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F55F" w14:textId="5C4681ED" w:rsidR="00A53227" w:rsidRPr="004620D7" w:rsidRDefault="00A53227" w:rsidP="00A53227">
      <w:pPr>
        <w:spacing w:after="240" w:line="276" w:lineRule="auto"/>
        <w:jc w:val="right"/>
        <w:rPr>
          <w:rFonts w:cstheme="minorHAnsi"/>
          <w:b/>
          <w:sz w:val="24"/>
          <w:szCs w:val="24"/>
          <w:lang w:eastAsia="ar-SA"/>
        </w:rPr>
      </w:pPr>
      <w:r w:rsidRPr="004620D7">
        <w:rPr>
          <w:rFonts w:cstheme="minorHAnsi"/>
          <w:b/>
          <w:bCs/>
          <w:sz w:val="24"/>
          <w:szCs w:val="24"/>
          <w:lang w:eastAsia="pl-PL"/>
        </w:rPr>
        <w:t xml:space="preserve">Załącznik nr </w:t>
      </w:r>
      <w:r w:rsidR="004620D7" w:rsidRPr="004620D7">
        <w:rPr>
          <w:rFonts w:cstheme="minorHAnsi"/>
          <w:b/>
          <w:bCs/>
          <w:sz w:val="24"/>
          <w:szCs w:val="24"/>
          <w:lang w:eastAsia="pl-PL"/>
        </w:rPr>
        <w:t>2</w:t>
      </w:r>
      <w:r w:rsidR="007A643C" w:rsidRPr="004620D7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Pr="004620D7">
        <w:rPr>
          <w:rFonts w:cstheme="minorHAnsi"/>
          <w:b/>
          <w:bCs/>
          <w:sz w:val="24"/>
          <w:szCs w:val="24"/>
          <w:lang w:eastAsia="pl-PL"/>
        </w:rPr>
        <w:t xml:space="preserve">do Umowy nr </w:t>
      </w:r>
      <w:r w:rsidR="00F97A7F" w:rsidRPr="004620D7">
        <w:rPr>
          <w:rFonts w:cstheme="minorHAnsi"/>
          <w:b/>
          <w:bCs/>
          <w:sz w:val="24"/>
          <w:szCs w:val="24"/>
          <w:lang w:eastAsia="pl-PL"/>
        </w:rPr>
        <w:t>……</w:t>
      </w:r>
      <w:r w:rsidR="00295F50" w:rsidRPr="004620D7">
        <w:rPr>
          <w:rFonts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620D7">
        <w:rPr>
          <w:rFonts w:cstheme="minorHAnsi"/>
          <w:b/>
          <w:bCs/>
          <w:sz w:val="24"/>
          <w:szCs w:val="24"/>
          <w:lang w:eastAsia="pl-PL"/>
        </w:rPr>
        <w:t>z dnia</w:t>
      </w:r>
      <w:r w:rsidR="0034501A" w:rsidRPr="004620D7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F97A7F" w:rsidRPr="004620D7">
        <w:rPr>
          <w:rFonts w:cstheme="minorHAnsi"/>
          <w:b/>
          <w:bCs/>
          <w:sz w:val="24"/>
          <w:szCs w:val="24"/>
          <w:lang w:eastAsia="pl-PL"/>
        </w:rPr>
        <w:t>……….</w:t>
      </w:r>
    </w:p>
    <w:p w14:paraId="05272153" w14:textId="77777777" w:rsidR="00A53227" w:rsidRPr="004620D7" w:rsidRDefault="00A53227" w:rsidP="00A5322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378BFBB" w14:textId="383EE260" w:rsidR="00F97A7F" w:rsidRPr="004620D7" w:rsidRDefault="00A53227" w:rsidP="00A53227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bookmarkStart w:id="0" w:name="_Hlk225332761"/>
      <w:r w:rsidRPr="004620D7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ZESTAWIENIE WYKONAN</w:t>
      </w:r>
      <w:r w:rsidR="006D3AFD" w:rsidRPr="004620D7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EJ</w:t>
      </w:r>
      <w:r w:rsidRPr="004620D7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6D3AFD" w:rsidRPr="004620D7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ARCHIWIZACJI</w:t>
      </w:r>
      <w:r w:rsidR="00F97A7F" w:rsidRPr="004620D7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bookmarkEnd w:id="0"/>
    <w:p w14:paraId="49360F2B" w14:textId="1AAC6A5A" w:rsidR="00A53227" w:rsidRPr="004620D7" w:rsidRDefault="00F97A7F" w:rsidP="00A53227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4620D7">
        <w:rPr>
          <w:rFonts w:eastAsia="Calibri" w:cstheme="minorHAnsi"/>
          <w:b/>
          <w:bCs/>
          <w:sz w:val="24"/>
          <w:szCs w:val="24"/>
        </w:rPr>
        <w:t xml:space="preserve">w zakresie uporządkowania i przygotowania do archiwizacji dokumentacji orzeczniczej kategorii B  </w:t>
      </w:r>
    </w:p>
    <w:p w14:paraId="39F0D04B" w14:textId="77777777" w:rsidR="00A53227" w:rsidRPr="004620D7" w:rsidRDefault="00A53227" w:rsidP="00A53227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</w:p>
    <w:p w14:paraId="6673A7C2" w14:textId="369437D4" w:rsidR="00A53227" w:rsidRPr="004620D7" w:rsidRDefault="00FE3A2F" w:rsidP="00A5322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Zleceniobiorca oświadcza, że w miesiącu </w:t>
      </w:r>
      <w:r w:rsidR="00F97A7F"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……………..</w:t>
      </w: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F97A7F"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wykonał usługę w zakresie u</w:t>
      </w:r>
      <w:r w:rsidR="00F97A7F" w:rsidRPr="004620D7">
        <w:rPr>
          <w:rFonts w:eastAsia="Calibri" w:cstheme="minorHAnsi"/>
          <w:sz w:val="24"/>
          <w:szCs w:val="24"/>
        </w:rPr>
        <w:t>porządkowania i przygotowania do archiwizacji dokumentacji orzeczniczej kategorii B</w:t>
      </w: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zgodnie z poniższym wykazem:</w:t>
      </w:r>
    </w:p>
    <w:p w14:paraId="0DC98102" w14:textId="77777777" w:rsidR="00A53227" w:rsidRPr="004620D7" w:rsidRDefault="00A53227" w:rsidP="00A53227">
      <w:pPr>
        <w:jc w:val="both"/>
        <w:rPr>
          <w:rFonts w:cstheme="minorHAnsi"/>
          <w:sz w:val="24"/>
          <w:szCs w:val="24"/>
          <w:lang w:eastAsia="pl-PL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77"/>
        <w:gridCol w:w="1417"/>
        <w:gridCol w:w="4375"/>
      </w:tblGrid>
      <w:tr w:rsidR="00A53227" w:rsidRPr="004620D7" w14:paraId="1E780342" w14:textId="77777777" w:rsidTr="005042A1">
        <w:trPr>
          <w:trHeight w:val="562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66E3BA" w14:textId="77777777" w:rsidR="00A53227" w:rsidRPr="004620D7" w:rsidRDefault="00A53227" w:rsidP="00124B91">
            <w:pPr>
              <w:jc w:val="center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4620D7">
              <w:rPr>
                <w:rFonts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3AFA50" w14:textId="264AB9D5" w:rsidR="00A53227" w:rsidRPr="004620D7" w:rsidRDefault="00F97A7F" w:rsidP="00124B91">
            <w:pPr>
              <w:jc w:val="center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4620D7">
              <w:rPr>
                <w:rFonts w:cstheme="minorHAnsi"/>
                <w:b/>
                <w:sz w:val="24"/>
                <w:szCs w:val="24"/>
              </w:rPr>
              <w:t>Liczba metrów bieżących dokumentacji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A19B30" w14:textId="0AA8AD47" w:rsidR="00A53227" w:rsidRPr="004620D7" w:rsidRDefault="00F97A7F" w:rsidP="00124B91">
            <w:pPr>
              <w:jc w:val="center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4620D7">
              <w:rPr>
                <w:rFonts w:cstheme="minorHAnsi"/>
                <w:b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437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3CB6F42" w14:textId="7718FF92" w:rsidR="00A53227" w:rsidRPr="004620D7" w:rsidRDefault="00F97A7F" w:rsidP="00F97A7F">
            <w:pPr>
              <w:pStyle w:val="Akapitzlist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20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iloczyn </w:t>
            </w:r>
            <w:r w:rsidR="00B349F3" w:rsidRPr="004620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liczby </w:t>
            </w:r>
            <w:r w:rsidRPr="004620D7">
              <w:rPr>
                <w:rFonts w:asciiTheme="minorHAnsi" w:hAnsiTheme="minorHAnsi" w:cstheme="minorHAnsi"/>
                <w:b/>
                <w:sz w:val="24"/>
                <w:szCs w:val="24"/>
              </w:rPr>
              <w:t>metrów bieżących dokumentacji oraz stawki</w:t>
            </w:r>
          </w:p>
        </w:tc>
      </w:tr>
      <w:tr w:rsidR="00A53227" w:rsidRPr="004620D7" w14:paraId="0D9DB46E" w14:textId="77777777" w:rsidTr="005042A1">
        <w:trPr>
          <w:trHeight w:val="289"/>
        </w:trPr>
        <w:tc>
          <w:tcPr>
            <w:tcW w:w="7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1AB01" w14:textId="77777777" w:rsidR="00A53227" w:rsidRPr="004620D7" w:rsidRDefault="00A53227" w:rsidP="00124B91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4620D7">
              <w:rPr>
                <w:rFonts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A2FC4" w14:textId="6F2E85D9" w:rsidR="00A53227" w:rsidRPr="004620D7" w:rsidRDefault="00A53227" w:rsidP="00652604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722FC" w14:textId="4F119FC0" w:rsidR="00A53227" w:rsidRPr="004620D7" w:rsidRDefault="00A53227" w:rsidP="00124B91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A05DA8A" w14:textId="77777777" w:rsidR="00A53227" w:rsidRPr="004620D7" w:rsidRDefault="00A53227" w:rsidP="00124B91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F97A7F" w:rsidRPr="004620D7" w14:paraId="29070215" w14:textId="77777777" w:rsidTr="005042A1">
        <w:trPr>
          <w:trHeight w:val="289"/>
        </w:trPr>
        <w:tc>
          <w:tcPr>
            <w:tcW w:w="7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DC53A" w14:textId="0CE7B0A1" w:rsidR="00F97A7F" w:rsidRPr="004620D7" w:rsidRDefault="00F97A7F" w:rsidP="00124B91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4620D7">
              <w:rPr>
                <w:rFonts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3F985" w14:textId="77777777" w:rsidR="00F97A7F" w:rsidRPr="004620D7" w:rsidRDefault="00F97A7F" w:rsidP="00652604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826AD" w14:textId="77777777" w:rsidR="00F97A7F" w:rsidRPr="004620D7" w:rsidRDefault="00F97A7F" w:rsidP="00124B91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E00A000" w14:textId="77777777" w:rsidR="00F97A7F" w:rsidRPr="004620D7" w:rsidRDefault="00F97A7F" w:rsidP="00124B91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F97A7F" w:rsidRPr="004620D7" w14:paraId="6DE90F56" w14:textId="77777777" w:rsidTr="00AF4DA8">
        <w:trPr>
          <w:trHeight w:val="289"/>
        </w:trPr>
        <w:tc>
          <w:tcPr>
            <w:tcW w:w="5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83688" w14:textId="6DF5F1DC" w:rsidR="00F97A7F" w:rsidRPr="004620D7" w:rsidRDefault="00F97A7F" w:rsidP="00124B91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4620D7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4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0F08C" w14:textId="77777777" w:rsidR="00F97A7F" w:rsidRPr="004620D7" w:rsidRDefault="00F97A7F" w:rsidP="00124B91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</w:tbl>
    <w:p w14:paraId="20FE4656" w14:textId="77777777" w:rsidR="00A53227" w:rsidRPr="004620D7" w:rsidRDefault="00A53227" w:rsidP="00A5322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5DD20E4" w14:textId="77777777" w:rsidR="00A53227" w:rsidRPr="004620D7" w:rsidRDefault="00A53227" w:rsidP="00A5322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F43A7E4" w14:textId="1F33610F" w:rsidR="00A53227" w:rsidRPr="004620D7" w:rsidRDefault="00A53227" w:rsidP="00A5322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Sprawdzono pod względem formalnym: ………</w:t>
      </w:r>
      <w:r w:rsidR="001A1B56"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………………………………………….</w:t>
      </w: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</w:t>
      </w:r>
    </w:p>
    <w:p w14:paraId="018CA03C" w14:textId="01FEBC47" w:rsidR="00A53227" w:rsidRPr="004620D7" w:rsidRDefault="00C07C3D" w:rsidP="000C322F">
      <w:pPr>
        <w:shd w:val="clear" w:color="auto" w:fill="FFFFFF"/>
        <w:spacing w:after="0" w:line="240" w:lineRule="auto"/>
        <w:ind w:left="354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</w:pP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</w:t>
      </w:r>
      <w:r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Przewodniczący</w:t>
      </w:r>
      <w:r w:rsidR="00901281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="00F97A7F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R</w:t>
      </w:r>
      <w:r w:rsidR="007A643C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KL</w:t>
      </w:r>
      <w:r w:rsidR="00D305EC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/Zastępca Przewodniczącego </w:t>
      </w:r>
      <w:r w:rsidR="00F97A7F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R</w:t>
      </w:r>
      <w:r w:rsidR="007A643C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KL</w:t>
      </w:r>
      <w:r w:rsidR="00A53227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ab/>
      </w:r>
      <w:r w:rsidR="00A53227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ab/>
      </w:r>
      <w:r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       </w:t>
      </w:r>
      <w:r w:rsidR="00A53227"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 xml:space="preserve">(data i podpis) </w:t>
      </w:r>
    </w:p>
    <w:p w14:paraId="0AEBDF70" w14:textId="77777777" w:rsidR="00A53227" w:rsidRPr="004620D7" w:rsidRDefault="00A53227" w:rsidP="00A5322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5E783AA" w14:textId="394274F4" w:rsidR="00A53227" w:rsidRPr="004620D7" w:rsidRDefault="00A53227" w:rsidP="00A5322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…………………………………………..</w:t>
      </w: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Pr="004620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</w:p>
    <w:p w14:paraId="6DB2C3AB" w14:textId="458D7ED2" w:rsidR="00A53227" w:rsidRPr="004620D7" w:rsidRDefault="00A53227" w:rsidP="00A53227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</w:pPr>
      <w:r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>data i podpis Zleceniobiorcy</w:t>
      </w:r>
      <w:r w:rsidRPr="004620D7">
        <w:rPr>
          <w:rFonts w:eastAsia="Times New Roman" w:cstheme="minorHAnsi"/>
          <w:i/>
          <w:iCs/>
          <w:color w:val="000000" w:themeColor="text1"/>
          <w:sz w:val="20"/>
          <w:szCs w:val="20"/>
          <w:lang w:eastAsia="pl-PL"/>
        </w:rPr>
        <w:tab/>
      </w:r>
      <w:r w:rsidRPr="004620D7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ab/>
      </w:r>
      <w:r w:rsidRPr="004620D7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ab/>
      </w:r>
      <w:r w:rsidRPr="004620D7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ab/>
      </w:r>
      <w:r w:rsidRPr="004620D7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ab/>
      </w:r>
    </w:p>
    <w:p w14:paraId="7E09746F" w14:textId="77777777" w:rsidR="00A53227" w:rsidRPr="004620D7" w:rsidRDefault="00A53227" w:rsidP="00A53227">
      <w:pPr>
        <w:rPr>
          <w:rFonts w:cstheme="minorHAnsi"/>
          <w:sz w:val="24"/>
          <w:szCs w:val="24"/>
        </w:rPr>
      </w:pPr>
    </w:p>
    <w:p w14:paraId="4BC4D1EA" w14:textId="77777777" w:rsidR="00A53227" w:rsidRPr="004620D7" w:rsidRDefault="00A53227" w:rsidP="00A53227">
      <w:pPr>
        <w:rPr>
          <w:rFonts w:cstheme="minorHAnsi"/>
          <w:sz w:val="24"/>
          <w:szCs w:val="24"/>
        </w:rPr>
      </w:pPr>
    </w:p>
    <w:p w14:paraId="58B5E722" w14:textId="77777777" w:rsidR="00A53227" w:rsidRPr="004620D7" w:rsidRDefault="00A53227" w:rsidP="00A53227">
      <w:pPr>
        <w:rPr>
          <w:rFonts w:cstheme="minorHAnsi"/>
          <w:sz w:val="24"/>
          <w:szCs w:val="24"/>
        </w:rPr>
      </w:pPr>
    </w:p>
    <w:p w14:paraId="4878CDA7" w14:textId="77777777" w:rsidR="00437DBC" w:rsidRPr="004620D7" w:rsidRDefault="00437DBC">
      <w:pPr>
        <w:rPr>
          <w:rFonts w:cstheme="minorHAnsi"/>
          <w:sz w:val="24"/>
          <w:szCs w:val="24"/>
        </w:rPr>
      </w:pPr>
    </w:p>
    <w:sectPr w:rsidR="00437DBC" w:rsidRPr="0046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627F9"/>
    <w:multiLevelType w:val="hybridMultilevel"/>
    <w:tmpl w:val="4642C322"/>
    <w:lvl w:ilvl="0" w:tplc="7B502F7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27"/>
    <w:rsid w:val="000C322F"/>
    <w:rsid w:val="00166645"/>
    <w:rsid w:val="001A1B56"/>
    <w:rsid w:val="00295F50"/>
    <w:rsid w:val="0034501A"/>
    <w:rsid w:val="00421D4E"/>
    <w:rsid w:val="00437DBC"/>
    <w:rsid w:val="004620D7"/>
    <w:rsid w:val="005042A1"/>
    <w:rsid w:val="005E5DDE"/>
    <w:rsid w:val="00652604"/>
    <w:rsid w:val="006D3AFD"/>
    <w:rsid w:val="0079795A"/>
    <w:rsid w:val="007A643C"/>
    <w:rsid w:val="00866A7C"/>
    <w:rsid w:val="008C68DD"/>
    <w:rsid w:val="00901281"/>
    <w:rsid w:val="00A53227"/>
    <w:rsid w:val="00A82A62"/>
    <w:rsid w:val="00A95B44"/>
    <w:rsid w:val="00B349F3"/>
    <w:rsid w:val="00C07C3D"/>
    <w:rsid w:val="00C9342F"/>
    <w:rsid w:val="00D305EC"/>
    <w:rsid w:val="00EA438D"/>
    <w:rsid w:val="00F97A7F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D2A4"/>
  <w15:docId w15:val="{4370F332-416C-4375-A6F3-EB9AC801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C322F"/>
    <w:pPr>
      <w:spacing w:after="0" w:line="240" w:lineRule="auto"/>
    </w:pPr>
  </w:style>
  <w:style w:type="paragraph" w:styleId="Akapitzlist">
    <w:name w:val="List Paragraph"/>
    <w:aliases w:val="L1,Numerowanie,Akapit z listą5,List Paragraph,maz_wyliczenie,opis dzialania,K-P_odwolanie,A_wyliczenie,Akapit z listą 1,T_SZ_List Paragraph,normalny tekst,Kolorowa lista — akcent 11,Akapit z listą BS,lp1,List Paragraph2,lp11"/>
    <w:basedOn w:val="Normalny"/>
    <w:link w:val="AkapitzlistZnak"/>
    <w:uiPriority w:val="34"/>
    <w:qFormat/>
    <w:rsid w:val="00F97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T_SZ_List Paragraph Znak,normalny tekst Znak,Akapit z listą BS Znak"/>
    <w:link w:val="Akapitzlist"/>
    <w:uiPriority w:val="34"/>
    <w:qFormat/>
    <w:rsid w:val="00F97A7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Przeździecki</dc:creator>
  <cp:lastModifiedBy>Agnieszka Jefimow</cp:lastModifiedBy>
  <cp:revision>7</cp:revision>
  <cp:lastPrinted>2025-12-19T11:37:00Z</cp:lastPrinted>
  <dcterms:created xsi:type="dcterms:W3CDTF">2026-03-25T11:59:00Z</dcterms:created>
  <dcterms:modified xsi:type="dcterms:W3CDTF">2026-04-16T06:57:00Z</dcterms:modified>
</cp:coreProperties>
</file>