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EF5B0" w14:textId="5D284C57" w:rsidR="00EC1B1C" w:rsidRPr="00734CEE" w:rsidRDefault="00EC1B1C" w:rsidP="00E56927">
      <w:pPr>
        <w:shd w:val="clear" w:color="auto" w:fill="FFFFFF"/>
        <w:spacing w:after="180" w:line="240" w:lineRule="auto"/>
        <w:jc w:val="center"/>
        <w:textAlignment w:val="baseline"/>
        <w:outlineLvl w:val="1"/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</w:pPr>
      <w:r w:rsidRPr="00734CEE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 xml:space="preserve">Klauzula informacyjna dotycząca przetwarzania danych osobowych </w:t>
      </w:r>
      <w:r w:rsidR="00621501" w:rsidRPr="00734CEE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br/>
      </w:r>
      <w:r w:rsidRPr="00734CEE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 xml:space="preserve">w </w:t>
      </w:r>
      <w:r w:rsidR="0083667B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korespondencji</w:t>
      </w:r>
      <w:r w:rsidR="005B02CC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 xml:space="preserve"> </w:t>
      </w:r>
      <w:r w:rsidRPr="00734CEE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kierowan</w:t>
      </w:r>
      <w:r w:rsidR="0083667B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ej</w:t>
      </w:r>
      <w:r w:rsidRPr="00734CEE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 xml:space="preserve"> do </w:t>
      </w:r>
      <w:r w:rsidR="005B02CC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Komisji Rozwoju i Bezpieczeństwa Sztucznej Inteligencji</w:t>
      </w:r>
      <w:r w:rsidRPr="00734CEE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 xml:space="preserve"> </w:t>
      </w:r>
    </w:p>
    <w:p w14:paraId="45142439" w14:textId="60158C93" w:rsidR="00EC1B1C" w:rsidRPr="00734CEE" w:rsidRDefault="00EC1B1C" w:rsidP="00E5692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color w:val="1B1B1B"/>
          <w:u w:val="single"/>
          <w:lang w:eastAsia="pl-PL"/>
        </w:rPr>
      </w:pPr>
      <w:r w:rsidRPr="00734CEE">
        <w:rPr>
          <w:rFonts w:eastAsia="Times New Roman" w:cstheme="minorHAnsi"/>
          <w:b/>
          <w:bCs/>
          <w:color w:val="1B1B1B"/>
          <w:u w:val="single"/>
          <w:lang w:eastAsia="pl-PL"/>
        </w:rPr>
        <w:t>Tożsamość administratora</w:t>
      </w:r>
    </w:p>
    <w:p w14:paraId="3D743C89" w14:textId="0218FBC2" w:rsidR="00E56927" w:rsidRPr="00734CEE" w:rsidRDefault="00EC1B1C" w:rsidP="00EC1B1C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t xml:space="preserve">Administrator danych: </w:t>
      </w:r>
      <w:r w:rsidR="005B02CC" w:rsidRPr="005B02CC">
        <w:rPr>
          <w:rFonts w:eastAsia="Times New Roman" w:cstheme="minorHAnsi"/>
          <w:color w:val="1B1B1B"/>
          <w:lang w:eastAsia="pl-PL"/>
        </w:rPr>
        <w:t>Komisj</w:t>
      </w:r>
      <w:r w:rsidR="005B02CC">
        <w:rPr>
          <w:rFonts w:eastAsia="Times New Roman" w:cstheme="minorHAnsi"/>
          <w:color w:val="1B1B1B"/>
          <w:lang w:eastAsia="pl-PL"/>
        </w:rPr>
        <w:t>a</w:t>
      </w:r>
      <w:r w:rsidR="005B02CC" w:rsidRPr="005B02CC">
        <w:rPr>
          <w:rFonts w:eastAsia="Times New Roman" w:cstheme="minorHAnsi"/>
          <w:color w:val="1B1B1B"/>
          <w:lang w:eastAsia="pl-PL"/>
        </w:rPr>
        <w:t xml:space="preserve"> Rozwoju i Bezpieczeństwa Sztucznej Inteligencji</w:t>
      </w:r>
      <w:r w:rsidR="00E56927" w:rsidRPr="00734CEE">
        <w:rPr>
          <w:rFonts w:eastAsia="Times New Roman" w:cstheme="minorHAnsi"/>
          <w:color w:val="1B1B1B"/>
          <w:lang w:eastAsia="pl-PL"/>
        </w:rPr>
        <w:t xml:space="preserve"> z siedzibą przy ul. </w:t>
      </w:r>
      <w:r w:rsidR="005B02CC">
        <w:rPr>
          <w:rFonts w:eastAsia="Times New Roman" w:cstheme="minorHAnsi"/>
          <w:color w:val="1B1B1B"/>
          <w:lang w:eastAsia="pl-PL"/>
        </w:rPr>
        <w:t>Marszałkowskiej 142</w:t>
      </w:r>
      <w:r w:rsidR="00E56927" w:rsidRPr="00734CEE">
        <w:rPr>
          <w:rFonts w:eastAsia="Times New Roman" w:cstheme="minorHAnsi"/>
          <w:color w:val="1B1B1B"/>
          <w:lang w:eastAsia="pl-PL"/>
        </w:rPr>
        <w:t>, 00-060 Warszawa.</w:t>
      </w:r>
    </w:p>
    <w:p w14:paraId="2157B9CC" w14:textId="77777777" w:rsidR="00E56927" w:rsidRPr="00734CEE" w:rsidRDefault="00E56927" w:rsidP="00EC1B1C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lang w:eastAsia="pl-PL"/>
        </w:rPr>
      </w:pPr>
    </w:p>
    <w:p w14:paraId="128E34BE" w14:textId="5ADCF62D" w:rsidR="007047D2" w:rsidRPr="007047D2" w:rsidRDefault="004357C9" w:rsidP="007047D2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color w:val="1B1B1B"/>
          <w:u w:val="single"/>
          <w:lang w:eastAsia="pl-PL"/>
        </w:rPr>
      </w:pPr>
      <w:r>
        <w:rPr>
          <w:rFonts w:eastAsia="Times New Roman" w:cstheme="minorHAnsi"/>
          <w:b/>
          <w:bCs/>
          <w:color w:val="1B1B1B"/>
          <w:u w:val="single"/>
          <w:lang w:eastAsia="pl-PL"/>
        </w:rPr>
        <w:t>Dane kontaktowe Administratora:</w:t>
      </w:r>
    </w:p>
    <w:p w14:paraId="0645D866" w14:textId="184252A7" w:rsidR="00EC1B1C" w:rsidRPr="00734CEE" w:rsidRDefault="00132884" w:rsidP="00E56927">
      <w:pPr>
        <w:shd w:val="clear" w:color="auto" w:fill="FFFFFF"/>
        <w:spacing w:after="240" w:line="240" w:lineRule="auto"/>
        <w:textAlignment w:val="baseline"/>
        <w:rPr>
          <w:rFonts w:eastAsia="Times New Roman" w:cstheme="minorHAnsi"/>
          <w:color w:val="1B1B1B"/>
          <w:lang w:eastAsia="pl-PL"/>
        </w:rPr>
      </w:pPr>
      <w:r>
        <w:rPr>
          <w:rFonts w:eastAsia="Times New Roman" w:cstheme="minorHAnsi"/>
          <w:color w:val="1B1B1B"/>
          <w:lang w:eastAsia="pl-PL"/>
        </w:rPr>
        <w:t xml:space="preserve">Adres siedziby urzędu obsługującego: </w:t>
      </w:r>
      <w:r w:rsidR="005B02CC">
        <w:rPr>
          <w:rFonts w:eastAsia="Times New Roman" w:cstheme="minorHAnsi"/>
          <w:color w:val="1B1B1B"/>
          <w:lang w:eastAsia="pl-PL"/>
        </w:rPr>
        <w:t>ul. Królewska 27</w:t>
      </w:r>
      <w:r w:rsidR="00215305">
        <w:rPr>
          <w:rFonts w:eastAsia="Times New Roman" w:cstheme="minorHAnsi"/>
          <w:color w:val="1B1B1B"/>
          <w:lang w:eastAsia="pl-PL"/>
        </w:rPr>
        <w:t>,</w:t>
      </w:r>
      <w:r w:rsidR="005B02CC">
        <w:rPr>
          <w:rFonts w:eastAsia="Times New Roman" w:cstheme="minorHAnsi"/>
          <w:color w:val="1B1B1B"/>
          <w:lang w:eastAsia="pl-PL"/>
        </w:rPr>
        <w:t xml:space="preserve"> 00-060 Warszawa</w:t>
      </w:r>
      <w:r w:rsidR="004357C9">
        <w:rPr>
          <w:rFonts w:eastAsia="Times New Roman" w:cstheme="minorHAnsi"/>
          <w:color w:val="1B1B1B"/>
          <w:lang w:eastAsia="pl-PL"/>
        </w:rPr>
        <w:t xml:space="preserve">; </w:t>
      </w:r>
      <w:r w:rsidR="00EC1B1C" w:rsidRPr="00734CEE">
        <w:rPr>
          <w:rFonts w:eastAsia="Times New Roman" w:cstheme="minorHAnsi"/>
          <w:color w:val="1B1B1B"/>
          <w:lang w:eastAsia="pl-PL"/>
        </w:rPr>
        <w:t>adres e-mail: </w:t>
      </w:r>
      <w:hyperlink r:id="rId5" w:history="1">
        <w:r w:rsidR="001C3118">
          <w:rPr>
            <w:rStyle w:val="Hipercze"/>
            <w:rFonts w:cstheme="minorHAnsi"/>
          </w:rPr>
          <w:t>sekretariat.DSI@cyfra.gov.pl</w:t>
        </w:r>
      </w:hyperlink>
      <w:r w:rsidR="006A3716">
        <w:rPr>
          <w:rFonts w:cstheme="minorHAnsi"/>
        </w:rPr>
        <w:t>.</w:t>
      </w:r>
    </w:p>
    <w:p w14:paraId="408B8730" w14:textId="77777777" w:rsidR="00EC1B1C" w:rsidRPr="00734CEE" w:rsidRDefault="00EC1B1C" w:rsidP="00EC1B1C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color w:val="1B1B1B"/>
          <w:u w:val="single"/>
          <w:lang w:eastAsia="pl-PL"/>
        </w:rPr>
      </w:pPr>
      <w:r w:rsidRPr="00734CEE">
        <w:rPr>
          <w:rFonts w:eastAsia="Times New Roman" w:cstheme="minorHAnsi"/>
          <w:b/>
          <w:bCs/>
          <w:color w:val="1B1B1B"/>
          <w:u w:val="single"/>
          <w:lang w:eastAsia="pl-PL"/>
        </w:rPr>
        <w:t>Dane kontaktowe inspektora ochrony danych</w:t>
      </w:r>
    </w:p>
    <w:p w14:paraId="2D42C4BF" w14:textId="3C881431" w:rsidR="00EC1B1C" w:rsidRPr="00734CEE" w:rsidRDefault="00EC1B1C" w:rsidP="00621501">
      <w:pPr>
        <w:shd w:val="clear" w:color="auto" w:fill="FFFFFF"/>
        <w:spacing w:after="240" w:line="240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t>Administrator wyznaczył Inspektora Ochrony Danych, z którym może się Pani/Pan skontaktować we wszelkich sprawach związanych z przetwarzaniem danych osobowych</w:t>
      </w:r>
      <w:r w:rsidR="00621501" w:rsidRPr="00734CEE">
        <w:rPr>
          <w:rFonts w:eastAsia="Times New Roman" w:cstheme="minorHAnsi"/>
          <w:color w:val="1B1B1B"/>
          <w:lang w:eastAsia="pl-PL"/>
        </w:rPr>
        <w:t xml:space="preserve"> </w:t>
      </w:r>
      <w:r w:rsidRPr="00734CEE">
        <w:rPr>
          <w:rFonts w:eastAsia="Times New Roman" w:cstheme="minorHAnsi"/>
          <w:color w:val="1B1B1B"/>
          <w:lang w:eastAsia="pl-PL"/>
        </w:rPr>
        <w:t xml:space="preserve">listownie </w:t>
      </w:r>
      <w:r w:rsidR="00621501" w:rsidRPr="00734CEE">
        <w:rPr>
          <w:rFonts w:eastAsia="Times New Roman" w:cstheme="minorHAnsi"/>
          <w:color w:val="1B1B1B"/>
          <w:lang w:eastAsia="pl-PL"/>
        </w:rPr>
        <w:t xml:space="preserve">siedziby administratora bądź drogą elektroniczną </w:t>
      </w:r>
      <w:r w:rsidRPr="00734CEE">
        <w:rPr>
          <w:rFonts w:eastAsia="Times New Roman" w:cstheme="minorHAnsi"/>
          <w:color w:val="1B1B1B"/>
          <w:lang w:eastAsia="pl-PL"/>
        </w:rPr>
        <w:t>na adres e-mail</w:t>
      </w:r>
      <w:r w:rsidRPr="00677FBB">
        <w:rPr>
          <w:rFonts w:eastAsia="Times New Roman" w:cstheme="minorHAnsi"/>
          <w:color w:val="1B1B1B"/>
          <w:lang w:eastAsia="pl-PL"/>
        </w:rPr>
        <w:t>: </w:t>
      </w:r>
      <w:hyperlink r:id="rId6" w:history="1">
        <w:r w:rsidR="00132884" w:rsidRPr="00132884">
          <w:rPr>
            <w:rStyle w:val="Hipercze"/>
            <w:rFonts w:eastAsia="Times New Roman" w:cstheme="minorHAnsi"/>
            <w:lang w:eastAsia="pl-PL"/>
          </w:rPr>
          <w:t>iod@kribsi.gov.pl</w:t>
        </w:r>
      </w:hyperlink>
      <w:r w:rsidRPr="00677FBB">
        <w:rPr>
          <w:rFonts w:eastAsia="Times New Roman" w:cstheme="minorHAnsi"/>
          <w:lang w:eastAsia="pl-PL"/>
        </w:rPr>
        <w:t>.</w:t>
      </w:r>
    </w:p>
    <w:p w14:paraId="7582A49B" w14:textId="215C2FCC" w:rsidR="00EC1B1C" w:rsidRPr="00734CEE" w:rsidRDefault="00EC1B1C" w:rsidP="00EC1B1C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color w:val="1B1B1B"/>
          <w:u w:val="single"/>
          <w:lang w:eastAsia="pl-PL"/>
        </w:rPr>
      </w:pPr>
      <w:r w:rsidRPr="00734CEE">
        <w:rPr>
          <w:rFonts w:eastAsia="Times New Roman" w:cstheme="minorHAnsi"/>
          <w:b/>
          <w:bCs/>
          <w:color w:val="1B1B1B"/>
          <w:u w:val="single"/>
          <w:lang w:eastAsia="pl-PL"/>
        </w:rPr>
        <w:t xml:space="preserve">Cele </w:t>
      </w:r>
      <w:r w:rsidR="00621501" w:rsidRPr="00734CEE">
        <w:rPr>
          <w:rFonts w:eastAsia="Times New Roman" w:cstheme="minorHAnsi"/>
          <w:b/>
          <w:bCs/>
          <w:color w:val="1B1B1B"/>
          <w:u w:val="single"/>
          <w:lang w:eastAsia="pl-PL"/>
        </w:rPr>
        <w:t>i podstawa prawna przetwarzania danych osobowych</w:t>
      </w:r>
    </w:p>
    <w:p w14:paraId="2FF1CA9E" w14:textId="77777777" w:rsidR="00EC1B1C" w:rsidRPr="00734CEE" w:rsidRDefault="00EC1B1C" w:rsidP="00EC1B1C">
      <w:pPr>
        <w:shd w:val="clear" w:color="auto" w:fill="FFFFFF"/>
        <w:spacing w:after="240" w:line="240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t>Pani/Pana dane będą przetwarzane w celu:</w:t>
      </w:r>
    </w:p>
    <w:p w14:paraId="69F6D00F" w14:textId="7AECC8A1" w:rsidR="00EC1B1C" w:rsidRPr="00734CEE" w:rsidRDefault="00EC1B1C" w:rsidP="00EC1B1C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t>rozpatrzenia przesłanej do administratora korespondencji, w tym udzielenia odpowiedzi na wszelkie kierowane zapytania</w:t>
      </w:r>
      <w:r w:rsidR="00B31788">
        <w:rPr>
          <w:rFonts w:eastAsia="Times New Roman" w:cstheme="minorHAnsi"/>
          <w:color w:val="1B1B1B"/>
          <w:lang w:eastAsia="pl-PL"/>
        </w:rPr>
        <w:t>, skargi, wnioski o wydanie opinii indywidualnych</w:t>
      </w:r>
      <w:r w:rsidR="00A042FB">
        <w:rPr>
          <w:rFonts w:eastAsia="Times New Roman" w:cstheme="minorHAnsi"/>
          <w:color w:val="1B1B1B"/>
          <w:lang w:eastAsia="pl-PL"/>
        </w:rPr>
        <w:t xml:space="preserve"> drogą listowną oraz elektroniczną</w:t>
      </w:r>
      <w:r w:rsidR="000F0FAC">
        <w:rPr>
          <w:rFonts w:eastAsia="Times New Roman" w:cstheme="minorHAnsi"/>
          <w:color w:val="1B1B1B"/>
          <w:lang w:eastAsia="pl-PL"/>
        </w:rPr>
        <w:t xml:space="preserve"> bądź przekazania korespondencji do </w:t>
      </w:r>
      <w:r w:rsidR="005B02CC">
        <w:rPr>
          <w:rFonts w:eastAsia="Times New Roman" w:cstheme="minorHAnsi"/>
          <w:color w:val="1B1B1B"/>
          <w:lang w:eastAsia="pl-PL"/>
        </w:rPr>
        <w:t xml:space="preserve">właściwości </w:t>
      </w:r>
      <w:r w:rsidR="000F0FAC">
        <w:rPr>
          <w:rFonts w:eastAsia="Times New Roman" w:cstheme="minorHAnsi"/>
          <w:color w:val="1B1B1B"/>
          <w:lang w:eastAsia="pl-PL"/>
        </w:rPr>
        <w:t>innego podmiotu</w:t>
      </w:r>
      <w:r w:rsidRPr="00734CEE">
        <w:rPr>
          <w:rFonts w:eastAsia="Times New Roman" w:cstheme="minorHAnsi"/>
          <w:color w:val="1B1B1B"/>
          <w:lang w:eastAsia="pl-PL"/>
        </w:rPr>
        <w:t>;</w:t>
      </w:r>
    </w:p>
    <w:p w14:paraId="13552DAA" w14:textId="77777777" w:rsidR="00EC1B1C" w:rsidRPr="00734CEE" w:rsidRDefault="00EC1B1C" w:rsidP="00EC1B1C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t>realizacji obowiązku archiwizacyjnego ciążącego na administratorze.</w:t>
      </w:r>
    </w:p>
    <w:p w14:paraId="4A62555A" w14:textId="77777777" w:rsidR="00621501" w:rsidRPr="00734CEE" w:rsidRDefault="00621501" w:rsidP="00EC1B1C">
      <w:pPr>
        <w:shd w:val="clear" w:color="auto" w:fill="FFFFFF"/>
        <w:spacing w:after="240" w:line="240" w:lineRule="auto"/>
        <w:textAlignment w:val="baseline"/>
        <w:rPr>
          <w:rFonts w:eastAsia="Times New Roman" w:cstheme="minorHAnsi"/>
          <w:color w:val="1B1B1B"/>
          <w:lang w:eastAsia="pl-PL"/>
        </w:rPr>
      </w:pPr>
    </w:p>
    <w:p w14:paraId="45C59884" w14:textId="455AE079" w:rsidR="00EC1B1C" w:rsidRPr="00734CEE" w:rsidRDefault="00EC1B1C" w:rsidP="00EC1B1C">
      <w:pPr>
        <w:shd w:val="clear" w:color="auto" w:fill="FFFFFF"/>
        <w:spacing w:after="240" w:line="240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t>Podstawą przetwarzania Pani/Pana danych osobowych jest:</w:t>
      </w:r>
    </w:p>
    <w:p w14:paraId="4878DDEA" w14:textId="6026A27E" w:rsidR="00EC1B1C" w:rsidRPr="00132884" w:rsidRDefault="00EC1B1C" w:rsidP="007C0C8F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132884">
        <w:rPr>
          <w:rFonts w:eastAsia="Times New Roman" w:cstheme="minorHAnsi"/>
          <w:b/>
          <w:bCs/>
          <w:color w:val="1B1B1B"/>
          <w:lang w:eastAsia="pl-PL"/>
        </w:rPr>
        <w:t>w odniesieniu do celu wskazanego w pkt. 1</w:t>
      </w:r>
      <w:r w:rsidRPr="00132884">
        <w:rPr>
          <w:rFonts w:eastAsia="Times New Roman" w:cstheme="minorHAnsi"/>
          <w:color w:val="1B1B1B"/>
          <w:lang w:eastAsia="pl-PL"/>
        </w:rPr>
        <w:t> </w:t>
      </w:r>
      <w:r w:rsidR="00734CEE" w:rsidRPr="00132884">
        <w:rPr>
          <w:rFonts w:eastAsia="Times New Roman" w:cstheme="minorHAnsi"/>
          <w:color w:val="1B1B1B"/>
          <w:lang w:eastAsia="pl-PL"/>
        </w:rPr>
        <w:t xml:space="preserve">- </w:t>
      </w:r>
      <w:r w:rsidRPr="00132884">
        <w:rPr>
          <w:rFonts w:eastAsia="Times New Roman" w:cstheme="minorHAnsi"/>
          <w:color w:val="1B1B1B"/>
          <w:lang w:eastAsia="pl-PL"/>
        </w:rPr>
        <w:t>obowiązek prawny ciążący na administratorze danych osobowych, który wynika z ustaw nakładających obowiązek realizacji konkretnego zadania</w:t>
      </w:r>
      <w:r w:rsidR="00132884" w:rsidRPr="00132884">
        <w:rPr>
          <w:rFonts w:eastAsia="Times New Roman" w:cstheme="minorHAnsi"/>
          <w:color w:val="1B1B1B"/>
          <w:lang w:eastAsia="pl-PL"/>
        </w:rPr>
        <w:t xml:space="preserve">, </w:t>
      </w:r>
      <w:r w:rsidR="00245E8D">
        <w:rPr>
          <w:rFonts w:eastAsia="Times New Roman" w:cstheme="minorHAnsi"/>
          <w:color w:val="1B1B1B"/>
          <w:lang w:eastAsia="pl-PL"/>
        </w:rPr>
        <w:t>w tym ustawy z dnia 14 czerwca 1960 r. kodek postępowania administracyjnego (Dz.U. z 2025 r. poz. 1691) oraz</w:t>
      </w:r>
      <w:r w:rsidR="00132884" w:rsidRPr="00132884">
        <w:rPr>
          <w:rFonts w:eastAsia="Times New Roman" w:cstheme="minorHAnsi"/>
          <w:color w:val="1B1B1B"/>
          <w:lang w:eastAsia="pl-PL"/>
        </w:rPr>
        <w:t xml:space="preserve"> </w:t>
      </w:r>
      <w:r w:rsidR="00132884" w:rsidRPr="00132884">
        <w:rPr>
          <w:rFonts w:cstheme="minorHAnsi"/>
          <w:color w:val="1B1B1B"/>
        </w:rPr>
        <w:t>ustawy z dnia 3 lipca 2026 r. o systemach sztucznej inteligencji (Dz. U. poz. 1003)</w:t>
      </w:r>
      <w:r w:rsidRPr="00132884">
        <w:rPr>
          <w:rFonts w:eastAsia="Times New Roman" w:cstheme="minorHAnsi"/>
          <w:color w:val="1B1B1B"/>
          <w:lang w:eastAsia="pl-PL"/>
        </w:rPr>
        <w:t xml:space="preserve">, a także wykonywanie zadań realizowanych w interesie publicznym lub w ramach sprawowania władzy publicznej, czyli art. 6 ust. 1 lit. c </w:t>
      </w:r>
      <w:r w:rsidR="00621501" w:rsidRPr="00132884">
        <w:rPr>
          <w:rFonts w:eastAsia="Times New Roman" w:cstheme="minorHAnsi"/>
          <w:color w:val="1B1B1B"/>
          <w:lang w:eastAsia="pl-PL"/>
        </w:rPr>
        <w:t xml:space="preserve">RODO* </w:t>
      </w:r>
      <w:r w:rsidRPr="00132884">
        <w:rPr>
          <w:rFonts w:eastAsia="Times New Roman" w:cstheme="minorHAnsi"/>
          <w:color w:val="1B1B1B"/>
          <w:lang w:eastAsia="pl-PL"/>
        </w:rPr>
        <w:t>lub art. 6 ust. 1 lit. e RODO; </w:t>
      </w:r>
    </w:p>
    <w:p w14:paraId="1C182C40" w14:textId="5F2AE55F" w:rsidR="00EC1B1C" w:rsidRPr="00734CEE" w:rsidRDefault="00EC1B1C" w:rsidP="00EC1B1C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A042FB">
        <w:rPr>
          <w:rFonts w:eastAsia="Times New Roman" w:cstheme="minorHAnsi"/>
          <w:b/>
          <w:bCs/>
          <w:color w:val="1B1B1B"/>
          <w:lang w:eastAsia="pl-PL"/>
        </w:rPr>
        <w:t xml:space="preserve">w odniesieniu do celu wskazanego w pkt. </w:t>
      </w:r>
      <w:r w:rsidR="00621501" w:rsidRPr="00A042FB">
        <w:rPr>
          <w:rFonts w:eastAsia="Times New Roman" w:cstheme="minorHAnsi"/>
          <w:b/>
          <w:bCs/>
          <w:color w:val="1B1B1B"/>
          <w:lang w:eastAsia="pl-PL"/>
        </w:rPr>
        <w:t>2</w:t>
      </w:r>
      <w:r w:rsidRPr="00734CEE">
        <w:rPr>
          <w:rFonts w:eastAsia="Times New Roman" w:cstheme="minorHAnsi"/>
          <w:color w:val="1B1B1B"/>
          <w:lang w:eastAsia="pl-PL"/>
        </w:rPr>
        <w:t> </w:t>
      </w:r>
      <w:r w:rsidR="00734CEE">
        <w:rPr>
          <w:rFonts w:eastAsia="Times New Roman" w:cstheme="minorHAnsi"/>
          <w:color w:val="1B1B1B"/>
          <w:lang w:eastAsia="pl-PL"/>
        </w:rPr>
        <w:t>-</w:t>
      </w:r>
      <w:r w:rsidRPr="00734CEE">
        <w:rPr>
          <w:rFonts w:eastAsia="Times New Roman" w:cstheme="minorHAnsi"/>
          <w:color w:val="1B1B1B"/>
          <w:lang w:eastAsia="pl-PL"/>
        </w:rPr>
        <w:t> realizacja obowiązku archiwizacyjnego określonego przepisami ustawy z dnia 14 lipca 1983 r. o narodowym zasobie archiwalnym i archiwach (Dz. U z 2020 r. poz. 164</w:t>
      </w:r>
      <w:r w:rsidR="00D15E97">
        <w:rPr>
          <w:rFonts w:eastAsia="Times New Roman" w:cstheme="minorHAnsi"/>
          <w:color w:val="1B1B1B"/>
          <w:lang w:eastAsia="pl-PL"/>
        </w:rPr>
        <w:t xml:space="preserve">, z </w:t>
      </w:r>
      <w:proofErr w:type="spellStart"/>
      <w:r w:rsidR="00D15E97">
        <w:rPr>
          <w:rFonts w:eastAsia="Times New Roman" w:cstheme="minorHAnsi"/>
          <w:color w:val="1B1B1B"/>
          <w:lang w:eastAsia="pl-PL"/>
        </w:rPr>
        <w:t>późn</w:t>
      </w:r>
      <w:proofErr w:type="spellEnd"/>
      <w:r w:rsidR="00D15E97">
        <w:rPr>
          <w:rFonts w:eastAsia="Times New Roman" w:cstheme="minorHAnsi"/>
          <w:color w:val="1B1B1B"/>
          <w:lang w:eastAsia="pl-PL"/>
        </w:rPr>
        <w:t>. zm.</w:t>
      </w:r>
      <w:r w:rsidRPr="00734CEE">
        <w:rPr>
          <w:rFonts w:eastAsia="Times New Roman" w:cstheme="minorHAnsi"/>
          <w:color w:val="1B1B1B"/>
          <w:lang w:eastAsia="pl-PL"/>
        </w:rPr>
        <w:t>), art. 6 ust. 1 lit. c RODO.  </w:t>
      </w:r>
    </w:p>
    <w:p w14:paraId="2951B51F" w14:textId="77777777" w:rsidR="00621501" w:rsidRPr="00734CEE" w:rsidRDefault="00621501" w:rsidP="00EC1B1C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lang w:eastAsia="pl-PL"/>
        </w:rPr>
      </w:pPr>
    </w:p>
    <w:p w14:paraId="66664FB7" w14:textId="502EAA8D" w:rsidR="00EC1B1C" w:rsidRPr="00734CEE" w:rsidRDefault="00EC1B1C" w:rsidP="00EC1B1C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color w:val="1B1B1B"/>
          <w:u w:val="single"/>
          <w:lang w:eastAsia="pl-PL"/>
        </w:rPr>
      </w:pPr>
      <w:r w:rsidRPr="00734CEE">
        <w:rPr>
          <w:rFonts w:eastAsia="Times New Roman" w:cstheme="minorHAnsi"/>
          <w:b/>
          <w:bCs/>
          <w:color w:val="1B1B1B"/>
          <w:u w:val="single"/>
          <w:lang w:eastAsia="pl-PL"/>
        </w:rPr>
        <w:t>Odbiorcy danych</w:t>
      </w:r>
    </w:p>
    <w:p w14:paraId="1FF0B6B4" w14:textId="25B998BB" w:rsidR="00EC1B1C" w:rsidRPr="00734CEE" w:rsidRDefault="00EC1B1C" w:rsidP="00621501">
      <w:pPr>
        <w:shd w:val="clear" w:color="auto" w:fill="FFFFFF"/>
        <w:spacing w:after="240" w:line="240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t>Pani/Pana dane osobowe mogą być przekazywane do:</w:t>
      </w:r>
      <w:r w:rsidR="00621501" w:rsidRPr="00734CEE">
        <w:rPr>
          <w:rFonts w:eastAsia="Times New Roman" w:cstheme="minorHAnsi"/>
          <w:color w:val="1B1B1B"/>
          <w:lang w:eastAsia="pl-PL"/>
        </w:rPr>
        <w:t xml:space="preserve"> </w:t>
      </w:r>
      <w:r w:rsidRPr="00734CEE">
        <w:rPr>
          <w:rFonts w:eastAsia="Times New Roman" w:cstheme="minorHAnsi"/>
          <w:color w:val="1B1B1B"/>
          <w:lang w:eastAsia="pl-PL"/>
        </w:rPr>
        <w:t>organów publicznych</w:t>
      </w:r>
      <w:r w:rsidR="00621501" w:rsidRPr="00734CEE">
        <w:rPr>
          <w:rFonts w:eastAsia="Times New Roman" w:cstheme="minorHAnsi"/>
          <w:color w:val="1B1B1B"/>
          <w:lang w:eastAsia="pl-PL"/>
        </w:rPr>
        <w:t xml:space="preserve">, </w:t>
      </w:r>
      <w:r w:rsidRPr="00734CEE">
        <w:rPr>
          <w:rFonts w:eastAsia="Times New Roman" w:cstheme="minorHAnsi"/>
          <w:color w:val="1B1B1B"/>
          <w:lang w:eastAsia="pl-PL"/>
        </w:rPr>
        <w:t>urzędów państwowych</w:t>
      </w:r>
      <w:r w:rsidR="00621501" w:rsidRPr="00734CEE">
        <w:rPr>
          <w:rFonts w:eastAsia="Times New Roman" w:cstheme="minorHAnsi"/>
          <w:color w:val="1B1B1B"/>
          <w:lang w:eastAsia="pl-PL"/>
        </w:rPr>
        <w:t xml:space="preserve"> oraz </w:t>
      </w:r>
      <w:r w:rsidRPr="00734CEE">
        <w:rPr>
          <w:rFonts w:eastAsia="Times New Roman" w:cstheme="minorHAnsi"/>
          <w:color w:val="1B1B1B"/>
          <w:lang w:eastAsia="pl-PL"/>
        </w:rPr>
        <w:t>innych podmiotów upoważnionych na podstawie przepisów prawa lub wykonujących zadania realizowane w interesie publicznym lub w ramach sprawowania władzy publicznej.</w:t>
      </w:r>
    </w:p>
    <w:p w14:paraId="709DCDDC" w14:textId="77777777" w:rsidR="00EC1B1C" w:rsidRPr="00734CEE" w:rsidRDefault="00EC1B1C" w:rsidP="00EC1B1C">
      <w:pPr>
        <w:shd w:val="clear" w:color="auto" w:fill="FFFFFF"/>
        <w:spacing w:after="240" w:line="240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t>Pani/Pana dane osobowe będą również przekazywane podmiotowi, który przetwarza dane osobowe w imieniu administratora. </w:t>
      </w:r>
    </w:p>
    <w:p w14:paraId="70EF7325" w14:textId="77777777" w:rsidR="00EC1B1C" w:rsidRPr="00734CEE" w:rsidRDefault="00EC1B1C" w:rsidP="00EC1B1C">
      <w:pPr>
        <w:shd w:val="clear" w:color="auto" w:fill="FFFFFF"/>
        <w:spacing w:after="240" w:line="240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t>Pani/Pana dane osobowe nie będą przekazane do państwa trzeciego/organizacji międzynarodowej.</w:t>
      </w:r>
    </w:p>
    <w:p w14:paraId="2D2146F5" w14:textId="77777777" w:rsidR="00EC1B1C" w:rsidRPr="00734CEE" w:rsidRDefault="00EC1B1C" w:rsidP="00EC1B1C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color w:val="1B1B1B"/>
          <w:u w:val="single"/>
          <w:lang w:eastAsia="pl-PL"/>
        </w:rPr>
      </w:pPr>
      <w:r w:rsidRPr="00734CEE">
        <w:rPr>
          <w:rFonts w:eastAsia="Times New Roman" w:cstheme="minorHAnsi"/>
          <w:b/>
          <w:bCs/>
          <w:color w:val="1B1B1B"/>
          <w:u w:val="single"/>
          <w:lang w:eastAsia="pl-PL"/>
        </w:rPr>
        <w:t>Okres przechowywania danych</w:t>
      </w:r>
    </w:p>
    <w:p w14:paraId="0E379A5B" w14:textId="446428A7" w:rsidR="00EC1B1C" w:rsidRPr="00734CEE" w:rsidRDefault="00EC1B1C" w:rsidP="00A042FB">
      <w:pPr>
        <w:shd w:val="clear" w:color="auto" w:fill="FFFFFF"/>
        <w:spacing w:after="240" w:line="240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t xml:space="preserve">Pani/Pana dane osobowe będą </w:t>
      </w:r>
      <w:r w:rsidR="00373AA5" w:rsidRPr="00734CEE">
        <w:rPr>
          <w:rFonts w:eastAsia="Times New Roman" w:cstheme="minorHAnsi"/>
          <w:color w:val="1B1B1B"/>
          <w:lang w:eastAsia="pl-PL"/>
        </w:rPr>
        <w:t>przetwarzane,</w:t>
      </w:r>
      <w:r w:rsidRPr="00734CEE">
        <w:rPr>
          <w:rFonts w:eastAsia="Times New Roman" w:cstheme="minorHAnsi"/>
          <w:color w:val="1B1B1B"/>
          <w:lang w:eastAsia="pl-PL"/>
        </w:rPr>
        <w:t xml:space="preserve"> dopóki istnieje podstawa ich przetwarzania, </w:t>
      </w:r>
      <w:r w:rsidR="00734CEE" w:rsidRPr="00734CEE">
        <w:rPr>
          <w:rFonts w:eastAsia="Times New Roman" w:cstheme="minorHAnsi"/>
          <w:color w:val="1B1B1B"/>
          <w:lang w:eastAsia="pl-PL"/>
        </w:rPr>
        <w:br/>
        <w:t xml:space="preserve">a </w:t>
      </w:r>
      <w:r w:rsidR="00E56276" w:rsidRPr="00734CEE">
        <w:rPr>
          <w:rFonts w:eastAsia="Times New Roman" w:cstheme="minorHAnsi"/>
          <w:color w:val="1B1B1B"/>
          <w:lang w:eastAsia="pl-PL"/>
        </w:rPr>
        <w:t>w przypadku</w:t>
      </w:r>
      <w:r w:rsidRPr="00734CEE">
        <w:rPr>
          <w:rFonts w:eastAsia="Times New Roman" w:cstheme="minorHAnsi"/>
          <w:color w:val="1B1B1B"/>
          <w:lang w:eastAsia="pl-PL"/>
        </w:rPr>
        <w:t xml:space="preserve"> obowiązku prawnego spoczywającego na administratorze danych – dopóki istnieje ten obowiązek;</w:t>
      </w:r>
    </w:p>
    <w:p w14:paraId="1FAF1263" w14:textId="77777777" w:rsidR="00734CEE" w:rsidRPr="00734CEE" w:rsidRDefault="00734CEE" w:rsidP="00734CEE">
      <w:pPr>
        <w:spacing w:after="0" w:line="276" w:lineRule="auto"/>
        <w:contextualSpacing/>
        <w:mirrorIndents/>
        <w:rPr>
          <w:rFonts w:eastAsia="Times New Roman" w:cstheme="minorHAnsi"/>
          <w:b/>
          <w:u w:val="single"/>
          <w:lang w:eastAsia="pl-PL"/>
        </w:rPr>
      </w:pPr>
      <w:r w:rsidRPr="00734CEE">
        <w:rPr>
          <w:rFonts w:eastAsia="Times New Roman" w:cstheme="minorHAnsi"/>
          <w:b/>
          <w:u w:val="single"/>
          <w:lang w:eastAsia="pl-PL"/>
        </w:rPr>
        <w:lastRenderedPageBreak/>
        <w:t>Prawa osoby, której dane dotyczą</w:t>
      </w:r>
    </w:p>
    <w:p w14:paraId="73E98980" w14:textId="77777777" w:rsidR="00EC1B1C" w:rsidRPr="00734CEE" w:rsidRDefault="00EC1B1C" w:rsidP="00EC1B1C">
      <w:pPr>
        <w:shd w:val="clear" w:color="auto" w:fill="FFFFFF"/>
        <w:spacing w:after="240" w:line="240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t>Przysługuje Pani/Panu prawo:</w:t>
      </w:r>
    </w:p>
    <w:p w14:paraId="614CF5A6" w14:textId="77777777" w:rsidR="00EC1B1C" w:rsidRPr="00734CEE" w:rsidRDefault="00EC1B1C" w:rsidP="00EC1B1C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t>dostępu do swoich danych osobowych,</w:t>
      </w:r>
    </w:p>
    <w:p w14:paraId="6078CEC6" w14:textId="77777777" w:rsidR="00EC1B1C" w:rsidRPr="00734CEE" w:rsidRDefault="00EC1B1C" w:rsidP="00EC1B1C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t>żądania ich sprostowania, </w:t>
      </w:r>
    </w:p>
    <w:p w14:paraId="6656E072" w14:textId="4558D17C" w:rsidR="00EC1B1C" w:rsidRPr="00734CEE" w:rsidRDefault="00EC1B1C" w:rsidP="00EC1B1C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t>ograniczenia przetwarzania danych osobowych</w:t>
      </w:r>
      <w:r w:rsidR="00734CEE" w:rsidRPr="00734CEE">
        <w:rPr>
          <w:rFonts w:eastAsia="Times New Roman" w:cstheme="minorHAnsi"/>
          <w:color w:val="1B1B1B"/>
          <w:lang w:eastAsia="pl-PL"/>
        </w:rPr>
        <w:t>.</w:t>
      </w:r>
    </w:p>
    <w:p w14:paraId="3ACDBF5F" w14:textId="77777777" w:rsidR="00734CEE" w:rsidRPr="00734CEE" w:rsidRDefault="00734CEE" w:rsidP="00EC1B1C">
      <w:pPr>
        <w:shd w:val="clear" w:color="auto" w:fill="FFFFFF"/>
        <w:spacing w:after="240" w:line="240" w:lineRule="auto"/>
        <w:textAlignment w:val="baseline"/>
        <w:rPr>
          <w:rFonts w:eastAsia="Times New Roman" w:cstheme="minorHAnsi"/>
          <w:color w:val="1B1B1B"/>
          <w:lang w:eastAsia="pl-PL"/>
        </w:rPr>
      </w:pPr>
    </w:p>
    <w:p w14:paraId="07649B7E" w14:textId="35F95F67" w:rsidR="00EC1B1C" w:rsidRPr="00734CEE" w:rsidRDefault="00EC1B1C" w:rsidP="00EC1B1C">
      <w:pPr>
        <w:shd w:val="clear" w:color="auto" w:fill="FFFFFF"/>
        <w:spacing w:after="240" w:line="240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t>Żądanie w sprawie wyżej wymienionych praw proszę przesłać w formie pisemnej do administratora danych (adres w sekcji Dane kontaktowe administratora) z dopiskiem „Ochrona danych osobowych”.</w:t>
      </w:r>
    </w:p>
    <w:p w14:paraId="5DBB8CB3" w14:textId="122D7FC8" w:rsidR="00EC1B1C" w:rsidRPr="00734CEE" w:rsidRDefault="00EC1B1C" w:rsidP="00EC1B1C">
      <w:pPr>
        <w:shd w:val="clear" w:color="auto" w:fill="FFFFFF"/>
        <w:spacing w:after="240" w:line="240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t xml:space="preserve">Przysługuje Pani/Panu prawo wniesienia skargi do Prezesa Urzędu Ochrony Danych Osobowych, </w:t>
      </w:r>
      <w:r w:rsidR="00A042FB">
        <w:rPr>
          <w:rFonts w:eastAsia="Times New Roman" w:cstheme="minorHAnsi"/>
          <w:color w:val="1B1B1B"/>
          <w:lang w:eastAsia="pl-PL"/>
        </w:rPr>
        <w:br/>
      </w:r>
      <w:r w:rsidR="00606C20" w:rsidRPr="00606C20">
        <w:rPr>
          <w:rFonts w:eastAsia="Times New Roman" w:cstheme="minorHAnsi"/>
          <w:color w:val="1B1B1B"/>
          <w:lang w:eastAsia="pl-PL"/>
        </w:rPr>
        <w:t>ul. Moniuszki 1A,</w:t>
      </w:r>
      <w:r w:rsidR="00606C20">
        <w:rPr>
          <w:rFonts w:eastAsia="Times New Roman" w:cstheme="minorHAnsi"/>
          <w:color w:val="1B1B1B"/>
          <w:lang w:eastAsia="pl-PL"/>
        </w:rPr>
        <w:t xml:space="preserve"> </w:t>
      </w:r>
      <w:r w:rsidR="00606C20" w:rsidRPr="00606C20">
        <w:rPr>
          <w:rFonts w:eastAsia="Times New Roman" w:cstheme="minorHAnsi"/>
          <w:color w:val="1B1B1B"/>
          <w:lang w:eastAsia="pl-PL"/>
        </w:rPr>
        <w:t>00-014 Warszawa</w:t>
      </w:r>
    </w:p>
    <w:p w14:paraId="7F118C76" w14:textId="77777777" w:rsidR="00EC1B1C" w:rsidRPr="00734CEE" w:rsidRDefault="00EC1B1C" w:rsidP="00EC1B1C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color w:val="1B1B1B"/>
          <w:u w:val="single"/>
          <w:lang w:eastAsia="pl-PL"/>
        </w:rPr>
      </w:pPr>
      <w:r w:rsidRPr="00734CEE">
        <w:rPr>
          <w:rFonts w:eastAsia="Times New Roman" w:cstheme="minorHAnsi"/>
          <w:b/>
          <w:bCs/>
          <w:color w:val="1B1B1B"/>
          <w:u w:val="single"/>
          <w:lang w:eastAsia="pl-PL"/>
        </w:rPr>
        <w:t>Informacja o dowolności lub obowiązku podania danych</w:t>
      </w:r>
    </w:p>
    <w:p w14:paraId="5F46781C" w14:textId="68C16DFD" w:rsidR="00EC1B1C" w:rsidRPr="00734CEE" w:rsidRDefault="00EC1B1C" w:rsidP="00EC1B1C">
      <w:pPr>
        <w:shd w:val="clear" w:color="auto" w:fill="FFFFFF"/>
        <w:spacing w:after="240" w:line="240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t>Podanie danych osobowych jest dobrowolne, jednakże ich przetwarzanie jest warunkiem rozpatrzenia korespondencji oraz udzielenia odpowiedzi</w:t>
      </w:r>
      <w:r w:rsidR="00734CEE" w:rsidRPr="00734CEE">
        <w:rPr>
          <w:rFonts w:eastAsia="Times New Roman" w:cstheme="minorHAnsi"/>
          <w:color w:val="1B1B1B"/>
          <w:lang w:eastAsia="pl-PL"/>
        </w:rPr>
        <w:t xml:space="preserve">. Konsekwencją niepodania danych osobowych będzie brak możliwości realizacji celów przetwarzania danych osobowych. </w:t>
      </w:r>
    </w:p>
    <w:p w14:paraId="59C12169" w14:textId="77777777" w:rsidR="00EC1B1C" w:rsidRPr="00734CEE" w:rsidRDefault="00EC1B1C" w:rsidP="00EC1B1C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color w:val="1B1B1B"/>
          <w:u w:val="single"/>
          <w:lang w:eastAsia="pl-PL"/>
        </w:rPr>
      </w:pPr>
      <w:r w:rsidRPr="00734CEE">
        <w:rPr>
          <w:rFonts w:eastAsia="Times New Roman" w:cstheme="minorHAnsi"/>
          <w:b/>
          <w:bCs/>
          <w:color w:val="1B1B1B"/>
          <w:u w:val="single"/>
          <w:lang w:eastAsia="pl-PL"/>
        </w:rPr>
        <w:t>Informacja o zautomatyzowanym przetwarzaniu danych oraz profilowaniu</w:t>
      </w:r>
    </w:p>
    <w:p w14:paraId="612B936E" w14:textId="7B696194" w:rsidR="00EC1B1C" w:rsidRPr="00734CEE" w:rsidRDefault="00EC1B1C" w:rsidP="00EC1B1C">
      <w:pPr>
        <w:shd w:val="clear" w:color="auto" w:fill="FFFFFF"/>
        <w:spacing w:after="240" w:line="240" w:lineRule="auto"/>
        <w:textAlignment w:val="baseline"/>
        <w:rPr>
          <w:rFonts w:eastAsia="Times New Roman" w:cstheme="minorHAnsi"/>
          <w:color w:val="1B1B1B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t>Pani/Pana dane osobowe nie będą podlegały zautomatyzowanemu podejmowaniu decyzji, </w:t>
      </w:r>
      <w:r w:rsidR="00734CEE" w:rsidRPr="00734CEE">
        <w:rPr>
          <w:rFonts w:eastAsia="Times New Roman" w:cstheme="minorHAnsi"/>
          <w:color w:val="1B1B1B"/>
          <w:lang w:eastAsia="pl-PL"/>
        </w:rPr>
        <w:br/>
      </w:r>
      <w:r w:rsidRPr="00734CEE">
        <w:rPr>
          <w:rFonts w:eastAsia="Times New Roman" w:cstheme="minorHAnsi"/>
          <w:color w:val="1B1B1B"/>
          <w:lang w:eastAsia="pl-PL"/>
        </w:rPr>
        <w:t>w tym profilowaniu. </w:t>
      </w:r>
    </w:p>
    <w:p w14:paraId="5FC3DE71" w14:textId="77777777" w:rsidR="00EC1B1C" w:rsidRPr="004357C9" w:rsidRDefault="00EC1B1C" w:rsidP="00132884">
      <w:pPr>
        <w:shd w:val="clear" w:color="auto" w:fill="FFFFFF"/>
        <w:spacing w:after="240" w:line="240" w:lineRule="auto"/>
        <w:jc w:val="both"/>
        <w:textAlignment w:val="baseline"/>
        <w:rPr>
          <w:rFonts w:eastAsia="Times New Roman" w:cstheme="minorHAnsi"/>
          <w:color w:val="1B1B1B"/>
          <w:sz w:val="20"/>
          <w:szCs w:val="20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br/>
      </w:r>
      <w:r w:rsidRPr="004357C9">
        <w:rPr>
          <w:rFonts w:eastAsia="Times New Roman" w:cstheme="minorHAnsi"/>
          <w:color w:val="1B1B1B"/>
          <w:lang w:eastAsia="pl-PL"/>
        </w:rPr>
        <w:t xml:space="preserve">* </w:t>
      </w:r>
      <w:r w:rsidRPr="004357C9">
        <w:rPr>
          <w:rFonts w:eastAsia="Times New Roman" w:cstheme="minorHAnsi"/>
          <w:color w:val="1B1B1B"/>
          <w:sz w:val="20"/>
          <w:szCs w:val="20"/>
          <w:lang w:eastAsia="pl-PL"/>
        </w:rPr>
        <w:t>Rozporządzenie Parlamentu Europejskiego i Rady (UE) 2016/679 z dnia 27 kwietnia 2016 r. w sprawie ochrony osób fizycznych w związku z przetwarzaniem danych osobowych i w sprawie swobodnego przepływu takich danych oraz uchylenia dyrektywy 95/46/WE (ogólne rozporządzenie o ochronie danych), dalej jako RODO.</w:t>
      </w:r>
    </w:p>
    <w:p w14:paraId="62108199" w14:textId="77777777" w:rsidR="00EC1B1C" w:rsidRPr="00734CEE" w:rsidRDefault="00EC1B1C" w:rsidP="00EC1B1C">
      <w:pPr>
        <w:rPr>
          <w:rFonts w:cstheme="minorHAnsi"/>
        </w:rPr>
      </w:pPr>
    </w:p>
    <w:sectPr w:rsidR="00EC1B1C" w:rsidRPr="00734C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61DB3"/>
    <w:multiLevelType w:val="multilevel"/>
    <w:tmpl w:val="38884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B9722C"/>
    <w:multiLevelType w:val="multilevel"/>
    <w:tmpl w:val="A29CA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E949CD"/>
    <w:multiLevelType w:val="multilevel"/>
    <w:tmpl w:val="0E1C9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6A92CC2"/>
    <w:multiLevelType w:val="multilevel"/>
    <w:tmpl w:val="7544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C6E06B0"/>
    <w:multiLevelType w:val="multilevel"/>
    <w:tmpl w:val="74927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1C35EA6"/>
    <w:multiLevelType w:val="multilevel"/>
    <w:tmpl w:val="C802A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EAA63C3"/>
    <w:multiLevelType w:val="multilevel"/>
    <w:tmpl w:val="D4988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93273E2"/>
    <w:multiLevelType w:val="multilevel"/>
    <w:tmpl w:val="FED4A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14780294">
    <w:abstractNumId w:val="7"/>
  </w:num>
  <w:num w:numId="2" w16cid:durableId="1594125319">
    <w:abstractNumId w:val="6"/>
  </w:num>
  <w:num w:numId="3" w16cid:durableId="668606119">
    <w:abstractNumId w:val="3"/>
  </w:num>
  <w:num w:numId="4" w16cid:durableId="791095182">
    <w:abstractNumId w:val="1"/>
  </w:num>
  <w:num w:numId="5" w16cid:durableId="753405352">
    <w:abstractNumId w:val="0"/>
  </w:num>
  <w:num w:numId="6" w16cid:durableId="102581165">
    <w:abstractNumId w:val="2"/>
  </w:num>
  <w:num w:numId="7" w16cid:durableId="166790128">
    <w:abstractNumId w:val="4"/>
  </w:num>
  <w:num w:numId="8" w16cid:durableId="9880981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D94"/>
    <w:rsid w:val="000046FE"/>
    <w:rsid w:val="00021BDD"/>
    <w:rsid w:val="000F0FAC"/>
    <w:rsid w:val="00132884"/>
    <w:rsid w:val="00140A69"/>
    <w:rsid w:val="001C3118"/>
    <w:rsid w:val="00215305"/>
    <w:rsid w:val="00245E8D"/>
    <w:rsid w:val="003263A5"/>
    <w:rsid w:val="00352E7D"/>
    <w:rsid w:val="00373AA5"/>
    <w:rsid w:val="003E5D45"/>
    <w:rsid w:val="00425DF5"/>
    <w:rsid w:val="004357C9"/>
    <w:rsid w:val="004C0D94"/>
    <w:rsid w:val="004D1203"/>
    <w:rsid w:val="00582A15"/>
    <w:rsid w:val="005B02CC"/>
    <w:rsid w:val="00606C20"/>
    <w:rsid w:val="00621501"/>
    <w:rsid w:val="00677FBB"/>
    <w:rsid w:val="006A3716"/>
    <w:rsid w:val="007047D2"/>
    <w:rsid w:val="007125DF"/>
    <w:rsid w:val="00734CEE"/>
    <w:rsid w:val="008328C3"/>
    <w:rsid w:val="0083667B"/>
    <w:rsid w:val="008B3135"/>
    <w:rsid w:val="00934B0D"/>
    <w:rsid w:val="00940957"/>
    <w:rsid w:val="00991C9F"/>
    <w:rsid w:val="00A042FB"/>
    <w:rsid w:val="00A74890"/>
    <w:rsid w:val="00B31788"/>
    <w:rsid w:val="00BA6D40"/>
    <w:rsid w:val="00C41B49"/>
    <w:rsid w:val="00C5345F"/>
    <w:rsid w:val="00CD32F1"/>
    <w:rsid w:val="00D03515"/>
    <w:rsid w:val="00D15E97"/>
    <w:rsid w:val="00D86F5A"/>
    <w:rsid w:val="00E028DD"/>
    <w:rsid w:val="00E03FEF"/>
    <w:rsid w:val="00E43CAF"/>
    <w:rsid w:val="00E56276"/>
    <w:rsid w:val="00E56927"/>
    <w:rsid w:val="00EC1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27291"/>
  <w15:chartTrackingRefBased/>
  <w15:docId w15:val="{FB339C08-BCC7-4C30-AE09-FDD5B6704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E569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69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569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69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6927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677F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77FBB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934B0D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D15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9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23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3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ribsi.gov.pl" TargetMode="External"/><Relationship Id="rId5" Type="http://schemas.openxmlformats.org/officeDocument/2006/relationships/hyperlink" Target="mailto:kribsi@kribsi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Zakrzewska Katarzyna</dc:creator>
  <cp:keywords/>
  <dc:description/>
  <cp:lastModifiedBy>Wrzosek Wiktoria</cp:lastModifiedBy>
  <cp:revision>2</cp:revision>
  <dcterms:created xsi:type="dcterms:W3CDTF">2026-10-28T16:46:00Z</dcterms:created>
  <dcterms:modified xsi:type="dcterms:W3CDTF">2026-10-28T16:46:00Z</dcterms:modified>
</cp:coreProperties>
</file>