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B55A" w14:textId="77777777" w:rsidR="00CE31E2" w:rsidRPr="00CE31E2" w:rsidRDefault="00CE31E2" w:rsidP="00CE31E2">
      <w:pPr>
        <w:spacing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5 do SWZ </w:t>
      </w:r>
    </w:p>
    <w:p w14:paraId="3E3AE2D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41DEF5B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B74634E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127AE1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00F7E3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3332738B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1875830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304F083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2FB43ED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eastAsia="Calibri" w:hAnsi="Cambria" w:cs="Arial"/>
          <w:kern w:val="0"/>
          <w14:ligatures w14:val="none"/>
        </w:rPr>
      </w:pP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t xml:space="preserve">OŚWIADCZENIE WYKONAWCY W ZAKRESIE ART. 108 UST. 1 PKT 5 PZP </w:t>
      </w: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br/>
        <w:t xml:space="preserve">O PRZYNALEŻNOŚCI LUB BRAKU PRZYNALEŻNOŚCI DO TEJ SAMEJ GRUPY KAPITAŁOWEJ </w:t>
      </w:r>
    </w:p>
    <w:p w14:paraId="5C69D767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</w:p>
    <w:p w14:paraId="29B75E57" w14:textId="24471298" w:rsidR="005F7838" w:rsidRPr="00A233FC" w:rsidRDefault="00CE31E2" w:rsidP="005F7838">
      <w:pPr>
        <w:spacing w:before="120" w:after="0" w:line="240" w:lineRule="auto"/>
        <w:jc w:val="both"/>
        <w:rPr>
          <w:rFonts w:ascii="Cambria" w:eastAsia="Times New Roman" w:hAnsi="Cambria" w:cs="Arial"/>
          <w:i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W związku ze złożeniem oferty w postępowaniu o udzielenie zamówienia publicznego prowadzonym w trybie przetargu nieograniczonego </w:t>
      </w:r>
      <w:r w:rsidR="00A233FC" w:rsidRPr="00A233FC">
        <w:rPr>
          <w:rFonts w:ascii="Cambria" w:eastAsia="Aptos" w:hAnsi="Cambria" w:cs="Times New Roman"/>
          <w:bCs/>
          <w:kern w:val="0"/>
          <w14:ligatures w14:val="none"/>
        </w:rPr>
        <w:t>.:</w:t>
      </w:r>
      <w:bookmarkStart w:id="0" w:name="_Hlk136511238"/>
      <w:bookmarkStart w:id="1" w:name="_Hlk135052817"/>
      <w:r w:rsidR="00A233FC" w:rsidRPr="00A233FC">
        <w:rPr>
          <w:rFonts w:ascii="Cambria" w:eastAsia="Calibri" w:hAnsi="Cambria" w:cs="Arial"/>
          <w:b/>
          <w:i/>
          <w:kern w:val="0"/>
          <w:lang w:eastAsia="ar-SA"/>
          <w14:ligatures w14:val="none"/>
        </w:rPr>
        <w:t xml:space="preserve"> </w:t>
      </w:r>
      <w:bookmarkEnd w:id="0"/>
      <w:bookmarkEnd w:id="1"/>
      <w:r w:rsidR="00A233FC" w:rsidRPr="00A233FC">
        <w:rPr>
          <w:rFonts w:ascii="Cambria" w:eastAsia="Aptos" w:hAnsi="Cambria" w:cs="Times New Roman"/>
          <w:b/>
          <w:bCs/>
          <w:i/>
          <w:kern w:val="0"/>
          <w14:ligatures w14:val="none"/>
        </w:rPr>
        <w:t>„Dostawa czterech fabrycznie nowych mulczerów leśnych”</w:t>
      </w:r>
      <w:r w:rsidR="00A233FC">
        <w:rPr>
          <w:rFonts w:ascii="Cambria" w:eastAsia="Aptos" w:hAnsi="Cambria" w:cs="Times New Roman"/>
          <w:i/>
          <w:kern w:val="0"/>
          <w14:ligatures w14:val="none"/>
        </w:rPr>
        <w:t>.</w:t>
      </w:r>
    </w:p>
    <w:p w14:paraId="6379715E" w14:textId="7AAAE64D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kern w:val="0"/>
          <w:u w:val="single"/>
          <w:lang w:eastAsia="pl-PL"/>
          <w14:ligatures w14:val="none"/>
        </w:rPr>
      </w:pPr>
    </w:p>
    <w:p w14:paraId="44FF1304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Ja niżej podpisany</w:t>
      </w:r>
    </w:p>
    <w:p w14:paraId="0889619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0946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działając w imieniu i na rzecz</w:t>
      </w:r>
    </w:p>
    <w:p w14:paraId="0EF8F028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21FABB" w14:textId="77777777" w:rsidR="00CE31E2" w:rsidRPr="00CE31E2" w:rsidRDefault="00CE31E2" w:rsidP="00CE31E2">
      <w:pPr>
        <w:spacing w:before="120" w:after="0" w:line="240" w:lineRule="auto"/>
        <w:jc w:val="center"/>
        <w:rPr>
          <w:rFonts w:ascii="Cambria" w:eastAsia="Times New Roman" w:hAnsi="Cambria" w:cs="Arial"/>
          <w:i/>
          <w:kern w:val="0"/>
          <w:lang w:eastAsia="pl-PL"/>
          <w14:ligatures w14:val="none"/>
        </w:rPr>
      </w:pPr>
    </w:p>
    <w:p w14:paraId="559CCDB8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nie przynależy do grupy kapitałowej w rozumieniu ustawy z dnia 16 lutego 2007 r. o ochronie konkurencji i konsumentów (tekst jedn. Dz. U. z 2020 r., poz. 1076 z późn. zm.) z innym wykonawcą, który złożył ofertę lub ofertę częściową w przedmiotowym postępowaniu*</w:t>
      </w:r>
    </w:p>
    <w:p w14:paraId="7B8CFA5C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6A6D988D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przynależy do grupy kapitałowej w rozumieniu ustawy z dnia 16 lutego 2007 r. o ochronie konkurencji i konsumentów (tekst jedn. Dz. U. z 2018 r., poz. 369) wraz z wykonawcą, który złożył ofertę lub ofertę częściową w przedmiotowym postępowaniu  tj. (podać nazwę i adres)*:</w:t>
      </w:r>
    </w:p>
    <w:p w14:paraId="09824041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64E7A7B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1A413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843DE99" w14:textId="77777777" w:rsidR="00CE31E2" w:rsidRPr="00CE31E2" w:rsidRDefault="00CE31E2" w:rsidP="00CE31E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3EBF7FB4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5392FA5A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489B1FFE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mbria" w:eastAsia="Calibri" w:hAnsi="Cambria" w:cs="Arial"/>
          <w:bCs/>
          <w:i/>
          <w:kern w:val="0"/>
          <w14:ligatures w14:val="none"/>
        </w:rPr>
      </w:pPr>
      <w:r w:rsidRPr="00CE31E2">
        <w:rPr>
          <w:rFonts w:ascii="Cambria" w:eastAsia="Calibri" w:hAnsi="Cambria" w:cs="Arial"/>
          <w:bCs/>
          <w:i/>
          <w:kern w:val="0"/>
          <w14:ligatures w14:val="none"/>
        </w:rPr>
        <w:t xml:space="preserve">* należy skreślić odpowiedni kwadrat, </w:t>
      </w:r>
    </w:p>
    <w:p w14:paraId="02273030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  <w:r w:rsidRPr="00CE31E2">
        <w:rPr>
          <w:rFonts w:ascii="Cambria" w:eastAsia="Calibri" w:hAnsi="Cambria" w:cs="Arial"/>
          <w:i/>
          <w:kern w:val="0"/>
          <w14:ligatures w14:val="none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34705DE8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55CF572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0E4FB47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2CBC4CD" w14:textId="77777777" w:rsidR="00CE31E2" w:rsidRPr="00CE31E2" w:rsidRDefault="00CE31E2" w:rsidP="00CE31E2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7E49B87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6D35F4A8" w14:textId="77777777" w:rsidR="00CE31E2" w:rsidRPr="00CE31E2" w:rsidRDefault="00CE31E2" w:rsidP="00CE31E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9F7CBFD" w14:textId="77777777" w:rsidR="00CE31E2" w:rsidRPr="00CE31E2" w:rsidRDefault="00CE31E2" w:rsidP="00CE31E2">
      <w:pPr>
        <w:rPr>
          <w:kern w:val="0"/>
          <w14:ligatures w14:val="none"/>
        </w:rPr>
      </w:pPr>
    </w:p>
    <w:p w14:paraId="02A1BB87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DF31" w14:textId="77777777" w:rsidR="0027355F" w:rsidRDefault="0027355F">
      <w:pPr>
        <w:spacing w:after="0" w:line="240" w:lineRule="auto"/>
      </w:pPr>
      <w:r>
        <w:separator/>
      </w:r>
    </w:p>
  </w:endnote>
  <w:endnote w:type="continuationSeparator" w:id="0">
    <w:p w14:paraId="6F04E5C1" w14:textId="77777777" w:rsidR="0027355F" w:rsidRDefault="0027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AD78" w14:textId="77777777" w:rsidR="005F7838" w:rsidRDefault="005F78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2558" w14:textId="77777777" w:rsidR="005F7838" w:rsidRDefault="005F783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2335917" w14:textId="77777777" w:rsidR="005F7838" w:rsidRDefault="00CE31E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EDA313" w14:textId="77777777" w:rsidR="005F7838" w:rsidRDefault="005F783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3CFD" w14:textId="77777777" w:rsidR="005F7838" w:rsidRDefault="005F78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E5BC" w14:textId="77777777" w:rsidR="0027355F" w:rsidRDefault="0027355F">
      <w:pPr>
        <w:spacing w:after="0" w:line="240" w:lineRule="auto"/>
      </w:pPr>
      <w:r>
        <w:separator/>
      </w:r>
    </w:p>
  </w:footnote>
  <w:footnote w:type="continuationSeparator" w:id="0">
    <w:p w14:paraId="3F3A2658" w14:textId="77777777" w:rsidR="0027355F" w:rsidRDefault="00273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98599" w14:textId="77777777" w:rsidR="005F7838" w:rsidRDefault="005F78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D6B2" w14:textId="77777777" w:rsidR="005F7838" w:rsidRDefault="005F78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E2"/>
    <w:rsid w:val="0027355F"/>
    <w:rsid w:val="00442A4D"/>
    <w:rsid w:val="0051369F"/>
    <w:rsid w:val="005F7838"/>
    <w:rsid w:val="00694491"/>
    <w:rsid w:val="006D148A"/>
    <w:rsid w:val="006F7F4E"/>
    <w:rsid w:val="00A233FC"/>
    <w:rsid w:val="00CE31E2"/>
    <w:rsid w:val="00DD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21D2"/>
  <w15:chartTrackingRefBased/>
  <w15:docId w15:val="{0362B9DB-978F-439D-BEAA-C6063F7A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31E2"/>
  </w:style>
  <w:style w:type="paragraph" w:styleId="Nagwek">
    <w:name w:val="header"/>
    <w:basedOn w:val="Normalny"/>
    <w:link w:val="Nagwek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E31E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2023-07-25T08:01:00Z</dcterms:created>
  <dcterms:modified xsi:type="dcterms:W3CDTF">2026-07-10T06:31:00Z</dcterms:modified>
</cp:coreProperties>
</file>