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073" w:rsidRDefault="00A82CAA" w:rsidP="00A82CA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20.05.2025 r.</w:t>
      </w:r>
    </w:p>
    <w:p w:rsidR="00A82CAA" w:rsidRDefault="00A82CAA" w:rsidP="00A82CAA">
      <w:pPr>
        <w:pStyle w:val="Bezodstpw"/>
        <w:jc w:val="right"/>
        <w:rPr>
          <w:bCs/>
          <w:sz w:val="28"/>
          <w:szCs w:val="28"/>
        </w:rPr>
      </w:pPr>
    </w:p>
    <w:p w:rsidR="00A82CAA" w:rsidRDefault="00A82CAA" w:rsidP="00A82CAA">
      <w:pPr>
        <w:pStyle w:val="Bezodstpw"/>
        <w:jc w:val="right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9F6A6B" w:rsidRDefault="009F6A6B" w:rsidP="00D94BD5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A82CAA" w:rsidRDefault="00A82CAA" w:rsidP="00A82CA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A82CAA" w:rsidRPr="00E31851" w:rsidRDefault="00A82CAA" w:rsidP="00A82CA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 xml:space="preserve">Państwowej </w:t>
      </w:r>
      <w:r>
        <w:rPr>
          <w:b/>
          <w:bCs/>
          <w:sz w:val="28"/>
          <w:szCs w:val="28"/>
        </w:rPr>
        <w:t xml:space="preserve">Ogólnokształcącej </w:t>
      </w:r>
      <w:r w:rsidRPr="00E31851">
        <w:rPr>
          <w:b/>
          <w:bCs/>
          <w:sz w:val="28"/>
          <w:szCs w:val="28"/>
        </w:rPr>
        <w:t>Szkoły Muzycznej I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A82CAA" w:rsidRDefault="00A82CAA" w:rsidP="00A82CAA">
      <w:pPr>
        <w:jc w:val="center"/>
        <w:rPr>
          <w:b/>
          <w:sz w:val="28"/>
          <w:szCs w:val="28"/>
          <w:u w:val="single"/>
        </w:rPr>
      </w:pPr>
      <w:r w:rsidRPr="005978C9">
        <w:rPr>
          <w:b/>
          <w:sz w:val="28"/>
          <w:szCs w:val="28"/>
          <w:u w:val="single"/>
        </w:rPr>
        <w:t xml:space="preserve">cykl </w:t>
      </w:r>
      <w:r>
        <w:rPr>
          <w:b/>
          <w:sz w:val="28"/>
          <w:szCs w:val="28"/>
          <w:u w:val="single"/>
        </w:rPr>
        <w:t>8</w:t>
      </w:r>
      <w:r w:rsidRPr="005978C9">
        <w:rPr>
          <w:b/>
          <w:sz w:val="28"/>
          <w:szCs w:val="28"/>
          <w:u w:val="single"/>
        </w:rPr>
        <w:t>-letni</w:t>
      </w:r>
    </w:p>
    <w:p w:rsidR="0058394D" w:rsidRDefault="0058394D" w:rsidP="00A82CAA">
      <w:pPr>
        <w:jc w:val="center"/>
        <w:rPr>
          <w:b/>
          <w:sz w:val="28"/>
          <w:szCs w:val="28"/>
          <w:u w:val="single"/>
        </w:rPr>
      </w:pPr>
    </w:p>
    <w:p w:rsidR="0058394D" w:rsidRPr="0058394D" w:rsidRDefault="0058394D" w:rsidP="00A82CAA">
      <w:pPr>
        <w:jc w:val="center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REKRUTACJA UZUPEŁNIAJĄCA</w:t>
      </w:r>
    </w:p>
    <w:bookmarkEnd w:id="1"/>
    <w:p w:rsidR="00A82CAA" w:rsidRDefault="00A82CAA" w:rsidP="00A82CAA">
      <w:pPr>
        <w:jc w:val="center"/>
        <w:rPr>
          <w:b/>
          <w:sz w:val="28"/>
          <w:szCs w:val="28"/>
          <w:u w:val="single"/>
        </w:rPr>
      </w:pPr>
    </w:p>
    <w:p w:rsidR="00A82CAA" w:rsidRDefault="00A82CAA" w:rsidP="00A82CAA">
      <w:pPr>
        <w:pStyle w:val="Bezodstpw"/>
        <w:jc w:val="center"/>
        <w:rPr>
          <w:b/>
          <w:bCs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Uwaga!</w:t>
      </w:r>
      <w:r w:rsidRPr="00DF5953">
        <w:rPr>
          <w:b/>
          <w:bCs/>
          <w:sz w:val="32"/>
          <w:szCs w:val="32"/>
        </w:rPr>
        <w:t xml:space="preserve"> </w:t>
      </w:r>
      <w:r w:rsidRPr="000650E2">
        <w:rPr>
          <w:b/>
          <w:bCs/>
          <w:color w:val="FF0000"/>
          <w:sz w:val="32"/>
          <w:szCs w:val="32"/>
        </w:rPr>
        <w:t>Lista zakwalifikowanych nie oznacza listy przyjętych!</w:t>
      </w:r>
    </w:p>
    <w:p w:rsidR="00A82CAA" w:rsidRDefault="00A82CAA" w:rsidP="00A82CAA">
      <w:pPr>
        <w:pStyle w:val="Bezodstpw"/>
        <w:jc w:val="center"/>
        <w:rPr>
          <w:bCs/>
          <w:sz w:val="28"/>
          <w:szCs w:val="28"/>
        </w:rPr>
      </w:pPr>
      <w:r w:rsidRPr="00F96C1B">
        <w:rPr>
          <w:bCs/>
          <w:sz w:val="28"/>
          <w:szCs w:val="28"/>
        </w:rPr>
        <w:t>Do szkoły zostają przyjęci kandydaci, którzy uzyskali najwyższe wyniki, zgodnie z ustalonymi limitami miejsc na poszczególne instrumenty. W przypadku braku miejsc lub możliwości przyjęcia na dany instrument zakwalifikowanemu kandydatowi proponuje się inny instrument. Ilość kandydatów przyjętych może być mniejsza od ilości kandydatów zakwalifikowanych i jest uzależniona od możliwości organizacyjnych szkoły.</w:t>
      </w:r>
    </w:p>
    <w:p w:rsidR="00A82CAA" w:rsidRDefault="00A82CAA" w:rsidP="00A82CAA">
      <w:pPr>
        <w:jc w:val="center"/>
        <w:rPr>
          <w:b/>
          <w:sz w:val="28"/>
          <w:szCs w:val="28"/>
          <w:u w:val="single"/>
        </w:rPr>
      </w:pPr>
    </w:p>
    <w:p w:rsidR="00A82CAA" w:rsidRDefault="00A82CAA" w:rsidP="00A82CAA">
      <w:pPr>
        <w:jc w:val="center"/>
        <w:rPr>
          <w:sz w:val="28"/>
          <w:szCs w:val="28"/>
        </w:rPr>
      </w:pPr>
      <w:r>
        <w:rPr>
          <w:sz w:val="28"/>
          <w:szCs w:val="28"/>
        </w:rPr>
        <w:t>Minimalna liczba punktów umożliwiająca zakwalifikowanie to 16.</w:t>
      </w:r>
    </w:p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5382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4519"/>
      </w:tblGrid>
      <w:tr w:rsidR="00DF5953" w:rsidRPr="003E6F99" w:rsidTr="0058394D">
        <w:trPr>
          <w:trHeight w:val="998"/>
          <w:tblHeader/>
          <w:jc w:val="center"/>
        </w:trPr>
        <w:tc>
          <w:tcPr>
            <w:tcW w:w="863" w:type="dxa"/>
            <w:shd w:val="clear" w:color="auto" w:fill="D5DCE4" w:themeFill="text2" w:themeFillTint="33"/>
            <w:vAlign w:val="center"/>
          </w:tcPr>
          <w:p w:rsidR="00DF5953" w:rsidRPr="003E6F99" w:rsidRDefault="00DF5953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19" w:type="dxa"/>
            <w:shd w:val="clear" w:color="auto" w:fill="D5DCE4" w:themeFill="text2" w:themeFillTint="33"/>
            <w:vAlign w:val="center"/>
          </w:tcPr>
          <w:p w:rsidR="00DF5953" w:rsidRPr="00A82CAA" w:rsidRDefault="0058394D" w:rsidP="004B1CA0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NUMER REKRUTACYJNY</w:t>
            </w:r>
            <w:r w:rsidR="00DF5953" w:rsidRPr="00A82CAA">
              <w:rPr>
                <w:rFonts w:cstheme="minorHAnsi"/>
                <w:bCs/>
                <w:sz w:val="28"/>
                <w:szCs w:val="28"/>
              </w:rPr>
              <w:t xml:space="preserve"> KANDYDATA</w:t>
            </w:r>
          </w:p>
        </w:tc>
      </w:tr>
      <w:tr w:rsidR="0058394D" w:rsidRPr="003E6F99" w:rsidTr="0058394D">
        <w:trPr>
          <w:trHeight w:val="553"/>
          <w:jc w:val="center"/>
        </w:trPr>
        <w:tc>
          <w:tcPr>
            <w:tcW w:w="863" w:type="dxa"/>
            <w:vAlign w:val="center"/>
          </w:tcPr>
          <w:p w:rsidR="0058394D" w:rsidRPr="00743F22" w:rsidRDefault="0058394D" w:rsidP="0058394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4519" w:type="dxa"/>
            <w:vAlign w:val="center"/>
          </w:tcPr>
          <w:p w:rsidR="0058394D" w:rsidRDefault="0058394D" w:rsidP="0058394D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bCs/>
                <w:sz w:val="30"/>
                <w:szCs w:val="30"/>
              </w:rPr>
              <w:t>7/POSM I st.</w:t>
            </w:r>
          </w:p>
        </w:tc>
      </w:tr>
      <w:tr w:rsidR="0058394D" w:rsidRPr="003E6F99" w:rsidTr="0058394D">
        <w:trPr>
          <w:trHeight w:val="553"/>
          <w:jc w:val="center"/>
        </w:trPr>
        <w:tc>
          <w:tcPr>
            <w:tcW w:w="863" w:type="dxa"/>
            <w:vAlign w:val="center"/>
          </w:tcPr>
          <w:p w:rsidR="0058394D" w:rsidRPr="00743F22" w:rsidRDefault="0058394D" w:rsidP="0058394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4519" w:type="dxa"/>
            <w:vAlign w:val="center"/>
          </w:tcPr>
          <w:p w:rsidR="0058394D" w:rsidRDefault="0058394D" w:rsidP="0058394D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8/POSM I st. </w:t>
            </w:r>
          </w:p>
        </w:tc>
      </w:tr>
      <w:tr w:rsidR="0058394D" w:rsidRPr="003E6F99" w:rsidTr="0058394D">
        <w:trPr>
          <w:trHeight w:val="553"/>
          <w:jc w:val="center"/>
        </w:trPr>
        <w:tc>
          <w:tcPr>
            <w:tcW w:w="863" w:type="dxa"/>
            <w:vAlign w:val="center"/>
          </w:tcPr>
          <w:p w:rsidR="0058394D" w:rsidRPr="00743F22" w:rsidRDefault="0058394D" w:rsidP="0058394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4519" w:type="dxa"/>
            <w:vAlign w:val="center"/>
          </w:tcPr>
          <w:p w:rsidR="0058394D" w:rsidRDefault="0058394D" w:rsidP="0058394D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bCs/>
                <w:sz w:val="30"/>
                <w:szCs w:val="30"/>
              </w:rPr>
              <w:t>9/POSM I st.</w:t>
            </w:r>
          </w:p>
        </w:tc>
      </w:tr>
      <w:tr w:rsidR="0058394D" w:rsidRPr="003E6F99" w:rsidTr="0058394D">
        <w:trPr>
          <w:trHeight w:val="553"/>
          <w:jc w:val="center"/>
        </w:trPr>
        <w:tc>
          <w:tcPr>
            <w:tcW w:w="863" w:type="dxa"/>
            <w:vAlign w:val="center"/>
          </w:tcPr>
          <w:p w:rsidR="0058394D" w:rsidRPr="00743F22" w:rsidRDefault="0058394D" w:rsidP="0058394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4519" w:type="dxa"/>
            <w:vAlign w:val="center"/>
          </w:tcPr>
          <w:p w:rsidR="0058394D" w:rsidRDefault="0058394D" w:rsidP="0058394D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bCs/>
                <w:sz w:val="30"/>
                <w:szCs w:val="30"/>
              </w:rPr>
              <w:t>10/POSM I st.</w:t>
            </w:r>
          </w:p>
        </w:tc>
      </w:tr>
      <w:tr w:rsidR="0058394D" w:rsidRPr="003E6F99" w:rsidTr="0058394D">
        <w:trPr>
          <w:trHeight w:val="553"/>
          <w:jc w:val="center"/>
        </w:trPr>
        <w:tc>
          <w:tcPr>
            <w:tcW w:w="863" w:type="dxa"/>
            <w:vAlign w:val="center"/>
          </w:tcPr>
          <w:p w:rsidR="0058394D" w:rsidRPr="00743F22" w:rsidRDefault="0058394D" w:rsidP="0058394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4519" w:type="dxa"/>
            <w:vAlign w:val="center"/>
          </w:tcPr>
          <w:p w:rsidR="0058394D" w:rsidRDefault="0058394D" w:rsidP="0058394D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bCs/>
                <w:sz w:val="30"/>
                <w:szCs w:val="30"/>
              </w:rPr>
              <w:t>11/POSM I st.</w:t>
            </w:r>
          </w:p>
        </w:tc>
      </w:tr>
    </w:tbl>
    <w:p w:rsidR="00F96C1B" w:rsidRDefault="00F96C1B" w:rsidP="00F96C1B">
      <w:pPr>
        <w:spacing w:line="360" w:lineRule="auto"/>
        <w:rPr>
          <w:b/>
          <w:sz w:val="28"/>
          <w:szCs w:val="28"/>
        </w:rPr>
      </w:pPr>
    </w:p>
    <w:sectPr w:rsidR="00F96C1B" w:rsidSect="00182073">
      <w:footerReference w:type="default" r:id="rId7"/>
      <w:pgSz w:w="11906" w:h="16838" w:code="9"/>
      <w:pgMar w:top="851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8F9" w:rsidRDefault="006648F9" w:rsidP="003A4293">
      <w:pPr>
        <w:spacing w:after="0" w:line="240" w:lineRule="auto"/>
      </w:pPr>
      <w:r>
        <w:separator/>
      </w:r>
    </w:p>
  </w:endnote>
  <w:endnote w:type="continuationSeparator" w:id="0">
    <w:p w:rsidR="006648F9" w:rsidRDefault="006648F9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8F9" w:rsidRDefault="006648F9" w:rsidP="003A4293">
      <w:pPr>
        <w:spacing w:after="0" w:line="240" w:lineRule="auto"/>
      </w:pPr>
      <w:r>
        <w:separator/>
      </w:r>
    </w:p>
  </w:footnote>
  <w:footnote w:type="continuationSeparator" w:id="0">
    <w:p w:rsidR="006648F9" w:rsidRDefault="006648F9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B5ADC"/>
    <w:rsid w:val="000E055F"/>
    <w:rsid w:val="00182073"/>
    <w:rsid w:val="001944CB"/>
    <w:rsid w:val="001A0F5D"/>
    <w:rsid w:val="0025793A"/>
    <w:rsid w:val="00264E38"/>
    <w:rsid w:val="00307071"/>
    <w:rsid w:val="003A4293"/>
    <w:rsid w:val="003E6F99"/>
    <w:rsid w:val="004B1CA0"/>
    <w:rsid w:val="0058394D"/>
    <w:rsid w:val="005D19FC"/>
    <w:rsid w:val="00631067"/>
    <w:rsid w:val="006648F9"/>
    <w:rsid w:val="006C11CA"/>
    <w:rsid w:val="006F191F"/>
    <w:rsid w:val="00743F22"/>
    <w:rsid w:val="0076555A"/>
    <w:rsid w:val="0077368E"/>
    <w:rsid w:val="007D70F6"/>
    <w:rsid w:val="00820981"/>
    <w:rsid w:val="008D73E1"/>
    <w:rsid w:val="00905F9D"/>
    <w:rsid w:val="009F6A6B"/>
    <w:rsid w:val="00A06E4C"/>
    <w:rsid w:val="00A31BF2"/>
    <w:rsid w:val="00A82CAA"/>
    <w:rsid w:val="00AC1AC3"/>
    <w:rsid w:val="00AD5287"/>
    <w:rsid w:val="00B1052E"/>
    <w:rsid w:val="00B42A1E"/>
    <w:rsid w:val="00B66662"/>
    <w:rsid w:val="00BD5248"/>
    <w:rsid w:val="00C233F0"/>
    <w:rsid w:val="00C93206"/>
    <w:rsid w:val="00CC7D81"/>
    <w:rsid w:val="00D320E3"/>
    <w:rsid w:val="00D40B45"/>
    <w:rsid w:val="00D94BD5"/>
    <w:rsid w:val="00DF5953"/>
    <w:rsid w:val="00E16982"/>
    <w:rsid w:val="00E31851"/>
    <w:rsid w:val="00E560B8"/>
    <w:rsid w:val="00E65F87"/>
    <w:rsid w:val="00ED53A7"/>
    <w:rsid w:val="00EE0601"/>
    <w:rsid w:val="00F9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0EE6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35</cp:revision>
  <cp:lastPrinted>2025-05-20T10:56:00Z</cp:lastPrinted>
  <dcterms:created xsi:type="dcterms:W3CDTF">2019-04-25T13:17:00Z</dcterms:created>
  <dcterms:modified xsi:type="dcterms:W3CDTF">2025-05-20T10:59:00Z</dcterms:modified>
</cp:coreProperties>
</file>