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6FE67" w14:textId="77777777" w:rsidR="00CE55AF" w:rsidRPr="00B223CA" w:rsidRDefault="00CE55AF" w:rsidP="00C870F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</w:rPr>
      </w:pPr>
      <w:r w:rsidRPr="00B223CA">
        <w:rPr>
          <w:rStyle w:val="Pogrubienie"/>
          <w:rFonts w:ascii="Open Sans" w:hAnsi="Open Sans" w:cs="Open Sans"/>
          <w:bdr w:val="none" w:sz="0" w:space="0" w:color="auto" w:frame="1"/>
        </w:rPr>
        <w:t>KLAUZULA INFORMACYJNA</w:t>
      </w:r>
    </w:p>
    <w:p w14:paraId="63CA661F" w14:textId="77777777" w:rsidR="00CE55AF" w:rsidRPr="00B223CA" w:rsidRDefault="00CE55AF" w:rsidP="00C870F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b/>
          <w:sz w:val="22"/>
        </w:rPr>
      </w:pPr>
      <w:r w:rsidRPr="00B223CA">
        <w:rPr>
          <w:rFonts w:ascii="Open Sans" w:hAnsi="Open Sans" w:cs="Open Sans"/>
          <w:b/>
          <w:sz w:val="22"/>
        </w:rPr>
        <w:t>dotycząca monitoringu wizyjnego w pojazdach oraz obiektach Komendy Powiatowej Państwowej Straży Pożarnej w Aleksandrowie Kujawskim</w:t>
      </w:r>
    </w:p>
    <w:p w14:paraId="66BC8FA5" w14:textId="77777777" w:rsidR="00845F25" w:rsidRPr="00B223CA" w:rsidRDefault="00845F25" w:rsidP="00845F25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Open Sans" w:hAnsi="Open Sans" w:cs="Open Sans"/>
          <w:b/>
          <w:sz w:val="22"/>
        </w:rPr>
      </w:pPr>
    </w:p>
    <w:p w14:paraId="6ADFABB8" w14:textId="77777777" w:rsidR="00845F25" w:rsidRPr="00845F25" w:rsidRDefault="00845F25" w:rsidP="00845F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 xml:space="preserve"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informujemy, że w obiektach oraz pojazdach Komendy Powiatowej Państwowej Straży Pożarnej w </w:t>
      </w:r>
      <w:r w:rsidRPr="00B223CA">
        <w:rPr>
          <w:rFonts w:ascii="Open Sans" w:eastAsia="Times New Roman" w:hAnsi="Open Sans" w:cs="Open Sans"/>
          <w:sz w:val="21"/>
          <w:szCs w:val="21"/>
          <w:lang w:eastAsia="pl-PL"/>
        </w:rPr>
        <w:t>Aleksandrowie Kujawskim</w:t>
      </w: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, a także w ich bezpośrednim otoczeniu prowadzona jest obserwacja i rejestracja obrazu w postaci monitoringu wizyjnego.</w:t>
      </w:r>
    </w:p>
    <w:p w14:paraId="21CB9893" w14:textId="77777777" w:rsidR="00845F25" w:rsidRPr="00845F25" w:rsidRDefault="00845F25" w:rsidP="00845F2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 </w:t>
      </w:r>
    </w:p>
    <w:p w14:paraId="226815A6" w14:textId="77809F60" w:rsidR="00775E15" w:rsidRPr="00775E15" w:rsidRDefault="00845F25" w:rsidP="00174426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Administratorem przetwarzającym Pani/Pana dane osobowe jest Komendant Powiatowy Państwowej Straży Pożarnej (87-700 Aleksandrów Kujawski, ul. </w:t>
      </w:r>
      <w:proofErr w:type="spellStart"/>
      <w:r w:rsidRPr="00775E15">
        <w:rPr>
          <w:rFonts w:ascii="Open Sans" w:eastAsia="Times New Roman" w:hAnsi="Open Sans" w:cs="Open Sans"/>
          <w:sz w:val="21"/>
          <w:szCs w:val="21"/>
          <w:lang w:val="en-US" w:eastAsia="pl-PL"/>
        </w:rPr>
        <w:t>Halinowo</w:t>
      </w:r>
      <w:proofErr w:type="spellEnd"/>
      <w:r w:rsidRPr="00775E15">
        <w:rPr>
          <w:rFonts w:ascii="Open Sans" w:eastAsia="Times New Roman" w:hAnsi="Open Sans" w:cs="Open Sans"/>
          <w:sz w:val="21"/>
          <w:szCs w:val="21"/>
          <w:lang w:val="en-US" w:eastAsia="pl-PL"/>
        </w:rPr>
        <w:t xml:space="preserve"> 2s ,tel. 54 231 89 05, e – mail: </w:t>
      </w:r>
      <w:hyperlink r:id="rId5" w:history="1">
        <w:r w:rsidR="00775E15" w:rsidRPr="00A87710">
          <w:rPr>
            <w:rStyle w:val="Hipercze"/>
            <w:rFonts w:ascii="Open Sans" w:eastAsia="Times New Roman" w:hAnsi="Open Sans" w:cs="Open Sans"/>
            <w:sz w:val="21"/>
            <w:szCs w:val="21"/>
            <w:lang w:val="en-US" w:eastAsia="pl-PL"/>
          </w:rPr>
          <w:t>aleksandrow@kujawy.psp.gov.pl</w:t>
        </w:r>
      </w:hyperlink>
      <w:r w:rsidRPr="00775E15">
        <w:rPr>
          <w:rFonts w:ascii="Open Sans" w:eastAsia="Times New Roman" w:hAnsi="Open Sans" w:cs="Open Sans"/>
          <w:sz w:val="21"/>
          <w:szCs w:val="21"/>
          <w:lang w:val="en-US" w:eastAsia="pl-PL"/>
        </w:rPr>
        <w:t>.</w:t>
      </w:r>
    </w:p>
    <w:p w14:paraId="5EA87157" w14:textId="02836EA7" w:rsidR="00845F25" w:rsidRPr="00775E15" w:rsidRDefault="00845F25" w:rsidP="00174426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 Komendzie Powiatowej Państwowej Straży Pożarnej w Aleksandrowie Kujawski wyznaczony został Inspektor Ochrony Danych e – mail:</w:t>
      </w:r>
      <w:r w:rsid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 </w:t>
      </w: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iod_</w:t>
      </w:r>
      <w:r w:rsidR="00775E15">
        <w:rPr>
          <w:rFonts w:ascii="Open Sans" w:eastAsia="Times New Roman" w:hAnsi="Open Sans" w:cs="Open Sans"/>
          <w:sz w:val="21"/>
          <w:szCs w:val="21"/>
          <w:lang w:eastAsia="pl-PL"/>
        </w:rPr>
        <w:t>kwpsp</w:t>
      </w: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@kujawy.psp.gov.pl.</w:t>
      </w:r>
    </w:p>
    <w:p w14:paraId="7F10FAC8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Pani/Pana dane osobowe w postaci wizerunku mogę być przetwarzane w celu</w:t>
      </w: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4971C53D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Podstawą prawną przetwarzania Pani/Pana danych jest art. 6 ust. 1 lit. c i e RODO.</w:t>
      </w:r>
    </w:p>
    <w:p w14:paraId="258244D7" w14:textId="69CF7E80" w:rsidR="00775E15" w:rsidRDefault="00775E1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Wchodząc na obszar objęty monitoringiem wyraża Pani/Pan zgodę na rejestrację wizerunku oraz w konsekwencji do przetwarzania danych osobowych przez Komendę Powiatową Państwowej Straży Pożarnej w Radziejowie, a także potwierdza, że zapoznał się</w:t>
      </w: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 xml:space="preserve"> Pan z informacjami zawartymi w niniejszej klauzuli.</w:t>
      </w:r>
    </w:p>
    <w:p w14:paraId="2CA8954B" w14:textId="0738B4F1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5A7439CF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Pani/Pana dane osobowe nie będą przekazywane do państwa trzeciego lub organizacji międzynarodowej.</w:t>
      </w:r>
    </w:p>
    <w:p w14:paraId="37DA92B1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7 dni od momentu zapisu.</w:t>
      </w:r>
    </w:p>
    <w:p w14:paraId="573A57A2" w14:textId="77777777" w:rsidR="00845F25" w:rsidRPr="00845F25" w:rsidRDefault="00845F25" w:rsidP="00845F25">
      <w:pPr>
        <w:numPr>
          <w:ilvl w:val="0"/>
          <w:numId w:val="3"/>
        </w:numPr>
        <w:shd w:val="clear" w:color="auto" w:fill="FFFFFF"/>
        <w:spacing w:after="15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Posiada Pani/Pan prawo dostępu do treści swoich danych .</w:t>
      </w:r>
    </w:p>
    <w:p w14:paraId="48CE224D" w14:textId="2706BB1E" w:rsidR="00775E15" w:rsidRDefault="00845F25" w:rsidP="00775E1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Ma Pani/Pan prawo wniesienia skargi do Prezesa Urzędu Ochrony Danych Osobowych (00-193 Warszawa, ul. Stawki 2, tel. 22 531 03 00, fax. 22 531 03 01,e-mail: </w:t>
      </w:r>
      <w:hyperlink r:id="rId6" w:history="1">
        <w:r w:rsidRPr="00B223CA">
          <w:rPr>
            <w:rFonts w:ascii="Open Sans" w:eastAsia="Times New Roman" w:hAnsi="Open Sans" w:cs="Open Sans"/>
            <w:sz w:val="21"/>
            <w:szCs w:val="21"/>
            <w:bdr w:val="none" w:sz="0" w:space="0" w:color="auto" w:frame="1"/>
            <w:lang w:eastAsia="pl-PL"/>
          </w:rPr>
          <w:t>kancelaria@giodo.gov.pl</w:t>
        </w:r>
      </w:hyperlink>
      <w:r w:rsidRPr="00845F25">
        <w:rPr>
          <w:rFonts w:ascii="Open Sans" w:eastAsia="Times New Roman" w:hAnsi="Open Sans" w:cs="Open Sans"/>
          <w:sz w:val="21"/>
          <w:szCs w:val="21"/>
          <w:lang w:eastAsia="pl-PL"/>
        </w:rPr>
        <w:t> ), gdy uzna Pani/Pan, iż przetwarzanie danych osobowych Pani/Pana dotyczących narusza przepisy RODO.</w:t>
      </w:r>
    </w:p>
    <w:p w14:paraId="71FA4C25" w14:textId="1E33EB14" w:rsidR="00845F25" w:rsidRPr="00775E15" w:rsidRDefault="00845F25" w:rsidP="00775E15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Open Sans" w:eastAsia="Times New Roman" w:hAnsi="Open Sans" w:cs="Open Sans"/>
          <w:sz w:val="21"/>
          <w:szCs w:val="21"/>
          <w:lang w:eastAsia="pl-PL"/>
        </w:rPr>
      </w:pPr>
      <w:r w:rsidRPr="00775E15">
        <w:rPr>
          <w:rFonts w:ascii="Open Sans" w:eastAsia="Times New Roman" w:hAnsi="Open Sans" w:cs="Open Sans"/>
          <w:sz w:val="21"/>
          <w:szCs w:val="21"/>
          <w:lang w:eastAsia="pl-PL"/>
        </w:rPr>
        <w:t>Przetwarzanie podanych przez Panią/Pana danych osobowych nie będzie podlegało zautomatyzowanemu podejmowaniu decyzji, w tym profilowaniu, o którym mowa w art. 22 ust. 1 i 4 RODO</w:t>
      </w:r>
    </w:p>
    <w:p w14:paraId="2A480C5F" w14:textId="77777777" w:rsidR="00C870FC" w:rsidRPr="00845F25" w:rsidRDefault="00B223CA" w:rsidP="00C870F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="Open Sans" w:hAnsi="Open Sans" w:cs="Open Sans"/>
          <w:sz w:val="22"/>
        </w:rPr>
      </w:pPr>
      <w:r>
        <w:rPr>
          <w:rFonts w:ascii="Open Sans" w:hAnsi="Open Sans" w:cs="Open Sans"/>
          <w:sz w:val="22"/>
        </w:rPr>
        <w:t xml:space="preserve">  </w:t>
      </w:r>
    </w:p>
    <w:sectPr w:rsidR="00C870FC" w:rsidRPr="00845F25" w:rsidSect="00845F25">
      <w:pgSz w:w="11906" w:h="16838"/>
      <w:pgMar w:top="709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478"/>
    <w:multiLevelType w:val="multilevel"/>
    <w:tmpl w:val="02B2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B4A30"/>
    <w:multiLevelType w:val="multilevel"/>
    <w:tmpl w:val="9B14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C656C5"/>
    <w:multiLevelType w:val="multilevel"/>
    <w:tmpl w:val="10F6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D9C"/>
    <w:rsid w:val="001E3754"/>
    <w:rsid w:val="002B36CE"/>
    <w:rsid w:val="0031205A"/>
    <w:rsid w:val="007611F8"/>
    <w:rsid w:val="00775E15"/>
    <w:rsid w:val="00845F25"/>
    <w:rsid w:val="00947D9C"/>
    <w:rsid w:val="0096675A"/>
    <w:rsid w:val="00B223CA"/>
    <w:rsid w:val="00C870FC"/>
    <w:rsid w:val="00C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CE18"/>
  <w15:docId w15:val="{8019E564-41EA-4032-A617-46852D7E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E5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55AF"/>
    <w:rPr>
      <w:b/>
      <w:bCs/>
    </w:rPr>
  </w:style>
  <w:style w:type="character" w:styleId="Hipercze">
    <w:name w:val="Hyperlink"/>
    <w:basedOn w:val="Domylnaczcionkaakapitu"/>
    <w:uiPriority w:val="99"/>
    <w:unhideWhenUsed/>
    <w:rsid w:val="00CE55A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70F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75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leksandrow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Skibińska Monika</cp:lastModifiedBy>
  <cp:revision>6</cp:revision>
  <cp:lastPrinted>2020-04-22T11:34:00Z</cp:lastPrinted>
  <dcterms:created xsi:type="dcterms:W3CDTF">2019-06-05T10:05:00Z</dcterms:created>
  <dcterms:modified xsi:type="dcterms:W3CDTF">2021-07-22T08:24:00Z</dcterms:modified>
</cp:coreProperties>
</file>