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8259B0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8259B0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8259B0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8259B0">
        <w:rPr>
          <w:rFonts w:ascii="Garamond" w:hAnsi="Garamond"/>
          <w:sz w:val="22"/>
          <w:szCs w:val="22"/>
        </w:rPr>
        <w:t>z siedzibą w Toruniu przy ulicy Kraszewskiego 40</w:t>
      </w:r>
    </w:p>
    <w:p w14:paraId="37FFC616" w14:textId="77777777" w:rsidR="00803582" w:rsidRDefault="00803582" w:rsidP="00803582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3D3ADB5" w14:textId="6B29A730" w:rsidR="00803582" w:rsidRPr="00803582" w:rsidRDefault="00803582" w:rsidP="00803582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03582"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Pomorsko Mazurska Hodowla Ziemniaka Spółka z ograniczoną odpowiedzialnością z siedzibą w Strzekęcinie oraz Uchwały Nr 1 Nadzwyczajnego Zgromadzenia Wspólników spółki Pomorsko Mazurska Hodowla Ziemniaka Spółka z ograniczoną odpowiedzialnością z siedzibą w Strzekęcinie z dnia 12 marca 2024 roku w sprawie ustalenia zasad i trybu postępowania kwalifikacyjnego na stanowisko Członka Zarządu spółki Pomorsko Mazurska Hodowla Ziemniaka </w:t>
      </w:r>
      <w:bookmarkStart w:id="1" w:name="_Hlk159852741"/>
      <w:r w:rsidRPr="00803582">
        <w:rPr>
          <w:rFonts w:ascii="Garamond" w:hAnsi="Garamond" w:cs="Arial"/>
          <w:sz w:val="22"/>
          <w:szCs w:val="22"/>
        </w:rPr>
        <w:t>Sp. z o.o. w zw. z art. 201 § 5 k.s.h.</w:t>
      </w:r>
      <w:bookmarkEnd w:id="1"/>
    </w:p>
    <w:p w14:paraId="0562D8A6" w14:textId="77777777" w:rsidR="00803582" w:rsidRDefault="00803582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0B84EC1D" w:rsidR="00367A73" w:rsidRPr="008259B0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8259B0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8259B0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8259B0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8259B0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8259B0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123140A4" w:rsidR="00367A73" w:rsidRPr="008259B0" w:rsidRDefault="00851161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8259B0">
        <w:rPr>
          <w:rFonts w:ascii="Garamond" w:hAnsi="Garamond"/>
          <w:b/>
          <w:sz w:val="22"/>
          <w:szCs w:val="22"/>
        </w:rPr>
        <w:t>Pomorsko Mazurska Hodowla Ziemniaka</w:t>
      </w:r>
      <w:r w:rsidR="00367A73" w:rsidRPr="008259B0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E08A727" w:rsidR="00367A73" w:rsidRPr="008259B0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8259B0">
        <w:rPr>
          <w:rFonts w:ascii="Garamond" w:hAnsi="Garamond"/>
          <w:b/>
          <w:sz w:val="22"/>
          <w:szCs w:val="22"/>
        </w:rPr>
        <w:t xml:space="preserve">z siedzibą w </w:t>
      </w:r>
      <w:r w:rsidR="00851161" w:rsidRPr="008259B0">
        <w:rPr>
          <w:rFonts w:ascii="Garamond" w:hAnsi="Garamond"/>
          <w:b/>
          <w:sz w:val="22"/>
          <w:szCs w:val="22"/>
        </w:rPr>
        <w:t>Strzekęcinie</w:t>
      </w:r>
    </w:p>
    <w:p w14:paraId="180119CB" w14:textId="77777777" w:rsidR="00367A73" w:rsidRPr="008259B0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8259B0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8259B0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8259B0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0A0F2492" w:rsidR="00367A73" w:rsidRPr="008259B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259B0">
        <w:rPr>
          <w:rFonts w:ascii="Garamond" w:hAnsi="Garamond" w:cs="Arial"/>
          <w:sz w:val="22"/>
          <w:szCs w:val="22"/>
        </w:rPr>
        <w:t xml:space="preserve">Pisemne zgłoszenia należy </w:t>
      </w:r>
      <w:r w:rsidRPr="008259B0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ED0843" w:rsidRPr="008259B0">
        <w:rPr>
          <w:rFonts w:ascii="Garamond" w:hAnsi="Garamond" w:cs="Arial"/>
          <w:b/>
          <w:sz w:val="22"/>
          <w:szCs w:val="22"/>
        </w:rPr>
        <w:t>21</w:t>
      </w:r>
      <w:r w:rsidRPr="008259B0">
        <w:rPr>
          <w:rFonts w:ascii="Garamond" w:hAnsi="Garamond" w:cs="Arial"/>
          <w:b/>
          <w:sz w:val="22"/>
          <w:szCs w:val="22"/>
        </w:rPr>
        <w:t xml:space="preserve"> marca 2024 roku, do godz. 1</w:t>
      </w:r>
      <w:r w:rsidR="00ED0843" w:rsidRPr="008259B0">
        <w:rPr>
          <w:rFonts w:ascii="Garamond" w:hAnsi="Garamond" w:cs="Arial"/>
          <w:b/>
          <w:sz w:val="22"/>
          <w:szCs w:val="22"/>
        </w:rPr>
        <w:t>0</w:t>
      </w:r>
      <w:r w:rsidRPr="008259B0">
        <w:rPr>
          <w:rFonts w:ascii="Garamond" w:hAnsi="Garamond" w:cs="Arial"/>
          <w:b/>
          <w:sz w:val="22"/>
          <w:szCs w:val="22"/>
        </w:rPr>
        <w:t>:00</w:t>
      </w:r>
      <w:r w:rsidRPr="008259B0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8259B0">
        <w:rPr>
          <w:rFonts w:ascii="Garamond" w:hAnsi="Garamond" w:cs="Arial"/>
          <w:bCs/>
          <w:sz w:val="22"/>
          <w:szCs w:val="22"/>
        </w:rPr>
        <w:t xml:space="preserve">(włącznie) </w:t>
      </w:r>
      <w:r w:rsidRPr="008259B0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8259B0">
        <w:rPr>
          <w:rFonts w:ascii="Garamond" w:hAnsi="Garamond"/>
          <w:sz w:val="22"/>
          <w:szCs w:val="22"/>
        </w:rPr>
        <w:t>Kancelarii Ogólnej</w:t>
      </w:r>
      <w:r w:rsidRPr="008259B0">
        <w:rPr>
          <w:rFonts w:ascii="Garamond" w:hAnsi="Garamond"/>
          <w:sz w:val="22"/>
          <w:szCs w:val="22"/>
        </w:rPr>
        <w:t xml:space="preserve"> w siedzibie</w:t>
      </w:r>
      <w:r w:rsidRPr="008259B0">
        <w:rPr>
          <w:rFonts w:ascii="Garamond" w:hAnsi="Garamond" w:cs="Arial"/>
          <w:sz w:val="22"/>
          <w:szCs w:val="22"/>
        </w:rPr>
        <w:t xml:space="preserve"> </w:t>
      </w:r>
      <w:r w:rsidR="00ED0843" w:rsidRPr="008259B0">
        <w:rPr>
          <w:rFonts w:ascii="Garamond" w:hAnsi="Garamond" w:cs="Arial"/>
          <w:sz w:val="22"/>
          <w:szCs w:val="22"/>
        </w:rPr>
        <w:t>Krajowej Grupy Spożywczej S.A. w Toruniu</w:t>
      </w:r>
      <w:r w:rsidRPr="008259B0">
        <w:rPr>
          <w:rFonts w:ascii="Garamond" w:hAnsi="Garamond" w:cs="Arial"/>
          <w:sz w:val="22"/>
          <w:szCs w:val="22"/>
        </w:rPr>
        <w:t xml:space="preserve"> (adres: ul. </w:t>
      </w:r>
      <w:r w:rsidR="00ED0843" w:rsidRPr="008259B0">
        <w:rPr>
          <w:rFonts w:ascii="Garamond" w:hAnsi="Garamond" w:cs="Arial"/>
          <w:sz w:val="22"/>
          <w:szCs w:val="22"/>
        </w:rPr>
        <w:t>Kraszewskiego 40, 87-100 Toruń</w:t>
      </w:r>
      <w:r w:rsidRPr="008259B0">
        <w:rPr>
          <w:rFonts w:ascii="Garamond" w:hAnsi="Garamond" w:cs="Arial"/>
          <w:sz w:val="22"/>
          <w:szCs w:val="22"/>
        </w:rPr>
        <w:t xml:space="preserve">), </w:t>
      </w:r>
      <w:r w:rsidR="005C5665" w:rsidRPr="008259B0">
        <w:rPr>
          <w:rFonts w:ascii="Garamond" w:hAnsi="Garamond"/>
          <w:bCs/>
          <w:sz w:val="22"/>
          <w:szCs w:val="22"/>
        </w:rPr>
        <w:t>w dniach od 13 marca 2024 roku do 20 marca 2024 roku w godz. 8</w:t>
      </w:r>
      <w:r w:rsidR="005C5665" w:rsidRPr="008259B0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8259B0">
        <w:rPr>
          <w:rFonts w:ascii="Garamond" w:hAnsi="Garamond"/>
          <w:bCs/>
          <w:sz w:val="22"/>
          <w:szCs w:val="22"/>
        </w:rPr>
        <w:t>-15</w:t>
      </w:r>
      <w:r w:rsidR="00E30932">
        <w:rPr>
          <w:rFonts w:ascii="Garamond" w:hAnsi="Garamond"/>
          <w:bCs/>
          <w:sz w:val="22"/>
          <w:szCs w:val="22"/>
          <w:vertAlign w:val="superscript"/>
        </w:rPr>
        <w:t>3</w:t>
      </w:r>
      <w:r w:rsidR="000539F0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8259B0">
        <w:rPr>
          <w:rFonts w:ascii="Garamond" w:hAnsi="Garamond"/>
          <w:bCs/>
          <w:sz w:val="22"/>
          <w:szCs w:val="22"/>
        </w:rPr>
        <w:t>, a w dniu 21 marca 202</w:t>
      </w:r>
      <w:r w:rsidR="00EA49D7" w:rsidRPr="008259B0">
        <w:rPr>
          <w:rFonts w:ascii="Garamond" w:hAnsi="Garamond"/>
          <w:bCs/>
          <w:sz w:val="22"/>
          <w:szCs w:val="22"/>
        </w:rPr>
        <w:t>4</w:t>
      </w:r>
      <w:r w:rsidR="005C5665" w:rsidRPr="008259B0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8259B0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8259B0">
        <w:rPr>
          <w:rFonts w:ascii="Garamond" w:hAnsi="Garamond"/>
          <w:bCs/>
          <w:sz w:val="22"/>
          <w:szCs w:val="22"/>
        </w:rPr>
        <w:t>-</w:t>
      </w:r>
      <w:r w:rsidR="00EA49D7" w:rsidRPr="008259B0">
        <w:rPr>
          <w:rFonts w:ascii="Garamond" w:hAnsi="Garamond"/>
          <w:bCs/>
          <w:sz w:val="22"/>
          <w:szCs w:val="22"/>
        </w:rPr>
        <w:t>10</w:t>
      </w:r>
      <w:r w:rsidR="00EA49D7" w:rsidRPr="008259B0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8259B0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8259B0">
        <w:rPr>
          <w:rFonts w:ascii="Garamond" w:hAnsi="Garamond"/>
          <w:b/>
          <w:sz w:val="22"/>
          <w:szCs w:val="22"/>
        </w:rPr>
        <w:t xml:space="preserve"> </w:t>
      </w:r>
      <w:r w:rsidRPr="008259B0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ED0843" w:rsidRPr="008259B0">
        <w:rPr>
          <w:rFonts w:ascii="Garamond" w:hAnsi="Garamond" w:cs="Arial"/>
          <w:sz w:val="22"/>
          <w:szCs w:val="22"/>
        </w:rPr>
        <w:t xml:space="preserve">spółki </w:t>
      </w:r>
      <w:r w:rsidR="00851161" w:rsidRPr="008259B0">
        <w:rPr>
          <w:rFonts w:ascii="Garamond" w:hAnsi="Garamond" w:cs="Arial"/>
          <w:sz w:val="22"/>
          <w:szCs w:val="22"/>
        </w:rPr>
        <w:t>Pomorsko Mazurska Hodowla Ziemniaka</w:t>
      </w:r>
      <w:r w:rsidR="00ED0843" w:rsidRPr="008259B0">
        <w:rPr>
          <w:rFonts w:ascii="Garamond" w:hAnsi="Garamond" w:cs="Arial"/>
          <w:sz w:val="22"/>
          <w:szCs w:val="22"/>
        </w:rPr>
        <w:t xml:space="preserve"> </w:t>
      </w:r>
      <w:r w:rsidRPr="008259B0">
        <w:rPr>
          <w:rFonts w:ascii="Garamond" w:hAnsi="Garamond" w:cs="Arial"/>
          <w:sz w:val="22"/>
          <w:szCs w:val="22"/>
        </w:rPr>
        <w:t>Sp. z o.o.</w:t>
      </w:r>
      <w:r w:rsidR="00407DD3" w:rsidRPr="008259B0">
        <w:rPr>
          <w:rFonts w:ascii="Garamond" w:hAnsi="Garamond" w:cs="Arial"/>
          <w:sz w:val="22"/>
          <w:szCs w:val="22"/>
        </w:rPr>
        <w:t xml:space="preserve"> z siedzibą w </w:t>
      </w:r>
      <w:r w:rsidR="00851161" w:rsidRPr="008259B0">
        <w:rPr>
          <w:rFonts w:ascii="Garamond" w:hAnsi="Garamond" w:cs="Arial"/>
          <w:sz w:val="22"/>
          <w:szCs w:val="22"/>
        </w:rPr>
        <w:t>Strzekęcinie</w:t>
      </w:r>
      <w:r w:rsidRPr="008259B0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275CF1C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851161">
        <w:rPr>
          <w:rFonts w:ascii="Garamond" w:hAnsi="Garamond" w:cs="Arial"/>
          <w:b/>
          <w:sz w:val="22"/>
          <w:szCs w:val="22"/>
        </w:rPr>
        <w:t>Pomorsko Mazurska Hodowla Ziemniaka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A24C61F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851161">
        <w:rPr>
          <w:rFonts w:ascii="Garamond" w:hAnsi="Garamond" w:cs="Arial"/>
          <w:b/>
          <w:sz w:val="22"/>
          <w:szCs w:val="22"/>
        </w:rPr>
        <w:t>Pomorsko Mazurska Hodowla Ziemniaka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1401038B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1054B965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>w dniu 21 marca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70508C55" w:rsidR="00367A73" w:rsidRPr="00C6569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>
        <w:rPr>
          <w:rFonts w:ascii="Garamond" w:hAnsi="Garamond" w:cs="Arial"/>
          <w:sz w:val="22"/>
          <w:szCs w:val="22"/>
        </w:rPr>
        <w:t>26</w:t>
      </w:r>
      <w:r w:rsidRPr="00367A73">
        <w:rPr>
          <w:rFonts w:ascii="Garamond" w:hAnsi="Garamond" w:cs="Arial"/>
          <w:sz w:val="22"/>
          <w:szCs w:val="22"/>
        </w:rPr>
        <w:t xml:space="preserve"> marca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</w:t>
      </w:r>
      <w:r w:rsidRPr="00C6569F">
        <w:rPr>
          <w:rFonts w:ascii="Garamond" w:hAnsi="Garamond" w:cs="Arial"/>
          <w:sz w:val="22"/>
          <w:szCs w:val="22"/>
        </w:rPr>
        <w:t>godzina) i miejscu</w:t>
      </w:r>
      <w:r w:rsidR="00A921ED" w:rsidRPr="00C6569F">
        <w:rPr>
          <w:rFonts w:ascii="Garamond" w:hAnsi="Garamond" w:cs="Arial"/>
          <w:sz w:val="22"/>
          <w:szCs w:val="22"/>
        </w:rPr>
        <w:t xml:space="preserve"> (adres)</w:t>
      </w:r>
      <w:r w:rsidRPr="00C6569F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C6569F">
        <w:rPr>
          <w:rFonts w:ascii="Garamond" w:hAnsi="Garamond" w:cs="Arial"/>
          <w:sz w:val="22"/>
          <w:szCs w:val="22"/>
        </w:rPr>
        <w:t>1 dzień</w:t>
      </w:r>
      <w:r w:rsidRPr="00C6569F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6569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6569F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6569F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C6569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C6569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C6569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C6569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C6569F">
        <w:rPr>
          <w:rFonts w:ascii="Garamond" w:hAnsi="Garamond" w:cs="Arial"/>
          <w:sz w:val="22"/>
          <w:szCs w:val="22"/>
        </w:rPr>
        <w:t>Spółki</w:t>
      </w:r>
      <w:r w:rsidRPr="00C6569F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C6569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C6569F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C6569F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>wiedza w zakresie o</w:t>
      </w:r>
      <w:r w:rsidR="00367A73" w:rsidRPr="00C6569F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77777777" w:rsidR="00367A73" w:rsidRPr="00C6569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6569F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35BEC735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E57D12" w:rsidRPr="00554144">
        <w:rPr>
          <w:rFonts w:ascii="Garamond" w:hAnsi="Garamond" w:cs="Arial"/>
          <w:bCs/>
          <w:sz w:val="22"/>
          <w:szCs w:val="22"/>
        </w:rPr>
        <w:t>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</w:t>
      </w:r>
      <w:r w:rsidRPr="00C6569F">
        <w:rPr>
          <w:rFonts w:ascii="Garamond" w:hAnsi="Garamond" w:cs="Arial"/>
          <w:sz w:val="22"/>
          <w:szCs w:val="22"/>
        </w:rPr>
        <w:t xml:space="preserve">Udostępnienie informacji nastąpi w siedzibie Spółki w </w:t>
      </w:r>
      <w:r w:rsidR="00E6737C" w:rsidRPr="00C6569F">
        <w:rPr>
          <w:rFonts w:ascii="Garamond" w:hAnsi="Garamond" w:cs="Arial"/>
          <w:sz w:val="22"/>
          <w:szCs w:val="22"/>
        </w:rPr>
        <w:t>Strzekęcinie</w:t>
      </w:r>
      <w:r w:rsidR="00E57D12" w:rsidRPr="00C6569F">
        <w:rPr>
          <w:rFonts w:ascii="Garamond" w:hAnsi="Garamond" w:cs="Arial"/>
          <w:sz w:val="22"/>
          <w:szCs w:val="22"/>
        </w:rPr>
        <w:t xml:space="preserve"> (pod adresem </w:t>
      </w:r>
      <w:r w:rsidR="00851161" w:rsidRPr="00C6569F">
        <w:rPr>
          <w:rFonts w:ascii="Garamond" w:hAnsi="Garamond" w:cs="Arial"/>
          <w:sz w:val="22"/>
          <w:szCs w:val="22"/>
        </w:rPr>
        <w:t>Strzekęcino 11, 76-024 Świeszyno</w:t>
      </w:r>
      <w:r w:rsidR="00E57D12" w:rsidRPr="00C6569F">
        <w:rPr>
          <w:rFonts w:ascii="Garamond" w:hAnsi="Garamond" w:cs="Arial"/>
          <w:sz w:val="22"/>
          <w:szCs w:val="22"/>
        </w:rPr>
        <w:t>),</w:t>
      </w:r>
      <w:r w:rsidRPr="00367A73">
        <w:rPr>
          <w:rFonts w:ascii="Garamond" w:hAnsi="Garamond" w:cs="Arial"/>
          <w:sz w:val="22"/>
          <w:szCs w:val="22"/>
        </w:rPr>
        <w:t xml:space="preserve"> w godz. 8:00-15:00,</w:t>
      </w:r>
      <w:r w:rsidRPr="00367A73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w terminie od dnia </w:t>
      </w:r>
      <w:r w:rsidR="00554144">
        <w:rPr>
          <w:rFonts w:ascii="Garamond" w:hAnsi="Garamond" w:cs="Arial"/>
          <w:sz w:val="22"/>
          <w:szCs w:val="22"/>
        </w:rPr>
        <w:t>14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="00B56680">
        <w:rPr>
          <w:rFonts w:ascii="Garamond" w:hAnsi="Garamond" w:cs="Arial"/>
          <w:sz w:val="22"/>
          <w:szCs w:val="22"/>
        </w:rPr>
        <w:t>marca 2024 r.</w:t>
      </w:r>
      <w:r w:rsidRPr="00367A73">
        <w:rPr>
          <w:rFonts w:ascii="Garamond" w:hAnsi="Garamond" w:cs="Arial"/>
          <w:sz w:val="22"/>
          <w:szCs w:val="22"/>
        </w:rPr>
        <w:t xml:space="preserve"> do dnia </w:t>
      </w:r>
      <w:r w:rsidR="00554144">
        <w:rPr>
          <w:rFonts w:ascii="Garamond" w:hAnsi="Garamond" w:cs="Arial"/>
          <w:sz w:val="22"/>
          <w:szCs w:val="22"/>
        </w:rPr>
        <w:t>26</w:t>
      </w:r>
      <w:r w:rsidRPr="00367A73">
        <w:rPr>
          <w:rFonts w:ascii="Garamond" w:hAnsi="Garamond" w:cs="Arial"/>
          <w:sz w:val="22"/>
          <w:szCs w:val="22"/>
        </w:rPr>
        <w:t xml:space="preserve"> marca 2024 r. (w dni robocze, od poniedziałku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530AAF56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Prezesem Zarządu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6C7920D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6E0AFBEB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943867" w:rsidRPr="00554144">
        <w:rPr>
          <w:rFonts w:ascii="Garamond" w:hAnsi="Garamond" w:cs="Arial"/>
          <w:bCs/>
          <w:sz w:val="22"/>
          <w:szCs w:val="22"/>
        </w:rPr>
        <w:t>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370E" w14:textId="77777777" w:rsidR="00CA4CBB" w:rsidRDefault="00CA4CBB" w:rsidP="00367A73">
      <w:r>
        <w:separator/>
      </w:r>
    </w:p>
  </w:endnote>
  <w:endnote w:type="continuationSeparator" w:id="0">
    <w:p w14:paraId="596738DB" w14:textId="77777777" w:rsidR="00CA4CBB" w:rsidRDefault="00CA4CBB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6AE3C8ED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0C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1F439" w14:textId="77777777" w:rsidR="00CA4CBB" w:rsidRDefault="00CA4CBB" w:rsidP="00367A73">
      <w:r>
        <w:separator/>
      </w:r>
    </w:p>
  </w:footnote>
  <w:footnote w:type="continuationSeparator" w:id="0">
    <w:p w14:paraId="4E06D6D8" w14:textId="77777777" w:rsidR="00CA4CBB" w:rsidRDefault="00CA4CBB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539F0"/>
    <w:rsid w:val="00080F47"/>
    <w:rsid w:val="000E6715"/>
    <w:rsid w:val="001224B5"/>
    <w:rsid w:val="00162757"/>
    <w:rsid w:val="001707C3"/>
    <w:rsid w:val="001A106F"/>
    <w:rsid w:val="001F1DAE"/>
    <w:rsid w:val="001F4159"/>
    <w:rsid w:val="00282527"/>
    <w:rsid w:val="002E5E9A"/>
    <w:rsid w:val="0033451C"/>
    <w:rsid w:val="00367A73"/>
    <w:rsid w:val="00407DD3"/>
    <w:rsid w:val="0043128C"/>
    <w:rsid w:val="0046512F"/>
    <w:rsid w:val="004B2378"/>
    <w:rsid w:val="00554144"/>
    <w:rsid w:val="005C4918"/>
    <w:rsid w:val="005C5665"/>
    <w:rsid w:val="006A7D30"/>
    <w:rsid w:val="006C2817"/>
    <w:rsid w:val="006F5C5B"/>
    <w:rsid w:val="007A635A"/>
    <w:rsid w:val="007C0A0F"/>
    <w:rsid w:val="00803582"/>
    <w:rsid w:val="008259B0"/>
    <w:rsid w:val="00851161"/>
    <w:rsid w:val="00892624"/>
    <w:rsid w:val="00943867"/>
    <w:rsid w:val="009A3BD7"/>
    <w:rsid w:val="00A921ED"/>
    <w:rsid w:val="00AC391B"/>
    <w:rsid w:val="00B56680"/>
    <w:rsid w:val="00BC529E"/>
    <w:rsid w:val="00C021C0"/>
    <w:rsid w:val="00C04EEC"/>
    <w:rsid w:val="00C369BE"/>
    <w:rsid w:val="00C52A57"/>
    <w:rsid w:val="00C6569F"/>
    <w:rsid w:val="00CA4CBB"/>
    <w:rsid w:val="00D05368"/>
    <w:rsid w:val="00DD65EE"/>
    <w:rsid w:val="00E30932"/>
    <w:rsid w:val="00E57D12"/>
    <w:rsid w:val="00E603C9"/>
    <w:rsid w:val="00E6737C"/>
    <w:rsid w:val="00E84B53"/>
    <w:rsid w:val="00EA49D7"/>
    <w:rsid w:val="00ED0843"/>
    <w:rsid w:val="00EE2F08"/>
    <w:rsid w:val="00F5450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1806</Words>
  <Characters>10840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2024-03-13T12:18:00Z</dcterms:created>
  <dcterms:modified xsi:type="dcterms:W3CDTF">2024-03-13T12:18:00Z</dcterms:modified>
</cp:coreProperties>
</file>