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9D8C" w14:textId="77777777" w:rsidR="00EB203F" w:rsidRPr="00B96C62" w:rsidRDefault="00EB203F" w:rsidP="00EB203F">
      <w:pPr>
        <w:pStyle w:val="NormalnyWeb"/>
        <w:rPr>
          <w:rFonts w:ascii="Times New Roman" w:hAnsi="Times New Roman" w:cs="Times New Roman"/>
        </w:rPr>
      </w:pPr>
      <w:r w:rsidRPr="00B96C62">
        <w:rPr>
          <w:rFonts w:ascii="Times New Roman" w:hAnsi="Times New Roman" w:cs="Times New Roman"/>
        </w:rPr>
        <w:t xml:space="preserve">Powiatowa Stacja Sanitarno-Epidemiologiczna w Zgorzelcu udziela odpowiedzi na zadane pytania  do Zaproszenia do złożenia oferty na  „ </w:t>
      </w:r>
      <w:r w:rsidRPr="00B96C62">
        <w:rPr>
          <w:rFonts w:ascii="Times New Roman" w:hAnsi="Times New Roman" w:cs="Times New Roman"/>
          <w:b/>
          <w:bCs/>
        </w:rPr>
        <w:t>Zakup i dostawę materiałów</w:t>
      </w:r>
      <w:r w:rsidRPr="00B96C62">
        <w:rPr>
          <w:rFonts w:ascii="Times New Roman" w:hAnsi="Times New Roman" w:cs="Times New Roman"/>
        </w:rPr>
        <w:t xml:space="preserve">  </w:t>
      </w:r>
      <w:r w:rsidRPr="00B96C62">
        <w:rPr>
          <w:rFonts w:ascii="Times New Roman" w:hAnsi="Times New Roman" w:cs="Times New Roman"/>
          <w:b/>
          <w:bCs/>
        </w:rPr>
        <w:t>laboratoryjnych”</w:t>
      </w:r>
      <w:r w:rsidRPr="00B96C62">
        <w:rPr>
          <w:rFonts w:ascii="Times New Roman" w:hAnsi="Times New Roman" w:cs="Times New Roman"/>
        </w:rPr>
        <w:t>. w związku z prowadzonym postępowaniem</w:t>
      </w:r>
      <w:r>
        <w:rPr>
          <w:rFonts w:ascii="Times New Roman" w:hAnsi="Times New Roman" w:cs="Times New Roman"/>
        </w:rPr>
        <w:t xml:space="preserve">  ADM.272.6.2023.MS</w:t>
      </w:r>
    </w:p>
    <w:p w14:paraId="3796A638" w14:textId="65F2A56A" w:rsidR="00A16240" w:rsidRDefault="00A16240" w:rsidP="00A16240">
      <w:r>
        <w:t>Poz. 5</w:t>
      </w:r>
    </w:p>
    <w:p w14:paraId="2973715C" w14:textId="77777777" w:rsidR="00A16240" w:rsidRDefault="00A16240" w:rsidP="00A16240">
      <w:r>
        <w:t xml:space="preserve">Czy mogą być płytki </w:t>
      </w:r>
      <w:proofErr w:type="spellStart"/>
      <w:r>
        <w:t>Petriego</w:t>
      </w:r>
      <w:proofErr w:type="spellEnd"/>
      <w:r>
        <w:t xml:space="preserve"> ø 55/0 H=14,2 z wentylacją w opakowaniach po 1005 szt.?</w:t>
      </w:r>
    </w:p>
    <w:p w14:paraId="5EEE45E3" w14:textId="3D1D6E74" w:rsidR="00A16240" w:rsidRDefault="00A16240" w:rsidP="00A16240">
      <w:r>
        <w:t xml:space="preserve">Odp. </w:t>
      </w:r>
      <w:r w:rsidR="00E21474" w:rsidRPr="00E21474">
        <w:t xml:space="preserve">Tak, zamawiający zgadza się na opakowania po </w:t>
      </w:r>
      <w:r w:rsidR="00E21474">
        <w:t>10</w:t>
      </w:r>
      <w:r w:rsidR="00E21474" w:rsidRPr="00E21474">
        <w:t>0</w:t>
      </w:r>
      <w:r w:rsidR="00E21474">
        <w:t>5</w:t>
      </w:r>
      <w:r w:rsidR="00E21474" w:rsidRPr="00E21474">
        <w:t xml:space="preserve"> szt</w:t>
      </w:r>
      <w:r w:rsidR="00E21474">
        <w:t>.</w:t>
      </w:r>
    </w:p>
    <w:p w14:paraId="4CD0A70B" w14:textId="77777777" w:rsidR="00A16240" w:rsidRDefault="00A16240" w:rsidP="00A16240"/>
    <w:p w14:paraId="7BA53BEA" w14:textId="77777777" w:rsidR="00A16240" w:rsidRDefault="00A16240" w:rsidP="00A16240">
      <w:r>
        <w:t>Poz. 6</w:t>
      </w:r>
    </w:p>
    <w:p w14:paraId="0CF887EE" w14:textId="77777777" w:rsidR="00A16240" w:rsidRDefault="00A16240" w:rsidP="00A16240">
      <w:r>
        <w:t xml:space="preserve">Czy mogą być płytka </w:t>
      </w:r>
      <w:proofErr w:type="spellStart"/>
      <w:r>
        <w:t>Petriego</w:t>
      </w:r>
      <w:proofErr w:type="spellEnd"/>
      <w:r>
        <w:t xml:space="preserve"> ø 90/0 H=14,2 z wentylacją w opakowaniach 600szt.?</w:t>
      </w:r>
    </w:p>
    <w:p w14:paraId="35837C1F" w14:textId="77777777" w:rsidR="00A16240" w:rsidRDefault="00A16240" w:rsidP="00A16240">
      <w:r>
        <w:t>Płytki dla tej pozycji mają być sterylne czy niesterylne?</w:t>
      </w:r>
    </w:p>
    <w:p w14:paraId="1C969AF2" w14:textId="50780720" w:rsidR="000C74CC" w:rsidRDefault="000C74CC" w:rsidP="00A16240">
      <w:r>
        <w:t xml:space="preserve">Odp. Tak, zamawiający zgadza się </w:t>
      </w:r>
      <w:r w:rsidR="00E21474">
        <w:t xml:space="preserve">na opakowania po 600 szt. Płytki mają być sterylne. </w:t>
      </w:r>
    </w:p>
    <w:p w14:paraId="2D4FA941" w14:textId="77777777" w:rsidR="000C74CC" w:rsidRDefault="000C74CC" w:rsidP="00A16240"/>
    <w:p w14:paraId="1FF50553" w14:textId="77777777" w:rsidR="00A16240" w:rsidRDefault="00A16240" w:rsidP="00A16240">
      <w:r>
        <w:t>Poz. 7</w:t>
      </w:r>
    </w:p>
    <w:p w14:paraId="15D9FC33" w14:textId="77777777" w:rsidR="00A16240" w:rsidRDefault="00A16240" w:rsidP="00A16240">
      <w:r>
        <w:t xml:space="preserve">Czy mogą być płytka </w:t>
      </w:r>
      <w:proofErr w:type="spellStart"/>
      <w:r>
        <w:t>Petriego</w:t>
      </w:r>
      <w:proofErr w:type="spellEnd"/>
      <w:r>
        <w:t xml:space="preserve"> ø 90/0 H=14,2 bez wentylacji w opakowaniach 600szt.?</w:t>
      </w:r>
    </w:p>
    <w:p w14:paraId="66ACE919" w14:textId="77777777" w:rsidR="00A16240" w:rsidRDefault="00A16240" w:rsidP="00A16240">
      <w:r>
        <w:t>Płytki dla tej pozycji mają być sterylne czy niesterylne?</w:t>
      </w:r>
    </w:p>
    <w:p w14:paraId="17CC9CB4" w14:textId="7573C8E0" w:rsidR="00E21474" w:rsidRDefault="00E21474" w:rsidP="00A16240">
      <w:r>
        <w:t xml:space="preserve">Odp. </w:t>
      </w:r>
      <w:r w:rsidRPr="00E21474">
        <w:t>Tak, zamawiający zgadza się na opakowania po 600 szt. Płytki mają być sterylne.</w:t>
      </w:r>
    </w:p>
    <w:p w14:paraId="1277433E" w14:textId="77777777" w:rsidR="00A16240" w:rsidRDefault="00A16240" w:rsidP="00A16240"/>
    <w:p w14:paraId="045B6F3A" w14:textId="77777777" w:rsidR="00A16240" w:rsidRPr="00BA248C" w:rsidRDefault="00A16240" w:rsidP="00A16240">
      <w:r w:rsidRPr="00BA248C">
        <w:t>Poz. 10</w:t>
      </w:r>
    </w:p>
    <w:p w14:paraId="42C6C568" w14:textId="77777777" w:rsidR="00A16240" w:rsidRPr="00BA248C" w:rsidRDefault="00A16240" w:rsidP="00A16240">
      <w:r w:rsidRPr="00BA248C">
        <w:t>Czy mogą być pojemniki na odpady medyczne 2L o wysokości 225mm?</w:t>
      </w:r>
    </w:p>
    <w:p w14:paraId="5E900F9B" w14:textId="77777777" w:rsidR="00A16240" w:rsidRPr="00BA248C" w:rsidRDefault="00A16240" w:rsidP="00A16240">
      <w:r w:rsidRPr="00BA248C">
        <w:t>Pojemniki są sprzedawane na sztuki.</w:t>
      </w:r>
    </w:p>
    <w:p w14:paraId="2F33C4A3" w14:textId="2802082F" w:rsidR="00BA248C" w:rsidRPr="00BA248C" w:rsidRDefault="00BA248C" w:rsidP="00A16240">
      <w:r w:rsidRPr="00BA248C">
        <w:t>Odp. Zamawiający zgadza się na pojemniki o wysokości 225 mm.</w:t>
      </w:r>
      <w:r>
        <w:t xml:space="preserve"> Ilość sztuk zgodna z zamówieniem. </w:t>
      </w:r>
    </w:p>
    <w:p w14:paraId="57B38B91" w14:textId="77777777" w:rsidR="00A16240" w:rsidRDefault="00A16240" w:rsidP="00A16240"/>
    <w:p w14:paraId="1DFE26D9" w14:textId="77777777" w:rsidR="00A16240" w:rsidRDefault="00A16240" w:rsidP="00A16240">
      <w:r>
        <w:t>Poz. 16</w:t>
      </w:r>
    </w:p>
    <w:p w14:paraId="3A251F42" w14:textId="77777777" w:rsidR="00A16240" w:rsidRPr="00A35D64" w:rsidRDefault="00A16240" w:rsidP="00A16240">
      <w:r w:rsidRPr="00A35D64">
        <w:t xml:space="preserve">Czy </w:t>
      </w:r>
      <w:proofErr w:type="spellStart"/>
      <w:r w:rsidRPr="00A35D64">
        <w:t>ezy</w:t>
      </w:r>
      <w:proofErr w:type="spellEnd"/>
      <w:r w:rsidRPr="00A35D64">
        <w:t xml:space="preserve"> mogą być w kolorze neutralnym?</w:t>
      </w:r>
    </w:p>
    <w:p w14:paraId="3D2D0B4E" w14:textId="77777777" w:rsidR="00A16240" w:rsidRDefault="00A16240" w:rsidP="00A16240">
      <w:proofErr w:type="spellStart"/>
      <w:r w:rsidRPr="00A35D64">
        <w:t>Ezy</w:t>
      </w:r>
      <w:proofErr w:type="spellEnd"/>
      <w:r w:rsidRPr="00A35D64">
        <w:t xml:space="preserve"> 1ul polistyrenowe w opakowaniach 20 szt. sterylne.</w:t>
      </w:r>
    </w:p>
    <w:p w14:paraId="618B63F1" w14:textId="5934C68D" w:rsidR="00A35D64" w:rsidRPr="00A35D64" w:rsidRDefault="00A35D64" w:rsidP="00A16240">
      <w:r>
        <w:t xml:space="preserve">Odp. Zamawiający zgadza się na </w:t>
      </w:r>
      <w:proofErr w:type="spellStart"/>
      <w:r>
        <w:t>e</w:t>
      </w:r>
      <w:r w:rsidRPr="00A35D64">
        <w:t>zy</w:t>
      </w:r>
      <w:proofErr w:type="spellEnd"/>
      <w:r w:rsidRPr="00A35D64">
        <w:t xml:space="preserve"> 1ul polistyrenowe w opakowaniach 20 szt. Sterylne</w:t>
      </w:r>
      <w:r>
        <w:t xml:space="preserve"> w kolorze </w:t>
      </w:r>
      <w:r w:rsidR="00C87838">
        <w:t xml:space="preserve">neutralnym. </w:t>
      </w:r>
    </w:p>
    <w:p w14:paraId="0417917F" w14:textId="77777777" w:rsidR="00A16240" w:rsidRDefault="00A16240" w:rsidP="00A16240"/>
    <w:p w14:paraId="173566AB" w14:textId="77777777" w:rsidR="00A16240" w:rsidRDefault="00A16240" w:rsidP="00A16240">
      <w:r>
        <w:t>Poz. 17</w:t>
      </w:r>
    </w:p>
    <w:p w14:paraId="76B06411" w14:textId="77777777" w:rsidR="00A16240" w:rsidRPr="00BA248C" w:rsidRDefault="00A16240" w:rsidP="00A16240">
      <w:r w:rsidRPr="00BA248C">
        <w:t>Torebki do hodowli beztlenowej na 4 płytki z zaciskami</w:t>
      </w:r>
    </w:p>
    <w:p w14:paraId="67FBD7FC" w14:textId="77777777" w:rsidR="00A16240" w:rsidRPr="00BA248C" w:rsidRDefault="00A16240" w:rsidP="00A16240">
      <w:r w:rsidRPr="00BA248C">
        <w:t>Proszę o podanie dokładniejszej specyfikacji, produktu wzorcowego?</w:t>
      </w:r>
    </w:p>
    <w:p w14:paraId="40F67EE2" w14:textId="4FD008AE" w:rsidR="00BA248C" w:rsidRPr="00BA248C" w:rsidRDefault="00BA248C" w:rsidP="00A16240">
      <w:r w:rsidRPr="00BA248C">
        <w:t xml:space="preserve">Odp. </w:t>
      </w:r>
      <w:r>
        <w:t>Worki plastikowe, pakowane po 20 szt.</w:t>
      </w:r>
    </w:p>
    <w:p w14:paraId="5939F797" w14:textId="77777777" w:rsidR="00D1626A" w:rsidRPr="002F781A" w:rsidRDefault="00D1626A" w:rsidP="00A16240">
      <w:pPr>
        <w:rPr>
          <w:color w:val="FF0000"/>
        </w:rPr>
      </w:pPr>
    </w:p>
    <w:p w14:paraId="4399C978" w14:textId="77777777" w:rsidR="00A16240" w:rsidRDefault="00A16240" w:rsidP="00A16240"/>
    <w:p w14:paraId="7DD2E226" w14:textId="77777777" w:rsidR="00A16240" w:rsidRPr="002D2BF8" w:rsidRDefault="00A16240" w:rsidP="00A16240">
      <w:r w:rsidRPr="002D2BF8">
        <w:t>Poz. 20</w:t>
      </w:r>
    </w:p>
    <w:p w14:paraId="1E3AB8AE" w14:textId="77777777" w:rsidR="00A16240" w:rsidRPr="002D2BF8" w:rsidRDefault="00A16240" w:rsidP="00A16240">
      <w:r w:rsidRPr="002D2BF8">
        <w:t>Papier do sterylizacji, zielony, krepowany, miękki o wymiarach 70 x 70 cm.</w:t>
      </w:r>
    </w:p>
    <w:p w14:paraId="4DCB9BD7" w14:textId="77777777" w:rsidR="00A16240" w:rsidRPr="002D2BF8" w:rsidRDefault="00A16240" w:rsidP="00A16240">
      <w:r w:rsidRPr="002D2BF8">
        <w:t>Proszę o podanie produktu wzorcowego?</w:t>
      </w:r>
    </w:p>
    <w:p w14:paraId="54953843" w14:textId="091AB6EC" w:rsidR="002D2BF8" w:rsidRPr="002D2BF8" w:rsidRDefault="002D2BF8" w:rsidP="002D2BF8">
      <w:pPr>
        <w:rPr>
          <w:color w:val="FF0000"/>
        </w:rPr>
      </w:pPr>
      <w:r w:rsidRPr="00682F5F">
        <w:t xml:space="preserve">Odp. Np. Miękki papier krepowany o podwyższonej elastyczności SPC. Wykonany zgodnie z normami EN ISO 11607-1 i EN 868-2. Firma </w:t>
      </w:r>
      <w:proofErr w:type="spellStart"/>
      <w:r w:rsidRPr="00682F5F">
        <w:t>Wi</w:t>
      </w:r>
      <w:r w:rsidR="00682F5F" w:rsidRPr="00682F5F">
        <w:t>Pa</w:t>
      </w:r>
      <w:r w:rsidR="00682F5F" w:rsidRPr="00502AC2">
        <w:t>k</w:t>
      </w:r>
      <w:proofErr w:type="spellEnd"/>
      <w:r w:rsidR="00682F5F" w:rsidRPr="00502AC2">
        <w:t>.</w:t>
      </w:r>
      <w:r w:rsidR="00502AC2">
        <w:t xml:space="preserve"> </w:t>
      </w:r>
    </w:p>
    <w:p w14:paraId="17265C87" w14:textId="77777777" w:rsidR="00A16240" w:rsidRDefault="00A16240" w:rsidP="00A16240"/>
    <w:p w14:paraId="35B85D38" w14:textId="77777777" w:rsidR="00A16240" w:rsidRDefault="00A16240" w:rsidP="00A16240">
      <w:r>
        <w:t>Poz. 24</w:t>
      </w:r>
    </w:p>
    <w:p w14:paraId="7CDCED54" w14:textId="77777777" w:rsidR="00A16240" w:rsidRDefault="00A16240" w:rsidP="00A16240">
      <w:r>
        <w:t xml:space="preserve">Jaka to ma być biureta: </w:t>
      </w:r>
      <w:proofErr w:type="spellStart"/>
      <w:r>
        <w:t>Pelleta</w:t>
      </w:r>
      <w:proofErr w:type="spellEnd"/>
      <w:r>
        <w:t xml:space="preserve">, Schillinga czy z paskiem </w:t>
      </w:r>
      <w:proofErr w:type="spellStart"/>
      <w:r>
        <w:t>Schellbacha</w:t>
      </w:r>
      <w:proofErr w:type="spellEnd"/>
      <w:r>
        <w:t>?</w:t>
      </w:r>
    </w:p>
    <w:p w14:paraId="4289B45D" w14:textId="77777777" w:rsidR="00A16240" w:rsidRDefault="00A16240" w:rsidP="00A16240">
      <w:r>
        <w:t>Jaki kran szklany czy teflonowy?</w:t>
      </w:r>
    </w:p>
    <w:p w14:paraId="37D92F93" w14:textId="112C0829" w:rsidR="00A16240" w:rsidRDefault="000A2842" w:rsidP="00A16240">
      <w:r>
        <w:t xml:space="preserve">Odp. </w:t>
      </w:r>
      <w:r w:rsidR="001A429B">
        <w:rPr>
          <w:rFonts w:ascii="Ubuntu" w:hAnsi="Ubuntu"/>
          <w:color w:val="333333"/>
          <w:sz w:val="20"/>
          <w:szCs w:val="20"/>
          <w:shd w:val="clear" w:color="auto" w:fill="FFFFFF"/>
        </w:rPr>
        <w:t xml:space="preserve">Biureta prosta - z paskiem </w:t>
      </w:r>
      <w:proofErr w:type="spellStart"/>
      <w:r w:rsidR="001A429B">
        <w:rPr>
          <w:rFonts w:ascii="Ubuntu" w:hAnsi="Ubuntu"/>
          <w:color w:val="333333"/>
          <w:sz w:val="20"/>
          <w:szCs w:val="20"/>
          <w:shd w:val="clear" w:color="auto" w:fill="FFFFFF"/>
        </w:rPr>
        <w:t>Schellbacha</w:t>
      </w:r>
      <w:proofErr w:type="spellEnd"/>
      <w:r w:rsidR="00447CF4">
        <w:rPr>
          <w:rFonts w:ascii="Ubuntu" w:hAnsi="Ubuntu"/>
          <w:color w:val="333333"/>
          <w:sz w:val="20"/>
          <w:szCs w:val="20"/>
          <w:shd w:val="clear" w:color="auto" w:fill="FFFFFF"/>
        </w:rPr>
        <w:t xml:space="preserve">. </w:t>
      </w:r>
      <w:r w:rsidR="00447CF4">
        <w:rPr>
          <w:rFonts w:ascii="Ubuntu" w:hAnsi="Ubuntu"/>
          <w:color w:val="333333"/>
          <w:sz w:val="21"/>
          <w:szCs w:val="21"/>
          <w:shd w:val="clear" w:color="auto" w:fill="FFFFFF"/>
        </w:rPr>
        <w:t>Zawór wykonany z PTFE.</w:t>
      </w:r>
    </w:p>
    <w:p w14:paraId="1D52A14B" w14:textId="77777777" w:rsidR="008D43CA" w:rsidRDefault="008D43CA" w:rsidP="00A16240"/>
    <w:p w14:paraId="2202E170" w14:textId="74A29C49" w:rsidR="00A16240" w:rsidRDefault="00A16240" w:rsidP="00A16240">
      <w:r>
        <w:t>Poz. 27</w:t>
      </w:r>
    </w:p>
    <w:p w14:paraId="638F40A7" w14:textId="77777777" w:rsidR="00A16240" w:rsidRDefault="00A16240" w:rsidP="00A16240">
      <w:r>
        <w:t>Według wiedzy Oferenta nie ma zlewek szklanych o pojemności 75ml.</w:t>
      </w:r>
    </w:p>
    <w:p w14:paraId="4C96D3C9" w14:textId="72DBCFB7" w:rsidR="008D19FC" w:rsidRDefault="00A16240" w:rsidP="00A16240">
      <w:r>
        <w:t>Czy dla pozycji 27 możemy zaoferować zlewkę o pojemności 50ml?</w:t>
      </w:r>
    </w:p>
    <w:p w14:paraId="4BCC8FCD" w14:textId="1154F0EF" w:rsidR="003B536F" w:rsidRDefault="003B536F" w:rsidP="00A16240">
      <w:r>
        <w:t xml:space="preserve">Odp.  </w:t>
      </w:r>
      <w:r w:rsidR="008D19FC">
        <w:t xml:space="preserve">Zamawiający zgadza się na zlewkę o pojemności 100 ml. </w:t>
      </w:r>
    </w:p>
    <w:p w14:paraId="2B346A76" w14:textId="77777777" w:rsidR="008D43CA" w:rsidRDefault="008D43CA" w:rsidP="00A16240"/>
    <w:p w14:paraId="2DC8023E" w14:textId="77777777" w:rsidR="008D43CA" w:rsidRDefault="008D43CA" w:rsidP="00A16240"/>
    <w:p w14:paraId="284531C5" w14:textId="14E4EF96" w:rsidR="008D43CA" w:rsidRDefault="008D43CA" w:rsidP="00A16240">
      <w:r>
        <w:lastRenderedPageBreak/>
        <w:t xml:space="preserve"> </w:t>
      </w:r>
      <w:r w:rsidR="00A16240">
        <w:t>Poz. 3</w:t>
      </w:r>
      <w:r>
        <w:t>3</w:t>
      </w:r>
    </w:p>
    <w:p w14:paraId="495600E3" w14:textId="414251B4" w:rsidR="00A16240" w:rsidRDefault="00A16240" w:rsidP="00A16240">
      <w:r>
        <w:t>Jaka pojemność tryskawki: 250ml, 500ml?</w:t>
      </w:r>
    </w:p>
    <w:p w14:paraId="036CDB89" w14:textId="5C85DEFF" w:rsidR="00A16240" w:rsidRDefault="008D19FC" w:rsidP="00A16240">
      <w:r>
        <w:t>Odp.</w:t>
      </w:r>
      <w:r w:rsidR="008B764C">
        <w:t xml:space="preserve"> Pojemność 2</w:t>
      </w:r>
      <w:r w:rsidR="000A2842">
        <w:t>50 ml.</w:t>
      </w:r>
    </w:p>
    <w:p w14:paraId="27E12F74" w14:textId="77777777" w:rsidR="00CF7025" w:rsidRDefault="00CF7025"/>
    <w:sectPr w:rsidR="00CF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45"/>
    <w:rsid w:val="000A2842"/>
    <w:rsid w:val="000C74CC"/>
    <w:rsid w:val="001A429B"/>
    <w:rsid w:val="00225713"/>
    <w:rsid w:val="002D2BF8"/>
    <w:rsid w:val="002F781A"/>
    <w:rsid w:val="003B536F"/>
    <w:rsid w:val="00447CF4"/>
    <w:rsid w:val="00502AC2"/>
    <w:rsid w:val="00682F5F"/>
    <w:rsid w:val="006C4349"/>
    <w:rsid w:val="00897BC9"/>
    <w:rsid w:val="008B764C"/>
    <w:rsid w:val="008D19FC"/>
    <w:rsid w:val="008D43CA"/>
    <w:rsid w:val="00A16240"/>
    <w:rsid w:val="00A35D64"/>
    <w:rsid w:val="00BA248C"/>
    <w:rsid w:val="00C52AAD"/>
    <w:rsid w:val="00C87838"/>
    <w:rsid w:val="00CF7025"/>
    <w:rsid w:val="00D1626A"/>
    <w:rsid w:val="00E21474"/>
    <w:rsid w:val="00E61145"/>
    <w:rsid w:val="00E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483D"/>
  <w15:chartTrackingRefBased/>
  <w15:docId w15:val="{D51026F7-DE52-4ED7-B66B-2D669D4A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24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203F"/>
    <w:pPr>
      <w:spacing w:before="100" w:beforeAutospacing="1" w:after="100" w:afterAutospacing="1"/>
    </w:pPr>
    <w:rPr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Zgorzelec - Grażyna Moskalska</dc:creator>
  <cp:keywords/>
  <dc:description/>
  <cp:lastModifiedBy>PSSE Zgorzelec - Maria Starczewska</cp:lastModifiedBy>
  <cp:revision>5</cp:revision>
  <dcterms:created xsi:type="dcterms:W3CDTF">2023-12-18T09:47:00Z</dcterms:created>
  <dcterms:modified xsi:type="dcterms:W3CDTF">2023-12-18T09:59:00Z</dcterms:modified>
</cp:coreProperties>
</file>