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7E7D8032" w14:textId="7113C73C" w:rsidR="00472E74" w:rsidRPr="000D3C48" w:rsidRDefault="00BB691B" w:rsidP="00472E74">
      <w:pPr>
        <w:pStyle w:val="Akapitzlist"/>
        <w:numPr>
          <w:ilvl w:val="0"/>
          <w:numId w:val="29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</w:t>
      </w:r>
      <w:r w:rsidR="00472E74">
        <w:rPr>
          <w:rFonts w:ascii="Times New Roman" w:hAnsi="Times New Roman" w:cs="Times New Roman"/>
          <w:spacing w:val="-4"/>
          <w:sz w:val="24"/>
          <w:szCs w:val="24"/>
        </w:rPr>
        <w:t>: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72E74" w:rsidRPr="000D3C48">
        <w:rPr>
          <w:rFonts w:ascii="Times New Roman" w:hAnsi="Times New Roman" w:cs="Times New Roman"/>
          <w:b/>
          <w:bCs/>
          <w:spacing w:val="-2"/>
          <w:sz w:val="24"/>
          <w:szCs w:val="24"/>
        </w:rPr>
        <w:t>Powiatowa Stacja Sanitarno-Epidemiologiczna w Kaliszu, Sekcja Oświaty Zdrowotnej i Promocji Zdrowia, ul. Kościuszki 6, 62-800 Kalisz,</w:t>
      </w:r>
      <w:r w:rsidR="00472E74" w:rsidRPr="000D3C4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</w:p>
    <w:p w14:paraId="4B076CF3" w14:textId="2FABFAEC" w:rsidR="00BB691B" w:rsidRPr="00205E3D" w:rsidRDefault="00E27089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91B"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BB691B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="00BB691B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BB691B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4E97" w14:textId="77777777" w:rsidR="00432FC8" w:rsidRDefault="00432FC8" w:rsidP="003B0051">
      <w:pPr>
        <w:spacing w:after="0" w:line="240" w:lineRule="auto"/>
      </w:pPr>
      <w:r>
        <w:separator/>
      </w:r>
    </w:p>
  </w:endnote>
  <w:endnote w:type="continuationSeparator" w:id="0">
    <w:p w14:paraId="22F3B217" w14:textId="77777777" w:rsidR="00432FC8" w:rsidRDefault="00432FC8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2161" w14:textId="77777777" w:rsidR="00432FC8" w:rsidRDefault="00432FC8" w:rsidP="003B0051">
      <w:pPr>
        <w:spacing w:after="0" w:line="240" w:lineRule="auto"/>
      </w:pPr>
      <w:r>
        <w:separator/>
      </w:r>
    </w:p>
  </w:footnote>
  <w:footnote w:type="continuationSeparator" w:id="0">
    <w:p w14:paraId="5B95E3B0" w14:textId="77777777" w:rsidR="00432FC8" w:rsidRDefault="00432FC8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2"/>
  </w:num>
  <w:num w:numId="2" w16cid:durableId="973489891">
    <w:abstractNumId w:val="27"/>
  </w:num>
  <w:num w:numId="3" w16cid:durableId="822507414">
    <w:abstractNumId w:val="19"/>
  </w:num>
  <w:num w:numId="4" w16cid:durableId="1214388091">
    <w:abstractNumId w:val="24"/>
  </w:num>
  <w:num w:numId="5" w16cid:durableId="1310206089">
    <w:abstractNumId w:val="10"/>
  </w:num>
  <w:num w:numId="6" w16cid:durableId="216088751">
    <w:abstractNumId w:val="21"/>
  </w:num>
  <w:num w:numId="7" w16cid:durableId="1400177265">
    <w:abstractNumId w:val="20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8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9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5"/>
  </w:num>
  <w:num w:numId="25" w16cid:durableId="1595089531">
    <w:abstractNumId w:val="18"/>
  </w:num>
  <w:num w:numId="26" w16cid:durableId="2083134529">
    <w:abstractNumId w:val="5"/>
  </w:num>
  <w:num w:numId="27" w16cid:durableId="1882329224">
    <w:abstractNumId w:val="26"/>
  </w:num>
  <w:num w:numId="28" w16cid:durableId="1539856925">
    <w:abstractNumId w:val="23"/>
  </w:num>
  <w:num w:numId="29" w16cid:durableId="41413214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2FC8"/>
    <w:rsid w:val="00436EEA"/>
    <w:rsid w:val="00444825"/>
    <w:rsid w:val="0046609D"/>
    <w:rsid w:val="00472E74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070BC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2</cp:revision>
  <cp:lastPrinted>2024-09-20T10:05:00Z</cp:lastPrinted>
  <dcterms:created xsi:type="dcterms:W3CDTF">2025-09-23T07:02:00Z</dcterms:created>
  <dcterms:modified xsi:type="dcterms:W3CDTF">2025-09-23T07:02:00Z</dcterms:modified>
</cp:coreProperties>
</file>