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C8F1" w14:textId="58667064" w:rsidR="00007739" w:rsidRDefault="00007739" w:rsidP="00007739">
      <w:pPr>
        <w:pStyle w:val="Nagwek1"/>
        <w:jc w:val="center"/>
        <w:rPr>
          <w:rFonts w:ascii="Times New Roman" w:hAnsi="Times New Roman"/>
          <w:sz w:val="24"/>
          <w:szCs w:val="24"/>
        </w:rPr>
      </w:pPr>
      <w:bookmarkStart w:id="0" w:name="_Hlk125105065"/>
      <w:r w:rsidRPr="00B537A6">
        <w:rPr>
          <w:rFonts w:ascii="Times New Roman" w:hAnsi="Times New Roman"/>
          <w:sz w:val="24"/>
          <w:szCs w:val="24"/>
        </w:rPr>
        <w:t>Zarządzenie Nr</w:t>
      </w:r>
      <w:r>
        <w:rPr>
          <w:rFonts w:ascii="Times New Roman" w:hAnsi="Times New Roman"/>
          <w:sz w:val="24"/>
          <w:szCs w:val="24"/>
        </w:rPr>
        <w:t xml:space="preserve"> </w:t>
      </w:r>
      <w:r w:rsidR="00050DE9">
        <w:rPr>
          <w:rFonts w:ascii="Times New Roman" w:hAnsi="Times New Roman"/>
          <w:sz w:val="24"/>
          <w:szCs w:val="24"/>
        </w:rPr>
        <w:t>17/2023</w:t>
      </w:r>
    </w:p>
    <w:p w14:paraId="79EA8144" w14:textId="77777777" w:rsidR="00007739" w:rsidRPr="00B537A6" w:rsidRDefault="00007739" w:rsidP="0000773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346E04FD" w14:textId="60164D68" w:rsidR="00007739" w:rsidRPr="00084BDD" w:rsidRDefault="00007739" w:rsidP="00007739">
      <w:pPr>
        <w:jc w:val="center"/>
        <w:rPr>
          <w:b/>
        </w:rPr>
      </w:pPr>
      <w:r w:rsidRPr="00B537A6">
        <w:rPr>
          <w:b/>
        </w:rPr>
        <w:t>z dnia</w:t>
      </w:r>
      <w:r>
        <w:rPr>
          <w:b/>
        </w:rPr>
        <w:t xml:space="preserve"> </w:t>
      </w:r>
      <w:r w:rsidR="00050DE9">
        <w:rPr>
          <w:b/>
        </w:rPr>
        <w:t>30 stycznia 2023 r.</w:t>
      </w:r>
      <w:r>
        <w:rPr>
          <w:b/>
        </w:rPr>
        <w:t xml:space="preserve">         </w:t>
      </w:r>
    </w:p>
    <w:p w14:paraId="7BC23E57" w14:textId="77777777" w:rsidR="00007739" w:rsidRDefault="00007739" w:rsidP="00007739">
      <w:pPr>
        <w:autoSpaceDE w:val="0"/>
        <w:autoSpaceDN w:val="0"/>
        <w:adjustRightInd w:val="0"/>
        <w:jc w:val="both"/>
        <w:rPr>
          <w:b/>
          <w:bCs/>
        </w:rPr>
      </w:pPr>
    </w:p>
    <w:p w14:paraId="65DE870A" w14:textId="77777777" w:rsidR="00007739" w:rsidRDefault="00007739" w:rsidP="00007739">
      <w:pPr>
        <w:jc w:val="center"/>
        <w:rPr>
          <w:b/>
          <w:bCs/>
        </w:rPr>
      </w:pPr>
    </w:p>
    <w:p w14:paraId="24EF7927" w14:textId="21D3BE75" w:rsidR="00007739" w:rsidRPr="00C4405B" w:rsidRDefault="00007739" w:rsidP="00007739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</w:t>
      </w:r>
      <w:r w:rsidRPr="007F7452">
        <w:rPr>
          <w:b/>
          <w:bCs/>
        </w:rPr>
        <w:t xml:space="preserve">Zarządzenie Nr </w:t>
      </w:r>
      <w:r w:rsidRPr="001B2F51">
        <w:rPr>
          <w:b/>
          <w:bCs/>
        </w:rPr>
        <w:t>110/2022</w:t>
      </w:r>
      <w:r>
        <w:rPr>
          <w:b/>
          <w:bCs/>
        </w:rPr>
        <w:t xml:space="preserve"> </w:t>
      </w:r>
      <w:r w:rsidRPr="007F7452">
        <w:rPr>
          <w:b/>
          <w:bCs/>
        </w:rPr>
        <w:t>Prezesa Agencji Restrukturyzacji i Modernizacji Rolnictwa</w:t>
      </w:r>
      <w:r>
        <w:rPr>
          <w:b/>
          <w:bCs/>
        </w:rPr>
        <w:t xml:space="preserve"> </w:t>
      </w:r>
      <w:r w:rsidRPr="007F7452">
        <w:rPr>
          <w:b/>
          <w:bCs/>
        </w:rPr>
        <w:t xml:space="preserve">z dnia </w:t>
      </w:r>
      <w:r>
        <w:rPr>
          <w:b/>
          <w:bCs/>
        </w:rPr>
        <w:t>26</w:t>
      </w:r>
      <w:r w:rsidRPr="007F7452">
        <w:rPr>
          <w:b/>
          <w:bCs/>
        </w:rPr>
        <w:t xml:space="preserve"> sierpnia 202</w:t>
      </w:r>
      <w:r>
        <w:rPr>
          <w:b/>
          <w:bCs/>
        </w:rPr>
        <w:t>2</w:t>
      </w:r>
      <w:r w:rsidRPr="007F7452">
        <w:rPr>
          <w:b/>
          <w:bCs/>
        </w:rPr>
        <w:t xml:space="preserve"> r. w sprawie wprowadzenia Warunków udziału w „Programie dla szkół” w roku szkolnym 202</w:t>
      </w:r>
      <w:r>
        <w:rPr>
          <w:b/>
          <w:bCs/>
        </w:rPr>
        <w:t>2</w:t>
      </w:r>
      <w:r w:rsidRPr="007F7452">
        <w:rPr>
          <w:b/>
          <w:bCs/>
        </w:rPr>
        <w:t>/202</w:t>
      </w:r>
      <w:r>
        <w:rPr>
          <w:b/>
          <w:bCs/>
        </w:rPr>
        <w:t xml:space="preserve">3 zmienione zarządzeniem </w:t>
      </w:r>
      <w:r w:rsidRPr="007451B0">
        <w:rPr>
          <w:b/>
          <w:bCs/>
        </w:rPr>
        <w:t>Nr 129/2022</w:t>
      </w:r>
      <w:r>
        <w:rPr>
          <w:b/>
          <w:bCs/>
        </w:rPr>
        <w:t xml:space="preserve"> </w:t>
      </w:r>
      <w:r w:rsidRPr="007451B0">
        <w:rPr>
          <w:b/>
          <w:bCs/>
        </w:rPr>
        <w:t>Prezesa Agencji Restrukturyzacji i Modernizacji Rolnictw</w:t>
      </w:r>
      <w:r>
        <w:rPr>
          <w:b/>
          <w:bCs/>
        </w:rPr>
        <w:t xml:space="preserve">a </w:t>
      </w:r>
      <w:r w:rsidRPr="007451B0">
        <w:rPr>
          <w:b/>
          <w:bCs/>
        </w:rPr>
        <w:t>z dnia 3 listopada 2022 r.</w:t>
      </w:r>
      <w:r>
        <w:rPr>
          <w:b/>
          <w:bCs/>
        </w:rPr>
        <w:t xml:space="preserve"> oraz </w:t>
      </w:r>
      <w:r w:rsidRPr="00CE00AF">
        <w:rPr>
          <w:b/>
          <w:bCs/>
        </w:rPr>
        <w:t>Zarządzenie</w:t>
      </w:r>
      <w:r>
        <w:rPr>
          <w:b/>
          <w:bCs/>
        </w:rPr>
        <w:t>m</w:t>
      </w:r>
      <w:r w:rsidRPr="00CE00AF">
        <w:rPr>
          <w:b/>
          <w:bCs/>
        </w:rPr>
        <w:t xml:space="preserve"> Nr 149/2022</w:t>
      </w:r>
      <w:r>
        <w:rPr>
          <w:b/>
          <w:bCs/>
        </w:rPr>
        <w:t xml:space="preserve"> </w:t>
      </w:r>
      <w:r w:rsidRPr="00CE00AF">
        <w:rPr>
          <w:b/>
          <w:bCs/>
        </w:rPr>
        <w:t>Prezesa Agencji Restrukturyzacji i Modernizacji Rolnictwa</w:t>
      </w:r>
      <w:r>
        <w:rPr>
          <w:b/>
          <w:bCs/>
        </w:rPr>
        <w:t xml:space="preserve"> </w:t>
      </w:r>
      <w:r w:rsidRPr="00CE00AF">
        <w:rPr>
          <w:b/>
          <w:bCs/>
        </w:rPr>
        <w:t>z dnia 30 grudnia 2022 r.</w:t>
      </w:r>
    </w:p>
    <w:bookmarkEnd w:id="0"/>
    <w:p w14:paraId="21361CD0" w14:textId="1A1252B2" w:rsidR="00007739" w:rsidRDefault="00007739"/>
    <w:p w14:paraId="4BFB312F" w14:textId="2CB2A171" w:rsidR="00007739" w:rsidRDefault="00007739"/>
    <w:p w14:paraId="741F636D" w14:textId="77777777" w:rsidR="00007739" w:rsidRPr="00FC0CC9" w:rsidRDefault="00007739" w:rsidP="00007739">
      <w:pPr>
        <w:ind w:left="-74"/>
        <w:jc w:val="both"/>
        <w:rPr>
          <w:rFonts w:ascii="Tahoma" w:hAnsi="Tahoma" w:cs="Tahoma"/>
          <w:color w:val="000000"/>
        </w:rPr>
      </w:pPr>
      <w:bookmarkStart w:id="1" w:name="_Hlk125105089"/>
      <w:r w:rsidRPr="00FC0CC9">
        <w:rPr>
          <w:lang w:eastAsia="en-US"/>
        </w:rPr>
        <w:t>Na podstawie art. 8 ust. 2 w związku z art. 6 ust. 1 pkt 4 ustawy z dnia 9 maja 2008 r. o Agencji Restrukturyzacji i Modernizacji Rolnictwa (Dz. U. z 20</w:t>
      </w:r>
      <w:r>
        <w:rPr>
          <w:lang w:eastAsia="en-US"/>
        </w:rPr>
        <w:t>22</w:t>
      </w:r>
      <w:r w:rsidRPr="00FC0CC9">
        <w:rPr>
          <w:lang w:eastAsia="en-US"/>
        </w:rPr>
        <w:t xml:space="preserve"> r. poz. </w:t>
      </w:r>
      <w:r>
        <w:rPr>
          <w:lang w:eastAsia="en-US"/>
        </w:rPr>
        <w:t>2157)</w:t>
      </w:r>
      <w:r w:rsidRPr="00FC0CC9">
        <w:rPr>
          <w:lang w:eastAsia="en-US"/>
        </w:rPr>
        <w:t xml:space="preserve"> zarządza się, co następuje:</w:t>
      </w:r>
    </w:p>
    <w:bookmarkEnd w:id="1"/>
    <w:p w14:paraId="5BE826A5" w14:textId="75AC7E5B" w:rsidR="00007739" w:rsidRDefault="00007739"/>
    <w:p w14:paraId="1D503CB4" w14:textId="77777777" w:rsidR="00007739" w:rsidRPr="00FC0CC9" w:rsidRDefault="00007739" w:rsidP="00007739">
      <w:pPr>
        <w:autoSpaceDE w:val="0"/>
        <w:autoSpaceDN w:val="0"/>
        <w:adjustRightInd w:val="0"/>
        <w:jc w:val="center"/>
        <w:rPr>
          <w:b/>
          <w:bCs/>
        </w:rPr>
      </w:pPr>
      <w:r w:rsidRPr="00FC0CC9">
        <w:rPr>
          <w:b/>
          <w:bCs/>
        </w:rPr>
        <w:t>§ 1.</w:t>
      </w:r>
    </w:p>
    <w:p w14:paraId="2A3598A3" w14:textId="0341666C" w:rsidR="00007739" w:rsidRPr="00FC0CC9" w:rsidRDefault="00007739" w:rsidP="00007739">
      <w:pPr>
        <w:jc w:val="both"/>
      </w:pPr>
      <w:r w:rsidRPr="00FC0CC9">
        <w:t>Warunk</w:t>
      </w:r>
      <w:r>
        <w:t>i</w:t>
      </w:r>
      <w:r w:rsidRPr="00FC0CC9">
        <w:t xml:space="preserve"> udziału w „Programie dla szkół” w roku szkolnym 20</w:t>
      </w:r>
      <w:r>
        <w:t>22</w:t>
      </w:r>
      <w:r w:rsidRPr="00FC0CC9">
        <w:t>/202</w:t>
      </w:r>
      <w:r>
        <w:t>3, wprowadzone</w:t>
      </w:r>
      <w:r w:rsidRPr="00FC0CC9">
        <w:t xml:space="preserve"> Zarządzeniem Nr </w:t>
      </w:r>
      <w:r w:rsidRPr="001B2F51">
        <w:t xml:space="preserve">110/2022 </w:t>
      </w:r>
      <w:r w:rsidRPr="00FC0CC9">
        <w:t xml:space="preserve">Prezesa Agencji Restrukturyzacji i Modernizacji Rolnictwa </w:t>
      </w:r>
      <w:r>
        <w:br/>
      </w:r>
      <w:r w:rsidRPr="00FC0CC9">
        <w:t xml:space="preserve">z dnia </w:t>
      </w:r>
      <w:r>
        <w:t xml:space="preserve">26 sierpnia </w:t>
      </w:r>
      <w:r w:rsidRPr="007F7452">
        <w:t>202</w:t>
      </w:r>
      <w:r>
        <w:t>2</w:t>
      </w:r>
      <w:r w:rsidRPr="007F7452">
        <w:t xml:space="preserve"> r.</w:t>
      </w:r>
      <w:r>
        <w:t xml:space="preserve"> w sprawie wprowadzenia Warunków udziału w „Programie dla szkół” w roku szkolnym 2022/2023 </w:t>
      </w:r>
      <w:r w:rsidRPr="007451B0">
        <w:t>zmienione zarządzeniem Nr 129/2022 Prezesa Agencji Restrukturyzacji i Modernizacji Rolnictwa z dnia 3 listopada 2022 r.</w:t>
      </w:r>
      <w:r w:rsidR="00F62D46">
        <w:t xml:space="preserve"> </w:t>
      </w:r>
      <w:r>
        <w:t xml:space="preserve">oraz Zarządzeniem </w:t>
      </w:r>
      <w:r w:rsidR="00A87A54">
        <w:br/>
      </w:r>
      <w:r>
        <w:t xml:space="preserve">Nr 149/2022 Prezesa Agencji Restrukturyzacji i Modernizacji Rolnictwa z dnia </w:t>
      </w:r>
      <w:r w:rsidR="00A87A54">
        <w:br/>
      </w:r>
      <w:r>
        <w:t>30 grudnia 2022 r.</w:t>
      </w:r>
      <w:r w:rsidR="00F62D46">
        <w:t xml:space="preserve">, </w:t>
      </w:r>
      <w:r w:rsidR="00F62D46" w:rsidRPr="00FC0CC9">
        <w:t>otrzymuj</w:t>
      </w:r>
      <w:r w:rsidR="00F62D46">
        <w:t>ą</w:t>
      </w:r>
      <w:r w:rsidR="00F62D46" w:rsidRPr="00FC0CC9">
        <w:t xml:space="preserve"> brzmienie </w:t>
      </w:r>
      <w:r w:rsidR="00F62D46">
        <w:t>określone w załączniku</w:t>
      </w:r>
      <w:r w:rsidR="00F62D46" w:rsidRPr="00FC0CC9">
        <w:t xml:space="preserve"> do niniejszego zarządzenia</w:t>
      </w:r>
      <w:r w:rsidR="00F62D46">
        <w:t>.</w:t>
      </w:r>
    </w:p>
    <w:p w14:paraId="652D777C" w14:textId="77777777" w:rsidR="00007739" w:rsidRDefault="00007739" w:rsidP="00007739">
      <w:pPr>
        <w:jc w:val="both"/>
      </w:pPr>
    </w:p>
    <w:p w14:paraId="1C4DBAD2" w14:textId="77777777" w:rsidR="00007739" w:rsidRDefault="00007739" w:rsidP="00007739">
      <w:pPr>
        <w:jc w:val="center"/>
        <w:rPr>
          <w:b/>
          <w:bCs/>
        </w:rPr>
      </w:pPr>
    </w:p>
    <w:p w14:paraId="6D04DDE8" w14:textId="77777777" w:rsidR="00007739" w:rsidRPr="00246CBE" w:rsidRDefault="00007739" w:rsidP="00007739">
      <w:pPr>
        <w:jc w:val="center"/>
      </w:pPr>
      <w:r w:rsidRPr="00FC0CC9">
        <w:rPr>
          <w:b/>
          <w:bCs/>
        </w:rPr>
        <w:t xml:space="preserve">§ </w:t>
      </w:r>
      <w:r>
        <w:rPr>
          <w:b/>
          <w:bCs/>
        </w:rPr>
        <w:t>2</w:t>
      </w:r>
      <w:r w:rsidRPr="00FC0CC9">
        <w:rPr>
          <w:b/>
          <w:bCs/>
        </w:rPr>
        <w:t>.</w:t>
      </w:r>
    </w:p>
    <w:p w14:paraId="6EC20264" w14:textId="36017269" w:rsidR="00007739" w:rsidRDefault="00007739" w:rsidP="00007739">
      <w:pPr>
        <w:autoSpaceDE w:val="0"/>
        <w:autoSpaceDN w:val="0"/>
        <w:adjustRightInd w:val="0"/>
        <w:jc w:val="both"/>
      </w:pPr>
      <w:r w:rsidRPr="00FC0CC9">
        <w:t xml:space="preserve">Zarządzenie wchodzi w życie </w:t>
      </w:r>
      <w:r>
        <w:t>w</w:t>
      </w:r>
      <w:r w:rsidRPr="00FC0CC9">
        <w:t xml:space="preserve"> dni</w:t>
      </w:r>
      <w:r>
        <w:t>u</w:t>
      </w:r>
      <w:r w:rsidRPr="00FC0CC9">
        <w:t xml:space="preserve"> </w:t>
      </w:r>
      <w:r>
        <w:t>ogłoszenia</w:t>
      </w:r>
      <w:r w:rsidRPr="00FC0CC9">
        <w:t>.</w:t>
      </w:r>
    </w:p>
    <w:p w14:paraId="75786F8D" w14:textId="6832FD39" w:rsidR="00007739" w:rsidRDefault="00007739" w:rsidP="00984449">
      <w:pPr>
        <w:spacing w:after="160" w:line="259" w:lineRule="auto"/>
      </w:pPr>
    </w:p>
    <w:sectPr w:rsidR="00007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AF2"/>
    <w:multiLevelType w:val="hybridMultilevel"/>
    <w:tmpl w:val="E0B648F8"/>
    <w:lvl w:ilvl="0" w:tplc="E898C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3173"/>
    <w:multiLevelType w:val="hybridMultilevel"/>
    <w:tmpl w:val="A984D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8C20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39"/>
    <w:rsid w:val="00007739"/>
    <w:rsid w:val="00050DE9"/>
    <w:rsid w:val="00984449"/>
    <w:rsid w:val="00A87A54"/>
    <w:rsid w:val="00F6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1343"/>
  <w15:chartTrackingRefBased/>
  <w15:docId w15:val="{EA3E1908-22DC-4F0A-A744-0FF5FF19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7739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739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0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1211</Characters>
  <Application>Microsoft Office Word</Application>
  <DocSecurity>0</DocSecurity>
  <Lines>10</Lines>
  <Paragraphs>2</Paragraphs>
  <ScaleCrop>false</ScaleCrop>
  <Company>ARiMR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RYNKÓW ROLNYCH</dc:creator>
  <cp:keywords/>
  <dc:description/>
  <cp:lastModifiedBy>DEPARTAMENT RYNKÓW ROLNYCH </cp:lastModifiedBy>
  <cp:revision>5</cp:revision>
  <cp:lastPrinted>2023-01-27T10:20:00Z</cp:lastPrinted>
  <dcterms:created xsi:type="dcterms:W3CDTF">2023-01-27T09:56:00Z</dcterms:created>
  <dcterms:modified xsi:type="dcterms:W3CDTF">2023-01-31T08:48:00Z</dcterms:modified>
</cp:coreProperties>
</file>