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04374" w:rsidRPr="00825590" w:rsidRDefault="00B71362" w:rsidP="00825590">
      <w:pPr>
        <w:rPr>
          <w:b/>
          <w:u w:val="single"/>
        </w:rPr>
      </w:pPr>
      <w:r w:rsidRPr="00825590">
        <w:rPr>
          <w:b/>
          <w:u w:val="single"/>
        </w:rPr>
        <w:t xml:space="preserve">Załącznik </w:t>
      </w:r>
      <w:r w:rsidR="001529CB" w:rsidRPr="00825590">
        <w:rPr>
          <w:b/>
          <w:u w:val="single"/>
        </w:rPr>
        <w:t xml:space="preserve">nr </w:t>
      </w:r>
      <w:r w:rsidR="003A26B9" w:rsidRPr="00825590">
        <w:rPr>
          <w:b/>
          <w:u w:val="single"/>
        </w:rPr>
        <w:t>2</w:t>
      </w:r>
      <w:r w:rsidR="001529CB" w:rsidRPr="00825590">
        <w:rPr>
          <w:b/>
          <w:u w:val="single"/>
        </w:rPr>
        <w:t xml:space="preserve"> </w:t>
      </w:r>
      <w:r w:rsidRPr="00825590">
        <w:rPr>
          <w:b/>
          <w:u w:val="single"/>
        </w:rPr>
        <w:t xml:space="preserve">– </w:t>
      </w:r>
      <w:r w:rsidR="003A26B9" w:rsidRPr="00825590">
        <w:rPr>
          <w:b/>
          <w:u w:val="single"/>
        </w:rPr>
        <w:t>S</w:t>
      </w:r>
      <w:r w:rsidRPr="00825590">
        <w:rPr>
          <w:b/>
          <w:u w:val="single"/>
        </w:rPr>
        <w:t xml:space="preserve">zczegółowy opis kryteriów </w:t>
      </w:r>
      <w:r w:rsidR="002512BE" w:rsidRPr="00825590">
        <w:rPr>
          <w:b/>
          <w:u w:val="single"/>
        </w:rPr>
        <w:t xml:space="preserve">jakościowych </w:t>
      </w:r>
      <w:r w:rsidRPr="00825590">
        <w:rPr>
          <w:b/>
          <w:u w:val="single"/>
        </w:rPr>
        <w:t>oceny</w:t>
      </w:r>
    </w:p>
    <w:p w:rsidR="001D35C8" w:rsidRPr="00825590" w:rsidRDefault="001D35C8" w:rsidP="00825590">
      <w:pPr>
        <w:pStyle w:val="Akapitzlist"/>
        <w:numPr>
          <w:ilvl w:val="0"/>
          <w:numId w:val="2"/>
        </w:numPr>
        <w:ind w:left="284"/>
        <w:jc w:val="both"/>
        <w:rPr>
          <w:b/>
        </w:rPr>
      </w:pPr>
      <w:r w:rsidRPr="00825590">
        <w:rPr>
          <w:b/>
        </w:rPr>
        <w:t>Kryterium „Organizacja zespołu wskazanego do realizacji zamówienia”</w:t>
      </w:r>
      <w:r w:rsidR="00036B88" w:rsidRPr="00825590">
        <w:rPr>
          <w:b/>
        </w:rPr>
        <w:t xml:space="preserve"> – </w:t>
      </w:r>
      <w:r w:rsidR="00036B88" w:rsidRPr="00825590">
        <w:rPr>
          <w:rFonts w:ascii="Calibri" w:eastAsia="Calibri" w:hAnsi="Calibri" w:cs="Calibri"/>
        </w:rPr>
        <w:t xml:space="preserve">łącznie maksymalnie </w:t>
      </w:r>
      <w:r w:rsidR="002512BE" w:rsidRPr="00825590">
        <w:rPr>
          <w:rFonts w:ascii="Calibri" w:eastAsia="Calibri" w:hAnsi="Calibri" w:cs="Calibri"/>
        </w:rPr>
        <w:t>22 </w:t>
      </w:r>
      <w:r w:rsidR="00036B88" w:rsidRPr="00825590">
        <w:rPr>
          <w:rFonts w:ascii="Calibri" w:eastAsia="Calibri" w:hAnsi="Calibri" w:cs="Calibri"/>
        </w:rPr>
        <w:t>punkt</w:t>
      </w:r>
      <w:r w:rsidR="000D0349" w:rsidRPr="00825590">
        <w:rPr>
          <w:rFonts w:ascii="Calibri" w:eastAsia="Calibri" w:hAnsi="Calibri" w:cs="Calibri"/>
        </w:rPr>
        <w:t>y</w:t>
      </w:r>
    </w:p>
    <w:p w:rsidR="001D35C8" w:rsidRPr="00825590" w:rsidRDefault="001D35C8" w:rsidP="00825590">
      <w:pPr>
        <w:jc w:val="both"/>
      </w:pPr>
      <w:r w:rsidRPr="00825590">
        <w:t>Wykonawca załączy do oferty dokument</w:t>
      </w:r>
      <w:r w:rsidR="006B0F6B" w:rsidRPr="00825590">
        <w:t xml:space="preserve"> (maksymalnie </w:t>
      </w:r>
      <w:r w:rsidR="00E0115B" w:rsidRPr="00825590">
        <w:t>3</w:t>
      </w:r>
      <w:r w:rsidR="00A23708" w:rsidRPr="00825590">
        <w:t xml:space="preserve"> </w:t>
      </w:r>
      <w:r w:rsidR="006B0F6B" w:rsidRPr="00825590">
        <w:t>stron</w:t>
      </w:r>
      <w:r w:rsidR="002C7000" w:rsidRPr="00825590">
        <w:t>y</w:t>
      </w:r>
      <w:r w:rsidR="006B0F6B" w:rsidRPr="00825590">
        <w:t xml:space="preserve"> </w:t>
      </w:r>
      <w:r w:rsidR="002C7000" w:rsidRPr="00825590">
        <w:t xml:space="preserve">znormalizowanego maszynopisu liczącego </w:t>
      </w:r>
      <w:r w:rsidR="00253FEF" w:rsidRPr="00825590">
        <w:t xml:space="preserve">po </w:t>
      </w:r>
      <w:r w:rsidR="002C7000" w:rsidRPr="00825590">
        <w:t xml:space="preserve">1800 znaków </w:t>
      </w:r>
      <w:r w:rsidR="00253FEF" w:rsidRPr="00825590">
        <w:t xml:space="preserve">ze spacjami </w:t>
      </w:r>
      <w:r w:rsidR="002C7000" w:rsidRPr="00825590">
        <w:t>na stron</w:t>
      </w:r>
      <w:r w:rsidR="00253FEF" w:rsidRPr="00825590">
        <w:t>ę</w:t>
      </w:r>
      <w:r w:rsidR="006B0F6B" w:rsidRPr="00825590">
        <w:t>)</w:t>
      </w:r>
      <w:r w:rsidRPr="00825590">
        <w:t xml:space="preserve">: „Organizacja zespołu” opisujący oferowany sposób realizacji zamówienia, w szczególności: </w:t>
      </w:r>
    </w:p>
    <w:p w:rsidR="001D35C8" w:rsidRPr="00825590" w:rsidRDefault="001D35C8" w:rsidP="00825590">
      <w:pPr>
        <w:pStyle w:val="Akapitzlist"/>
        <w:numPr>
          <w:ilvl w:val="0"/>
          <w:numId w:val="4"/>
        </w:numPr>
        <w:jc w:val="both"/>
      </w:pPr>
      <w:r w:rsidRPr="00825590">
        <w:t xml:space="preserve">proponowany </w:t>
      </w:r>
      <w:r w:rsidR="00927C40" w:rsidRPr="00825590">
        <w:rPr>
          <w:b/>
        </w:rPr>
        <w:t>W</w:t>
      </w:r>
      <w:r w:rsidR="00B71362" w:rsidRPr="00825590">
        <w:rPr>
          <w:b/>
        </w:rPr>
        <w:t>ykaz</w:t>
      </w:r>
      <w:r w:rsidRPr="00825590">
        <w:rPr>
          <w:b/>
        </w:rPr>
        <w:t xml:space="preserve"> zespołu projektowego</w:t>
      </w:r>
      <w:r w:rsidRPr="00825590">
        <w:t xml:space="preserve"> </w:t>
      </w:r>
      <w:r w:rsidR="005E65EE" w:rsidRPr="00825590">
        <w:t xml:space="preserve">skierowanego do realizacji zamówienia </w:t>
      </w:r>
      <w:r w:rsidRPr="00825590">
        <w:rPr>
          <w:b/>
        </w:rPr>
        <w:t>w</w:t>
      </w:r>
      <w:r w:rsidR="00E0115B" w:rsidRPr="00825590">
        <w:rPr>
          <w:b/>
        </w:rPr>
        <w:t> </w:t>
      </w:r>
      <w:r w:rsidRPr="00825590">
        <w:rPr>
          <w:b/>
        </w:rPr>
        <w:t>podziale na personel kluczowy</w:t>
      </w:r>
      <w:r w:rsidR="00B71362" w:rsidRPr="00825590">
        <w:rPr>
          <w:b/>
        </w:rPr>
        <w:t xml:space="preserve"> </w:t>
      </w:r>
      <w:r w:rsidRPr="00825590">
        <w:rPr>
          <w:b/>
        </w:rPr>
        <w:t xml:space="preserve">i </w:t>
      </w:r>
      <w:r w:rsidR="00A26BBA" w:rsidRPr="00825590">
        <w:rPr>
          <w:b/>
        </w:rPr>
        <w:t>u</w:t>
      </w:r>
      <w:r w:rsidRPr="00825590">
        <w:rPr>
          <w:b/>
        </w:rPr>
        <w:t>zupełniający</w:t>
      </w:r>
      <w:r w:rsidR="00B71362" w:rsidRPr="00825590">
        <w:t>,</w:t>
      </w:r>
    </w:p>
    <w:p w:rsidR="001D35C8" w:rsidRPr="00825590" w:rsidRDefault="001D35C8" w:rsidP="00825590">
      <w:pPr>
        <w:pStyle w:val="Akapitzlist"/>
        <w:numPr>
          <w:ilvl w:val="0"/>
          <w:numId w:val="4"/>
        </w:numPr>
        <w:jc w:val="both"/>
      </w:pPr>
      <w:r w:rsidRPr="00825590">
        <w:rPr>
          <w:b/>
        </w:rPr>
        <w:t>zakres czynności i odpowiedzialności</w:t>
      </w:r>
      <w:r w:rsidRPr="00825590">
        <w:t xml:space="preserve"> przypisanych poszczególnym osobom</w:t>
      </w:r>
      <w:r w:rsidR="00927C40" w:rsidRPr="00825590">
        <w:t>,</w:t>
      </w:r>
    </w:p>
    <w:p w:rsidR="00E0115B" w:rsidRPr="00825590" w:rsidRDefault="001D35C8" w:rsidP="00825590">
      <w:pPr>
        <w:pStyle w:val="Akapitzlist"/>
        <w:numPr>
          <w:ilvl w:val="0"/>
          <w:numId w:val="4"/>
        </w:numPr>
        <w:jc w:val="both"/>
      </w:pPr>
      <w:r w:rsidRPr="00825590">
        <w:rPr>
          <w:b/>
        </w:rPr>
        <w:t>zasady zapewnienia niezmienności personelu i zastępowalności</w:t>
      </w:r>
      <w:r w:rsidRPr="00825590">
        <w:t xml:space="preserve"> kluczowego personelu dla</w:t>
      </w:r>
      <w:r w:rsidR="00A26BBA" w:rsidRPr="00825590">
        <w:t xml:space="preserve"> </w:t>
      </w:r>
      <w:r w:rsidRPr="00825590">
        <w:t>zapewnienia ciągłości prac</w:t>
      </w:r>
      <w:r w:rsidR="00E0115B" w:rsidRPr="00825590">
        <w:t>,</w:t>
      </w:r>
    </w:p>
    <w:p w:rsidR="001D35C8" w:rsidRPr="00825590" w:rsidRDefault="00E0115B" w:rsidP="00825590">
      <w:pPr>
        <w:pStyle w:val="Akapitzlist"/>
        <w:numPr>
          <w:ilvl w:val="0"/>
          <w:numId w:val="4"/>
        </w:numPr>
        <w:jc w:val="both"/>
      </w:pPr>
      <w:r w:rsidRPr="00825590">
        <w:rPr>
          <w:b/>
        </w:rPr>
        <w:t xml:space="preserve">opis doświadczenia </w:t>
      </w:r>
      <w:r w:rsidR="00CD6579" w:rsidRPr="00825590">
        <w:rPr>
          <w:b/>
        </w:rPr>
        <w:t xml:space="preserve">personelu kluczowego wymienionego </w:t>
      </w:r>
      <w:r w:rsidRPr="00825590">
        <w:rPr>
          <w:b/>
        </w:rPr>
        <w:t>w Wykazie zespołu projektowego</w:t>
      </w:r>
      <w:r w:rsidRPr="00825590">
        <w:t>, o którym mowa w lit. a)</w:t>
      </w:r>
      <w:r w:rsidR="00CD6579" w:rsidRPr="00825590">
        <w:t>, z uwzględnieniem posiadanej wiedzy z zakresu organizacji imprez i świadczenia usług doradczych zamawiającemu publicznemu przy postępowaniach obejmujących organizację imprez oraz podobieństwa tych imprez do spotkań planowanych w ramach polskiej prezydencji w Radzie UE</w:t>
      </w:r>
      <w:r w:rsidR="001D35C8" w:rsidRPr="00825590">
        <w:t>.</w:t>
      </w:r>
    </w:p>
    <w:p w:rsidR="001D35C8" w:rsidRPr="00825590" w:rsidRDefault="001D35C8" w:rsidP="00825590">
      <w:pPr>
        <w:jc w:val="both"/>
      </w:pPr>
      <w:r w:rsidRPr="00825590">
        <w:t xml:space="preserve">W ramach </w:t>
      </w:r>
      <w:r w:rsidR="006B0F6B" w:rsidRPr="00825590">
        <w:t xml:space="preserve">tego </w:t>
      </w:r>
      <w:r w:rsidRPr="00825590">
        <w:t xml:space="preserve">kryterium ocena ofert będzie dokonana na podstawie </w:t>
      </w:r>
      <w:r w:rsidR="006B0F6B" w:rsidRPr="00825590">
        <w:t>przedstawionego przez Wykonawcę</w:t>
      </w:r>
      <w:r w:rsidRPr="00825590">
        <w:t xml:space="preserve"> </w:t>
      </w:r>
      <w:r w:rsidR="00253FEF" w:rsidRPr="00825590">
        <w:t xml:space="preserve">dokumentu </w:t>
      </w:r>
      <w:r w:rsidRPr="00825590">
        <w:t>„Organizacja zespołu”, o którym mowa powyżej.</w:t>
      </w:r>
    </w:p>
    <w:p w:rsidR="001D35C8" w:rsidRPr="00825590" w:rsidRDefault="001D35C8" w:rsidP="00825590">
      <w:pPr>
        <w:jc w:val="both"/>
      </w:pPr>
      <w:r w:rsidRPr="00825590">
        <w:t>Zamawiający dokona oceny ofert opierając się na następujących zasadach: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1770"/>
        <w:gridCol w:w="6445"/>
        <w:gridCol w:w="845"/>
      </w:tblGrid>
      <w:tr w:rsidR="001D35C8" w:rsidRPr="00825590" w:rsidTr="002C7000">
        <w:tc>
          <w:tcPr>
            <w:tcW w:w="1770" w:type="dxa"/>
          </w:tcPr>
          <w:p w:rsidR="001D35C8" w:rsidRPr="00825590" w:rsidRDefault="001D35C8" w:rsidP="00825590">
            <w:pPr>
              <w:rPr>
                <w:b/>
              </w:rPr>
            </w:pPr>
            <w:r w:rsidRPr="00825590">
              <w:rPr>
                <w:b/>
              </w:rPr>
              <w:t>Oferowane podejście</w:t>
            </w:r>
          </w:p>
        </w:tc>
        <w:tc>
          <w:tcPr>
            <w:tcW w:w="6445" w:type="dxa"/>
            <w:vAlign w:val="center"/>
          </w:tcPr>
          <w:p w:rsidR="001D35C8" w:rsidRPr="00825590" w:rsidRDefault="00253FEF" w:rsidP="00825590">
            <w:pPr>
              <w:rPr>
                <w:b/>
              </w:rPr>
            </w:pPr>
            <w:r w:rsidRPr="00825590">
              <w:rPr>
                <w:b/>
              </w:rPr>
              <w:t>Poziom spełnienia</w:t>
            </w:r>
            <w:r w:rsidR="001D35C8" w:rsidRPr="00825590">
              <w:rPr>
                <w:b/>
              </w:rPr>
              <w:t xml:space="preserve"> wymaga</w:t>
            </w:r>
            <w:r w:rsidRPr="00825590">
              <w:rPr>
                <w:b/>
              </w:rPr>
              <w:t>ń</w:t>
            </w:r>
            <w:r w:rsidR="001D35C8" w:rsidRPr="00825590">
              <w:rPr>
                <w:b/>
              </w:rPr>
              <w:t xml:space="preserve"> należytej realizacji zamówienia</w:t>
            </w:r>
          </w:p>
        </w:tc>
        <w:tc>
          <w:tcPr>
            <w:tcW w:w="845" w:type="dxa"/>
          </w:tcPr>
          <w:p w:rsidR="001D35C8" w:rsidRPr="00825590" w:rsidRDefault="001D35C8" w:rsidP="00825590">
            <w:pPr>
              <w:rPr>
                <w:b/>
              </w:rPr>
            </w:pPr>
            <w:r w:rsidRPr="00825590">
              <w:rPr>
                <w:b/>
              </w:rPr>
              <w:t>Ocena</w:t>
            </w:r>
          </w:p>
        </w:tc>
      </w:tr>
      <w:tr w:rsidR="001D35C8" w:rsidRPr="00825590" w:rsidTr="002C7000">
        <w:tc>
          <w:tcPr>
            <w:tcW w:w="1770" w:type="dxa"/>
            <w:vAlign w:val="center"/>
          </w:tcPr>
          <w:p w:rsidR="001D35C8" w:rsidRPr="00825590" w:rsidRDefault="001D35C8" w:rsidP="00825590">
            <w:pPr>
              <w:jc w:val="center"/>
            </w:pPr>
            <w:r w:rsidRPr="00825590">
              <w:t>Nieakceptowalne</w:t>
            </w:r>
          </w:p>
        </w:tc>
        <w:tc>
          <w:tcPr>
            <w:tcW w:w="6445" w:type="dxa"/>
            <w:vAlign w:val="center"/>
          </w:tcPr>
          <w:p w:rsidR="001D35C8" w:rsidRPr="00825590" w:rsidRDefault="001D35C8" w:rsidP="00825590">
            <w:r w:rsidRPr="00825590">
              <w:t xml:space="preserve">Oferta nie uwzględnia lub </w:t>
            </w:r>
            <w:r w:rsidR="00253FEF" w:rsidRPr="00825590">
              <w:t xml:space="preserve">nie uwzględnia </w:t>
            </w:r>
            <w:r w:rsidRPr="00825590">
              <w:t>w pełni wymagań, nie pokazuje właściwego zaangażowania potencjału wykonawcy, nie gwarantuje wysokiej jakości prac lub nie odnosi się do wymagań wskazanych przez zamawiającego w tym kryterium</w:t>
            </w:r>
            <w:r w:rsidR="00253FEF" w:rsidRPr="00825590">
              <w:t xml:space="preserve"> </w:t>
            </w:r>
          </w:p>
        </w:tc>
        <w:tc>
          <w:tcPr>
            <w:tcW w:w="845" w:type="dxa"/>
            <w:vAlign w:val="center"/>
          </w:tcPr>
          <w:p w:rsidR="001D35C8" w:rsidRPr="00825590" w:rsidRDefault="00E0115B" w:rsidP="00825590">
            <w:pPr>
              <w:jc w:val="center"/>
            </w:pPr>
            <w:r w:rsidRPr="00825590">
              <w:t>1-</w:t>
            </w:r>
            <w:r w:rsidR="002512BE" w:rsidRPr="00825590">
              <w:t>10</w:t>
            </w:r>
          </w:p>
          <w:p w:rsidR="001D35C8" w:rsidRPr="00825590" w:rsidRDefault="001D35C8" w:rsidP="00825590">
            <w:pPr>
              <w:jc w:val="center"/>
            </w:pPr>
          </w:p>
        </w:tc>
      </w:tr>
      <w:tr w:rsidR="001D35C8" w:rsidRPr="00825590" w:rsidTr="002C7000">
        <w:tc>
          <w:tcPr>
            <w:tcW w:w="1770" w:type="dxa"/>
            <w:vAlign w:val="center"/>
          </w:tcPr>
          <w:p w:rsidR="001D35C8" w:rsidRPr="00825590" w:rsidRDefault="001D35C8" w:rsidP="00825590">
            <w:r w:rsidRPr="00825590">
              <w:t>Akceptowalne</w:t>
            </w:r>
          </w:p>
          <w:p w:rsidR="001D35C8" w:rsidRPr="00825590" w:rsidRDefault="001D35C8" w:rsidP="00825590">
            <w:pPr>
              <w:jc w:val="center"/>
            </w:pPr>
          </w:p>
        </w:tc>
        <w:tc>
          <w:tcPr>
            <w:tcW w:w="6445" w:type="dxa"/>
            <w:vAlign w:val="center"/>
          </w:tcPr>
          <w:p w:rsidR="001D35C8" w:rsidRPr="00825590" w:rsidRDefault="001D35C8" w:rsidP="00825590">
            <w:r w:rsidRPr="00825590">
              <w:t>Zaoferowane zasoby i zasady pracy są adekwatne, zaoferowano standardowe rozwiązania w zakresie ciągłości, jakości i monitorowania prac. Wykonawca dostatecznie odnosi się do wymagań wskazanych przez zamawiającego w tym kryterium</w:t>
            </w:r>
          </w:p>
        </w:tc>
        <w:tc>
          <w:tcPr>
            <w:tcW w:w="845" w:type="dxa"/>
            <w:vAlign w:val="center"/>
          </w:tcPr>
          <w:p w:rsidR="00A20A26" w:rsidRPr="00825590" w:rsidRDefault="002512BE" w:rsidP="00825590">
            <w:pPr>
              <w:jc w:val="center"/>
            </w:pPr>
            <w:r w:rsidRPr="00825590">
              <w:t>11-14</w:t>
            </w:r>
          </w:p>
          <w:p w:rsidR="001D35C8" w:rsidRPr="00825590" w:rsidRDefault="001D35C8" w:rsidP="00825590">
            <w:pPr>
              <w:jc w:val="center"/>
            </w:pPr>
          </w:p>
        </w:tc>
      </w:tr>
      <w:tr w:rsidR="001D35C8" w:rsidRPr="00825590" w:rsidTr="002C7000">
        <w:tc>
          <w:tcPr>
            <w:tcW w:w="1770" w:type="dxa"/>
            <w:vAlign w:val="center"/>
          </w:tcPr>
          <w:p w:rsidR="00A20A26" w:rsidRPr="00825590" w:rsidRDefault="00A20A26" w:rsidP="00825590">
            <w:r w:rsidRPr="00825590">
              <w:t>Dobre</w:t>
            </w:r>
          </w:p>
          <w:p w:rsidR="001D35C8" w:rsidRPr="00825590" w:rsidRDefault="001D35C8" w:rsidP="00825590">
            <w:pPr>
              <w:jc w:val="center"/>
            </w:pPr>
          </w:p>
        </w:tc>
        <w:tc>
          <w:tcPr>
            <w:tcW w:w="6445" w:type="dxa"/>
            <w:vAlign w:val="center"/>
          </w:tcPr>
          <w:p w:rsidR="001D35C8" w:rsidRPr="00825590" w:rsidRDefault="00A20A26" w:rsidP="00825590">
            <w:r w:rsidRPr="00825590">
              <w:t>Oferta pokazuje dobrze przemyślane zaangażowanie zasobów, spójne i skuteczne mechanizmy zapewnienia ciągłości, jakości oraz monitorowania prac. Wykonawca dobrze odnosi się do wymagań wskazanych przez zamawiającego w tym kryterium</w:t>
            </w:r>
          </w:p>
        </w:tc>
        <w:tc>
          <w:tcPr>
            <w:tcW w:w="845" w:type="dxa"/>
            <w:vAlign w:val="center"/>
          </w:tcPr>
          <w:p w:rsidR="00A20A26" w:rsidRPr="00825590" w:rsidRDefault="002512BE" w:rsidP="00825590">
            <w:pPr>
              <w:jc w:val="center"/>
            </w:pPr>
            <w:r w:rsidRPr="00825590">
              <w:t>15-18</w:t>
            </w:r>
          </w:p>
          <w:p w:rsidR="001D35C8" w:rsidRPr="00825590" w:rsidRDefault="001D35C8" w:rsidP="00825590">
            <w:pPr>
              <w:jc w:val="center"/>
            </w:pPr>
          </w:p>
        </w:tc>
      </w:tr>
      <w:tr w:rsidR="001D35C8" w:rsidRPr="00825590" w:rsidTr="002C7000">
        <w:tc>
          <w:tcPr>
            <w:tcW w:w="1770" w:type="dxa"/>
            <w:vAlign w:val="center"/>
          </w:tcPr>
          <w:p w:rsidR="00A20A26" w:rsidRPr="00825590" w:rsidRDefault="00A20A26" w:rsidP="00825590">
            <w:r w:rsidRPr="00825590">
              <w:t xml:space="preserve">Bardzo </w:t>
            </w:r>
            <w:r w:rsidR="00253FEF" w:rsidRPr="00825590">
              <w:t>d</w:t>
            </w:r>
            <w:r w:rsidRPr="00825590">
              <w:t>obre</w:t>
            </w:r>
          </w:p>
          <w:p w:rsidR="001D35C8" w:rsidRPr="00825590" w:rsidRDefault="001D35C8" w:rsidP="00825590">
            <w:pPr>
              <w:jc w:val="center"/>
            </w:pPr>
          </w:p>
        </w:tc>
        <w:tc>
          <w:tcPr>
            <w:tcW w:w="6445" w:type="dxa"/>
            <w:vAlign w:val="center"/>
          </w:tcPr>
          <w:p w:rsidR="001D35C8" w:rsidRPr="00825590" w:rsidRDefault="00A20A26" w:rsidP="00825590">
            <w:r w:rsidRPr="00825590">
              <w:t>Oferta w sposób</w:t>
            </w:r>
            <w:r w:rsidR="00D411EA" w:rsidRPr="00825590">
              <w:t xml:space="preserve"> bardzo</w:t>
            </w:r>
            <w:r w:rsidRPr="00825590">
              <w:t xml:space="preserve"> dobry uwzględnia wymagania zamawiającego, a ponadto obejmuje </w:t>
            </w:r>
            <w:r w:rsidR="00AC766F" w:rsidRPr="00825590">
              <w:t xml:space="preserve">charakterystyczne </w:t>
            </w:r>
            <w:r w:rsidRPr="00825590">
              <w:t xml:space="preserve">dla projektu </w:t>
            </w:r>
            <w:r w:rsidR="00085C35" w:rsidRPr="00825590">
              <w:t xml:space="preserve">rozwiązania </w:t>
            </w:r>
            <w:r w:rsidRPr="00825590">
              <w:t>wynikające z doświadczenia personelu przewidzianego do realizacji zamówienia</w:t>
            </w:r>
            <w:r w:rsidR="00D411EA" w:rsidRPr="00825590">
              <w:t>, z uwzględnieniem doświadczenia przy obsłudze podobnych projektów</w:t>
            </w:r>
            <w:r w:rsidRPr="00825590">
              <w:t>, zwiększające pewność należytego wykonania zamówienia</w:t>
            </w:r>
          </w:p>
        </w:tc>
        <w:tc>
          <w:tcPr>
            <w:tcW w:w="845" w:type="dxa"/>
            <w:vAlign w:val="center"/>
          </w:tcPr>
          <w:p w:rsidR="00A20A26" w:rsidRPr="00825590" w:rsidRDefault="002512BE" w:rsidP="00825590">
            <w:pPr>
              <w:jc w:val="center"/>
            </w:pPr>
            <w:r w:rsidRPr="00825590">
              <w:t>19-22</w:t>
            </w:r>
          </w:p>
          <w:p w:rsidR="001D35C8" w:rsidRPr="00825590" w:rsidRDefault="001D35C8" w:rsidP="00825590">
            <w:pPr>
              <w:jc w:val="center"/>
            </w:pPr>
          </w:p>
        </w:tc>
      </w:tr>
    </w:tbl>
    <w:p w:rsidR="001D35C8" w:rsidRPr="00825590" w:rsidRDefault="001D35C8" w:rsidP="00825590">
      <w:pPr>
        <w:spacing w:before="120" w:after="120" w:line="240" w:lineRule="auto"/>
        <w:jc w:val="both"/>
      </w:pPr>
      <w:r w:rsidRPr="00825590">
        <w:t>W przypadku</w:t>
      </w:r>
      <w:r w:rsidR="00A20A26" w:rsidRPr="00825590">
        <w:t>,</w:t>
      </w:r>
      <w:r w:rsidRPr="00825590">
        <w:t xml:space="preserve"> gdy w ramach tego kryterium oferta otrzyma mniej niż </w:t>
      </w:r>
      <w:r w:rsidR="001529CB" w:rsidRPr="00825590">
        <w:t>5</w:t>
      </w:r>
      <w:r w:rsidRPr="00825590">
        <w:t>0% możliwych</w:t>
      </w:r>
      <w:r w:rsidR="00A20A26" w:rsidRPr="00825590">
        <w:t xml:space="preserve"> </w:t>
      </w:r>
      <w:r w:rsidRPr="00825590">
        <w:t>do uzyskania punktów – zostanie odrzucona z uwagi na niezgodność z warunkami zamó</w:t>
      </w:r>
      <w:r w:rsidR="00A20A26" w:rsidRPr="00825590">
        <w:t>wienia</w:t>
      </w:r>
      <w:r w:rsidRPr="00825590">
        <w:t>.</w:t>
      </w:r>
      <w:r w:rsidRPr="00825590">
        <w:cr/>
      </w:r>
    </w:p>
    <w:p w:rsidR="00A26BBA" w:rsidRPr="00825590" w:rsidRDefault="00A26BBA" w:rsidP="00825590">
      <w:pPr>
        <w:pStyle w:val="Akapitzlist"/>
        <w:numPr>
          <w:ilvl w:val="0"/>
          <w:numId w:val="2"/>
        </w:numPr>
        <w:ind w:left="284"/>
        <w:jc w:val="both"/>
        <w:rPr>
          <w:b/>
        </w:rPr>
      </w:pPr>
      <w:r w:rsidRPr="00825590">
        <w:rPr>
          <w:b/>
        </w:rPr>
        <w:t>Kryterium „Doświadczenie zespołu”</w:t>
      </w:r>
      <w:r w:rsidR="00036B88" w:rsidRPr="00825590">
        <w:t xml:space="preserve"> – łącznie maksymalnie </w:t>
      </w:r>
      <w:r w:rsidR="00D411EA" w:rsidRPr="00825590">
        <w:t xml:space="preserve">8 </w:t>
      </w:r>
      <w:r w:rsidR="00036B88" w:rsidRPr="00825590">
        <w:t>punktów</w:t>
      </w:r>
    </w:p>
    <w:p w:rsidR="009C2171" w:rsidRPr="00825590" w:rsidRDefault="00A26BBA" w:rsidP="00825590">
      <w:pPr>
        <w:jc w:val="both"/>
      </w:pPr>
      <w:r w:rsidRPr="00825590">
        <w:t>Wykonawca załączy do oferty dokument</w:t>
      </w:r>
      <w:r w:rsidR="006B0F6B" w:rsidRPr="00825590">
        <w:t xml:space="preserve"> (</w:t>
      </w:r>
      <w:r w:rsidR="00253FEF" w:rsidRPr="00825590">
        <w:t>maksymalnie 3 strony znormalizowanego maszynopisu liczącego po 1800 znaków ze spacjami na stronę</w:t>
      </w:r>
      <w:r w:rsidR="006B0F6B" w:rsidRPr="00825590">
        <w:t>)</w:t>
      </w:r>
      <w:r w:rsidRPr="00825590">
        <w:t>: „</w:t>
      </w:r>
      <w:r w:rsidR="00DB057F" w:rsidRPr="00825590">
        <w:t xml:space="preserve">Wykaz </w:t>
      </w:r>
      <w:r w:rsidR="00B71362" w:rsidRPr="00825590">
        <w:t xml:space="preserve">doświadczenia personelu kluczowego” </w:t>
      </w:r>
      <w:r w:rsidRPr="00825590">
        <w:t xml:space="preserve">opisujący doświadczenie </w:t>
      </w:r>
      <w:r w:rsidR="00D411EA" w:rsidRPr="00825590">
        <w:t xml:space="preserve">maksymalnie 2 </w:t>
      </w:r>
      <w:r w:rsidR="00BD7EB4" w:rsidRPr="00825590">
        <w:t>z</w:t>
      </w:r>
      <w:r w:rsidR="005E65EE" w:rsidRPr="00825590">
        <w:t xml:space="preserve"> </w:t>
      </w:r>
      <w:r w:rsidR="00036B88" w:rsidRPr="00825590">
        <w:t xml:space="preserve">członków </w:t>
      </w:r>
      <w:r w:rsidRPr="00825590">
        <w:t>personelu</w:t>
      </w:r>
      <w:r w:rsidR="005E65EE" w:rsidRPr="00825590">
        <w:t xml:space="preserve"> kluczowego </w:t>
      </w:r>
      <w:r w:rsidR="00B71362" w:rsidRPr="00825590">
        <w:t>wymienion</w:t>
      </w:r>
      <w:r w:rsidR="009C2171" w:rsidRPr="00825590">
        <w:t>ych</w:t>
      </w:r>
      <w:r w:rsidR="00BD7EB4" w:rsidRPr="00825590">
        <w:t xml:space="preserve"> w </w:t>
      </w:r>
      <w:r w:rsidR="005E65EE" w:rsidRPr="00825590">
        <w:t>Wykaz</w:t>
      </w:r>
      <w:r w:rsidR="009C2171" w:rsidRPr="00825590">
        <w:t>ie</w:t>
      </w:r>
      <w:r w:rsidR="005E65EE" w:rsidRPr="00825590">
        <w:t xml:space="preserve"> </w:t>
      </w:r>
      <w:r w:rsidR="005E65EE" w:rsidRPr="00825590">
        <w:lastRenderedPageBreak/>
        <w:t>zespołu projektowego</w:t>
      </w:r>
      <w:r w:rsidR="00B71362" w:rsidRPr="00825590">
        <w:t xml:space="preserve">, o którym mowa w pkt </w:t>
      </w:r>
      <w:r w:rsidR="009C2171" w:rsidRPr="00825590">
        <w:t>1</w:t>
      </w:r>
      <w:r w:rsidR="00BD7EB4" w:rsidRPr="00825590">
        <w:t>)</w:t>
      </w:r>
      <w:r w:rsidR="00D411EA" w:rsidRPr="00825590">
        <w:t xml:space="preserve"> lit. a)</w:t>
      </w:r>
      <w:r w:rsidR="00B71362" w:rsidRPr="00825590">
        <w:t>, z</w:t>
      </w:r>
      <w:r w:rsidR="00E37707" w:rsidRPr="00825590">
        <w:t xml:space="preserve"> </w:t>
      </w:r>
      <w:r w:rsidRPr="00825590">
        <w:t xml:space="preserve">uwzględnieniem projektów, które </w:t>
      </w:r>
      <w:r w:rsidR="00E37707" w:rsidRPr="00825590">
        <w:t xml:space="preserve">zostały wskazane </w:t>
      </w:r>
      <w:r w:rsidR="009C2171" w:rsidRPr="00825590">
        <w:t xml:space="preserve">przez Wykonawcę w Wykazie zrealizowanych usług sporządzonym według wzoru stanowiącego </w:t>
      </w:r>
      <w:r w:rsidR="009C2171" w:rsidRPr="00825590">
        <w:rPr>
          <w:i/>
        </w:rPr>
        <w:t>Załącznik nr 1</w:t>
      </w:r>
      <w:r w:rsidR="009C2171" w:rsidRPr="00825590">
        <w:t>.</w:t>
      </w:r>
    </w:p>
    <w:p w:rsidR="00A26BBA" w:rsidRPr="00825590" w:rsidRDefault="00A26BBA" w:rsidP="00825590">
      <w:pPr>
        <w:jc w:val="both"/>
      </w:pPr>
      <w:r w:rsidRPr="00825590">
        <w:t xml:space="preserve">W ramach </w:t>
      </w:r>
      <w:r w:rsidR="006B0F6B" w:rsidRPr="00825590">
        <w:t xml:space="preserve">tego </w:t>
      </w:r>
      <w:r w:rsidRPr="00825590">
        <w:t xml:space="preserve">kryterium ocena ofert będzie dokonana </w:t>
      </w:r>
      <w:r w:rsidR="006B0F6B" w:rsidRPr="00825590">
        <w:t xml:space="preserve">na podstawie przedstawionego przez Wykonawcę </w:t>
      </w:r>
      <w:r w:rsidR="006A388F" w:rsidRPr="00825590">
        <w:t xml:space="preserve">dokumentu </w:t>
      </w:r>
      <w:r w:rsidRPr="00825590">
        <w:t>„</w:t>
      </w:r>
      <w:r w:rsidR="00B71362" w:rsidRPr="00825590">
        <w:t>Wykaz doświadczenia personelu kluczowego</w:t>
      </w:r>
      <w:r w:rsidRPr="00825590">
        <w:t>”</w:t>
      </w:r>
      <w:r w:rsidR="006B0F6B" w:rsidRPr="00825590">
        <w:t xml:space="preserve">, </w:t>
      </w:r>
      <w:r w:rsidRPr="00825590">
        <w:t>o którym mowa w powyżej.</w:t>
      </w:r>
    </w:p>
    <w:p w:rsidR="00A26BBA" w:rsidRPr="00825590" w:rsidRDefault="00A26BBA" w:rsidP="00825590">
      <w:pPr>
        <w:jc w:val="both"/>
      </w:pPr>
      <w:r w:rsidRPr="00825590">
        <w:t>Zamawiający dokona oceny ofert opierając się na następujących zasadach:</w:t>
      </w:r>
    </w:p>
    <w:p w:rsidR="00DB057F" w:rsidRPr="00825590" w:rsidRDefault="00A26BBA" w:rsidP="00825590">
      <w:pPr>
        <w:jc w:val="both"/>
      </w:pPr>
      <w:r w:rsidRPr="00825590">
        <w:t>Zamawiający uwzględni w ocenie projekty</w:t>
      </w:r>
      <w:r w:rsidR="00C14164" w:rsidRPr="00825590">
        <w:t xml:space="preserve"> wskazane </w:t>
      </w:r>
      <w:r w:rsidR="009C2171" w:rsidRPr="00825590">
        <w:t xml:space="preserve">przez Wykonawcę w Wykazie zrealizowanych usług sporządzonym według wzoru stanowiącego </w:t>
      </w:r>
      <w:r w:rsidR="009C2171" w:rsidRPr="00825590">
        <w:rPr>
          <w:i/>
        </w:rPr>
        <w:t>Załącznik nr 1</w:t>
      </w:r>
      <w:r w:rsidR="009C2171" w:rsidRPr="00825590">
        <w:t xml:space="preserve"> oraz</w:t>
      </w:r>
      <w:r w:rsidR="00927C40" w:rsidRPr="00825590">
        <w:t xml:space="preserve"> udział </w:t>
      </w:r>
      <w:r w:rsidR="009C2171" w:rsidRPr="00825590">
        <w:t xml:space="preserve">w ich realizacji </w:t>
      </w:r>
      <w:r w:rsidRPr="00825590">
        <w:t xml:space="preserve">co najmniej </w:t>
      </w:r>
      <w:r w:rsidR="00927C40" w:rsidRPr="00825590">
        <w:t>jedn</w:t>
      </w:r>
      <w:r w:rsidR="009C2171" w:rsidRPr="00825590">
        <w:t>ej</w:t>
      </w:r>
      <w:r w:rsidR="00E37707" w:rsidRPr="00825590">
        <w:t xml:space="preserve"> </w:t>
      </w:r>
      <w:r w:rsidR="00253FEF" w:rsidRPr="00825590">
        <w:t xml:space="preserve">z </w:t>
      </w:r>
      <w:r w:rsidRPr="00825590">
        <w:t>osób proponowanych jako personel kluczowy</w:t>
      </w:r>
      <w:r w:rsidR="00B71362" w:rsidRPr="00825590">
        <w:t xml:space="preserve"> </w:t>
      </w:r>
      <w:r w:rsidR="009C2171" w:rsidRPr="00825590">
        <w:t xml:space="preserve">wymienionych w Wykazie zespołu projektowego, o którym mowa w </w:t>
      </w:r>
      <w:r w:rsidR="00DB057F" w:rsidRPr="00825590">
        <w:t>o którym mowa w pkt 1) lit. a).</w:t>
      </w:r>
    </w:p>
    <w:p w:rsidR="00A26BBA" w:rsidRPr="00825590" w:rsidRDefault="00A26BBA" w:rsidP="00825590">
      <w:pPr>
        <w:jc w:val="both"/>
      </w:pPr>
      <w:r w:rsidRPr="00825590">
        <w:t xml:space="preserve">Udział </w:t>
      </w:r>
      <w:r w:rsidR="009C2171" w:rsidRPr="00825590">
        <w:t xml:space="preserve">tych </w:t>
      </w:r>
      <w:r w:rsidRPr="00825590">
        <w:t>osób w każdym z projektów zostanie zaznaczony w poniższej tabeli (z liczbą kolumn odpowiadającą liczbie projektów</w:t>
      </w:r>
      <w:r w:rsidR="009C2171" w:rsidRPr="00825590">
        <w:t>)</w:t>
      </w:r>
      <w:r w:rsidRPr="00825590">
        <w:t>: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1510"/>
        <w:gridCol w:w="1510"/>
        <w:gridCol w:w="1510"/>
        <w:gridCol w:w="1510"/>
        <w:gridCol w:w="1511"/>
      </w:tblGrid>
      <w:tr w:rsidR="00A26BBA" w:rsidRPr="00825590" w:rsidTr="00C14164">
        <w:tc>
          <w:tcPr>
            <w:tcW w:w="1510" w:type="dxa"/>
            <w:vMerge w:val="restart"/>
          </w:tcPr>
          <w:p w:rsidR="00A26BBA" w:rsidRPr="00825590" w:rsidRDefault="00A26BBA" w:rsidP="00825590">
            <w:pPr>
              <w:rPr>
                <w:b/>
              </w:rPr>
            </w:pPr>
            <w:r w:rsidRPr="00825590">
              <w:rPr>
                <w:b/>
              </w:rPr>
              <w:t>Personel kluczowy</w:t>
            </w:r>
          </w:p>
          <w:p w:rsidR="00A26BBA" w:rsidRPr="00825590" w:rsidRDefault="00A26BBA" w:rsidP="00825590">
            <w:pPr>
              <w:rPr>
                <w:b/>
              </w:rPr>
            </w:pPr>
          </w:p>
        </w:tc>
        <w:tc>
          <w:tcPr>
            <w:tcW w:w="6041" w:type="dxa"/>
            <w:gridSpan w:val="4"/>
          </w:tcPr>
          <w:p w:rsidR="00A26BBA" w:rsidRPr="00825590" w:rsidRDefault="009C2171" w:rsidP="00825590">
            <w:pPr>
              <w:jc w:val="center"/>
              <w:rPr>
                <w:b/>
              </w:rPr>
            </w:pPr>
            <w:r w:rsidRPr="00825590">
              <w:rPr>
                <w:b/>
              </w:rPr>
              <w:t>P</w:t>
            </w:r>
            <w:r w:rsidR="00A26BBA" w:rsidRPr="00825590">
              <w:rPr>
                <w:b/>
              </w:rPr>
              <w:t>rojekty</w:t>
            </w:r>
            <w:r w:rsidR="00A61FF1" w:rsidRPr="00825590">
              <w:rPr>
                <w:b/>
              </w:rPr>
              <w:t xml:space="preserve"> wymienione w </w:t>
            </w:r>
            <w:r w:rsidRPr="00825590">
              <w:rPr>
                <w:b/>
              </w:rPr>
              <w:t xml:space="preserve">Wykazie zrealizowanych usług sporządzonym według wzoru stanowiącego </w:t>
            </w:r>
            <w:r w:rsidRPr="00825590">
              <w:rPr>
                <w:b/>
                <w:i/>
              </w:rPr>
              <w:t>Załącznik nr 1</w:t>
            </w:r>
          </w:p>
        </w:tc>
      </w:tr>
      <w:tr w:rsidR="009C2171" w:rsidRPr="00825590" w:rsidTr="00A26BBA">
        <w:tc>
          <w:tcPr>
            <w:tcW w:w="1510" w:type="dxa"/>
            <w:vMerge/>
          </w:tcPr>
          <w:p w:rsidR="009C2171" w:rsidRPr="00825590" w:rsidRDefault="009C2171" w:rsidP="00825590"/>
        </w:tc>
        <w:tc>
          <w:tcPr>
            <w:tcW w:w="1510" w:type="dxa"/>
          </w:tcPr>
          <w:p w:rsidR="009C2171" w:rsidRPr="00825590" w:rsidRDefault="009C2171" w:rsidP="00825590">
            <w:pPr>
              <w:jc w:val="center"/>
            </w:pPr>
            <w:r w:rsidRPr="00825590">
              <w:t>Usługa nr 1</w:t>
            </w:r>
          </w:p>
        </w:tc>
        <w:tc>
          <w:tcPr>
            <w:tcW w:w="1510" w:type="dxa"/>
          </w:tcPr>
          <w:p w:rsidR="009C2171" w:rsidRPr="00825590" w:rsidRDefault="009C2171" w:rsidP="00825590">
            <w:pPr>
              <w:jc w:val="center"/>
            </w:pPr>
            <w:r w:rsidRPr="00825590">
              <w:t>Usługa nr 2</w:t>
            </w:r>
          </w:p>
        </w:tc>
        <w:tc>
          <w:tcPr>
            <w:tcW w:w="1510" w:type="dxa"/>
          </w:tcPr>
          <w:p w:rsidR="009C2171" w:rsidRPr="00825590" w:rsidRDefault="009C2171" w:rsidP="00825590">
            <w:pPr>
              <w:jc w:val="center"/>
            </w:pPr>
            <w:r w:rsidRPr="00825590">
              <w:t>Usługa nr 3</w:t>
            </w:r>
          </w:p>
        </w:tc>
        <w:tc>
          <w:tcPr>
            <w:tcW w:w="1511" w:type="dxa"/>
          </w:tcPr>
          <w:p w:rsidR="009C2171" w:rsidRPr="00825590" w:rsidRDefault="009C2171" w:rsidP="00825590">
            <w:pPr>
              <w:jc w:val="center"/>
            </w:pPr>
            <w:r w:rsidRPr="00825590">
              <w:t>Usługa nr 4</w:t>
            </w:r>
          </w:p>
        </w:tc>
      </w:tr>
      <w:tr w:rsidR="00C14164" w:rsidRPr="00825590" w:rsidTr="00A26BBA">
        <w:tc>
          <w:tcPr>
            <w:tcW w:w="1510" w:type="dxa"/>
          </w:tcPr>
          <w:p w:rsidR="00C14164" w:rsidRPr="00825590" w:rsidRDefault="00C14164" w:rsidP="00825590">
            <w:r w:rsidRPr="00825590">
              <w:t>p. ……………….</w:t>
            </w:r>
          </w:p>
        </w:tc>
        <w:tc>
          <w:tcPr>
            <w:tcW w:w="1510" w:type="dxa"/>
          </w:tcPr>
          <w:p w:rsidR="00C14164" w:rsidRPr="00825590" w:rsidRDefault="00C14164" w:rsidP="00825590"/>
        </w:tc>
        <w:tc>
          <w:tcPr>
            <w:tcW w:w="1510" w:type="dxa"/>
          </w:tcPr>
          <w:p w:rsidR="00C14164" w:rsidRPr="00825590" w:rsidRDefault="00C14164" w:rsidP="00825590"/>
        </w:tc>
        <w:tc>
          <w:tcPr>
            <w:tcW w:w="1510" w:type="dxa"/>
          </w:tcPr>
          <w:p w:rsidR="00C14164" w:rsidRPr="00825590" w:rsidRDefault="00C14164" w:rsidP="00825590"/>
        </w:tc>
        <w:tc>
          <w:tcPr>
            <w:tcW w:w="1511" w:type="dxa"/>
          </w:tcPr>
          <w:p w:rsidR="00C14164" w:rsidRPr="00825590" w:rsidRDefault="00C14164" w:rsidP="00825590"/>
        </w:tc>
      </w:tr>
      <w:tr w:rsidR="00C14164" w:rsidRPr="00825590" w:rsidTr="00A26BBA">
        <w:tc>
          <w:tcPr>
            <w:tcW w:w="1510" w:type="dxa"/>
          </w:tcPr>
          <w:p w:rsidR="00C14164" w:rsidRPr="00825590" w:rsidRDefault="00C14164" w:rsidP="00825590">
            <w:r w:rsidRPr="00825590">
              <w:t>p. ……………….</w:t>
            </w:r>
          </w:p>
        </w:tc>
        <w:tc>
          <w:tcPr>
            <w:tcW w:w="1510" w:type="dxa"/>
          </w:tcPr>
          <w:p w:rsidR="00C14164" w:rsidRPr="00825590" w:rsidRDefault="00C14164" w:rsidP="00825590"/>
        </w:tc>
        <w:tc>
          <w:tcPr>
            <w:tcW w:w="1510" w:type="dxa"/>
          </w:tcPr>
          <w:p w:rsidR="00C14164" w:rsidRPr="00825590" w:rsidRDefault="00C14164" w:rsidP="00825590"/>
        </w:tc>
        <w:tc>
          <w:tcPr>
            <w:tcW w:w="1510" w:type="dxa"/>
          </w:tcPr>
          <w:p w:rsidR="00C14164" w:rsidRPr="00825590" w:rsidRDefault="00C14164" w:rsidP="00825590"/>
        </w:tc>
        <w:tc>
          <w:tcPr>
            <w:tcW w:w="1511" w:type="dxa"/>
          </w:tcPr>
          <w:p w:rsidR="00C14164" w:rsidRPr="00825590" w:rsidRDefault="00C14164" w:rsidP="00825590"/>
        </w:tc>
      </w:tr>
    </w:tbl>
    <w:p w:rsidR="00A26BBA" w:rsidRPr="00825590" w:rsidRDefault="00A26BBA" w:rsidP="00825590">
      <w:pPr>
        <w:jc w:val="both"/>
      </w:pPr>
      <w:r w:rsidRPr="00825590">
        <w:t>Liczba kratek, w których zaznaczono udział osób w każdym z projektów stanowić będzie liczbę „małych” punktów.</w:t>
      </w:r>
      <w:r w:rsidR="00927C40" w:rsidRPr="00825590">
        <w:t xml:space="preserve"> </w:t>
      </w:r>
    </w:p>
    <w:p w:rsidR="005C0390" w:rsidRPr="00825590" w:rsidRDefault="00A26BBA" w:rsidP="00825590">
      <w:pPr>
        <w:jc w:val="both"/>
      </w:pPr>
      <w:r w:rsidRPr="00825590">
        <w:t>„Małe” punkty zostaną następnie przeliczone na punkty, które zostaną przyznane ofercie w ramach kryterium „D</w:t>
      </w:r>
      <w:r w:rsidR="00C14164" w:rsidRPr="00825590">
        <w:t>oświadczenie zespołu” wg wzoru (wzór dla kryteriów rosnących np. okres gwarancji):</w:t>
      </w:r>
    </w:p>
    <w:p w:rsidR="00C14164" w:rsidRPr="00825590" w:rsidRDefault="00C14164" w:rsidP="00825590">
      <w:pPr>
        <w:ind w:firstLine="708"/>
      </w:pPr>
      <w:proofErr w:type="spellStart"/>
      <w:r w:rsidRPr="00825590">
        <w:t>Gof</w:t>
      </w:r>
      <w:proofErr w:type="spellEnd"/>
    </w:p>
    <w:p w:rsidR="00C14164" w:rsidRPr="00825590" w:rsidRDefault="00C14164" w:rsidP="00825590">
      <w:proofErr w:type="spellStart"/>
      <w:r w:rsidRPr="00825590">
        <w:t>Lp</w:t>
      </w:r>
      <w:proofErr w:type="spellEnd"/>
      <w:r w:rsidRPr="00825590">
        <w:t xml:space="preserve"> = --------------- x </w:t>
      </w:r>
      <w:proofErr w:type="spellStart"/>
      <w:r w:rsidRPr="00825590">
        <w:t>Lmax</w:t>
      </w:r>
      <w:proofErr w:type="spellEnd"/>
    </w:p>
    <w:p w:rsidR="00C14164" w:rsidRPr="00825590" w:rsidRDefault="00C14164" w:rsidP="00825590">
      <w:pPr>
        <w:ind w:firstLine="708"/>
      </w:pPr>
      <w:proofErr w:type="spellStart"/>
      <w:r w:rsidRPr="00825590">
        <w:t>Gmax</w:t>
      </w:r>
      <w:proofErr w:type="spellEnd"/>
    </w:p>
    <w:p w:rsidR="00C14164" w:rsidRPr="00825590" w:rsidRDefault="00C14164" w:rsidP="00825590">
      <w:r w:rsidRPr="00825590">
        <w:t>gdzie:</w:t>
      </w:r>
    </w:p>
    <w:p w:rsidR="00C14164" w:rsidRPr="00825590" w:rsidRDefault="00C14164" w:rsidP="00825590">
      <w:proofErr w:type="spellStart"/>
      <w:r w:rsidRPr="00825590">
        <w:t>Lp</w:t>
      </w:r>
      <w:proofErr w:type="spellEnd"/>
      <w:r w:rsidRPr="00825590">
        <w:t xml:space="preserve"> – liczba punktów oferty ocenianej,</w:t>
      </w:r>
    </w:p>
    <w:p w:rsidR="00C14164" w:rsidRPr="00825590" w:rsidRDefault="00C14164" w:rsidP="00825590">
      <w:proofErr w:type="spellStart"/>
      <w:r w:rsidRPr="00825590">
        <w:t>Gof</w:t>
      </w:r>
      <w:proofErr w:type="spellEnd"/>
      <w:r w:rsidRPr="00825590">
        <w:t xml:space="preserve"> – wartość oferty ocenianej,</w:t>
      </w:r>
    </w:p>
    <w:p w:rsidR="00C14164" w:rsidRPr="00825590" w:rsidRDefault="00C14164" w:rsidP="00825590">
      <w:proofErr w:type="spellStart"/>
      <w:r w:rsidRPr="00825590">
        <w:t>Gmax</w:t>
      </w:r>
      <w:proofErr w:type="spellEnd"/>
      <w:r w:rsidRPr="00825590">
        <w:t xml:space="preserve"> – wartość najwyższa z oferowanych,</w:t>
      </w:r>
    </w:p>
    <w:p w:rsidR="00A26BBA" w:rsidRPr="00825590" w:rsidRDefault="00C14164" w:rsidP="00825590">
      <w:proofErr w:type="spellStart"/>
      <w:r w:rsidRPr="00825590">
        <w:t>Lmax</w:t>
      </w:r>
      <w:proofErr w:type="spellEnd"/>
      <w:r w:rsidRPr="00825590">
        <w:t xml:space="preserve"> – maksymalna liczba punktów możliwych do uzyskania w ramach kryterium.</w:t>
      </w:r>
    </w:p>
    <w:p w:rsidR="001529CB" w:rsidRPr="00825590" w:rsidRDefault="001529CB" w:rsidP="00825590">
      <w:pPr>
        <w:spacing w:before="120" w:after="120"/>
      </w:pPr>
    </w:p>
    <w:p w:rsidR="00E37707" w:rsidRPr="00825590" w:rsidRDefault="00E37707" w:rsidP="00825590">
      <w:pPr>
        <w:pStyle w:val="Akapitzlist"/>
        <w:numPr>
          <w:ilvl w:val="0"/>
          <w:numId w:val="2"/>
        </w:numPr>
        <w:ind w:left="284"/>
        <w:jc w:val="both"/>
        <w:rPr>
          <w:b/>
        </w:rPr>
      </w:pPr>
      <w:r w:rsidRPr="00825590">
        <w:rPr>
          <w:b/>
        </w:rPr>
        <w:t xml:space="preserve">Kryterium „Analiza ryzyka” </w:t>
      </w:r>
      <w:r w:rsidRPr="00825590">
        <w:t>– łącznie maksymalnie</w:t>
      </w:r>
      <w:r w:rsidR="001529CB" w:rsidRPr="00825590">
        <w:t xml:space="preserve"> </w:t>
      </w:r>
      <w:r w:rsidR="002512BE" w:rsidRPr="00825590">
        <w:t>20 </w:t>
      </w:r>
      <w:r w:rsidRPr="00825590">
        <w:t>punktów</w:t>
      </w:r>
    </w:p>
    <w:p w:rsidR="00B71362" w:rsidRPr="00825590" w:rsidRDefault="00E37707" w:rsidP="00825590">
      <w:pPr>
        <w:jc w:val="both"/>
      </w:pPr>
      <w:r w:rsidRPr="00825590">
        <w:t>Wykonawca załączy do oferty dokument</w:t>
      </w:r>
      <w:r w:rsidR="006B0F6B" w:rsidRPr="00825590">
        <w:t xml:space="preserve"> (</w:t>
      </w:r>
      <w:r w:rsidR="00253FEF" w:rsidRPr="00825590">
        <w:t>maksymalnie 3 strony znormalizowanego maszynopisu liczącego po 1800 znaków ze spacjami na stronę</w:t>
      </w:r>
      <w:r w:rsidR="00253FEF" w:rsidRPr="00825590" w:rsidDel="002C7000">
        <w:t xml:space="preserve"> </w:t>
      </w:r>
      <w:r w:rsidR="006B0F6B" w:rsidRPr="00825590">
        <w:t>):</w:t>
      </w:r>
      <w:r w:rsidRPr="00825590">
        <w:t xml:space="preserve"> </w:t>
      </w:r>
      <w:r w:rsidR="005E65EE" w:rsidRPr="00825590">
        <w:t>„Analiza ryzyka”, w </w:t>
      </w:r>
      <w:r w:rsidR="00B71362" w:rsidRPr="00825590">
        <w:t>którym:</w:t>
      </w:r>
    </w:p>
    <w:p w:rsidR="00B71362" w:rsidRPr="00825590" w:rsidRDefault="00B71362" w:rsidP="00825590">
      <w:pPr>
        <w:pStyle w:val="Akapitzlist"/>
        <w:numPr>
          <w:ilvl w:val="0"/>
          <w:numId w:val="3"/>
        </w:numPr>
        <w:ind w:left="284"/>
        <w:jc w:val="both"/>
      </w:pPr>
      <w:r w:rsidRPr="00825590">
        <w:t xml:space="preserve">zidentyfikuje podstawowe </w:t>
      </w:r>
      <w:r w:rsidR="00AB0DD0" w:rsidRPr="00825590">
        <w:t>ryzyka mogące zaistnieć w trakcie realizacji zamówienia</w:t>
      </w:r>
      <w:r w:rsidR="002C7000" w:rsidRPr="00825590">
        <w:t>, zarówno na etapie opracowania opisu przedmiotu zamówienia, jak i na etapie świadczenia usług doradczych</w:t>
      </w:r>
      <w:r w:rsidR="00AB0DD0" w:rsidRPr="00825590">
        <w:t xml:space="preserve"> (możliwości wystąpienia zdarzeń niepewnych mających negatywne konsekwencje, przede wszystkim w zakresie możliwości realizacji zamówienia oraz dochowania zakładanego terminu),</w:t>
      </w:r>
      <w:r w:rsidRPr="00825590">
        <w:t xml:space="preserve"> </w:t>
      </w:r>
    </w:p>
    <w:p w:rsidR="00B71362" w:rsidRPr="00825590" w:rsidRDefault="00B71362" w:rsidP="00825590">
      <w:pPr>
        <w:pStyle w:val="Akapitzlist"/>
        <w:numPr>
          <w:ilvl w:val="0"/>
          <w:numId w:val="3"/>
        </w:numPr>
        <w:ind w:left="284"/>
        <w:jc w:val="both"/>
      </w:pPr>
      <w:r w:rsidRPr="00825590">
        <w:t>opisze proponowane działania w celu uniknięcia wystąpienia ryzyka oraz zmniejszeni</w:t>
      </w:r>
      <w:r w:rsidR="00AB0DD0" w:rsidRPr="00825590">
        <w:t>a</w:t>
      </w:r>
      <w:r w:rsidRPr="00825590">
        <w:t xml:space="preserve"> jego wpływu na realizację zamówienia w razie jego wystąpienia. </w:t>
      </w:r>
    </w:p>
    <w:p w:rsidR="00B71362" w:rsidRPr="00825590" w:rsidRDefault="00B71362" w:rsidP="00825590">
      <w:pPr>
        <w:jc w:val="both"/>
      </w:pPr>
      <w:r w:rsidRPr="00825590">
        <w:lastRenderedPageBreak/>
        <w:t>Zidentyfikowane ryzyka należy wpisać w matrycę ryzyka:</w:t>
      </w:r>
    </w:p>
    <w:p w:rsidR="00AB0DD0" w:rsidRPr="00825590" w:rsidRDefault="00036B88" w:rsidP="00825590">
      <w:r w:rsidRPr="00825590">
        <w:rPr>
          <w:noProof/>
          <w:lang w:eastAsia="pl-PL"/>
        </w:rPr>
        <w:drawing>
          <wp:inline distT="0" distB="0" distL="0" distR="0" wp14:anchorId="4E8D1086">
            <wp:extent cx="5761355" cy="2072640"/>
            <wp:effectExtent l="0" t="0" r="0" b="3810"/>
            <wp:docPr id="1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1355" cy="20726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B71362" w:rsidRPr="00825590" w:rsidRDefault="00B71362" w:rsidP="00825590">
      <w:pPr>
        <w:jc w:val="both"/>
      </w:pPr>
      <w:r w:rsidRPr="00825590">
        <w:t>Należy przyjąć gradację skutku jako procentowe przekroczenie zakładanej wartości zamówienia lub czasu jego realizacji: nieznaczny &lt;1%, mały 1–15%, średni 15–30%, duży 30–80%, bardzo duży&gt;80%.</w:t>
      </w:r>
    </w:p>
    <w:p w:rsidR="00B71362" w:rsidRPr="00825590" w:rsidRDefault="00B71362" w:rsidP="00825590">
      <w:pPr>
        <w:jc w:val="both"/>
      </w:pPr>
      <w:r w:rsidRPr="00825590">
        <w:t>Należy przyjąć gradację prawdopodobieństwa: rzadkie &lt;20%, mało prawdopodobne 20–40%, średnie 40–60%, prawdopodobne 60–80%, prawie pewne &gt;80%.</w:t>
      </w:r>
    </w:p>
    <w:p w:rsidR="00E37707" w:rsidRPr="00825590" w:rsidRDefault="00E37707" w:rsidP="00825590">
      <w:pPr>
        <w:jc w:val="both"/>
      </w:pPr>
      <w:r w:rsidRPr="00825590">
        <w:t>Opisując działania, jakie Wykonawca zobowiązuje się podejmować, może również wskazać zamówienia, przy realizacji których opisane ryzyka wystąpiły wskazując jakie działania podjął i opisać ich przebieg oraz skutki.</w:t>
      </w:r>
    </w:p>
    <w:p w:rsidR="00B71362" w:rsidRPr="00825590" w:rsidRDefault="006B0F6B" w:rsidP="00825590">
      <w:pPr>
        <w:jc w:val="both"/>
      </w:pPr>
      <w:r w:rsidRPr="00825590">
        <w:t xml:space="preserve">W ramach tego kryterium ocena ofert będzie dokonana na podstawie dokumentu przedstawionego przez Wykonawcę </w:t>
      </w:r>
      <w:r w:rsidR="00B71362" w:rsidRPr="00825590">
        <w:t>„Analiza ryzyka”, o którym mowa powyżej.</w:t>
      </w:r>
    </w:p>
    <w:p w:rsidR="00B71362" w:rsidRPr="00825590" w:rsidRDefault="00B71362" w:rsidP="00825590">
      <w:pPr>
        <w:jc w:val="both"/>
      </w:pPr>
      <w:r w:rsidRPr="00825590">
        <w:t>Zamawiający dokona oceny ofert opierając się na następujących zasadach: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1770"/>
        <w:gridCol w:w="6445"/>
        <w:gridCol w:w="845"/>
      </w:tblGrid>
      <w:tr w:rsidR="00036B88" w:rsidRPr="00825590" w:rsidTr="002C7000">
        <w:tc>
          <w:tcPr>
            <w:tcW w:w="1770" w:type="dxa"/>
          </w:tcPr>
          <w:p w:rsidR="00036B88" w:rsidRPr="00825590" w:rsidRDefault="00036B88" w:rsidP="00825590">
            <w:pPr>
              <w:rPr>
                <w:b/>
              </w:rPr>
            </w:pPr>
            <w:r w:rsidRPr="00825590">
              <w:rPr>
                <w:b/>
              </w:rPr>
              <w:t>Oferowane podejście</w:t>
            </w:r>
          </w:p>
        </w:tc>
        <w:tc>
          <w:tcPr>
            <w:tcW w:w="6445" w:type="dxa"/>
            <w:vAlign w:val="center"/>
          </w:tcPr>
          <w:p w:rsidR="00036B88" w:rsidRPr="00825590" w:rsidRDefault="00036B88" w:rsidP="00825590">
            <w:pPr>
              <w:rPr>
                <w:b/>
              </w:rPr>
            </w:pPr>
            <w:r w:rsidRPr="00825590">
              <w:rPr>
                <w:b/>
              </w:rPr>
              <w:t>Jak dobrze oferta wychodzi naprzeciw wymaganiom należytej realizacji zamówienia</w:t>
            </w:r>
          </w:p>
        </w:tc>
        <w:tc>
          <w:tcPr>
            <w:tcW w:w="845" w:type="dxa"/>
          </w:tcPr>
          <w:p w:rsidR="00036B88" w:rsidRPr="00825590" w:rsidRDefault="00036B88" w:rsidP="00825590">
            <w:pPr>
              <w:rPr>
                <w:b/>
              </w:rPr>
            </w:pPr>
            <w:r w:rsidRPr="00825590">
              <w:rPr>
                <w:b/>
              </w:rPr>
              <w:t>Ocena</w:t>
            </w:r>
          </w:p>
        </w:tc>
      </w:tr>
      <w:tr w:rsidR="00036B88" w:rsidRPr="00825590" w:rsidTr="002C7000">
        <w:tc>
          <w:tcPr>
            <w:tcW w:w="1770" w:type="dxa"/>
            <w:vAlign w:val="center"/>
          </w:tcPr>
          <w:p w:rsidR="00036B88" w:rsidRPr="00825590" w:rsidRDefault="00036B88" w:rsidP="00825590">
            <w:pPr>
              <w:jc w:val="center"/>
            </w:pPr>
            <w:r w:rsidRPr="00825590">
              <w:t>Nieakceptowalne</w:t>
            </w:r>
          </w:p>
        </w:tc>
        <w:tc>
          <w:tcPr>
            <w:tcW w:w="6445" w:type="dxa"/>
            <w:vAlign w:val="center"/>
          </w:tcPr>
          <w:p w:rsidR="00036B88" w:rsidRPr="00825590" w:rsidRDefault="00036B88" w:rsidP="00825590">
            <w:r w:rsidRPr="00825590">
              <w:t xml:space="preserve">Oferta nie uwzględnia lub </w:t>
            </w:r>
            <w:r w:rsidR="00253FEF" w:rsidRPr="00825590">
              <w:t xml:space="preserve">nie uwzględnia </w:t>
            </w:r>
            <w:r w:rsidRPr="00825590">
              <w:t>w pełni wymagań, nie pokazuje właściwego zaangażowania potencjału wykonawcy, nie gwarantuje wysokiej jakości prac lub nie odnosi się do wymagań wskazanych przez zamawiającego w tym kryterium</w:t>
            </w:r>
          </w:p>
        </w:tc>
        <w:tc>
          <w:tcPr>
            <w:tcW w:w="845" w:type="dxa"/>
            <w:vAlign w:val="center"/>
          </w:tcPr>
          <w:p w:rsidR="00036B88" w:rsidRPr="00825590" w:rsidRDefault="00036B88" w:rsidP="00825590">
            <w:pPr>
              <w:jc w:val="center"/>
            </w:pPr>
            <w:r w:rsidRPr="00825590">
              <w:t>1–</w:t>
            </w:r>
            <w:r w:rsidR="002512BE" w:rsidRPr="00825590">
              <w:t>9</w:t>
            </w:r>
          </w:p>
          <w:p w:rsidR="00036B88" w:rsidRPr="00825590" w:rsidRDefault="00036B88" w:rsidP="00825590">
            <w:pPr>
              <w:jc w:val="center"/>
            </w:pPr>
          </w:p>
        </w:tc>
      </w:tr>
      <w:tr w:rsidR="00036B88" w:rsidRPr="00825590" w:rsidTr="002C7000">
        <w:tc>
          <w:tcPr>
            <w:tcW w:w="1770" w:type="dxa"/>
            <w:vAlign w:val="center"/>
          </w:tcPr>
          <w:p w:rsidR="00036B88" w:rsidRPr="00825590" w:rsidRDefault="00036B88" w:rsidP="00825590">
            <w:r w:rsidRPr="00825590">
              <w:t>Akceptowalne</w:t>
            </w:r>
          </w:p>
          <w:p w:rsidR="00036B88" w:rsidRPr="00825590" w:rsidRDefault="00036B88" w:rsidP="00825590">
            <w:pPr>
              <w:jc w:val="center"/>
            </w:pPr>
          </w:p>
        </w:tc>
        <w:tc>
          <w:tcPr>
            <w:tcW w:w="6445" w:type="dxa"/>
            <w:vAlign w:val="center"/>
          </w:tcPr>
          <w:p w:rsidR="00036B88" w:rsidRPr="00825590" w:rsidRDefault="00036B88" w:rsidP="00825590">
            <w:r w:rsidRPr="00825590">
              <w:t>Zaoferowane zasoby i zasady pracy są adekwatne, zaoferowano standardowe rozwiązania w zakresie ciągłości, jakości i monitorowania prac. Wykonawca dostatecznie odnosi się do wymagań wskazanych przez zamawiającego w tym kryterium</w:t>
            </w:r>
          </w:p>
        </w:tc>
        <w:tc>
          <w:tcPr>
            <w:tcW w:w="845" w:type="dxa"/>
            <w:vAlign w:val="center"/>
          </w:tcPr>
          <w:p w:rsidR="00036B88" w:rsidRPr="00825590" w:rsidRDefault="002512BE" w:rsidP="00825590">
            <w:pPr>
              <w:jc w:val="center"/>
            </w:pPr>
            <w:r w:rsidRPr="00825590">
              <w:t>10-13</w:t>
            </w:r>
          </w:p>
          <w:p w:rsidR="00036B88" w:rsidRPr="00825590" w:rsidRDefault="00036B88" w:rsidP="00825590">
            <w:pPr>
              <w:jc w:val="center"/>
            </w:pPr>
          </w:p>
        </w:tc>
      </w:tr>
      <w:tr w:rsidR="00036B88" w:rsidRPr="00825590" w:rsidTr="002C7000">
        <w:tc>
          <w:tcPr>
            <w:tcW w:w="1770" w:type="dxa"/>
            <w:vAlign w:val="center"/>
          </w:tcPr>
          <w:p w:rsidR="00036B88" w:rsidRPr="00825590" w:rsidRDefault="00036B88" w:rsidP="00825590">
            <w:r w:rsidRPr="00825590">
              <w:t>Dobre</w:t>
            </w:r>
          </w:p>
          <w:p w:rsidR="00036B88" w:rsidRPr="00825590" w:rsidRDefault="00036B88" w:rsidP="00825590">
            <w:pPr>
              <w:jc w:val="center"/>
            </w:pPr>
          </w:p>
        </w:tc>
        <w:tc>
          <w:tcPr>
            <w:tcW w:w="6445" w:type="dxa"/>
            <w:vAlign w:val="center"/>
          </w:tcPr>
          <w:p w:rsidR="00036B88" w:rsidRPr="00825590" w:rsidRDefault="00036B88" w:rsidP="00825590">
            <w:r w:rsidRPr="00825590">
              <w:t>Oferta pokazuje dobrze przemyślane zaangażowanie zasobów, spójne i skuteczne mechanizmy zapewnienia ciągłości, jakości oraz monitorowania prac. Wykonawca dobrze odnosi się do wymagań wskazanych przez zamawiającego w tym kryterium</w:t>
            </w:r>
          </w:p>
        </w:tc>
        <w:tc>
          <w:tcPr>
            <w:tcW w:w="845" w:type="dxa"/>
            <w:vAlign w:val="center"/>
          </w:tcPr>
          <w:p w:rsidR="00036B88" w:rsidRPr="00825590" w:rsidRDefault="002512BE" w:rsidP="00825590">
            <w:pPr>
              <w:jc w:val="center"/>
            </w:pPr>
            <w:r w:rsidRPr="00825590">
              <w:t>14-17</w:t>
            </w:r>
          </w:p>
          <w:p w:rsidR="00036B88" w:rsidRPr="00825590" w:rsidRDefault="00036B88" w:rsidP="00825590">
            <w:pPr>
              <w:jc w:val="center"/>
            </w:pPr>
          </w:p>
        </w:tc>
      </w:tr>
      <w:tr w:rsidR="00036B88" w:rsidRPr="00825590" w:rsidTr="002C7000">
        <w:tc>
          <w:tcPr>
            <w:tcW w:w="1770" w:type="dxa"/>
            <w:vAlign w:val="center"/>
          </w:tcPr>
          <w:p w:rsidR="00036B88" w:rsidRPr="00825590" w:rsidRDefault="00036B88" w:rsidP="00825590">
            <w:r w:rsidRPr="00825590">
              <w:t xml:space="preserve">Bardzo </w:t>
            </w:r>
            <w:r w:rsidR="00253FEF" w:rsidRPr="00825590">
              <w:t>dobre</w:t>
            </w:r>
          </w:p>
          <w:p w:rsidR="00036B88" w:rsidRPr="00825590" w:rsidRDefault="00036B88" w:rsidP="00825590">
            <w:pPr>
              <w:jc w:val="center"/>
            </w:pPr>
          </w:p>
        </w:tc>
        <w:tc>
          <w:tcPr>
            <w:tcW w:w="6445" w:type="dxa"/>
            <w:vAlign w:val="center"/>
          </w:tcPr>
          <w:p w:rsidR="00036B88" w:rsidRPr="00825590" w:rsidRDefault="00036B88" w:rsidP="00825590">
            <w:r w:rsidRPr="00825590">
              <w:t xml:space="preserve">Oferta w sposób </w:t>
            </w:r>
            <w:r w:rsidR="002C7000" w:rsidRPr="00825590">
              <w:t xml:space="preserve">bardzo </w:t>
            </w:r>
            <w:r w:rsidRPr="00825590">
              <w:t xml:space="preserve">dobry uwzględnia wymagania zamawiającego, a ponadto obejmuje </w:t>
            </w:r>
            <w:r w:rsidR="00AC766F" w:rsidRPr="00825590">
              <w:t xml:space="preserve">charakterystyczne </w:t>
            </w:r>
            <w:r w:rsidRPr="00825590">
              <w:t xml:space="preserve">dla projektu </w:t>
            </w:r>
            <w:r w:rsidR="00085C35" w:rsidRPr="00825590">
              <w:t xml:space="preserve">rozwiązania </w:t>
            </w:r>
            <w:r w:rsidRPr="00825590">
              <w:t xml:space="preserve">wynikające z doświadczenia personelu przewidzianego do realizacji zamówienia, </w:t>
            </w:r>
            <w:r w:rsidR="002C7000" w:rsidRPr="00825590">
              <w:t xml:space="preserve">z uwzględnieniem doświadczenia przy obsłudze podobnych projektów, </w:t>
            </w:r>
            <w:r w:rsidRPr="00825590">
              <w:t>zwiększające pewność należytego wykonania zamówienia</w:t>
            </w:r>
          </w:p>
        </w:tc>
        <w:tc>
          <w:tcPr>
            <w:tcW w:w="845" w:type="dxa"/>
            <w:vAlign w:val="center"/>
          </w:tcPr>
          <w:p w:rsidR="00036B88" w:rsidRPr="00825590" w:rsidRDefault="002512BE" w:rsidP="00825590">
            <w:pPr>
              <w:jc w:val="center"/>
            </w:pPr>
            <w:r w:rsidRPr="00825590">
              <w:t>18-20</w:t>
            </w:r>
          </w:p>
          <w:p w:rsidR="00036B88" w:rsidRPr="00825590" w:rsidRDefault="00036B88" w:rsidP="00825590">
            <w:pPr>
              <w:jc w:val="center"/>
            </w:pPr>
          </w:p>
        </w:tc>
      </w:tr>
    </w:tbl>
    <w:p w:rsidR="00036B88" w:rsidRDefault="001529CB" w:rsidP="00825590">
      <w:pPr>
        <w:jc w:val="both"/>
      </w:pPr>
      <w:r w:rsidRPr="00825590">
        <w:t>W przypadku, gdy w ramach tego kryterium of</w:t>
      </w:r>
      <w:r w:rsidR="007476A0" w:rsidRPr="00825590">
        <w:t xml:space="preserve">erta otrzyma mniej niż </w:t>
      </w:r>
      <w:r w:rsidR="002C7000" w:rsidRPr="00825590">
        <w:t>50</w:t>
      </w:r>
      <w:r w:rsidRPr="00825590">
        <w:t>% możliwych do uzyskania punktów – zostanie odrzucona z uwagi na niezgodność z warunkami zamówienia.</w:t>
      </w:r>
      <w:bookmarkStart w:id="0" w:name="_GoBack"/>
      <w:bookmarkEnd w:id="0"/>
    </w:p>
    <w:sectPr w:rsidR="00036B88" w:rsidSect="002D6E99">
      <w:footerReference w:type="default" r:id="rId9"/>
      <w:pgSz w:w="11906" w:h="16838"/>
      <w:pgMar w:top="1134" w:right="1418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62E0E" w:rsidRDefault="00C62E0E" w:rsidP="001529CB">
      <w:pPr>
        <w:spacing w:after="0" w:line="240" w:lineRule="auto"/>
      </w:pPr>
      <w:r>
        <w:separator/>
      </w:r>
    </w:p>
  </w:endnote>
  <w:endnote w:type="continuationSeparator" w:id="0">
    <w:p w:rsidR="00C62E0E" w:rsidRDefault="00C62E0E" w:rsidP="001529C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117438996"/>
      <w:docPartObj>
        <w:docPartGallery w:val="Page Numbers (Bottom of Page)"/>
        <w:docPartUnique/>
      </w:docPartObj>
    </w:sdtPr>
    <w:sdtEndPr/>
    <w:sdtContent>
      <w:p w:rsidR="001529CB" w:rsidRDefault="001529CB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25590">
          <w:rPr>
            <w:noProof/>
          </w:rPr>
          <w:t>3</w:t>
        </w:r>
        <w:r>
          <w:fldChar w:fldCharType="end"/>
        </w:r>
      </w:p>
    </w:sdtContent>
  </w:sdt>
  <w:p w:rsidR="001529CB" w:rsidRDefault="001529CB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62E0E" w:rsidRDefault="00C62E0E" w:rsidP="001529CB">
      <w:pPr>
        <w:spacing w:after="0" w:line="240" w:lineRule="auto"/>
      </w:pPr>
      <w:r>
        <w:separator/>
      </w:r>
    </w:p>
  </w:footnote>
  <w:footnote w:type="continuationSeparator" w:id="0">
    <w:p w:rsidR="00C62E0E" w:rsidRDefault="00C62E0E" w:rsidP="001529C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9C0BA0"/>
    <w:multiLevelType w:val="hybridMultilevel"/>
    <w:tmpl w:val="46687FA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F361131"/>
    <w:multiLevelType w:val="hybridMultilevel"/>
    <w:tmpl w:val="9306D99E"/>
    <w:lvl w:ilvl="0" w:tplc="CE30A91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00D57AC"/>
    <w:multiLevelType w:val="hybridMultilevel"/>
    <w:tmpl w:val="55E25508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0010B4D"/>
    <w:multiLevelType w:val="hybridMultilevel"/>
    <w:tmpl w:val="69204AB6"/>
    <w:lvl w:ilvl="0" w:tplc="CE30A91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D35C8"/>
    <w:rsid w:val="00020541"/>
    <w:rsid w:val="00036B88"/>
    <w:rsid w:val="00085C35"/>
    <w:rsid w:val="000A2033"/>
    <w:rsid w:val="000A48CC"/>
    <w:rsid w:val="000D0349"/>
    <w:rsid w:val="00120B89"/>
    <w:rsid w:val="001503B8"/>
    <w:rsid w:val="001529CB"/>
    <w:rsid w:val="001D35C8"/>
    <w:rsid w:val="001F6DF7"/>
    <w:rsid w:val="002512BE"/>
    <w:rsid w:val="00253FEF"/>
    <w:rsid w:val="002C7000"/>
    <w:rsid w:val="002D6E99"/>
    <w:rsid w:val="00391E22"/>
    <w:rsid w:val="003A26B9"/>
    <w:rsid w:val="003B696E"/>
    <w:rsid w:val="004B7D7E"/>
    <w:rsid w:val="00573DE7"/>
    <w:rsid w:val="005A4E73"/>
    <w:rsid w:val="005A53BC"/>
    <w:rsid w:val="005C0390"/>
    <w:rsid w:val="005E65EE"/>
    <w:rsid w:val="00603D91"/>
    <w:rsid w:val="00611EFF"/>
    <w:rsid w:val="006A388F"/>
    <w:rsid w:val="006B0F6B"/>
    <w:rsid w:val="007476A0"/>
    <w:rsid w:val="007F482D"/>
    <w:rsid w:val="00825590"/>
    <w:rsid w:val="00927C40"/>
    <w:rsid w:val="009C2171"/>
    <w:rsid w:val="00A20A26"/>
    <w:rsid w:val="00A23708"/>
    <w:rsid w:val="00A26BBA"/>
    <w:rsid w:val="00A61FF1"/>
    <w:rsid w:val="00AB0DD0"/>
    <w:rsid w:val="00AC766F"/>
    <w:rsid w:val="00B71362"/>
    <w:rsid w:val="00BA46A7"/>
    <w:rsid w:val="00BD7EB4"/>
    <w:rsid w:val="00BE790F"/>
    <w:rsid w:val="00C14164"/>
    <w:rsid w:val="00C628F0"/>
    <w:rsid w:val="00C62E0E"/>
    <w:rsid w:val="00CA62A9"/>
    <w:rsid w:val="00CA6C49"/>
    <w:rsid w:val="00CC4A4B"/>
    <w:rsid w:val="00CD6579"/>
    <w:rsid w:val="00D37DAD"/>
    <w:rsid w:val="00D411EA"/>
    <w:rsid w:val="00D642E5"/>
    <w:rsid w:val="00D75858"/>
    <w:rsid w:val="00DB057F"/>
    <w:rsid w:val="00E0115B"/>
    <w:rsid w:val="00E30A95"/>
    <w:rsid w:val="00E37707"/>
    <w:rsid w:val="00E50069"/>
    <w:rsid w:val="00E5151E"/>
    <w:rsid w:val="00F30A47"/>
    <w:rsid w:val="00F554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F8F89502-64CB-472C-9706-C831336DED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AB0DD0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1D35C8"/>
    <w:pPr>
      <w:ind w:left="720"/>
      <w:contextualSpacing/>
    </w:pPr>
  </w:style>
  <w:style w:type="table" w:styleId="Tabela-Siatka">
    <w:name w:val="Table Grid"/>
    <w:basedOn w:val="Standardowy"/>
    <w:uiPriority w:val="39"/>
    <w:rsid w:val="001D35C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B7136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71362"/>
    <w:rPr>
      <w:rFonts w:ascii="Segoe UI" w:hAnsi="Segoe UI" w:cs="Segoe UI"/>
      <w:sz w:val="18"/>
      <w:szCs w:val="18"/>
    </w:rPr>
  </w:style>
  <w:style w:type="paragraph" w:styleId="Nagwek">
    <w:name w:val="header"/>
    <w:basedOn w:val="Normalny"/>
    <w:link w:val="NagwekZnak"/>
    <w:uiPriority w:val="99"/>
    <w:unhideWhenUsed/>
    <w:rsid w:val="001529C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1529CB"/>
  </w:style>
  <w:style w:type="paragraph" w:styleId="Stopka">
    <w:name w:val="footer"/>
    <w:basedOn w:val="Normalny"/>
    <w:link w:val="StopkaZnak"/>
    <w:uiPriority w:val="99"/>
    <w:unhideWhenUsed/>
    <w:rsid w:val="001529C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1529C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F2370E5-2B04-4721-A12C-908D09D46EA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1083</Words>
  <Characters>6504</Characters>
  <Application>Microsoft Office Word</Application>
  <DocSecurity>0</DocSecurity>
  <Lines>54</Lines>
  <Paragraphs>15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Kancelaria Prezesa Rady Ministrow</Company>
  <LinksUpToDate>false</LinksUpToDate>
  <CharactersWithSpaces>7572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Straś Kinga</dc:creator>
  <cp:keywords/>
  <dc:description/>
  <cp:lastModifiedBy>Straś Kinga</cp:lastModifiedBy>
  <cp:revision>3</cp:revision>
  <cp:lastPrinted>2024-01-09T08:40:00Z</cp:lastPrinted>
  <dcterms:created xsi:type="dcterms:W3CDTF">2024-01-16T10:28:00Z</dcterms:created>
  <dcterms:modified xsi:type="dcterms:W3CDTF">2024-01-16T10:28:00Z</dcterms:modified>
</cp:coreProperties>
</file>