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6ECAE" w14:textId="77777777" w:rsidR="004D2CA1" w:rsidRDefault="004D2CA1" w:rsidP="00895CF8">
      <w:pPr>
        <w:spacing w:line="276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55B89731" w14:textId="77777777" w:rsidR="00895CF8" w:rsidRPr="00895CF8" w:rsidRDefault="00895CF8" w:rsidP="00895CF8">
      <w:pPr>
        <w:spacing w:after="0" w:line="288" w:lineRule="auto"/>
        <w:contextualSpacing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FORMULARZ OFERTOWY</w:t>
      </w:r>
    </w:p>
    <w:p w14:paraId="258D2525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Ja/My, niżej podpisani:</w:t>
      </w:r>
    </w:p>
    <w:p w14:paraId="32D6B6F6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235CFE2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</w:t>
      </w:r>
    </w:p>
    <w:p w14:paraId="15750D1C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684B653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</w:t>
      </w:r>
    </w:p>
    <w:p w14:paraId="6C536F1B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działając w imieniu i na rzecz Wykonawcy:</w:t>
      </w:r>
    </w:p>
    <w:p w14:paraId="57DA60A8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FBB04FD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74BB56B1" w14:textId="77777777" w:rsidR="00895CF8" w:rsidRPr="00895CF8" w:rsidRDefault="00895CF8" w:rsidP="00895CF8">
      <w:pPr>
        <w:spacing w:after="0" w:line="288" w:lineRule="auto"/>
        <w:contextualSpacing/>
        <w:jc w:val="center"/>
        <w:rPr>
          <w:rFonts w:ascii="Arial" w:eastAsia="Times New Roman" w:hAnsi="Arial" w:cs="Arial"/>
          <w:i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i/>
          <w:kern w:val="0"/>
          <w:sz w:val="22"/>
          <w:szCs w:val="22"/>
          <w:lang w:eastAsia="pl-PL"/>
          <w14:ligatures w14:val="none"/>
        </w:rPr>
        <w:t>(Zarejestrowana nazwa Wykonawcy)</w:t>
      </w:r>
    </w:p>
    <w:p w14:paraId="51F9BD02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4D4E78A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Numer telefonu: ………………………………………………………………….</w:t>
      </w:r>
    </w:p>
    <w:p w14:paraId="26C395F7" w14:textId="77777777" w:rsidR="00895CF8" w:rsidRPr="00895CF8" w:rsidRDefault="00895CF8" w:rsidP="00895CF8">
      <w:pPr>
        <w:spacing w:after="0" w:line="288" w:lineRule="auto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895CF8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Adres email: ………………………………………………………………………</w:t>
      </w:r>
    </w:p>
    <w:p w14:paraId="385CEFE2" w14:textId="77777777" w:rsidR="00895CF8" w:rsidRPr="00895CF8" w:rsidRDefault="00895CF8" w:rsidP="00895CF8">
      <w:pPr>
        <w:spacing w:after="0" w:line="288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06B920F" w14:textId="7DA40535" w:rsidR="00895CF8" w:rsidRPr="003E6551" w:rsidRDefault="00895CF8" w:rsidP="003E6551">
      <w:pPr>
        <w:numPr>
          <w:ilvl w:val="0"/>
          <w:numId w:val="2"/>
        </w:numPr>
        <w:spacing w:after="0" w:line="288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bookmarkStart w:id="0" w:name="_Hlk218255327"/>
      <w:r w:rsidRPr="00895CF8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 odpowiedzi na ogłoszenie dotyczące </w:t>
      </w:r>
      <w:r w:rsidRPr="00895CF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dostawy </w:t>
      </w:r>
      <w:r w:rsidR="00CA513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oraz</w:t>
      </w:r>
      <w:r w:rsidRPr="00895CF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wdrożeni</w:t>
      </w:r>
      <w:r w:rsidR="003E655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</w:t>
      </w:r>
      <w:r w:rsidRPr="00895CF8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="003E6551" w:rsidRPr="003E655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rozwiązań zwiększających skuteczność w obszarze ochrony sieci, rozbudowanie możliwości nadzoru nad siecią IT oraz informowania o zdarzeniach krytycznych</w:t>
      </w:r>
      <w:r w:rsidR="00CC2B07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,</w:t>
      </w:r>
      <w:r w:rsidR="003E6551" w:rsidRPr="003E6551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a także udzielenie gwarancji jakości, szkolenia oraz wsparcia technicznego na oferowane rozwiązanie</w:t>
      </w:r>
      <w:r w:rsidRPr="003E6551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dla Ministerstwa Infrastruktury zgodnie oświadczam/y, że zapoznałem/liśmy się z wymaganiami Zamawiającego, dotyczącymi przedmiotu zamówienia i przedstawiam/y niniejszą ofertę cenową:</w:t>
      </w:r>
    </w:p>
    <w:p w14:paraId="2E171F52" w14:textId="77777777" w:rsidR="00305D53" w:rsidRDefault="00305D53" w:rsidP="00305D53">
      <w:pPr>
        <w:spacing w:after="0" w:line="288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112"/>
        <w:gridCol w:w="1648"/>
        <w:gridCol w:w="600"/>
        <w:gridCol w:w="1296"/>
        <w:gridCol w:w="1256"/>
        <w:gridCol w:w="1501"/>
        <w:gridCol w:w="1355"/>
      </w:tblGrid>
      <w:tr w:rsidR="003E6551" w:rsidRPr="00895CF8" w14:paraId="0488F392" w14:textId="77777777" w:rsidTr="00CC2B07">
        <w:trPr>
          <w:trHeight w:val="701"/>
          <w:jc w:val="center"/>
        </w:trPr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C8DCB6" w14:textId="77777777" w:rsidR="003E6551" w:rsidRPr="00E41F4C" w:rsidRDefault="003E6551" w:rsidP="00895CF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bookmarkStart w:id="1" w:name="_Hlk218255389"/>
            <w:bookmarkEnd w:id="0"/>
            <w:r w:rsidRPr="00E41F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7FD92" w14:textId="77777777" w:rsidR="003E6551" w:rsidRPr="00E41F4C" w:rsidRDefault="003E6551" w:rsidP="00895CF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Przedmiot zamówienia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D20039" w14:textId="4B4C63ED" w:rsidR="003E6551" w:rsidRPr="00E41F4C" w:rsidRDefault="003E6551" w:rsidP="00895CF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Nazwa oferowanego rozwiązania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57A083" w14:textId="729E73EB" w:rsidR="003E6551" w:rsidRPr="00E41F4C" w:rsidRDefault="003E6551" w:rsidP="00895CF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Ilość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5663C" w14:textId="77777777" w:rsidR="003E6551" w:rsidRPr="00E41F4C" w:rsidRDefault="003E6551" w:rsidP="00895CF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Cena jednostkowa netto zł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1FB874" w14:textId="77777777" w:rsidR="003E6551" w:rsidRPr="00E41F4C" w:rsidRDefault="003E6551" w:rsidP="00895CF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Cena jednostkowa brutto zł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4295F" w14:textId="77777777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Wartość </w:t>
            </w:r>
          </w:p>
          <w:p w14:paraId="57E400F8" w14:textId="77777777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netto zł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0613AB" w14:textId="77777777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Wartość </w:t>
            </w:r>
          </w:p>
          <w:p w14:paraId="412D5E56" w14:textId="77777777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brutto zł</w:t>
            </w:r>
          </w:p>
        </w:tc>
      </w:tr>
      <w:tr w:rsidR="003E6551" w:rsidRPr="00895CF8" w14:paraId="116D7BCF" w14:textId="77777777" w:rsidTr="00CC2B07">
        <w:trPr>
          <w:cantSplit/>
          <w:trHeight w:hRule="exact" w:val="723"/>
          <w:jc w:val="center"/>
        </w:trPr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4D1DA" w14:textId="77777777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235950" w14:textId="3B6759FD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>Rozwiązanie programowe typu UTM – licencja na okres 12 m-cy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11C07" w14:textId="77777777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5FF9E" w14:textId="26285AD3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C3B05" w14:textId="77777777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1ADC" w14:textId="77777777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0676D" w14:textId="77777777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CA407" w14:textId="77777777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E6551" w:rsidRPr="00895CF8" w14:paraId="7C1E7A36" w14:textId="77777777" w:rsidTr="00CC2B07">
        <w:trPr>
          <w:cantSplit/>
          <w:trHeight w:hRule="exact" w:val="1005"/>
          <w:jc w:val="center"/>
        </w:trPr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370D1" w14:textId="77777777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pl-PL"/>
                <w14:ligatures w14:val="none"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BD9BE" w14:textId="31258930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>Rozwiązanie programowe do stałego monitorowania konfiguracji i wykrywania luk w infrastrukturze IT – licencja na okres 12 m-cy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A1AFB" w14:textId="77777777" w:rsidR="003E6551" w:rsidRPr="00E41F4C" w:rsidRDefault="003E6551" w:rsidP="00895C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5D235D" w14:textId="6E88067F" w:rsidR="003E6551" w:rsidRPr="00E41F4C" w:rsidRDefault="003E6551" w:rsidP="00895C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2A2B8" w14:textId="77777777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5C930F4" w14:textId="77777777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267DEC1" w14:textId="77777777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5D94AFD" w14:textId="77777777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</w:p>
        </w:tc>
      </w:tr>
      <w:tr w:rsidR="003E6551" w:rsidRPr="00895CF8" w14:paraId="692A39CA" w14:textId="77777777" w:rsidTr="00CC2B07">
        <w:trPr>
          <w:cantSplit/>
          <w:trHeight w:hRule="exact" w:val="849"/>
          <w:jc w:val="center"/>
        </w:trPr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37390" w14:textId="77777777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pl-PL"/>
                <w14:ligatures w14:val="none"/>
              </w:rPr>
              <w:t>3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51E3A" w14:textId="07703A3E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Rozwiązanie programowe nadzorujące pracę SDWAN – licencja na okres 12 m-cy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79D1C" w14:textId="77777777" w:rsidR="003E6551" w:rsidRPr="00E41F4C" w:rsidRDefault="003E6551" w:rsidP="00895C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55526A" w14:textId="2F9C0B6E" w:rsidR="003E6551" w:rsidRPr="00E41F4C" w:rsidRDefault="003E6551" w:rsidP="00895CF8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780F4" w14:textId="77777777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32ADF50" w14:textId="77777777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EC5F59F" w14:textId="77777777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B6CD4BE" w14:textId="77777777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</w:p>
        </w:tc>
      </w:tr>
      <w:tr w:rsidR="003E6551" w:rsidRPr="00895CF8" w14:paraId="09224EB0" w14:textId="77777777" w:rsidTr="00CC2B07">
        <w:trPr>
          <w:cantSplit/>
          <w:trHeight w:hRule="exact" w:val="989"/>
          <w:jc w:val="center"/>
        </w:trPr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835B2" w14:textId="2A051D82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pl-PL"/>
                <w14:ligatures w14:val="none"/>
              </w:rPr>
              <w:t>4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0E660" w14:textId="57E12B36" w:rsidR="003E6551" w:rsidRPr="00E41F4C" w:rsidRDefault="003E6551" w:rsidP="00CC2B0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 xml:space="preserve">Oprogramowanie </w:t>
            </w:r>
            <w:r w:rsidR="00CC2B07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>c</w:t>
            </w:r>
            <w:r w:rsidRPr="00E41F4C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>hmurowe</w:t>
            </w:r>
            <w:r w:rsidR="00CC2B07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 xml:space="preserve"> </w:t>
            </w:r>
            <w:r w:rsidRPr="00E41F4C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>do</w:t>
            </w:r>
            <w:r w:rsidR="00CC2B07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 xml:space="preserve"> </w:t>
            </w:r>
            <w:r w:rsidRPr="00E41F4C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>przechowywania oraz analizy logów – licencja na okres 12 m-cy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4D850" w14:textId="77777777" w:rsidR="003E6551" w:rsidRPr="00E41F4C" w:rsidRDefault="003E6551" w:rsidP="00895C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F2BC54" w14:textId="44308F5F" w:rsidR="003E6551" w:rsidRPr="00E41F4C" w:rsidRDefault="003E6551" w:rsidP="00895CF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FB8FD" w14:textId="77777777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8D8668D" w14:textId="77777777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0E30240" w14:textId="77777777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FD9FF42" w14:textId="77777777" w:rsidR="003E6551" w:rsidRPr="00E41F4C" w:rsidRDefault="003E6551" w:rsidP="00895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</w:p>
        </w:tc>
      </w:tr>
      <w:bookmarkEnd w:id="1"/>
      <w:tr w:rsidR="003E6551" w:rsidRPr="00895CF8" w14:paraId="04B5EDA9" w14:textId="77777777" w:rsidTr="00CC2B07">
        <w:trPr>
          <w:cantSplit/>
          <w:trHeight w:hRule="exact" w:val="851"/>
          <w:jc w:val="center"/>
        </w:trPr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62CB3" w14:textId="0D8BDCCA" w:rsidR="003E6551" w:rsidRPr="00E41F4C" w:rsidRDefault="003E6551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DC4D2" w14:textId="7443AB6D" w:rsidR="003E6551" w:rsidRPr="00E41F4C" w:rsidRDefault="003E6551" w:rsidP="00CC2B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>Pakiet wsparcia klasy Premium – licencja na okres 12 m-cy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091C0" w14:textId="77777777" w:rsidR="003E6551" w:rsidRPr="00E41F4C" w:rsidRDefault="003E6551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44E15" w14:textId="63F230CA" w:rsidR="003E6551" w:rsidRPr="00E41F4C" w:rsidRDefault="003E6551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45266" w14:textId="77777777" w:rsidR="003E6551" w:rsidRPr="00E41F4C" w:rsidRDefault="003E6551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9EA91" w14:textId="77777777" w:rsidR="003E6551" w:rsidRPr="00E41F4C" w:rsidRDefault="003E6551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8C2E0" w14:textId="77777777" w:rsidR="003E6551" w:rsidRPr="00E41F4C" w:rsidRDefault="003E6551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8CB23" w14:textId="77777777" w:rsidR="003E6551" w:rsidRPr="00E41F4C" w:rsidRDefault="003E6551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E6551" w:rsidRPr="00895CF8" w14:paraId="4267E3B4" w14:textId="77777777" w:rsidTr="00CC2B07">
        <w:trPr>
          <w:cantSplit/>
          <w:trHeight w:hRule="exact" w:val="851"/>
          <w:jc w:val="center"/>
        </w:trPr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2DC82B" w14:textId="78F997F8" w:rsidR="003E6551" w:rsidRPr="00E41F4C" w:rsidRDefault="003E6551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pl-PL"/>
                <w14:ligatures w14:val="none"/>
              </w:rPr>
              <w:t>6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4CF0C" w14:textId="0A232E67" w:rsidR="003E6551" w:rsidRPr="00E41F4C" w:rsidRDefault="006E310B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Szkolenie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BEA5C" w14:textId="1F4037C5" w:rsidR="003E6551" w:rsidRPr="00E41F4C" w:rsidRDefault="003E6551" w:rsidP="003E6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lightGray"/>
                <w:lang w:val="en-GB"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lightGray"/>
                <w:lang w:eastAsia="pl-PL"/>
                <w14:ligatures w14:val="none"/>
              </w:rPr>
              <w:t>n/d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11AAEB5" w14:textId="77777777" w:rsidR="003E6551" w:rsidRPr="00E41F4C" w:rsidRDefault="003E6551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7ACFCB7" w14:textId="77777777" w:rsidR="003E6551" w:rsidRPr="00E41F4C" w:rsidRDefault="003E6551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</w:p>
        </w:tc>
      </w:tr>
      <w:tr w:rsidR="003E6551" w:rsidRPr="00895CF8" w14:paraId="075F9A2D" w14:textId="77777777" w:rsidTr="00CC2B07">
        <w:trPr>
          <w:cantSplit/>
          <w:trHeight w:hRule="exact" w:val="852"/>
          <w:jc w:val="center"/>
        </w:trPr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265DD" w14:textId="55624490" w:rsidR="003E6551" w:rsidRPr="00E41F4C" w:rsidRDefault="003E6551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pl-PL"/>
                <w14:ligatures w14:val="none"/>
              </w:rPr>
              <w:lastRenderedPageBreak/>
              <w:t>7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A90C7" w14:textId="77777777" w:rsidR="003E6551" w:rsidRPr="00E41F4C" w:rsidRDefault="003E6551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kern w:val="0"/>
                <w:sz w:val="16"/>
                <w:szCs w:val="16"/>
                <w:lang w:val="en-US" w:eastAsia="pl-PL"/>
                <w14:ligatures w14:val="none"/>
              </w:rPr>
              <w:t>Wdrożenie i konfiguracja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91B753" w14:textId="65B30128" w:rsidR="003E6551" w:rsidRPr="00E41F4C" w:rsidRDefault="003E6551" w:rsidP="003E6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lightGray"/>
                <w:lang w:val="en-GB"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lightGray"/>
                <w:lang w:eastAsia="pl-PL"/>
                <w14:ligatures w14:val="none"/>
              </w:rPr>
              <w:t>n/d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332D6E6" w14:textId="77777777" w:rsidR="003E6551" w:rsidRPr="00E41F4C" w:rsidRDefault="003E6551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06B1709" w14:textId="77777777" w:rsidR="003E6551" w:rsidRPr="00E41F4C" w:rsidRDefault="003E6551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GB" w:eastAsia="pl-PL"/>
                <w14:ligatures w14:val="none"/>
              </w:rPr>
            </w:pPr>
          </w:p>
        </w:tc>
      </w:tr>
      <w:tr w:rsidR="00E41F4C" w:rsidRPr="00895CF8" w14:paraId="3431C9B5" w14:textId="77777777" w:rsidTr="00CC2B07">
        <w:trPr>
          <w:trHeight w:val="531"/>
          <w:jc w:val="center"/>
        </w:trPr>
        <w:tc>
          <w:tcPr>
            <w:tcW w:w="734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A6505" w14:textId="39125147" w:rsidR="00E41F4C" w:rsidRPr="00E41F4C" w:rsidRDefault="00E41F4C" w:rsidP="00C20C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41F4C">
              <w:rPr>
                <w:rFonts w:ascii="Arial" w:eastAsia="Times New Roman" w:hAnsi="Arial" w:cs="Arial"/>
                <w:b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WARTOŚĆ CAŁKOWITA: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8F26542" w14:textId="77777777" w:rsidR="00E41F4C" w:rsidRPr="00E41F4C" w:rsidRDefault="00E41F4C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62352F2" w14:textId="77777777" w:rsidR="00E41F4C" w:rsidRPr="00E41F4C" w:rsidRDefault="00E41F4C" w:rsidP="00C20C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385EFAAA" w14:textId="77777777" w:rsidR="00160CD7" w:rsidRDefault="00160CD7" w:rsidP="00160CD7">
      <w:pPr>
        <w:spacing w:after="0" w:line="288" w:lineRule="auto"/>
        <w:contextualSpacing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3A80609D" w14:textId="77777777" w:rsidR="00CC2B07" w:rsidRDefault="00CC2B07" w:rsidP="00160CD7">
      <w:pPr>
        <w:spacing w:after="0" w:line="288" w:lineRule="auto"/>
        <w:contextualSpacing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34141A41" w14:textId="77777777" w:rsidR="00CC2B07" w:rsidRDefault="00CC2B07" w:rsidP="00160CD7">
      <w:pPr>
        <w:spacing w:after="0" w:line="288" w:lineRule="auto"/>
        <w:contextualSpacing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6BE5CDC3" w14:textId="77777777" w:rsidR="00CC2B07" w:rsidRDefault="00CC2B07" w:rsidP="00160CD7">
      <w:pPr>
        <w:spacing w:after="0" w:line="288" w:lineRule="auto"/>
        <w:contextualSpacing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0D216106" w14:textId="77777777" w:rsidR="00CC2B07" w:rsidRDefault="00CC2B07" w:rsidP="00160CD7">
      <w:pPr>
        <w:spacing w:after="0" w:line="288" w:lineRule="auto"/>
        <w:contextualSpacing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48288AFC" w14:textId="77777777" w:rsidR="00CC2B07" w:rsidRDefault="00CC2B07" w:rsidP="00160CD7">
      <w:pPr>
        <w:spacing w:after="0" w:line="288" w:lineRule="auto"/>
        <w:contextualSpacing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10CB3F18" w14:textId="77777777" w:rsidR="00213A31" w:rsidRDefault="00213A31" w:rsidP="00160CD7">
      <w:pPr>
        <w:spacing w:after="0" w:line="288" w:lineRule="auto"/>
        <w:contextualSpacing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15C52472" w14:textId="77777777" w:rsidR="00213A31" w:rsidRPr="00213A31" w:rsidRDefault="00213A31" w:rsidP="00213A31">
      <w:pPr>
        <w:spacing w:after="0" w:line="288" w:lineRule="auto"/>
        <w:contextualSpacing/>
        <w:jc w:val="right"/>
        <w:rPr>
          <w:rFonts w:ascii="Arial" w:eastAsia="Times New Roman" w:hAnsi="Arial" w:cs="Arial"/>
          <w:b/>
          <w:kern w:val="0"/>
          <w:sz w:val="16"/>
          <w:szCs w:val="16"/>
          <w:lang w:eastAsia="pl-PL"/>
          <w14:ligatures w14:val="none"/>
        </w:rPr>
      </w:pPr>
    </w:p>
    <w:p w14:paraId="4713E6DB" w14:textId="77777777" w:rsidR="00213A31" w:rsidRPr="00213A31" w:rsidRDefault="00213A31" w:rsidP="00213A31">
      <w:pPr>
        <w:spacing w:after="0" w:line="288" w:lineRule="auto"/>
        <w:contextualSpacing/>
        <w:jc w:val="right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 w:rsidRPr="00213A31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……………………………………………………</w:t>
      </w:r>
    </w:p>
    <w:p w14:paraId="618C374C" w14:textId="77777777" w:rsidR="00213A31" w:rsidRPr="00213A31" w:rsidRDefault="00213A31" w:rsidP="00213A31">
      <w:pPr>
        <w:spacing w:after="0" w:line="288" w:lineRule="auto"/>
        <w:ind w:left="4956" w:firstLine="708"/>
        <w:contextualSpacing/>
        <w:jc w:val="center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 w:rsidRPr="00213A31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podpis osoby/ób uprawnionej/ych</w:t>
      </w:r>
    </w:p>
    <w:p w14:paraId="1C3C61DC" w14:textId="5B325359" w:rsidR="00213A31" w:rsidRPr="00213A31" w:rsidRDefault="00213A31" w:rsidP="00213A31">
      <w:pPr>
        <w:spacing w:after="0" w:line="288" w:lineRule="auto"/>
        <w:contextualSpacing/>
        <w:jc w:val="right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 w:rsidRPr="00213A31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do złożenia szacowanej wartości zamówienia</w:t>
      </w:r>
    </w:p>
    <w:sectPr w:rsidR="00213A31" w:rsidRPr="00213A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99978" w14:textId="77777777" w:rsidR="00307000" w:rsidRDefault="00307000" w:rsidP="0079216F">
      <w:pPr>
        <w:spacing w:after="0" w:line="240" w:lineRule="auto"/>
      </w:pPr>
      <w:r>
        <w:separator/>
      </w:r>
    </w:p>
  </w:endnote>
  <w:endnote w:type="continuationSeparator" w:id="0">
    <w:p w14:paraId="4A3A41A3" w14:textId="77777777" w:rsidR="00307000" w:rsidRDefault="00307000" w:rsidP="0079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04FAD" w14:textId="77777777" w:rsidR="00307000" w:rsidRDefault="00307000" w:rsidP="0079216F">
      <w:pPr>
        <w:spacing w:after="0" w:line="240" w:lineRule="auto"/>
      </w:pPr>
      <w:r>
        <w:separator/>
      </w:r>
    </w:p>
  </w:footnote>
  <w:footnote w:type="continuationSeparator" w:id="0">
    <w:p w14:paraId="47D27167" w14:textId="77777777" w:rsidR="00307000" w:rsidRDefault="00307000" w:rsidP="00792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4816" w14:textId="4271F96F" w:rsidR="0079216F" w:rsidRPr="0088572E" w:rsidRDefault="0079216F" w:rsidP="00895CF8">
    <w:pPr>
      <w:pStyle w:val="Nagwek"/>
      <w:jc w:val="right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14FB8ACF" wp14:editId="00BF2B5E">
          <wp:extent cx="5760720" cy="737870"/>
          <wp:effectExtent l="0" t="0" r="0" b="5080"/>
          <wp:docPr id="2" name="Obraz 2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95CF8" w:rsidRPr="00895CF8">
      <w:t xml:space="preserve"> </w:t>
    </w:r>
    <w:r w:rsidR="00895CF8" w:rsidRPr="0088572E">
      <w:rPr>
        <w:rFonts w:ascii="Arial" w:hAnsi="Arial" w:cs="Arial"/>
        <w:sz w:val="22"/>
        <w:szCs w:val="22"/>
      </w:rPr>
      <w:t>Załącznik nr 1 do Szacowania wartości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76AEC"/>
    <w:multiLevelType w:val="hybridMultilevel"/>
    <w:tmpl w:val="0DEEAED0"/>
    <w:lvl w:ilvl="0" w:tplc="0EE6FB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8733A"/>
    <w:multiLevelType w:val="multilevel"/>
    <w:tmpl w:val="A0101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5940195">
    <w:abstractNumId w:val="1"/>
  </w:num>
  <w:num w:numId="2" w16cid:durableId="165355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6F"/>
    <w:rsid w:val="001058D9"/>
    <w:rsid w:val="00160CD7"/>
    <w:rsid w:val="001737C2"/>
    <w:rsid w:val="00213A31"/>
    <w:rsid w:val="00305D53"/>
    <w:rsid w:val="00307000"/>
    <w:rsid w:val="003E6551"/>
    <w:rsid w:val="004C7C8A"/>
    <w:rsid w:val="004D2CA1"/>
    <w:rsid w:val="005C41EB"/>
    <w:rsid w:val="00670E6A"/>
    <w:rsid w:val="006E310B"/>
    <w:rsid w:val="0079216F"/>
    <w:rsid w:val="007B1210"/>
    <w:rsid w:val="007D2618"/>
    <w:rsid w:val="00835336"/>
    <w:rsid w:val="00841684"/>
    <w:rsid w:val="00841C4C"/>
    <w:rsid w:val="0088572E"/>
    <w:rsid w:val="00885CA5"/>
    <w:rsid w:val="00895CF8"/>
    <w:rsid w:val="00971061"/>
    <w:rsid w:val="009A7CB4"/>
    <w:rsid w:val="009B08C0"/>
    <w:rsid w:val="009E00BC"/>
    <w:rsid w:val="00A25074"/>
    <w:rsid w:val="00AF26A8"/>
    <w:rsid w:val="00B852B3"/>
    <w:rsid w:val="00BB2ED3"/>
    <w:rsid w:val="00BB3E72"/>
    <w:rsid w:val="00C536D5"/>
    <w:rsid w:val="00C74257"/>
    <w:rsid w:val="00C76ECF"/>
    <w:rsid w:val="00CA513F"/>
    <w:rsid w:val="00CC2B07"/>
    <w:rsid w:val="00D3457C"/>
    <w:rsid w:val="00E41F4C"/>
    <w:rsid w:val="00E70B82"/>
    <w:rsid w:val="00EB1145"/>
    <w:rsid w:val="00F04A84"/>
    <w:rsid w:val="00F2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A1554"/>
  <w15:chartTrackingRefBased/>
  <w15:docId w15:val="{0563B9C4-CE05-4335-88DF-A3B15488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CD7"/>
  </w:style>
  <w:style w:type="paragraph" w:styleId="Nagwek1">
    <w:name w:val="heading 1"/>
    <w:basedOn w:val="Normalny"/>
    <w:next w:val="Normalny"/>
    <w:link w:val="Nagwek1Znak"/>
    <w:uiPriority w:val="9"/>
    <w:qFormat/>
    <w:rsid w:val="00792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2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2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2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2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2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2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2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2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2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2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2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21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21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21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21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21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21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2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2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2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2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2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21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21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21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2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21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21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9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16F"/>
  </w:style>
  <w:style w:type="paragraph" w:styleId="Stopka">
    <w:name w:val="footer"/>
    <w:basedOn w:val="Normalny"/>
    <w:link w:val="StopkaZnak"/>
    <w:uiPriority w:val="99"/>
    <w:unhideWhenUsed/>
    <w:rsid w:val="0079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57815-5A97-4F02-BECE-6C1E14B0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Chałka Piotr</dc:creator>
  <cp:keywords/>
  <dc:description/>
  <cp:lastModifiedBy>Jemielity Ewa</cp:lastModifiedBy>
  <cp:revision>12</cp:revision>
  <dcterms:created xsi:type="dcterms:W3CDTF">2025-08-06T11:50:00Z</dcterms:created>
  <dcterms:modified xsi:type="dcterms:W3CDTF">2026-01-09T11:09:00Z</dcterms:modified>
</cp:coreProperties>
</file>