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00760518" w:rsidR="00696B46" w:rsidRPr="00E23B21" w:rsidRDefault="001E0310" w:rsidP="007E7B5A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sz w:val="18"/>
              </w:rPr>
              <w:t>Kompleksowa organizacja i obsługa wyjazdowych zająć szkoleniowych: „Warsztaty efektywnej komunikacji i umiejętności współpracy”.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7E7B5A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7E7B5A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7E7B5A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7E7B5A">
        <w:trPr>
          <w:trHeight w:val="454"/>
          <w:jc w:val="center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2BE830A4" w:rsidR="00696B46" w:rsidRPr="00065D16" w:rsidRDefault="001E0310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t>Kompleksowa organizacja i obsługa wyjazdowych zająć szkoleniowych:</w:t>
            </w:r>
            <w:r w:rsidR="00E23B21" w:rsidRPr="00E23B21">
              <w:rPr>
                <w:rFonts w:ascii="Arial" w:hAnsi="Arial" w:cs="Arial"/>
                <w:b/>
                <w:sz w:val="18"/>
              </w:rPr>
              <w:t xml:space="preserve"> „Warsztaty efektywnej komunikacji</w:t>
            </w:r>
            <w:r>
              <w:rPr>
                <w:rFonts w:ascii="Arial" w:hAnsi="Arial" w:cs="Arial"/>
                <w:b/>
                <w:sz w:val="18"/>
              </w:rPr>
              <w:t xml:space="preserve"> i umiejętności współpracy</w:t>
            </w:r>
            <w:r w:rsidR="00E23B21" w:rsidRPr="00E23B21">
              <w:rPr>
                <w:rFonts w:ascii="Arial" w:hAnsi="Arial" w:cs="Arial"/>
                <w:b/>
                <w:sz w:val="18"/>
              </w:rPr>
              <w:t>”</w:t>
            </w:r>
            <w:r w:rsidR="00E23B21">
              <w:rPr>
                <w:rFonts w:ascii="Arial" w:hAnsi="Arial" w:cs="Arial"/>
                <w:b/>
                <w:sz w:val="18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</w:t>
            </w:r>
            <w:r w:rsidR="00C7573B">
              <w:rPr>
                <w:rFonts w:ascii="Arial" w:hAnsi="Arial" w:cs="Arial"/>
                <w:sz w:val="20"/>
                <w:szCs w:val="20"/>
              </w:rPr>
              <w:t xml:space="preserve"> transportu, noclegu,</w:t>
            </w:r>
            <w:r w:rsidR="00696B46">
              <w:rPr>
                <w:rFonts w:ascii="Arial" w:hAnsi="Arial" w:cs="Arial"/>
                <w:sz w:val="20"/>
                <w:szCs w:val="20"/>
              </w:rPr>
              <w:t xml:space="preserve">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3884BBDB" w:rsidR="00696B46" w:rsidRDefault="00C7573B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E03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7E7B5A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4EC85D9B" w14:textId="77777777" w:rsidR="00696B46" w:rsidRDefault="00696B46" w:rsidP="00696B46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7F3C3429" w14:textId="77777777" w:rsidR="00696B46" w:rsidRPr="00D93B3C" w:rsidRDefault="00696B46" w:rsidP="00D93B3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tbl>
      <w:tblPr>
        <w:tblStyle w:val="Tabela-Siatka"/>
        <w:tblW w:w="10178" w:type="dxa"/>
        <w:tblInd w:w="-5" w:type="dxa"/>
        <w:tblLook w:val="04A0" w:firstRow="1" w:lastRow="0" w:firstColumn="1" w:lastColumn="0" w:noHBand="0" w:noVBand="1"/>
      </w:tblPr>
      <w:tblGrid>
        <w:gridCol w:w="2636"/>
        <w:gridCol w:w="2637"/>
        <w:gridCol w:w="2637"/>
        <w:gridCol w:w="1275"/>
        <w:gridCol w:w="993"/>
      </w:tblGrid>
      <w:tr w:rsidR="00696B46" w:rsidRPr="00C01383" w14:paraId="6C00E347" w14:textId="77777777" w:rsidTr="007E7B5A">
        <w:trPr>
          <w:trHeight w:val="567"/>
        </w:trPr>
        <w:tc>
          <w:tcPr>
            <w:tcW w:w="10178" w:type="dxa"/>
            <w:gridSpan w:val="5"/>
            <w:shd w:val="clear" w:color="auto" w:fill="A6A6A6" w:themeFill="background1" w:themeFillShade="A6"/>
            <w:vAlign w:val="center"/>
          </w:tcPr>
          <w:p w14:paraId="43AA014E" w14:textId="77777777" w:rsidR="00696B46" w:rsidRPr="00917503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917503">
              <w:rPr>
                <w:rFonts w:ascii="Arial" w:hAnsi="Arial" w:cs="Arial"/>
                <w:b/>
                <w:iCs/>
                <w:sz w:val="18"/>
                <w:szCs w:val="20"/>
              </w:rPr>
              <w:t>OKREŚLENIE PRZEDMIOTU ZAMÓWIENIA</w:t>
            </w:r>
          </w:p>
        </w:tc>
      </w:tr>
      <w:tr w:rsidR="00696B46" w:rsidRPr="00C01383" w14:paraId="621819E6" w14:textId="77777777" w:rsidTr="007E7B5A">
        <w:trPr>
          <w:trHeight w:val="510"/>
        </w:trPr>
        <w:tc>
          <w:tcPr>
            <w:tcW w:w="7910" w:type="dxa"/>
            <w:gridSpan w:val="3"/>
            <w:shd w:val="clear" w:color="auto" w:fill="D9D9D9" w:themeFill="background1" w:themeFillShade="D9"/>
          </w:tcPr>
          <w:p w14:paraId="791C01BE" w14:textId="12302C94" w:rsidR="00696B46" w:rsidRPr="00323EFE" w:rsidRDefault="00696B46" w:rsidP="007E7B5A">
            <w:pPr>
              <w:spacing w:before="120"/>
              <w:rPr>
                <w:rFonts w:ascii="Arial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iCs/>
                <w:sz w:val="16"/>
                <w:szCs w:val="20"/>
              </w:rPr>
              <w:t>Wymagania dotyczące organizacji szkolenia</w:t>
            </w:r>
            <w:r>
              <w:t xml:space="preserve">, </w:t>
            </w:r>
            <w:r w:rsidRPr="002755E4">
              <w:rPr>
                <w:rFonts w:ascii="Arial" w:hAnsi="Arial" w:cs="Arial"/>
                <w:b/>
                <w:iCs/>
                <w:sz w:val="16"/>
                <w:szCs w:val="20"/>
              </w:rPr>
              <w:t>świadczenie usługi cateringowej i zapewnienie sali szkoleniowej</w:t>
            </w:r>
            <w:r w:rsidR="00C94063">
              <w:rPr>
                <w:rFonts w:ascii="Arial" w:hAnsi="Arial" w:cs="Arial"/>
                <w:b/>
                <w:iCs/>
                <w:sz w:val="16"/>
                <w:szCs w:val="20"/>
              </w:rPr>
              <w:t>, noclegu i transportu.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27BC60B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Tak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1695CC1" w14:textId="77777777" w:rsidR="00696B46" w:rsidRPr="00144152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144152">
              <w:rPr>
                <w:rFonts w:ascii="Arial" w:hAnsi="Arial" w:cs="Arial"/>
                <w:b/>
                <w:iCs/>
                <w:sz w:val="18"/>
                <w:szCs w:val="20"/>
              </w:rPr>
              <w:t>Nie</w:t>
            </w:r>
          </w:p>
        </w:tc>
      </w:tr>
      <w:tr w:rsidR="00696B46" w:rsidRPr="00C01383" w14:paraId="65CBA162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C248D55" w14:textId="77777777" w:rsidR="00696B46" w:rsidRDefault="00FA658D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 xml:space="preserve">1 dwudniowe szkolenie wyjazdowe </w:t>
            </w:r>
          </w:p>
          <w:p w14:paraId="21184448" w14:textId="714E9AAB" w:rsidR="001D4209" w:rsidRPr="001D4209" w:rsidRDefault="001D4209" w:rsidP="007E7B5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D4209">
              <w:rPr>
                <w:rFonts w:ascii="Arial" w:hAnsi="Arial" w:cs="Arial"/>
                <w:sz w:val="16"/>
                <w:szCs w:val="16"/>
              </w:rPr>
              <w:t>Szkolenie powinno obejmować min. 10 godzin zegarowych do rozplanowania i podziału na dwa dni. Harmonogram szkolenia powinien uwzględniać przerwy na posiłki i przerwy kawowe po 15 min. Przerwy na posiłki nie są wliczane do czasu szkolenia.</w:t>
            </w:r>
          </w:p>
        </w:tc>
        <w:tc>
          <w:tcPr>
            <w:tcW w:w="1275" w:type="dxa"/>
            <w:vAlign w:val="center"/>
          </w:tcPr>
          <w:p w14:paraId="3B003587" w14:textId="03D61147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2125ECD" w14:textId="55AF8DA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61C82CB9" w14:textId="77777777" w:rsidTr="007E7B5A">
        <w:trPr>
          <w:trHeight w:val="276"/>
        </w:trPr>
        <w:tc>
          <w:tcPr>
            <w:tcW w:w="2636" w:type="dxa"/>
            <w:vMerge w:val="restart"/>
            <w:shd w:val="clear" w:color="auto" w:fill="auto"/>
          </w:tcPr>
          <w:p w14:paraId="4FFB0E4F" w14:textId="77777777" w:rsidR="00696B46" w:rsidRPr="00F13C9D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13C9D">
              <w:rPr>
                <w:rFonts w:ascii="Arial" w:hAnsi="Arial" w:cs="Arial"/>
                <w:b/>
                <w:bCs/>
                <w:sz w:val="16"/>
                <w:szCs w:val="20"/>
              </w:rPr>
              <w:t>Proces szkoleniowy</w:t>
            </w:r>
          </w:p>
        </w:tc>
        <w:tc>
          <w:tcPr>
            <w:tcW w:w="2637" w:type="dxa"/>
            <w:shd w:val="clear" w:color="auto" w:fill="auto"/>
          </w:tcPr>
          <w:p w14:paraId="6D60C124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Zadanie</w:t>
            </w:r>
          </w:p>
        </w:tc>
        <w:tc>
          <w:tcPr>
            <w:tcW w:w="2637" w:type="dxa"/>
            <w:shd w:val="clear" w:color="auto" w:fill="auto"/>
          </w:tcPr>
          <w:p w14:paraId="33DE771E" w14:textId="77777777" w:rsidR="00696B46" w:rsidRPr="002F6FA3" w:rsidRDefault="00696B46" w:rsidP="007E7B5A">
            <w:pPr>
              <w:jc w:val="both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2F6FA3">
              <w:rPr>
                <w:rFonts w:ascii="Arial" w:hAnsi="Arial" w:cs="Arial"/>
                <w:b/>
                <w:bCs/>
                <w:sz w:val="16"/>
                <w:szCs w:val="20"/>
              </w:rPr>
              <w:t>Forma</w:t>
            </w:r>
          </w:p>
        </w:tc>
        <w:tc>
          <w:tcPr>
            <w:tcW w:w="1275" w:type="dxa"/>
            <w:vAlign w:val="center"/>
          </w:tcPr>
          <w:p w14:paraId="788C893F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7A1D70" w14:textId="77777777" w:rsidR="00696B46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696B46" w:rsidRPr="00C01383" w14:paraId="3E2BFA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5768A9A5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541031E" w14:textId="54E2141C" w:rsidR="00696B46" w:rsidRPr="00C03B14" w:rsidRDefault="00696B46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Analiza potrzeb szkoleniowych</w:t>
            </w:r>
          </w:p>
        </w:tc>
        <w:tc>
          <w:tcPr>
            <w:tcW w:w="2637" w:type="dxa"/>
            <w:shd w:val="clear" w:color="auto" w:fill="auto"/>
          </w:tcPr>
          <w:p w14:paraId="0A21907C" w14:textId="28FD1792" w:rsidR="00696B46" w:rsidRPr="00C03B14" w:rsidRDefault="0012691B" w:rsidP="007E7B5A">
            <w:pPr>
              <w:rPr>
                <w:rFonts w:ascii="Arial" w:hAnsi="Arial" w:cs="Arial"/>
                <w:bCs/>
                <w:sz w:val="16"/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20"/>
              </w:rPr>
              <w:t>Ankieta/wywiady</w:t>
            </w:r>
          </w:p>
        </w:tc>
        <w:tc>
          <w:tcPr>
            <w:tcW w:w="1275" w:type="dxa"/>
            <w:vAlign w:val="center"/>
          </w:tcPr>
          <w:p w14:paraId="44B09ED1" w14:textId="035E8ECE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46C9937D" w14:textId="715B4BE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4A682DA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60424050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68AA1F5E" w14:textId="77777777" w:rsidR="00696B46" w:rsidRPr="002F6FA3" w:rsidRDefault="00696B46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2F6FA3">
              <w:rPr>
                <w:rFonts w:ascii="Arial" w:eastAsia="Calibri" w:hAnsi="Arial" w:cs="Arial"/>
                <w:sz w:val="16"/>
                <w:szCs w:val="16"/>
              </w:rPr>
              <w:t>Przeprowadzenie szkoleń w oparciu o ustalony program</w:t>
            </w:r>
          </w:p>
        </w:tc>
        <w:tc>
          <w:tcPr>
            <w:tcW w:w="2637" w:type="dxa"/>
            <w:shd w:val="clear" w:color="auto" w:fill="auto"/>
          </w:tcPr>
          <w:p w14:paraId="2E62B6DF" w14:textId="662D58A3" w:rsid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</w:t>
            </w:r>
            <w:r w:rsidR="00481BC8" w:rsidRPr="00481BC8">
              <w:rPr>
                <w:rFonts w:ascii="Arial" w:eastAsia="Calibri" w:hAnsi="Arial" w:cs="Arial"/>
                <w:sz w:val="16"/>
                <w:szCs w:val="16"/>
              </w:rPr>
              <w:t>ykłady</w:t>
            </w:r>
          </w:p>
          <w:p w14:paraId="74AE5EE5" w14:textId="3656EB93" w:rsidR="0012691B" w:rsidRPr="00481BC8" w:rsidRDefault="0012691B" w:rsidP="00481BC8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Warsztaty </w:t>
            </w:r>
          </w:p>
          <w:p w14:paraId="58CA5549" w14:textId="22FA05E9" w:rsidR="00481BC8" w:rsidRPr="00481BC8" w:rsidRDefault="0012691B" w:rsidP="0012691B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Gra</w:t>
            </w:r>
          </w:p>
        </w:tc>
        <w:tc>
          <w:tcPr>
            <w:tcW w:w="1275" w:type="dxa"/>
            <w:vAlign w:val="center"/>
          </w:tcPr>
          <w:p w14:paraId="6536C642" w14:textId="42DB507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160ABAB" w14:textId="1D37A872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1AA6D0E7" w14:textId="77777777" w:rsidTr="007E7B5A">
        <w:trPr>
          <w:trHeight w:val="454"/>
        </w:trPr>
        <w:tc>
          <w:tcPr>
            <w:tcW w:w="2636" w:type="dxa"/>
            <w:vMerge/>
            <w:shd w:val="clear" w:color="auto" w:fill="auto"/>
          </w:tcPr>
          <w:p w14:paraId="32F6ED31" w14:textId="77777777" w:rsidR="00696B46" w:rsidRPr="00C03B14" w:rsidRDefault="00696B46" w:rsidP="007E7B5A">
            <w:pPr>
              <w:jc w:val="both"/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637" w:type="dxa"/>
            <w:shd w:val="clear" w:color="auto" w:fill="auto"/>
          </w:tcPr>
          <w:p w14:paraId="45F649E4" w14:textId="1F4060B7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Odpowiedzi na pytania uczestników dotyczące przedmiotu szkolenia</w:t>
            </w:r>
          </w:p>
        </w:tc>
        <w:tc>
          <w:tcPr>
            <w:tcW w:w="2637" w:type="dxa"/>
            <w:shd w:val="clear" w:color="auto" w:fill="auto"/>
          </w:tcPr>
          <w:p w14:paraId="147D888C" w14:textId="49745C88" w:rsidR="00696B46" w:rsidRPr="002F6FA3" w:rsidRDefault="00481BC8" w:rsidP="007E7B5A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</w:rPr>
            </w:pPr>
            <w:r w:rsidRPr="00481BC8">
              <w:rPr>
                <w:rFonts w:ascii="Arial" w:eastAsia="Calibri" w:hAnsi="Arial" w:cs="Arial"/>
                <w:sz w:val="16"/>
                <w:szCs w:val="16"/>
              </w:rPr>
              <w:t>Udzielanie odpowiedzi na pytania uczestników na bieżąco oraz przed zakończeniem szkolenia – w części podsumowującej</w:t>
            </w:r>
          </w:p>
        </w:tc>
        <w:tc>
          <w:tcPr>
            <w:tcW w:w="1275" w:type="dxa"/>
            <w:vAlign w:val="center"/>
          </w:tcPr>
          <w:p w14:paraId="2EEC18BC" w14:textId="6C7B526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327DAEC7" w14:textId="0600C53C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0DCA595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318A7E6F" w14:textId="2DB305F5" w:rsidR="0012691B" w:rsidRPr="0012691B" w:rsidRDefault="00481BC8" w:rsidP="00C94063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BC8">
              <w:rPr>
                <w:rFonts w:ascii="Arial" w:hAnsi="Arial" w:cs="Arial"/>
                <w:sz w:val="16"/>
                <w:szCs w:val="16"/>
              </w:rPr>
              <w:t xml:space="preserve">Miejsce szkolenia: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zapewniony przez Wykonawcę – hotel lub ośrodek szkoleniowy o standardzie co najmniej trzygwiazdkowym, zgodnie z Rozporządzeniem z dnia 19 sierpnia 2004 r. Ministra Gospodarki i Pracy w sprawie obiektów hotelarskich i innych obiektów, w których są świadczone usługi hotelarskie (t. j. Dz. U. z 2006 r. Nr 22, poz. 169, z </w:t>
            </w:r>
            <w:proofErr w:type="spellStart"/>
            <w:r w:rsidR="0012691B" w:rsidRPr="0012691B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. zm.), zlokalizowany w odległości maksymalnie do </w:t>
            </w:r>
            <w:r w:rsidR="00C04E10">
              <w:rPr>
                <w:rFonts w:ascii="Arial" w:hAnsi="Arial" w:cs="Arial"/>
                <w:sz w:val="16"/>
                <w:szCs w:val="16"/>
              </w:rPr>
              <w:t>1</w:t>
            </w:r>
            <w:r w:rsidR="0067538D">
              <w:rPr>
                <w:rFonts w:ascii="Arial" w:hAnsi="Arial" w:cs="Arial"/>
                <w:sz w:val="16"/>
                <w:szCs w:val="16"/>
              </w:rPr>
              <w:t>00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 km od siedziby Zamawiającego (Warszawa, Plac Trzech Krzyży 3/5) z bazą konferencyjną, umożliwiającą realizację programu szkolenia, położony z dala od ruchliwych ciągów komunikacyjnych.</w:t>
            </w:r>
          </w:p>
          <w:p w14:paraId="1C53DBE2" w14:textId="7A331057" w:rsidR="00696B46" w:rsidRPr="00B61286" w:rsidRDefault="0012691B" w:rsidP="0012691B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Hotel/ośrodek szkoleniowy musi dysponować bazą szkoleniową tj. salą szkoleniową/konferencyjną dla grupy maksymalnie 4</w:t>
            </w:r>
            <w:r w:rsidR="0067538D">
              <w:rPr>
                <w:rFonts w:ascii="Arial" w:hAnsi="Arial" w:cs="Arial"/>
                <w:sz w:val="16"/>
                <w:szCs w:val="16"/>
              </w:rPr>
              <w:t>1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osób, spełniającą wszystkie wymagania BHP, które pozwolą na efektywny udział uczestników w zajęciach</w:t>
            </w:r>
            <w:r w:rsidR="0067538D">
              <w:rPr>
                <w:rFonts w:ascii="Arial" w:hAnsi="Arial" w:cs="Arial"/>
                <w:sz w:val="16"/>
                <w:szCs w:val="16"/>
              </w:rPr>
              <w:t xml:space="preserve"> oraz teren pozwalający na organizację zajęć poza budynkiem hotelu/ośrodka</w:t>
            </w:r>
            <w:r w:rsidRPr="0012691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5827364E" w14:textId="675F6458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735B39EE" w14:textId="57D4F373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7FB6A43E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26D3595F" w14:textId="77777777" w:rsidR="00696B46" w:rsidRPr="00015B12" w:rsidRDefault="00696B46" w:rsidP="007E7B5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5B12">
              <w:rPr>
                <w:rFonts w:ascii="Arial" w:hAnsi="Arial" w:cs="Arial"/>
                <w:sz w:val="16"/>
                <w:szCs w:val="16"/>
              </w:rPr>
              <w:t>Sala szkoleniowa powinna spełniać następujące warunki:</w:t>
            </w:r>
          </w:p>
          <w:p w14:paraId="51BFDA24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klimatyzację,</w:t>
            </w:r>
          </w:p>
          <w:p w14:paraId="48207111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bezprzewodowego Internetu,</w:t>
            </w:r>
          </w:p>
          <w:p w14:paraId="1F9E78C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dostęp do światła dziennego z możliwością zaciemnienia okien np. roletami, żaluzjami,</w:t>
            </w:r>
          </w:p>
          <w:p w14:paraId="1D8C882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zaplecze sanitarne,</w:t>
            </w:r>
          </w:p>
          <w:p w14:paraId="3350A899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      </w:r>
          </w:p>
          <w:p w14:paraId="3860BA4B" w14:textId="77777777" w:rsidR="0012691B" w:rsidRPr="0012691B" w:rsidRDefault="0012691B" w:rsidP="0012691B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obsługę techniczną dostępną podczas trwania szkolenia.</w:t>
            </w:r>
          </w:p>
          <w:p w14:paraId="3496409E" w14:textId="5A6E3A4F" w:rsidR="00696B46" w:rsidRPr="005A12A5" w:rsidRDefault="00696B46" w:rsidP="0012691B">
            <w:pPr>
              <w:pStyle w:val="Akapitzlist"/>
              <w:shd w:val="clear" w:color="auto" w:fill="FFFFFF"/>
              <w:tabs>
                <w:tab w:val="left" w:pos="28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339B5C9" w14:textId="7D9FE3B0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57FF7EF7" w14:textId="0A89AF4B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696B46" w:rsidRPr="00C01383" w14:paraId="3AE9A6FF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7F560C5B" w14:textId="77777777" w:rsidR="00E31233" w:rsidRPr="00E31233" w:rsidRDefault="00E31233" w:rsidP="00A8111A">
            <w:pPr>
              <w:tabs>
                <w:tab w:val="left" w:pos="37"/>
              </w:tabs>
              <w:spacing w:before="120" w:after="120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 xml:space="preserve">Wykonawca zapewnieni wyżywienie (dania obiadowe oraz dania główne kolacji nie powinny się powtarzać i powinny składać się z różnego rodzaju mięs, ryb, warzyw. Dania oraz napoje, w tym zimne i gorące, powinny być dostępne przez całą długość trwania kolacji. Dodatkowo w ramach wszystkich posiłków Wykonawca zobowiązany jest do zapewnienia menu wegetariańskiego) i przerw kawowych dla uczestników </w:t>
            </w:r>
            <w:proofErr w:type="spellStart"/>
            <w:r w:rsidRPr="00E31233">
              <w:rPr>
                <w:rFonts w:ascii="Arial" w:hAnsi="Arial" w:cs="Arial"/>
                <w:sz w:val="16"/>
                <w:szCs w:val="16"/>
              </w:rPr>
              <w:t>tj</w:t>
            </w:r>
            <w:proofErr w:type="spellEnd"/>
            <w:r w:rsidRPr="00E3123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2502A2" w14:textId="77777777" w:rsidR="00E31233" w:rsidRPr="00E31233" w:rsidRDefault="00E31233" w:rsidP="006D56A1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before="120"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>przerwy kawowej ciągłej od przyjazdu uczestników do zakończenia zajęć pierwszego dnia oraz od śniadania do zakończenia zajęć w drugim dniu podczas pierwszego dnia szkolenia (kanapki, zimne i gorące napoje w tym herbata (co najmniej trzy rodzaje, w tym jedna czarna i jedna owocowa), kawa z ekspresu, soki (co najmniej 0,5 l dla każdej osoby), woda mineralna gazowana/niegazowana (co najmniej 0,5 l dla każdej osoby),</w:t>
            </w:r>
          </w:p>
          <w:p w14:paraId="5DE2D931" w14:textId="77777777" w:rsidR="00E31233" w:rsidRPr="00E31233" w:rsidRDefault="00E31233" w:rsidP="006D56A1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>dwudaniowego obiadu (w pierwszym i drugim dniu szkolenia) składającego się z dwóch dań gorących: zupa oraz dwa dania główne do wyboru, w tym jedno wegetariańskie, z dodatkami skrobiowymi oraz surówkami/warzywami gotowanymi, a także herbata (co najmniej trzy rodzaje, w tym jedna czarna i jedna owocowa), kawa z ekspresu, soki (co najmniej 0,5 l dla każdej osoby) oraz woda mineralna gazowana/niegazowana (co najmniej 0,5 l dla każdej osoby).</w:t>
            </w:r>
          </w:p>
          <w:p w14:paraId="62B30C8F" w14:textId="77777777" w:rsidR="00E31233" w:rsidRPr="00E31233" w:rsidRDefault="00E31233" w:rsidP="006D56A1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>kolacji w pierwszym dniu - kolacji plenerowej oraz kolacji w sali przeznaczonej do spożywania posiłków – w formie bufetu z gorącymi i zimnymi daniami, umożliwiającej wybór jednego dania z każdego rodzaju (co najmniej dwa do wyboru, w tym jedno wegetariańskie), a także napojami, w tym herbaty (co najmniej trzy rodzaje, w tym jedna czarna i jedna owocowa), kawy z ekspresu, soków (co najmniej 0,5 l dla każdej osoby) oraz wody mineralnej gazowanej/niegazowanej (co najmniej 0,5 l dla każdej osoby)</w:t>
            </w:r>
          </w:p>
          <w:p w14:paraId="09F5A909" w14:textId="77777777" w:rsidR="00E31233" w:rsidRPr="00E31233" w:rsidRDefault="00E31233" w:rsidP="006D56A1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 xml:space="preserve">śniadania drugiego dnia w godzinach zgodnych z harmonogramem szkolenia, w formie bufetu z gorącymi i zimnymi daniami, umożliwiające wybór jednego dania z każdego rodzaju (co najmniej dwa do wyboru, w tym jedno wegetariańskie), w tym herbata (co najmniej trzy rodzaje w tym jedna czarna i jedna owocowa), kawa z </w:t>
            </w:r>
            <w:proofErr w:type="spellStart"/>
            <w:r w:rsidRPr="00E31233">
              <w:rPr>
                <w:rFonts w:ascii="Arial" w:hAnsi="Arial" w:cs="Arial"/>
                <w:sz w:val="16"/>
                <w:szCs w:val="16"/>
              </w:rPr>
              <w:t>zaparzacza</w:t>
            </w:r>
            <w:proofErr w:type="spellEnd"/>
            <w:r w:rsidRPr="00E31233">
              <w:rPr>
                <w:rFonts w:ascii="Arial" w:hAnsi="Arial" w:cs="Arial"/>
                <w:sz w:val="16"/>
                <w:szCs w:val="16"/>
              </w:rPr>
              <w:t xml:space="preserve"> lub ekspresu, soki (co najmniej 0,5 l dla każdej osoby) oraz woda mineralna gazowana/niegazowana (co najmniej 0,5 l dla każdej osoby).</w:t>
            </w:r>
          </w:p>
          <w:p w14:paraId="30628501" w14:textId="77777777" w:rsidR="00E31233" w:rsidRPr="00E31233" w:rsidRDefault="00E31233" w:rsidP="00E31233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</w:p>
          <w:p w14:paraId="4E953CD2" w14:textId="77777777" w:rsidR="00E31233" w:rsidRPr="00E31233" w:rsidRDefault="00E31233" w:rsidP="00E31233">
            <w:pPr>
              <w:pStyle w:val="Akapitzlist"/>
              <w:ind w:left="644"/>
              <w:rPr>
                <w:rFonts w:ascii="Arial" w:hAnsi="Arial" w:cs="Arial"/>
                <w:sz w:val="16"/>
                <w:szCs w:val="16"/>
              </w:rPr>
            </w:pPr>
            <w:r w:rsidRPr="00E31233">
              <w:rPr>
                <w:rFonts w:ascii="Arial" w:hAnsi="Arial" w:cs="Arial"/>
                <w:sz w:val="16"/>
                <w:szCs w:val="16"/>
              </w:rPr>
              <w:t>Menu obiadowe oraz menu kolacji nie powinny się powtarzać. Wykonawca przedstawi po dwie propozycje menu lunchowego i menu kolacji do wyboru.</w:t>
            </w:r>
          </w:p>
          <w:p w14:paraId="7DDFDC03" w14:textId="20714474" w:rsidR="00696B46" w:rsidRPr="00323EFE" w:rsidRDefault="00696B46" w:rsidP="0012691B">
            <w:pPr>
              <w:shd w:val="clear" w:color="auto" w:fill="FFFFFF"/>
              <w:tabs>
                <w:tab w:val="left" w:pos="1134"/>
              </w:tabs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0084DE9" w14:textId="38EFE639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29A1B000" w14:textId="6A62DF84" w:rsidR="00696B46" w:rsidRPr="00C01383" w:rsidRDefault="00696B46" w:rsidP="007E7B5A">
            <w:pPr>
              <w:jc w:val="center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7964789A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5FE1E8EA" w14:textId="1A56416E" w:rsidR="0012691B" w:rsidRPr="0012691B" w:rsidRDefault="0012691B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Miejsce zakwaterowania wszystkich uczestników szkolenia: </w:t>
            </w:r>
            <w:r w:rsidR="00972485">
              <w:rPr>
                <w:rFonts w:ascii="Arial" w:hAnsi="Arial" w:cs="Arial"/>
                <w:sz w:val="16"/>
                <w:szCs w:val="16"/>
              </w:rPr>
              <w:t xml:space="preserve">powinno być udostępnione Zamawiającemu na wyłączność w czasie trwania szkolenia albo powinno zapewniać możliwość pobytu bez zakłócania odpoczynku innych gości w hotelu/ośrodku; zawierać salę umożliwiającą przeprowadzenie warsztatów, zgodnie z planem szkoleniowym – dostosowane wielkością oraz wyposażeniem do planowanych zajęć; posiadać salę inną niż sale szkoleniowe, w której będą podawane posiłki, a uczestnicy będą mieli zapewnione miejsca siedzące, umożliwiające spożycie posiłku; posiadać miejsca, w których będą organizowane przerwy kawowe; zapewnić wszystkie sale i pokoje w jednym budynku. </w:t>
            </w:r>
            <w:r w:rsidRPr="0012691B">
              <w:rPr>
                <w:rFonts w:ascii="Arial" w:hAnsi="Arial" w:cs="Arial"/>
                <w:sz w:val="16"/>
                <w:szCs w:val="16"/>
              </w:rPr>
              <w:t>Miejsce szkolenia będzie podlegać akceptacji Zamawiającego.</w:t>
            </w:r>
          </w:p>
          <w:p w14:paraId="0DAA5926" w14:textId="2C7A93E3" w:rsidR="0012691B" w:rsidRPr="0012691B" w:rsidRDefault="00C94063" w:rsidP="00C94063">
            <w:pPr>
              <w:shd w:val="clear" w:color="auto" w:fill="FFFFFF"/>
              <w:tabs>
                <w:tab w:val="left" w:pos="993"/>
                <w:tab w:val="left" w:pos="1134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eden nocleg w hotelu / ośrodku szkoleniowym dla maksymalnie 4</w:t>
            </w:r>
            <w:r w:rsidR="006425EF">
              <w:rPr>
                <w:rFonts w:ascii="Arial" w:hAnsi="Arial" w:cs="Arial"/>
                <w:sz w:val="16"/>
                <w:szCs w:val="16"/>
              </w:rPr>
              <w:t>1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 xml:space="preserve"> osób we wskazanym terminie. Wykonawca zapewni dla uczestników pokoje dwuosobowe lub inne, jeśli Zamawiający wyrazi zgodę, oraz 4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lastRenderedPageBreak/>
              <w:t>pokoje jednoosobowe lub dwuosobowe do pojedynczego wykorzystania.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91B" w:rsidRPr="0012691B">
              <w:rPr>
                <w:rFonts w:ascii="Arial" w:hAnsi="Arial" w:cs="Arial"/>
                <w:sz w:val="16"/>
                <w:szCs w:val="16"/>
              </w:rPr>
              <w:t>Pokoje będą wyposażone w dostęp do bezprzewodowego Internetu oraz zaplecze sanitarne.</w:t>
            </w:r>
          </w:p>
        </w:tc>
        <w:tc>
          <w:tcPr>
            <w:tcW w:w="1275" w:type="dxa"/>
            <w:vAlign w:val="center"/>
          </w:tcPr>
          <w:p w14:paraId="5B2AAFDD" w14:textId="72EB7685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lastRenderedPageBreak/>
              <w:t>☐</w:t>
            </w:r>
          </w:p>
        </w:tc>
        <w:tc>
          <w:tcPr>
            <w:tcW w:w="993" w:type="dxa"/>
            <w:vAlign w:val="center"/>
          </w:tcPr>
          <w:p w14:paraId="0FA99FCF" w14:textId="4E2EC3C0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  <w:tr w:rsidR="0012691B" w:rsidRPr="00C01383" w14:paraId="1FBC46BC" w14:textId="77777777" w:rsidTr="007E7B5A">
        <w:trPr>
          <w:trHeight w:val="454"/>
        </w:trPr>
        <w:tc>
          <w:tcPr>
            <w:tcW w:w="7910" w:type="dxa"/>
            <w:gridSpan w:val="3"/>
            <w:shd w:val="clear" w:color="auto" w:fill="auto"/>
          </w:tcPr>
          <w:p w14:paraId="0F522FAC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Transport</w:t>
            </w:r>
          </w:p>
          <w:p w14:paraId="5EFB8803" w14:textId="26B7DBB8" w:rsidR="0012691B" w:rsidRPr="0012691B" w:rsidRDefault="0012691B" w:rsidP="0012691B">
            <w:pPr>
              <w:shd w:val="clear" w:color="auto" w:fill="FFFFFF"/>
              <w:spacing w:before="120" w:after="120"/>
              <w:ind w:left="567" w:firstLine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Wykonawca zapewni transport dla maksymalnie 4</w:t>
            </w:r>
            <w:r w:rsidR="00972485">
              <w:rPr>
                <w:rFonts w:ascii="Arial" w:hAnsi="Arial" w:cs="Arial"/>
                <w:sz w:val="16"/>
                <w:szCs w:val="16"/>
              </w:rPr>
              <w:t>1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osób:</w:t>
            </w:r>
          </w:p>
          <w:p w14:paraId="729DD392" w14:textId="7D4DC2E3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 xml:space="preserve">I dnia szkolenia – na trasie: lokalizacja </w:t>
            </w:r>
            <w:r w:rsidR="00972485">
              <w:rPr>
                <w:rFonts w:ascii="Arial" w:hAnsi="Arial" w:cs="Arial"/>
                <w:sz w:val="16"/>
                <w:szCs w:val="16"/>
              </w:rPr>
              <w:t xml:space="preserve">Departament Architektury, Budownictwa i Geodezji, </w:t>
            </w:r>
            <w:r w:rsidRPr="0012691B">
              <w:rPr>
                <w:rFonts w:ascii="Arial" w:hAnsi="Arial" w:cs="Arial"/>
                <w:sz w:val="16"/>
                <w:szCs w:val="16"/>
              </w:rPr>
              <w:t>Warszawa</w:t>
            </w:r>
            <w:r w:rsidR="00972485">
              <w:rPr>
                <w:rFonts w:ascii="Arial" w:hAnsi="Arial" w:cs="Arial"/>
                <w:sz w:val="16"/>
                <w:szCs w:val="16"/>
              </w:rPr>
              <w:t xml:space="preserve"> ul. Chałubińskiego 4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– miejsce realizacji przedmiotu zamówienia; wyjazd nie później niż o godz. </w:t>
            </w:r>
            <w:r w:rsidR="00972485">
              <w:rPr>
                <w:rFonts w:ascii="Arial" w:hAnsi="Arial" w:cs="Arial"/>
                <w:sz w:val="16"/>
                <w:szCs w:val="16"/>
              </w:rPr>
              <w:t>9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:00, </w:t>
            </w:r>
          </w:p>
          <w:p w14:paraId="2BCA8B3D" w14:textId="32BFB797" w:rsidR="0012691B" w:rsidRPr="0012691B" w:rsidRDefault="0012691B" w:rsidP="0012691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993"/>
              </w:tabs>
              <w:spacing w:before="60" w:after="120"/>
              <w:ind w:left="1276" w:hanging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II dnia szkolenia – na trasie: miejsce realizacji przedmiotu zamówienia – lokalizacja</w:t>
            </w:r>
            <w:r w:rsidR="00972485">
              <w:rPr>
                <w:rFonts w:ascii="Arial" w:hAnsi="Arial" w:cs="Arial"/>
                <w:sz w:val="16"/>
                <w:szCs w:val="16"/>
              </w:rPr>
              <w:t xml:space="preserve"> Departament Architektury, Budownictwa i Geodezji,</w:t>
            </w:r>
            <w:r w:rsidRPr="0012691B">
              <w:rPr>
                <w:rFonts w:ascii="Arial" w:hAnsi="Arial" w:cs="Arial"/>
                <w:sz w:val="16"/>
                <w:szCs w:val="16"/>
              </w:rPr>
              <w:t xml:space="preserve"> Warszawa</w:t>
            </w:r>
            <w:r w:rsidR="00972485">
              <w:rPr>
                <w:rFonts w:ascii="Arial" w:hAnsi="Arial" w:cs="Arial"/>
                <w:sz w:val="16"/>
                <w:szCs w:val="16"/>
              </w:rPr>
              <w:t xml:space="preserve"> ul. Chałubińskiego 4</w:t>
            </w:r>
            <w:r w:rsidRPr="0012691B">
              <w:rPr>
                <w:rFonts w:ascii="Arial" w:hAnsi="Arial" w:cs="Arial"/>
                <w:sz w:val="16"/>
                <w:szCs w:val="16"/>
              </w:rPr>
              <w:t>, wyjazd nie później niż o godz. 1</w:t>
            </w:r>
            <w:r w:rsidR="00972485">
              <w:rPr>
                <w:rFonts w:ascii="Arial" w:hAnsi="Arial" w:cs="Arial"/>
                <w:sz w:val="16"/>
                <w:szCs w:val="16"/>
              </w:rPr>
              <w:t>5</w:t>
            </w:r>
            <w:r w:rsidRPr="0012691B">
              <w:rPr>
                <w:rFonts w:ascii="Arial" w:hAnsi="Arial" w:cs="Arial"/>
                <w:sz w:val="16"/>
                <w:szCs w:val="16"/>
              </w:rPr>
              <w:t>:00.</w:t>
            </w:r>
          </w:p>
          <w:p w14:paraId="144C7F1A" w14:textId="77777777" w:rsidR="0012691B" w:rsidRPr="0012691B" w:rsidRDefault="0012691B" w:rsidP="0012691B">
            <w:pPr>
              <w:shd w:val="clear" w:color="auto" w:fill="FFFFFF"/>
              <w:tabs>
                <w:tab w:val="left" w:pos="993"/>
              </w:tabs>
              <w:spacing w:before="6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691B">
              <w:rPr>
                <w:rFonts w:ascii="Arial" w:hAnsi="Arial" w:cs="Arial"/>
                <w:sz w:val="16"/>
                <w:szCs w:val="16"/>
              </w:rPr>
              <w:t>Podstawiony pojazd (</w:t>
            </w:r>
            <w:proofErr w:type="spellStart"/>
            <w:r w:rsidRPr="0012691B">
              <w:rPr>
                <w:rFonts w:ascii="Arial" w:hAnsi="Arial" w:cs="Arial"/>
                <w:sz w:val="16"/>
                <w:szCs w:val="16"/>
              </w:rPr>
              <w:t>bus</w:t>
            </w:r>
            <w:proofErr w:type="spellEnd"/>
            <w:r w:rsidRPr="0012691B">
              <w:rPr>
                <w:rFonts w:ascii="Arial" w:hAnsi="Arial" w:cs="Arial"/>
                <w:sz w:val="16"/>
                <w:szCs w:val="16"/>
              </w:rPr>
              <w:t xml:space="preserve">/autokar dostosowany do maksymalnej liczby osób) powinien być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 xml:space="preserve">w należytym stanie technicznym, kierowca powinien posiadać wszystkie niezbędne i aktualne dokumenty pojazdu, w tym ubezpieczenia OC. Pojazd musi spełniać wszystkie wymogi bezpieczeństwa dotyczące przewozu osób, a także nie być starszy niż 10 lat i wyposażony </w:t>
            </w:r>
            <w:r w:rsidRPr="0012691B">
              <w:rPr>
                <w:rFonts w:ascii="Arial" w:hAnsi="Arial" w:cs="Arial"/>
                <w:sz w:val="16"/>
                <w:szCs w:val="16"/>
              </w:rPr>
              <w:br/>
              <w:t>w sprawne pasy bezpieczeństwa, klimatyzację.</w:t>
            </w:r>
          </w:p>
          <w:p w14:paraId="10DF46D1" w14:textId="77777777" w:rsidR="0012691B" w:rsidRPr="0012691B" w:rsidRDefault="0012691B" w:rsidP="0012691B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</w:pPr>
            <w:r w:rsidRPr="0012691B">
              <w:rPr>
                <w:rFonts w:ascii="Arial" w:eastAsia="Times New Roman" w:hAnsi="Arial" w:cs="Arial"/>
                <w:color w:val="auto"/>
                <w:sz w:val="16"/>
                <w:szCs w:val="16"/>
                <w:lang w:eastAsia="pl-PL"/>
              </w:rPr>
              <w:t>W przypadku awarii pojazdu uniemożliwiającego dalszą jazdę, Wykonawca zobowiązuje się niezwłocznie podstawić nowy pojazd zastępczy o tym samym standardzie</w:t>
            </w:r>
          </w:p>
          <w:p w14:paraId="0BC3CDB4" w14:textId="34D2A008" w:rsidR="0012691B" w:rsidRPr="0012691B" w:rsidRDefault="0012691B" w:rsidP="0012691B">
            <w:pPr>
              <w:tabs>
                <w:tab w:val="left" w:pos="1134"/>
              </w:tabs>
              <w:spacing w:after="12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1B71933" w14:textId="152A4E69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93" w:type="dxa"/>
            <w:vAlign w:val="center"/>
          </w:tcPr>
          <w:p w14:paraId="184EBD2E" w14:textId="68936561" w:rsidR="0012691B" w:rsidRDefault="0012691B" w:rsidP="007E7B5A">
            <w:pPr>
              <w:jc w:val="center"/>
              <w:rPr>
                <w:rFonts w:ascii="MS Gothic" w:eastAsia="MS Gothic" w:hAnsi="MS Gothic" w:cs="Arial"/>
                <w:i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iCs/>
                <w:color w:val="000000"/>
                <w:sz w:val="22"/>
                <w:szCs w:val="22"/>
              </w:rPr>
              <w:t>☐</w:t>
            </w:r>
          </w:p>
        </w:tc>
      </w:tr>
    </w:tbl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5057684" w14:textId="77777777" w:rsidR="00696B46" w:rsidRPr="00E40FD2" w:rsidRDefault="00696B46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96B46" w:rsidRPr="00C01383" w14:paraId="576DFBCC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0DA065A5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5D682D8D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  <w:p w14:paraId="00A8666C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96B46" w:rsidRPr="00C01383" w14:paraId="0C5C2D0F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3161B4A7" w14:textId="77777777" w:rsidR="00696B46" w:rsidRPr="00673575" w:rsidRDefault="00696B46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96B46" w:rsidRPr="00C01383" w14:paraId="305812AD" w14:textId="77777777" w:rsidTr="007E7B5A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7BC0D92A" w14:textId="5C4B85CD" w:rsidR="00696B46" w:rsidRPr="00673575" w:rsidRDefault="00481BC8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81BC8">
              <w:rPr>
                <w:rFonts w:ascii="Arial" w:hAnsi="Arial" w:cs="Arial"/>
                <w:iCs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481BC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2691B" w:rsidRPr="00AA0368">
              <w:rPr>
                <w:rFonts w:ascii="Arial" w:hAnsi="Arial" w:cs="Arial"/>
                <w:sz w:val="20"/>
                <w:szCs w:val="20"/>
              </w:rPr>
              <w:t xml:space="preserve">minimum 3-letnie doświadczenie w prowadzeniu działalności szkoleniowej, w tym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w ciągu ostatnich 2 lat przed terminem składania ofert wykonali co najmniej 3 usługi polegające na zorganizowaniu i przeprowadzeniu szkoleń w formule wyjazdowej dla minimum 20 uczestników każda (tj. w ramach usługi odpowiadały za organizację szkolenia, wyżywienie oraz obsługę logistyczną szkolenia i jego uczestników).</w:t>
            </w:r>
          </w:p>
        </w:tc>
      </w:tr>
      <w:tr w:rsidR="00696B46" w:rsidRPr="00B86196" w14:paraId="1E6DEB83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96B46" w:rsidRPr="00B86196" w14:paraId="26C7CD58" w14:textId="77777777" w:rsidTr="007E7B5A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79F0D27C" w14:textId="7B8BA852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OCENY SPEŁNIANIA WARUNKÓW UDZIAŁU W POSTĘPOWANIU</w:t>
            </w:r>
          </w:p>
        </w:tc>
      </w:tr>
      <w:tr w:rsidR="00696B46" w:rsidRPr="00B86196" w14:paraId="6E9C7094" w14:textId="77777777" w:rsidTr="007E7B5A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96B46" w:rsidRPr="00B86196" w14:paraId="327773E2" w14:textId="77777777" w:rsidTr="007E7B5A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14A761D0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46024F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0DA1A404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696B46" w:rsidRPr="00F654DD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6B46" w14:paraId="30EB3D8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29A080D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A33961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810DE9F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A395F71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0F3830" w14:textId="77777777" w:rsidR="00696B46" w:rsidRPr="00F654DD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C8B89CE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14971B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99CBDCB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D29EAB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C1D48E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821C7C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4700567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871710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0A2BCD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83F46E4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E8F769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0C45511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561E3A43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73015B7B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161F787E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05E4886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C1112D9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460CE453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027A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96B46" w14:paraId="343E7D64" w14:textId="77777777" w:rsidTr="007E7B5A">
        <w:trPr>
          <w:trHeight w:val="624"/>
        </w:trPr>
        <w:tc>
          <w:tcPr>
            <w:tcW w:w="487" w:type="dxa"/>
            <w:vAlign w:val="center"/>
          </w:tcPr>
          <w:p w14:paraId="60ADFB46" w14:textId="77777777" w:rsidR="00696B46" w:rsidRPr="009B3993" w:rsidRDefault="00696B46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D8D8B98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A30ED8F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1216484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BE00157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A06B3A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36"/>
        <w:gridCol w:w="1446"/>
        <w:gridCol w:w="680"/>
        <w:gridCol w:w="284"/>
        <w:gridCol w:w="425"/>
        <w:gridCol w:w="1298"/>
        <w:gridCol w:w="375"/>
        <w:gridCol w:w="453"/>
        <w:gridCol w:w="1985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5C5D3FB1" w14:textId="77777777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WYMAGANIE NR 2</w:t>
            </w:r>
          </w:p>
        </w:tc>
      </w:tr>
      <w:tr w:rsidR="00696B46" w:rsidRPr="0090165C" w14:paraId="28E040DD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EAFC9DF" w14:textId="77777777" w:rsidR="00696B46" w:rsidRPr="00673575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77777777" w:rsidR="00696B46" w:rsidRPr="0090165C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77777777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Ocena wybranych ofert na podstawie „próbki szkolenia oraz prezentacji koncepcji i programu szkoleń”</w:t>
            </w:r>
          </w:p>
        </w:tc>
      </w:tr>
      <w:tr w:rsidR="00696B46" w:rsidRPr="0090165C" w14:paraId="10F85E52" w14:textId="77777777" w:rsidTr="007E7B5A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62258379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5431AE4B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7E7B5A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E5F73FF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7E7B5A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5C6470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E284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7E7B5A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302EC4E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7E7B5A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DC3E061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7E7B5A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73DA2C06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5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2EDE608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D5DCE4" w:themeFill="text2" w:themeFillTint="33"/>
            <w:vAlign w:val="center"/>
          </w:tcPr>
          <w:p w14:paraId="284D0C52" w14:textId="77777777" w:rsidR="00696B46" w:rsidRPr="00673575" w:rsidRDefault="00696B46" w:rsidP="007E7B5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96B46" w:rsidRPr="0090165C" w14:paraId="69B9EE6B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FFFFFF" w:themeFill="background1"/>
          </w:tcPr>
          <w:p w14:paraId="242A2AD5" w14:textId="42B6C31E" w:rsidR="00696B46" w:rsidRDefault="00696B46" w:rsidP="007E7B5A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27825">
              <w:rPr>
                <w:rFonts w:ascii="Arial" w:hAnsi="Arial" w:cs="Arial"/>
                <w:iCs/>
                <w:sz w:val="18"/>
                <w:szCs w:val="18"/>
              </w:rPr>
              <w:t xml:space="preserve">Dysponuję </w:t>
            </w:r>
            <w:r w:rsidR="006902C5">
              <w:rPr>
                <w:rFonts w:ascii="Arial" w:hAnsi="Arial" w:cs="Arial"/>
                <w:iCs/>
                <w:sz w:val="18"/>
                <w:szCs w:val="18"/>
              </w:rPr>
              <w:t>trenerem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, któr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y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będ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zie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uczestniczyć w realizacji zamówienia, </w:t>
            </w:r>
            <w:r w:rsidR="006902C5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który</w:t>
            </w:r>
            <w:r w:rsidR="00A748E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427825">
              <w:rPr>
                <w:rFonts w:ascii="Arial" w:hAnsi="Arial" w:cs="Arial"/>
                <w:bCs/>
                <w:iCs/>
                <w:sz w:val="18"/>
                <w:szCs w:val="18"/>
              </w:rPr>
              <w:t>spełnia wszystkie wymagania (udokumentowane):</w:t>
            </w:r>
          </w:p>
          <w:p w14:paraId="0E2F0E94" w14:textId="372239EA" w:rsidR="0012691B" w:rsidRDefault="00A748E6" w:rsidP="001269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posiada minimum 3-letnie 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 xml:space="preserve"> trenerskie</w:t>
            </w:r>
            <w:r w:rsidR="0012691B"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w realizacji szkoleń z zakresu komunikacji interpersonalnej</w:t>
            </w:r>
            <w:r w:rsidR="001269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7372603" w14:textId="601C1ABE" w:rsidR="0012691B" w:rsidRPr="00C270DA" w:rsidRDefault="0012691B" w:rsidP="0012691B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zrealizował </w:t>
            </w:r>
            <w:r w:rsidRPr="005E519C">
              <w:rPr>
                <w:rFonts w:ascii="Arial" w:hAnsi="Arial" w:cs="Arial"/>
                <w:color w:val="000000"/>
                <w:sz w:val="20"/>
                <w:szCs w:val="20"/>
              </w:rPr>
              <w:t>minimum 3 szkolenia zrealizowane o tej tematyce przez trenera w ciągu 2 lat przed terminem składania ofert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96B46" w:rsidRPr="0090165C" w14:paraId="28EA6CFE" w14:textId="77777777" w:rsidTr="007E7B5A">
        <w:trPr>
          <w:trHeight w:val="559"/>
        </w:trPr>
        <w:tc>
          <w:tcPr>
            <w:tcW w:w="10173" w:type="dxa"/>
            <w:gridSpan w:val="11"/>
          </w:tcPr>
          <w:p w14:paraId="1CFC7AF4" w14:textId="25113375" w:rsidR="00696B46" w:rsidRPr="009966AA" w:rsidRDefault="00696B46" w:rsidP="007E7B5A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1D05B4B1" w14:textId="77777777" w:rsidR="00696B46" w:rsidRPr="0090165C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7EF199CD" w14:textId="1FEFCB99" w:rsidR="00696B46" w:rsidRPr="0008704E" w:rsidRDefault="00696B46" w:rsidP="00696B46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15A653D2" w14:textId="77777777" w:rsidR="00696B46" w:rsidRPr="008635FA" w:rsidRDefault="00696B46" w:rsidP="007E7B5A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96B46" w:rsidRPr="0090165C" w14:paraId="79552FDC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44640D9C" w14:textId="77777777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4D6B027F" w14:textId="77777777" w:rsidR="00696B46" w:rsidRPr="00A11461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1D4BA066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696B46" w:rsidRPr="0090165C" w14:paraId="4385C2B9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5419FDB6" w14:textId="77777777" w:rsidR="00696B46" w:rsidRPr="0098734F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 w:rsidRPr="0098734F">
              <w:t xml:space="preserve"> </w:t>
            </w:r>
            <w:r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  <w:r w:rsidRPr="0098734F">
              <w:rPr>
                <w:rFonts w:ascii="Arial" w:hAnsi="Arial" w:cs="Arial"/>
                <w:sz w:val="20"/>
                <w:szCs w:val="28"/>
              </w:rPr>
              <w:t>(specjalizacja szkoleń)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  <w:vAlign w:val="center"/>
          </w:tcPr>
          <w:p w14:paraId="04271373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6A21DE91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098" w:type="dxa"/>
            <w:gridSpan w:val="3"/>
            <w:shd w:val="clear" w:color="auto" w:fill="BFBFBF" w:themeFill="background1" w:themeFillShade="BF"/>
            <w:vAlign w:val="center"/>
          </w:tcPr>
          <w:p w14:paraId="30645EEE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159AACC7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438" w:type="dxa"/>
            <w:gridSpan w:val="2"/>
            <w:shd w:val="clear" w:color="auto" w:fill="BFBFBF" w:themeFill="background1" w:themeFillShade="BF"/>
            <w:vAlign w:val="center"/>
          </w:tcPr>
          <w:p w14:paraId="69E2F960" w14:textId="77777777" w:rsidR="00696B46" w:rsidRPr="0098734F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696B46" w:rsidRPr="0090165C" w14:paraId="02B33EB1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7D8C0DCB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00FA15B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1520CA3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5F9FEDE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6203ABE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3178B25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7E5E0E2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7952E2B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D1AE7F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D402338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BFBFBF" w:themeFill="background1" w:themeFillShade="BF"/>
          </w:tcPr>
          <w:p w14:paraId="0D7A6790" w14:textId="13EAE7A0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</w:t>
            </w:r>
            <w:r w:rsidR="0072037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e wykształcenie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14:paraId="2BE3BF4E" w14:textId="203BFA06" w:rsidR="00696B46" w:rsidRPr="0090165C" w:rsidRDefault="00720370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Uzyskany stopień naukowy/ Certyfikat/ </w:t>
            </w:r>
            <w:r w:rsidR="00696B4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5B2ECB7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696B46" w:rsidRPr="0090165C" w14:paraId="6E03FC22" w14:textId="77777777" w:rsidTr="007E7B5A">
        <w:trPr>
          <w:trHeight w:val="559"/>
        </w:trPr>
        <w:tc>
          <w:tcPr>
            <w:tcW w:w="3227" w:type="dxa"/>
            <w:gridSpan w:val="3"/>
            <w:shd w:val="clear" w:color="auto" w:fill="auto"/>
          </w:tcPr>
          <w:p w14:paraId="1093DB69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13550A3D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3"/>
            <w:shd w:val="clear" w:color="auto" w:fill="auto"/>
          </w:tcPr>
          <w:p w14:paraId="40767763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BCEF7C5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304F4D9" w14:textId="77777777" w:rsidTr="007E7B5A">
        <w:trPr>
          <w:trHeight w:val="559"/>
        </w:trPr>
        <w:tc>
          <w:tcPr>
            <w:tcW w:w="10173" w:type="dxa"/>
            <w:gridSpan w:val="11"/>
            <w:shd w:val="clear" w:color="auto" w:fill="BFBFBF" w:themeFill="background1" w:themeFillShade="BF"/>
          </w:tcPr>
          <w:p w14:paraId="29EC8DB4" w14:textId="77777777" w:rsidR="00696B46" w:rsidRPr="0090165C" w:rsidRDefault="00696B46" w:rsidP="007E7B5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96B46" w:rsidRPr="0090165C" w14:paraId="2314B139" w14:textId="77777777" w:rsidTr="007E7B5A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0322D75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gridSpan w:val="2"/>
            <w:vMerge w:val="restart"/>
            <w:shd w:val="clear" w:color="auto" w:fill="D9D9D9" w:themeFill="background1" w:themeFillShade="D9"/>
          </w:tcPr>
          <w:p w14:paraId="4006A87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4"/>
            <w:shd w:val="clear" w:color="auto" w:fill="D9D9D9" w:themeFill="background1" w:themeFillShade="D9"/>
          </w:tcPr>
          <w:p w14:paraId="5A79913B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04C56086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96B46" w:rsidRPr="0090165C" w14:paraId="217D0B53" w14:textId="77777777" w:rsidTr="007E7B5A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6BDFA88D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vMerge/>
            <w:shd w:val="clear" w:color="auto" w:fill="D9D9D9" w:themeFill="background1" w:themeFillShade="D9"/>
          </w:tcPr>
          <w:p w14:paraId="7E52290C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14:paraId="30FDAD11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E53AD2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0B0E555F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3"/>
            <w:shd w:val="clear" w:color="auto" w:fill="D9D9D9" w:themeFill="background1" w:themeFillShade="D9"/>
          </w:tcPr>
          <w:p w14:paraId="3FEDD123" w14:textId="77777777" w:rsidR="00696B46" w:rsidRPr="0090165C" w:rsidRDefault="00696B46" w:rsidP="007E7B5A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696B46" w:rsidRPr="0090165C" w14:paraId="158FBF0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528404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43798F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63F366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BC2C10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974814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A4EB27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9F772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6EAA312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122CDB9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DF221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D00E02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EB7FA42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DDF1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478AE19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5FD115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88EBB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6BDE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861432D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08A817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E256CB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CC7C98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78BD46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A5F62E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DC5D1B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65B15B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F5C53B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40445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E0D9A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770AA0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5E544B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90B764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27C66EE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029A0C6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AD9CB5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5B9E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4A6164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78A506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303BB8D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E2FE5A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E89282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3ED74C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6E3DDAA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2B1F59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102874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7B1C9F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40F3FD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281208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EB33094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EBBB68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0255FE8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3811942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56E38C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4083E34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31307C8" w14:textId="77777777" w:rsidTr="007E7B5A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5B5510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shd w:val="clear" w:color="auto" w:fill="F2F2F2" w:themeFill="background1" w:themeFillShade="F2"/>
          </w:tcPr>
          <w:p w14:paraId="59DB229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shd w:val="clear" w:color="auto" w:fill="F2F2F2" w:themeFill="background1" w:themeFillShade="F2"/>
          </w:tcPr>
          <w:p w14:paraId="46CB34F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CBC3C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shd w:val="clear" w:color="auto" w:fill="F2F2F2" w:themeFill="background1" w:themeFillShade="F2"/>
          </w:tcPr>
          <w:p w14:paraId="5C5C7C2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70570F14" w14:textId="77777777" w:rsidTr="007E7B5A">
        <w:trPr>
          <w:trHeight w:val="510"/>
        </w:trPr>
        <w:tc>
          <w:tcPr>
            <w:tcW w:w="791" w:type="dxa"/>
            <w:gridSpan w:val="2"/>
          </w:tcPr>
          <w:p w14:paraId="6C1E5EEB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42C405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0AD949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E2A1A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053224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0475ABE3" w14:textId="77777777" w:rsidTr="007E7B5A">
        <w:trPr>
          <w:trHeight w:val="510"/>
        </w:trPr>
        <w:tc>
          <w:tcPr>
            <w:tcW w:w="791" w:type="dxa"/>
            <w:gridSpan w:val="2"/>
          </w:tcPr>
          <w:p w14:paraId="56EA53D2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69E8C4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B79978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B7E8F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47054E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4AF969" w14:textId="77777777" w:rsidTr="007E7B5A">
        <w:trPr>
          <w:trHeight w:val="510"/>
        </w:trPr>
        <w:tc>
          <w:tcPr>
            <w:tcW w:w="791" w:type="dxa"/>
            <w:gridSpan w:val="2"/>
          </w:tcPr>
          <w:p w14:paraId="314FDD03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FDE82B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4ABE3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116B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981E5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CE4BEF4" w14:textId="77777777" w:rsidTr="007E7B5A">
        <w:trPr>
          <w:trHeight w:val="510"/>
        </w:trPr>
        <w:tc>
          <w:tcPr>
            <w:tcW w:w="791" w:type="dxa"/>
            <w:gridSpan w:val="2"/>
          </w:tcPr>
          <w:p w14:paraId="724F0C2E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D933526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36AD72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4CC158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461F445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8F065A6" w14:textId="77777777" w:rsidTr="007E7B5A">
        <w:trPr>
          <w:trHeight w:val="510"/>
        </w:trPr>
        <w:tc>
          <w:tcPr>
            <w:tcW w:w="791" w:type="dxa"/>
            <w:gridSpan w:val="2"/>
          </w:tcPr>
          <w:p w14:paraId="2E7E5FD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12FCD1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DAD8B8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3B8F8F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0A34DC3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27481C5" w14:textId="77777777" w:rsidTr="007E7B5A">
        <w:trPr>
          <w:trHeight w:val="510"/>
        </w:trPr>
        <w:tc>
          <w:tcPr>
            <w:tcW w:w="791" w:type="dxa"/>
            <w:gridSpan w:val="2"/>
          </w:tcPr>
          <w:p w14:paraId="297851F8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7ED679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39AB02A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091F73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2AC4FEE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D23C44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A33AD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5314D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616912D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0415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2B4CCD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177AE80" w14:textId="77777777" w:rsidTr="007E7B5A">
        <w:trPr>
          <w:trHeight w:val="510"/>
        </w:trPr>
        <w:tc>
          <w:tcPr>
            <w:tcW w:w="791" w:type="dxa"/>
            <w:gridSpan w:val="2"/>
          </w:tcPr>
          <w:p w14:paraId="202CAB2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CAF0A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1234A81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920CDA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A7D3C1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32B0BAF8" w14:textId="77777777" w:rsidTr="007E7B5A">
        <w:trPr>
          <w:trHeight w:val="510"/>
        </w:trPr>
        <w:tc>
          <w:tcPr>
            <w:tcW w:w="791" w:type="dxa"/>
            <w:gridSpan w:val="2"/>
          </w:tcPr>
          <w:p w14:paraId="276E4469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C4336C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A3B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CE2CBB9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3AE599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61BDD59F" w14:textId="77777777" w:rsidTr="007E7B5A">
        <w:trPr>
          <w:trHeight w:val="510"/>
        </w:trPr>
        <w:tc>
          <w:tcPr>
            <w:tcW w:w="791" w:type="dxa"/>
            <w:gridSpan w:val="2"/>
          </w:tcPr>
          <w:p w14:paraId="41019B41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75ADDA5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299D16C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7F1FA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9EE9B04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51B794B" w14:textId="77777777" w:rsidTr="007E7B5A">
        <w:trPr>
          <w:trHeight w:val="510"/>
        </w:trPr>
        <w:tc>
          <w:tcPr>
            <w:tcW w:w="791" w:type="dxa"/>
            <w:gridSpan w:val="2"/>
          </w:tcPr>
          <w:p w14:paraId="4AB9278D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C2F308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96673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A65282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5C156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1BF8830" w14:textId="77777777" w:rsidTr="007E7B5A">
        <w:trPr>
          <w:trHeight w:val="510"/>
        </w:trPr>
        <w:tc>
          <w:tcPr>
            <w:tcW w:w="791" w:type="dxa"/>
            <w:gridSpan w:val="2"/>
          </w:tcPr>
          <w:p w14:paraId="2A08F29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45025A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01C0A55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9323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65B5FD3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20295406" w14:textId="77777777" w:rsidTr="007E7B5A">
        <w:trPr>
          <w:trHeight w:val="510"/>
        </w:trPr>
        <w:tc>
          <w:tcPr>
            <w:tcW w:w="791" w:type="dxa"/>
            <w:gridSpan w:val="2"/>
          </w:tcPr>
          <w:p w14:paraId="7BD85A2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360847CA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76B6E95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221DFEE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48989217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14854EA7" w14:textId="77777777" w:rsidTr="007E7B5A">
        <w:trPr>
          <w:trHeight w:val="510"/>
        </w:trPr>
        <w:tc>
          <w:tcPr>
            <w:tcW w:w="791" w:type="dxa"/>
            <w:gridSpan w:val="2"/>
          </w:tcPr>
          <w:p w14:paraId="6C893195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664025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5E3E4B2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2C965D1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353E503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57AE1306" w14:textId="77777777" w:rsidTr="007E7B5A">
        <w:trPr>
          <w:trHeight w:val="510"/>
        </w:trPr>
        <w:tc>
          <w:tcPr>
            <w:tcW w:w="791" w:type="dxa"/>
            <w:gridSpan w:val="2"/>
          </w:tcPr>
          <w:p w14:paraId="592716BC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4BA021B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593AF14D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48062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77216860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96B46" w:rsidRPr="0090165C" w14:paraId="4C01116E" w14:textId="77777777" w:rsidTr="007E7B5A">
        <w:trPr>
          <w:trHeight w:val="510"/>
        </w:trPr>
        <w:tc>
          <w:tcPr>
            <w:tcW w:w="791" w:type="dxa"/>
            <w:gridSpan w:val="2"/>
          </w:tcPr>
          <w:p w14:paraId="4C1CB99A" w14:textId="77777777" w:rsidR="00696B46" w:rsidRPr="0090165C" w:rsidRDefault="00696B46" w:rsidP="00696B46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gridSpan w:val="2"/>
          </w:tcPr>
          <w:p w14:paraId="05091C6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3"/>
          </w:tcPr>
          <w:p w14:paraId="4993F5AF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C4518FC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3"/>
          </w:tcPr>
          <w:p w14:paraId="11DC504B" w14:textId="77777777" w:rsidR="00696B46" w:rsidRPr="0090165C" w:rsidRDefault="00696B46" w:rsidP="007E7B5A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0FAF" w14:textId="77777777" w:rsidR="00EC5F9E" w:rsidRDefault="00EC5F9E">
      <w:r>
        <w:separator/>
      </w:r>
    </w:p>
  </w:endnote>
  <w:endnote w:type="continuationSeparator" w:id="0">
    <w:p w14:paraId="2D0436CD" w14:textId="77777777" w:rsidR="00EC5F9E" w:rsidRDefault="00EC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00B1" w14:textId="77777777" w:rsidR="00EC5F9E" w:rsidRDefault="00EC5F9E">
      <w:r>
        <w:separator/>
      </w:r>
    </w:p>
  </w:footnote>
  <w:footnote w:type="continuationSeparator" w:id="0">
    <w:p w14:paraId="5AECF99C" w14:textId="77777777" w:rsidR="00EC5F9E" w:rsidRDefault="00EC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06FE"/>
    <w:multiLevelType w:val="hybridMultilevel"/>
    <w:tmpl w:val="068A1EB0"/>
    <w:lvl w:ilvl="0" w:tplc="6352CC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43298"/>
    <w:multiLevelType w:val="hybridMultilevel"/>
    <w:tmpl w:val="27B4A23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6"/>
  </w:num>
  <w:num w:numId="2" w16cid:durableId="231815869">
    <w:abstractNumId w:val="5"/>
  </w:num>
  <w:num w:numId="3" w16cid:durableId="401413702">
    <w:abstractNumId w:val="0"/>
  </w:num>
  <w:num w:numId="4" w16cid:durableId="957948634">
    <w:abstractNumId w:val="11"/>
  </w:num>
  <w:num w:numId="5" w16cid:durableId="994798490">
    <w:abstractNumId w:val="17"/>
  </w:num>
  <w:num w:numId="6" w16cid:durableId="1320965118">
    <w:abstractNumId w:val="16"/>
  </w:num>
  <w:num w:numId="7" w16cid:durableId="188840033">
    <w:abstractNumId w:val="8"/>
  </w:num>
  <w:num w:numId="8" w16cid:durableId="61104170">
    <w:abstractNumId w:val="10"/>
  </w:num>
  <w:num w:numId="9" w16cid:durableId="6520075">
    <w:abstractNumId w:val="9"/>
  </w:num>
  <w:num w:numId="10" w16cid:durableId="1733964613">
    <w:abstractNumId w:val="12"/>
  </w:num>
  <w:num w:numId="11" w16cid:durableId="586233289">
    <w:abstractNumId w:val="15"/>
  </w:num>
  <w:num w:numId="12" w16cid:durableId="779688537">
    <w:abstractNumId w:val="14"/>
  </w:num>
  <w:num w:numId="13" w16cid:durableId="371929816">
    <w:abstractNumId w:val="2"/>
  </w:num>
  <w:num w:numId="14" w16cid:durableId="1194926350">
    <w:abstractNumId w:val="4"/>
  </w:num>
  <w:num w:numId="15" w16cid:durableId="1225917850">
    <w:abstractNumId w:val="13"/>
  </w:num>
  <w:num w:numId="16" w16cid:durableId="1133786447">
    <w:abstractNumId w:val="1"/>
  </w:num>
  <w:num w:numId="17" w16cid:durableId="1469930501">
    <w:abstractNumId w:val="3"/>
  </w:num>
  <w:num w:numId="18" w16cid:durableId="614825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4295C"/>
    <w:rsid w:val="0012691B"/>
    <w:rsid w:val="001D4209"/>
    <w:rsid w:val="001E0310"/>
    <w:rsid w:val="002C510E"/>
    <w:rsid w:val="002E14FA"/>
    <w:rsid w:val="003978C6"/>
    <w:rsid w:val="003A3548"/>
    <w:rsid w:val="00481BC8"/>
    <w:rsid w:val="005B08EC"/>
    <w:rsid w:val="006144F3"/>
    <w:rsid w:val="006425EF"/>
    <w:rsid w:val="0067538D"/>
    <w:rsid w:val="006902C5"/>
    <w:rsid w:val="00696B46"/>
    <w:rsid w:val="006D56A1"/>
    <w:rsid w:val="00720370"/>
    <w:rsid w:val="00765FFA"/>
    <w:rsid w:val="007C5AD1"/>
    <w:rsid w:val="007E7B5A"/>
    <w:rsid w:val="007F570A"/>
    <w:rsid w:val="00972485"/>
    <w:rsid w:val="00977DF8"/>
    <w:rsid w:val="009B23CC"/>
    <w:rsid w:val="009E3A50"/>
    <w:rsid w:val="00A32DEC"/>
    <w:rsid w:val="00A44552"/>
    <w:rsid w:val="00A748E6"/>
    <w:rsid w:val="00A8111A"/>
    <w:rsid w:val="00AC067C"/>
    <w:rsid w:val="00C04E10"/>
    <w:rsid w:val="00C7573B"/>
    <w:rsid w:val="00C94063"/>
    <w:rsid w:val="00D27E5C"/>
    <w:rsid w:val="00D93B3C"/>
    <w:rsid w:val="00E0158C"/>
    <w:rsid w:val="00E23B21"/>
    <w:rsid w:val="00E31233"/>
    <w:rsid w:val="00EC5F9E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Skarżycka Anna</cp:lastModifiedBy>
  <cp:revision>2</cp:revision>
  <dcterms:created xsi:type="dcterms:W3CDTF">2022-11-10T13:42:00Z</dcterms:created>
  <dcterms:modified xsi:type="dcterms:W3CDTF">2022-11-10T13:42:00Z</dcterms:modified>
</cp:coreProperties>
</file>