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36D3" w14:textId="77777777" w:rsidR="000F514A" w:rsidRPr="00AE7B2B" w:rsidRDefault="00B348BC" w:rsidP="00B26040">
      <w:pPr>
        <w:pStyle w:val="MetrykapismaKAS"/>
      </w:pPr>
      <w:bookmarkStart w:id="0" w:name="_GoBack"/>
      <w:bookmarkEnd w:id="0"/>
      <w:r w:rsidRPr="00AE7B2B"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116B7DCA" wp14:editId="7809BEE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10826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10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C52FC" w14:textId="087B0A90" w:rsidR="0081248D" w:rsidRDefault="0099678B" w:rsidP="0081248D">
      <w:pPr>
        <w:spacing w:after="240" w:line="240" w:lineRule="auto"/>
        <w:ind w:left="2268"/>
        <w:contextualSpacing/>
        <w:rPr>
          <w:rFonts w:cstheme="minorHAnsi"/>
          <w:b/>
          <w:caps/>
          <w:sz w:val="28"/>
          <w:szCs w:val="28"/>
        </w:rPr>
      </w:pPr>
      <w:r w:rsidRPr="00AE7B2B">
        <w:rPr>
          <w:rFonts w:cstheme="minorHAnsi"/>
          <w:b/>
          <w:caps/>
          <w:sz w:val="28"/>
          <w:szCs w:val="28"/>
        </w:rPr>
        <w:fldChar w:fldCharType="begin"/>
      </w:r>
      <w:r w:rsidRPr="00AE7B2B">
        <w:rPr>
          <w:rFonts w:cstheme="minorHAnsi"/>
          <w:b/>
          <w:caps/>
          <w:sz w:val="28"/>
          <w:szCs w:val="28"/>
        </w:rPr>
        <w:instrText xml:space="preserve"> DOCPROPERTY  Wydzial  \* MERGEFORMAT </w:instrText>
      </w:r>
      <w:r w:rsidRPr="00AE7B2B">
        <w:rPr>
          <w:rFonts w:cstheme="minorHAnsi"/>
          <w:b/>
          <w:caps/>
          <w:sz w:val="28"/>
          <w:szCs w:val="28"/>
        </w:rPr>
        <w:fldChar w:fldCharType="separate"/>
      </w:r>
      <w:r w:rsidR="004E1D2C">
        <w:rPr>
          <w:rFonts w:cstheme="minorHAnsi"/>
          <w:b/>
          <w:caps/>
          <w:sz w:val="28"/>
          <w:szCs w:val="28"/>
        </w:rPr>
        <w:t>2612-Referat Egzekucji Administracyjnej</w:t>
      </w:r>
      <w:r w:rsidRPr="00AE7B2B">
        <w:rPr>
          <w:rFonts w:cstheme="minorHAnsi"/>
          <w:b/>
          <w:caps/>
          <w:sz w:val="28"/>
          <w:szCs w:val="28"/>
        </w:rPr>
        <w:fldChar w:fldCharType="end"/>
      </w:r>
      <w:r w:rsidR="00F273C0">
        <w:rPr>
          <w:rFonts w:cstheme="minorHAnsi"/>
          <w:b/>
          <w:caps/>
          <w:sz w:val="28"/>
          <w:szCs w:val="28"/>
        </w:rPr>
        <w:t xml:space="preserve"> (</w:t>
      </w:r>
      <w:r w:rsidR="00C256FC">
        <w:rPr>
          <w:rFonts w:cstheme="minorHAnsi"/>
          <w:b/>
          <w:caps/>
          <w:sz w:val="28"/>
          <w:szCs w:val="28"/>
        </w:rPr>
        <w:fldChar w:fldCharType="begin"/>
      </w:r>
      <w:r w:rsidR="00C256FC">
        <w:rPr>
          <w:rFonts w:cstheme="minorHAnsi"/>
          <w:b/>
          <w:caps/>
          <w:sz w:val="28"/>
          <w:szCs w:val="28"/>
        </w:rPr>
        <w:instrText xml:space="preserve"> DOCPROPERTY  KodWydzialu  \* MERGEFORMAT </w:instrText>
      </w:r>
      <w:r w:rsidR="00C256FC">
        <w:rPr>
          <w:rFonts w:cstheme="minorHAnsi"/>
          <w:b/>
          <w:caps/>
          <w:sz w:val="28"/>
          <w:szCs w:val="28"/>
        </w:rPr>
        <w:fldChar w:fldCharType="separate"/>
      </w:r>
      <w:r w:rsidR="004E1D2C">
        <w:rPr>
          <w:rFonts w:cstheme="minorHAnsi"/>
          <w:b/>
          <w:caps/>
          <w:sz w:val="28"/>
          <w:szCs w:val="28"/>
        </w:rPr>
        <w:t>2612-SEE</w:t>
      </w:r>
      <w:r w:rsidR="00C256FC">
        <w:rPr>
          <w:rFonts w:cstheme="minorHAnsi"/>
          <w:b/>
          <w:caps/>
          <w:sz w:val="28"/>
          <w:szCs w:val="28"/>
        </w:rPr>
        <w:fldChar w:fldCharType="end"/>
      </w:r>
      <w:r w:rsidR="00F273C0">
        <w:rPr>
          <w:rFonts w:cstheme="minorHAnsi"/>
          <w:b/>
          <w:caps/>
          <w:sz w:val="28"/>
          <w:szCs w:val="28"/>
        </w:rPr>
        <w:t>)</w:t>
      </w:r>
    </w:p>
    <w:p w14:paraId="218806F0" w14:textId="4C388893" w:rsidR="00453E5C" w:rsidRPr="000C2E60" w:rsidRDefault="00B26040" w:rsidP="0081248D">
      <w:pPr>
        <w:spacing w:before="60" w:after="240" w:line="240" w:lineRule="auto"/>
        <w:ind w:left="2268"/>
        <w:contextualSpacing/>
        <w:rPr>
          <w:rFonts w:ascii="Calibri" w:hAnsi="Calibri"/>
          <w:sz w:val="24"/>
          <w:szCs w:val="24"/>
        </w:rPr>
      </w:pPr>
      <w:r w:rsidRPr="00AE7B2B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2581AF85" wp14:editId="57945219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9.6pt" to="493.25pt,29.6pt" w14:anchorId="36A74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8icDP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3BBCF963" w14:textId="6CD85324" w:rsidR="005F4943" w:rsidRPr="000C2E60" w:rsidRDefault="005F4943" w:rsidP="00B46D54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0C2E60">
        <w:rPr>
          <w:sz w:val="24"/>
          <w:szCs w:val="24"/>
        </w:rPr>
        <w:fldChar w:fldCharType="begin"/>
      </w:r>
      <w:r w:rsidRPr="000C2E60">
        <w:rPr>
          <w:sz w:val="24"/>
          <w:szCs w:val="24"/>
        </w:rPr>
        <w:instrText xml:space="preserve"> DOCPROPERTY  DaneJednostki2  \* MERGEFORMAT </w:instrText>
      </w:r>
      <w:r w:rsidRPr="000C2E60">
        <w:rPr>
          <w:sz w:val="24"/>
          <w:szCs w:val="24"/>
        </w:rPr>
        <w:fldChar w:fldCharType="separate"/>
      </w:r>
      <w:r w:rsidR="004E1D2C">
        <w:rPr>
          <w:sz w:val="24"/>
          <w:szCs w:val="24"/>
        </w:rPr>
        <w:t>Starachowice</w:t>
      </w:r>
      <w:r w:rsidRPr="000C2E60">
        <w:rPr>
          <w:sz w:val="24"/>
          <w:szCs w:val="24"/>
        </w:rPr>
        <w:fldChar w:fldCharType="end"/>
      </w:r>
      <w:r w:rsidRPr="000C2E60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4E1D2C">
        <w:rPr>
          <w:sz w:val="24"/>
          <w:szCs w:val="24"/>
        </w:rPr>
        <w:t>3 stycznia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0C2E60">
        <w:rPr>
          <w:sz w:val="24"/>
          <w:szCs w:val="24"/>
        </w:rPr>
        <w:t>roku</w:t>
      </w:r>
    </w:p>
    <w:p w14:paraId="7A7EF2E3" w14:textId="43D8F86C" w:rsidR="00453E5C" w:rsidRPr="00AE7B2B" w:rsidRDefault="008C116E" w:rsidP="00B26040">
      <w:pPr>
        <w:spacing w:after="0" w:line="240" w:lineRule="auto"/>
        <w:contextualSpacing/>
        <w:rPr>
          <w:rFonts w:cstheme="minorHAnsi"/>
          <w:lang w:eastAsia="pl-PL"/>
        </w:rPr>
      </w:pPr>
      <w:r w:rsidRPr="00AE7B2B">
        <w:rPr>
          <w:rFonts w:cstheme="minorHAnsi"/>
          <w:lang w:eastAsia="pl-PL"/>
        </w:rPr>
        <w:fldChar w:fldCharType="begin"/>
      </w:r>
      <w:r w:rsidRPr="00AE7B2B">
        <w:rPr>
          <w:rFonts w:cstheme="minorHAnsi"/>
          <w:lang w:eastAsia="pl-PL"/>
        </w:rPr>
        <w:instrText xml:space="preserve"> DOCPROPERTY  KodKreskowy  \* MERGEFORMAT </w:instrText>
      </w:r>
      <w:r w:rsidRPr="00AE7B2B">
        <w:rPr>
          <w:rFonts w:cstheme="minorHAnsi"/>
          <w:lang w:eastAsia="pl-PL"/>
        </w:rPr>
        <w:fldChar w:fldCharType="end"/>
      </w:r>
      <w:r w:rsidR="00F16A6E">
        <w:pict w14:anchorId="62F5DC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7338E48D" w14:textId="3E176216" w:rsidR="00453E5C" w:rsidRDefault="00115064" w:rsidP="00B26040">
      <w:pPr>
        <w:pStyle w:val="MetrykapismaKAS"/>
      </w:pPr>
      <w:r w:rsidRPr="00AE7B2B">
        <w:t>UNP:</w:t>
      </w:r>
      <w:r w:rsidR="008C116E" w:rsidRPr="00AE7B2B">
        <w:t xml:space="preserve"> </w:t>
      </w:r>
      <w:fldSimple w:instr=" DOCPROPERTY  UNPPisma  \* MERGEFORMAT ">
        <w:r w:rsidR="004E1D2C">
          <w:t>2601-25-000527</w:t>
        </w:r>
      </w:fldSimple>
    </w:p>
    <w:p w14:paraId="172F58F9" w14:textId="215BD658" w:rsidR="00173057" w:rsidRPr="00AE7B2B" w:rsidRDefault="00173057" w:rsidP="00B35C99">
      <w:pPr>
        <w:pStyle w:val="MetrykapismaKAS"/>
        <w:pBdr>
          <w:top w:val="single" w:sz="4" w:space="1" w:color="auto"/>
        </w:pBdr>
        <w:ind w:right="4477"/>
      </w:pPr>
      <w:r w:rsidRPr="00AE7B2B">
        <w:t>Sprawa</w:t>
      </w:r>
      <w:r w:rsidR="00115064" w:rsidRPr="00AE7B2B">
        <w:t>:</w:t>
      </w:r>
      <w:r w:rsidR="00115064" w:rsidRPr="00AE7B2B">
        <w:tab/>
      </w:r>
      <w:r w:rsidR="007C4E12" w:rsidRPr="007C4E12">
        <w:t xml:space="preserve">Sprawozdanie – ruchomości sprzedane w trybie art. 104a </w:t>
      </w:r>
      <w:proofErr w:type="spellStart"/>
      <w:r w:rsidR="007C4E12" w:rsidRPr="007C4E12">
        <w:t>u.p.e.a</w:t>
      </w:r>
      <w:proofErr w:type="spellEnd"/>
      <w:r w:rsidR="007C4E12" w:rsidRPr="007C4E12">
        <w:t xml:space="preserve">. </w:t>
      </w:r>
    </w:p>
    <w:p w14:paraId="0E751171" w14:textId="774F5F46" w:rsidR="00173057" w:rsidRPr="00AE7B2B" w:rsidRDefault="00173057" w:rsidP="00CD1D43">
      <w:pPr>
        <w:pStyle w:val="MetrykapismaKAS"/>
        <w:ind w:right="4477"/>
      </w:pPr>
      <w:r w:rsidRPr="00AE7B2B">
        <w:t xml:space="preserve">Znak </w:t>
      </w:r>
      <w:r w:rsidR="0079367F">
        <w:t>sprawy:</w:t>
      </w:r>
      <w:r w:rsidR="0079367F">
        <w:tab/>
      </w:r>
      <w:r w:rsidR="00CB0388" w:rsidRPr="007C74F2">
        <w:rPr>
          <w:b/>
        </w:rPr>
        <w:fldChar w:fldCharType="begin"/>
      </w:r>
      <w:r w:rsidR="00CB0388" w:rsidRPr="007C74F2">
        <w:rPr>
          <w:b/>
        </w:rPr>
        <w:instrText xml:space="preserve"> DOCPROPERTY  ZnakSprawy  \* MERGEFORMAT </w:instrText>
      </w:r>
      <w:r w:rsidR="00CB0388" w:rsidRPr="007C74F2">
        <w:rPr>
          <w:b/>
        </w:rPr>
        <w:fldChar w:fldCharType="separate"/>
      </w:r>
      <w:r w:rsidR="004E1D2C" w:rsidRPr="007C74F2">
        <w:rPr>
          <w:b/>
        </w:rPr>
        <w:t>2601-2612-SEE.7114.1.2025</w:t>
      </w:r>
      <w:r w:rsidR="00CB0388" w:rsidRPr="007C74F2">
        <w:rPr>
          <w:b/>
        </w:rPr>
        <w:fldChar w:fldCharType="end"/>
      </w:r>
    </w:p>
    <w:p w14:paraId="3C2ACC61" w14:textId="14C48CAA" w:rsidR="00A01F9E" w:rsidRPr="00AE7B2B" w:rsidRDefault="00A01F9E" w:rsidP="00CD1D43">
      <w:pPr>
        <w:pStyle w:val="MetrykapismaKAS"/>
        <w:ind w:right="4477"/>
      </w:pPr>
      <w:r w:rsidRPr="00AE7B2B">
        <w:t>Opracowanie:</w:t>
      </w:r>
      <w:r w:rsidR="0079367F">
        <w:tab/>
      </w:r>
      <w:r w:rsidR="00E6560F">
        <w:fldChar w:fldCharType="begin"/>
      </w:r>
      <w:r w:rsidR="00E6560F">
        <w:instrText xml:space="preserve"> DOCPROPERTY  Autor2  \* MERGEFORMAT </w:instrText>
      </w:r>
      <w:r w:rsidR="00E6560F">
        <w:fldChar w:fldCharType="separate"/>
      </w:r>
      <w:r w:rsidR="00B35C99">
        <w:t>Aneta Michta-</w:t>
      </w:r>
      <w:proofErr w:type="spellStart"/>
      <w:r w:rsidR="00B35C99">
        <w:t>Jężak</w:t>
      </w:r>
      <w:proofErr w:type="spellEnd"/>
      <w:r w:rsidR="00E6560F">
        <w:fldChar w:fldCharType="end"/>
      </w:r>
    </w:p>
    <w:p w14:paraId="6E9D8DC8" w14:textId="2D71F487" w:rsidR="00102739" w:rsidRDefault="00F2552D" w:rsidP="00CD1D43">
      <w:pPr>
        <w:pStyle w:val="MetrykapismaKAS"/>
        <w:ind w:right="4477" w:firstLine="0"/>
      </w:pPr>
      <w:r>
        <w:fldChar w:fldCharType="begin"/>
      </w:r>
      <w:r>
        <w:instrText xml:space="preserve"> DOCPROPERTY  Stanowisko  \* MERGEFORMAT </w:instrText>
      </w:r>
      <w:r>
        <w:fldChar w:fldCharType="separate"/>
      </w:r>
      <w:r w:rsidR="004E1D2C">
        <w:t>ekspert skarbowy</w:t>
      </w:r>
      <w:r>
        <w:fldChar w:fldCharType="end"/>
      </w:r>
      <w:r w:rsidR="00102739" w:rsidRPr="00102739">
        <w:t xml:space="preserve"> </w:t>
      </w:r>
    </w:p>
    <w:p w14:paraId="0E97F524" w14:textId="37D389C9" w:rsidR="00102739" w:rsidRDefault="00102739" w:rsidP="00B35C99">
      <w:pPr>
        <w:pStyle w:val="MetrykapismaKAS"/>
        <w:ind w:left="0" w:right="4479" w:firstLine="1276"/>
      </w:pPr>
      <w:r>
        <w:t xml:space="preserve">tel. </w:t>
      </w:r>
      <w:r w:rsidR="00F2552D">
        <w:fldChar w:fldCharType="begin"/>
      </w:r>
      <w:r w:rsidR="00F2552D">
        <w:instrText xml:space="preserve"> DOCPROPERTY  AutorNrTelefonu  \* MERGEFORMAT </w:instrText>
      </w:r>
      <w:r w:rsidR="00F2552D">
        <w:fldChar w:fldCharType="separate"/>
      </w:r>
      <w:r w:rsidR="004E1D2C">
        <w:t>(41) 276-21-78</w:t>
      </w:r>
      <w:r w:rsidR="00F2552D">
        <w:fldChar w:fldCharType="end"/>
      </w:r>
    </w:p>
    <w:p w14:paraId="6E95E47A" w14:textId="143702B1" w:rsidR="00102739" w:rsidRDefault="00F2552D" w:rsidP="00B35C99">
      <w:pPr>
        <w:pStyle w:val="MetrykapismaKAS"/>
        <w:pBdr>
          <w:bottom w:val="single" w:sz="4" w:space="1" w:color="auto"/>
        </w:pBdr>
        <w:ind w:left="0" w:right="4479" w:firstLine="1276"/>
      </w:pPr>
      <w:r>
        <w:fldChar w:fldCharType="begin"/>
      </w:r>
      <w:r>
        <w:instrText xml:space="preserve"> DOCPROPERTY  AutorEmail  \* MERGEFORMAT </w:instrText>
      </w:r>
      <w:r>
        <w:fldChar w:fldCharType="separate"/>
      </w:r>
      <w:r w:rsidR="004E1D2C">
        <w:t>aneta.michta-jezak@mf.gov.pl</w:t>
      </w:r>
      <w:r>
        <w:fldChar w:fldCharType="end"/>
      </w:r>
    </w:p>
    <w:p w14:paraId="4C85F531" w14:textId="77777777" w:rsidR="007C4E12" w:rsidRDefault="007C4E12" w:rsidP="007C4E12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</w:p>
    <w:p w14:paraId="461567CE" w14:textId="627F6657" w:rsidR="007C4E12" w:rsidRDefault="007C4E12" w:rsidP="007C4E12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Izba Administracji Skarbowej w Kielcach</w:t>
      </w:r>
    </w:p>
    <w:p w14:paraId="3E3C2C98" w14:textId="77777777" w:rsidR="007C4E12" w:rsidRPr="00B33CB5" w:rsidRDefault="007C4E12" w:rsidP="007C4E12">
      <w:pPr>
        <w:spacing w:after="0" w:line="240" w:lineRule="auto"/>
        <w:ind w:left="5387" w:right="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t>Referat Egzekucji Administracyjnej (IEE)</w:t>
      </w:r>
      <w:r>
        <w:rPr>
          <w:rFonts w:cstheme="minorHAnsi"/>
          <w:sz w:val="24"/>
          <w:szCs w:val="24"/>
        </w:rPr>
        <w:fldChar w:fldCharType="end"/>
      </w:r>
    </w:p>
    <w:p w14:paraId="25878622" w14:textId="77777777" w:rsidR="007C4E12" w:rsidRPr="001058AF" w:rsidRDefault="007C4E12" w:rsidP="007C4E12">
      <w:pPr>
        <w:pStyle w:val="TytupismaKAS"/>
      </w:pPr>
      <w:r>
        <w:t>Informacja</w:t>
      </w:r>
    </w:p>
    <w:p w14:paraId="5B3181B2" w14:textId="77777777" w:rsidR="007C4E12" w:rsidRDefault="007C4E12" w:rsidP="007C4E12">
      <w:pPr>
        <w:pStyle w:val="TekstpismaKAS"/>
      </w:pPr>
      <w:r w:rsidRPr="004A4045">
        <w:t>Szanown</w:t>
      </w:r>
      <w:r>
        <w:t xml:space="preserve">i </w:t>
      </w:r>
      <w:r w:rsidRPr="000375A2">
        <w:t>Pa</w:t>
      </w:r>
      <w:r>
        <w:t>ństwo</w:t>
      </w:r>
      <w:r w:rsidRPr="004A4045">
        <w:t>,</w:t>
      </w:r>
    </w:p>
    <w:p w14:paraId="15495E1C" w14:textId="7124521A" w:rsidR="007C4E12" w:rsidRDefault="007C4E12" w:rsidP="007C4E12">
      <w:pPr>
        <w:pStyle w:val="TekstpismaKAS"/>
        <w:jc w:val="both"/>
      </w:pPr>
      <w:r>
        <w:t>zgodnie z art. 104e ustawy o postępowaniu egzekucyjnym w administracji przekazuję informację roczną o ruchomościach sprzedanych przez Naczelnika Urzędu Skarbowego w Starachowicach w trybie art. 104a ww. ustawy celem zamieszczenia w Biuletynie Informacji Publicznej: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5106"/>
        <w:gridCol w:w="3993"/>
      </w:tblGrid>
      <w:tr w:rsidR="007C4E12" w14:paraId="73AADF72" w14:textId="77777777" w:rsidTr="000B51C9">
        <w:trPr>
          <w:trHeight w:val="513"/>
        </w:trPr>
        <w:tc>
          <w:tcPr>
            <w:tcW w:w="755" w:type="dxa"/>
            <w:vAlign w:val="center"/>
          </w:tcPr>
          <w:p w14:paraId="3AAC26D9" w14:textId="77777777" w:rsidR="007C4E12" w:rsidRPr="00143EC1" w:rsidRDefault="007C4E12" w:rsidP="000B51C9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Lp.</w:t>
            </w:r>
          </w:p>
        </w:tc>
        <w:tc>
          <w:tcPr>
            <w:tcW w:w="5106" w:type="dxa"/>
            <w:vAlign w:val="center"/>
          </w:tcPr>
          <w:p w14:paraId="795B2207" w14:textId="77777777" w:rsidR="007C4E12" w:rsidRPr="00143EC1" w:rsidRDefault="007C4E12" w:rsidP="000B51C9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Ruchomość</w:t>
            </w:r>
          </w:p>
        </w:tc>
        <w:tc>
          <w:tcPr>
            <w:tcW w:w="3993" w:type="dxa"/>
            <w:vAlign w:val="center"/>
          </w:tcPr>
          <w:p w14:paraId="38356685" w14:textId="77777777" w:rsidR="007C4E12" w:rsidRPr="00143EC1" w:rsidRDefault="007C4E12" w:rsidP="000B51C9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Uzyskana cena sprzedaży</w:t>
            </w:r>
          </w:p>
        </w:tc>
      </w:tr>
      <w:tr w:rsidR="007C4E12" w14:paraId="766F42C2" w14:textId="77777777" w:rsidTr="000B51C9">
        <w:trPr>
          <w:trHeight w:val="513"/>
        </w:trPr>
        <w:tc>
          <w:tcPr>
            <w:tcW w:w="755" w:type="dxa"/>
            <w:vAlign w:val="center"/>
          </w:tcPr>
          <w:p w14:paraId="7D4AFE2A" w14:textId="77777777" w:rsidR="007C4E12" w:rsidRDefault="007C4E12" w:rsidP="000B51C9">
            <w:pPr>
              <w:pStyle w:val="TekstpismaKAS"/>
              <w:spacing w:before="0"/>
              <w:jc w:val="both"/>
            </w:pPr>
            <w:r>
              <w:t>1.</w:t>
            </w:r>
          </w:p>
        </w:tc>
        <w:tc>
          <w:tcPr>
            <w:tcW w:w="5106" w:type="dxa"/>
            <w:vAlign w:val="center"/>
          </w:tcPr>
          <w:p w14:paraId="410584DF" w14:textId="62D3DBF1" w:rsidR="007C4E12" w:rsidRPr="007214F4" w:rsidRDefault="007C4E12" w:rsidP="000B51C9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Samochód osobowy Renault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Coupe-Cabrio</w:t>
            </w:r>
            <w:proofErr w:type="spellEnd"/>
          </w:p>
        </w:tc>
        <w:tc>
          <w:tcPr>
            <w:tcW w:w="3993" w:type="dxa"/>
            <w:vAlign w:val="center"/>
          </w:tcPr>
          <w:p w14:paraId="0BC74358" w14:textId="72E8FDB5" w:rsidR="007C4E12" w:rsidRDefault="007C4E12" w:rsidP="000B51C9">
            <w:pPr>
              <w:pStyle w:val="TekstpismaKAS"/>
              <w:spacing w:before="0"/>
              <w:jc w:val="right"/>
            </w:pPr>
            <w:r>
              <w:t>1 400,00 zł</w:t>
            </w:r>
          </w:p>
        </w:tc>
      </w:tr>
    </w:tbl>
    <w:p w14:paraId="638EBF6B" w14:textId="196EB259" w:rsidR="007C4E12" w:rsidRDefault="007C4E12" w:rsidP="007C4E12">
      <w:pPr>
        <w:pStyle w:val="3WyliczeniaKAS"/>
        <w:numPr>
          <w:ilvl w:val="0"/>
          <w:numId w:val="0"/>
        </w:numPr>
        <w:ind w:left="284"/>
      </w:pPr>
    </w:p>
    <w:p w14:paraId="59FDA0B4" w14:textId="77777777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Wz. Naczelnika</w:t>
      </w:r>
    </w:p>
    <w:p w14:paraId="720B037D" w14:textId="77777777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Urzędu Skarbowego w Starachowicach</w:t>
      </w:r>
    </w:p>
    <w:p w14:paraId="2B91B40B" w14:textId="77777777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 xml:space="preserve">Sylwia </w:t>
      </w:r>
      <w:proofErr w:type="spellStart"/>
      <w:r w:rsidRPr="007C4E12">
        <w:rPr>
          <w:rFonts w:ascii="Calibri" w:hAnsi="Calibri" w:cs="Calibri"/>
          <w:sz w:val="22"/>
          <w:szCs w:val="22"/>
        </w:rPr>
        <w:t>Wiekiera</w:t>
      </w:r>
      <w:proofErr w:type="spellEnd"/>
      <w:r w:rsidRPr="007C4E12">
        <w:rPr>
          <w:rFonts w:ascii="Calibri" w:hAnsi="Calibri" w:cs="Calibri"/>
          <w:sz w:val="22"/>
          <w:szCs w:val="22"/>
        </w:rPr>
        <w:t>-Pacek</w:t>
      </w:r>
    </w:p>
    <w:p w14:paraId="0FB4D78D" w14:textId="77777777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Zastępca Naczelnika</w:t>
      </w:r>
    </w:p>
    <w:p w14:paraId="27BDEFA0" w14:textId="62DC28D4" w:rsidR="007C4E12" w:rsidRPr="007C4E12" w:rsidRDefault="007C4E12" w:rsidP="007C4E12">
      <w:pPr>
        <w:pStyle w:val="Standard"/>
        <w:ind w:left="3692"/>
        <w:jc w:val="center"/>
        <w:rPr>
          <w:rFonts w:ascii="Calibri" w:hAnsi="Calibri" w:cs="Calibri"/>
          <w:sz w:val="22"/>
          <w:szCs w:val="22"/>
        </w:rPr>
      </w:pPr>
      <w:r w:rsidRPr="007C4E12">
        <w:rPr>
          <w:rFonts w:ascii="Calibri" w:hAnsi="Calibri" w:cs="Calibri"/>
          <w:sz w:val="22"/>
          <w:szCs w:val="22"/>
        </w:rPr>
        <w:t>/autoryzacja w SZD/</w:t>
      </w:r>
    </w:p>
    <w:p w14:paraId="46BCC065" w14:textId="77777777" w:rsidR="007C4E12" w:rsidRPr="007C4E12" w:rsidRDefault="007C4E12" w:rsidP="007C4E12">
      <w:pPr>
        <w:pStyle w:val="3WyliczeniaKAS"/>
        <w:numPr>
          <w:ilvl w:val="0"/>
          <w:numId w:val="0"/>
        </w:numPr>
        <w:ind w:left="3976"/>
        <w:rPr>
          <w:sz w:val="22"/>
        </w:rPr>
      </w:pPr>
    </w:p>
    <w:p w14:paraId="0736038B" w14:textId="5B3ABC7E" w:rsidR="00FD5FCF" w:rsidRDefault="00FD5FCF" w:rsidP="007C4E12">
      <w:pPr>
        <w:pStyle w:val="3WyliczeniaKAS"/>
        <w:numPr>
          <w:ilvl w:val="0"/>
          <w:numId w:val="0"/>
        </w:numPr>
        <w:ind w:left="284" w:hanging="284"/>
      </w:pPr>
    </w:p>
    <w:sectPr w:rsidR="00FD5FCF" w:rsidSect="00B260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3156" w14:textId="77777777" w:rsidR="00F2552D" w:rsidRDefault="00F2552D">
      <w:pPr>
        <w:spacing w:after="0" w:line="240" w:lineRule="auto"/>
      </w:pPr>
      <w:r>
        <w:separator/>
      </w:r>
    </w:p>
  </w:endnote>
  <w:endnote w:type="continuationSeparator" w:id="0">
    <w:p w14:paraId="71170069" w14:textId="77777777" w:rsidR="00F2552D" w:rsidRDefault="00F2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B3A6" w14:textId="77777777" w:rsidR="00B770D9" w:rsidRDefault="00B77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3351C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7E7DEC8" wp14:editId="755A8B3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4820C6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2E8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F2E8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61E19A2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E7DEC8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4820C6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F2E8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F2E8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61E19A2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4553" w14:textId="4BB87A0C" w:rsidR="005E09D8" w:rsidRDefault="005E09D8" w:rsidP="00E066ED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2D9C117B" wp14:editId="57575441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CEA344" w14:textId="19E043D0" w:rsidR="005E09D8" w:rsidRDefault="005E09D8" w:rsidP="005E09D8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16A6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16A6E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95A1F99" w14:textId="77777777" w:rsidR="005E09D8" w:rsidRDefault="005E09D8" w:rsidP="005E09D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C117B" id="Prostokąt 8" o:spid="_x0000_s1027" style="position:absolute;margin-left:453.6pt;margin-top:0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C8&#10;o1UV2QEAAP0D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14:paraId="23CEA344" w14:textId="19E043D0" w:rsidR="005E09D8" w:rsidRDefault="005E09D8" w:rsidP="005E09D8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16A6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16A6E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95A1F99" w14:textId="77777777" w:rsidR="005E09D8" w:rsidRDefault="005E09D8" w:rsidP="005E09D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DaneJednostki1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Urząd Skarbowy w Starachowicach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, ul.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DaneJednostki4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Składowa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DaneJednostki5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33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,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DaneJednostki3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27-200</w:t>
    </w:r>
    <w:r w:rsidR="00A531A6">
      <w:rPr>
        <w:rFonts w:cs="Calibri"/>
      </w:rPr>
      <w:fldChar w:fldCharType="end"/>
    </w:r>
    <w:r w:rsidR="00A531A6">
      <w:rPr>
        <w:rFonts w:cs="Calibri"/>
      </w:rPr>
      <w:t xml:space="preserve"> </w:t>
    </w:r>
    <w:r w:rsidR="00A531A6">
      <w:rPr>
        <w:rFonts w:cs="Calibri"/>
      </w:rPr>
      <w:fldChar w:fldCharType="begin"/>
    </w:r>
    <w:r w:rsidR="00A531A6">
      <w:rPr>
        <w:rFonts w:cs="Calibri"/>
      </w:rPr>
      <w:instrText xml:space="preserve"> DOCPROPERTY  DaneJednostki2  \* MERGEFORMAT </w:instrText>
    </w:r>
    <w:r w:rsidR="00A531A6">
      <w:rPr>
        <w:rFonts w:cs="Calibri"/>
      </w:rPr>
      <w:fldChar w:fldCharType="separate"/>
    </w:r>
    <w:r w:rsidR="003873AC">
      <w:rPr>
        <w:rFonts w:cs="Calibri"/>
      </w:rPr>
      <w:t>Starachowice</w:t>
    </w:r>
    <w:r w:rsidR="00A531A6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0CBD0" w14:textId="77777777" w:rsidR="00F2552D" w:rsidRDefault="00F2552D">
      <w:pPr>
        <w:spacing w:after="0" w:line="240" w:lineRule="auto"/>
      </w:pPr>
      <w:r>
        <w:separator/>
      </w:r>
    </w:p>
  </w:footnote>
  <w:footnote w:type="continuationSeparator" w:id="0">
    <w:p w14:paraId="4DE6C5F5" w14:textId="77777777" w:rsidR="00F2552D" w:rsidRDefault="00F2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A953" w14:textId="77777777" w:rsidR="00B770D9" w:rsidRDefault="00B770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882A0" w14:textId="77777777" w:rsidR="00B770D9" w:rsidRDefault="00B770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3F07" w14:textId="77777777" w:rsidR="00B770D9" w:rsidRDefault="00B770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53F0AAF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8"/>
  </w:num>
  <w:num w:numId="12">
    <w:abstractNumId w:val="8"/>
  </w:num>
  <w:num w:numId="13">
    <w:abstractNumId w:val="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6"/>
  </w:num>
  <w:num w:numId="18">
    <w:abstractNumId w:val="0"/>
  </w:num>
  <w:num w:numId="19">
    <w:abstractNumId w:val="0"/>
  </w:num>
  <w:num w:numId="20">
    <w:abstractNumId w:val="6"/>
  </w:num>
  <w:num w:numId="21">
    <w:abstractNumId w:val="6"/>
  </w:num>
  <w:num w:numId="22">
    <w:abstractNumId w:val="0"/>
  </w:num>
  <w:num w:numId="23">
    <w:abstractNumId w:val="6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50"/>
    <w:rsid w:val="00012565"/>
    <w:rsid w:val="000170C8"/>
    <w:rsid w:val="00033A67"/>
    <w:rsid w:val="000430B8"/>
    <w:rsid w:val="00081279"/>
    <w:rsid w:val="00092D11"/>
    <w:rsid w:val="000A207F"/>
    <w:rsid w:val="000C2E60"/>
    <w:rsid w:val="000D1AF8"/>
    <w:rsid w:val="000D48AF"/>
    <w:rsid w:val="000F514A"/>
    <w:rsid w:val="00102739"/>
    <w:rsid w:val="00115064"/>
    <w:rsid w:val="00130EC7"/>
    <w:rsid w:val="00151AD4"/>
    <w:rsid w:val="00173057"/>
    <w:rsid w:val="00185870"/>
    <w:rsid w:val="001E0CF9"/>
    <w:rsid w:val="0021076B"/>
    <w:rsid w:val="00225B7F"/>
    <w:rsid w:val="00247E53"/>
    <w:rsid w:val="0028269C"/>
    <w:rsid w:val="00282E4F"/>
    <w:rsid w:val="002922C0"/>
    <w:rsid w:val="00294C0F"/>
    <w:rsid w:val="002F7155"/>
    <w:rsid w:val="002F7914"/>
    <w:rsid w:val="003035F0"/>
    <w:rsid w:val="00315465"/>
    <w:rsid w:val="00361941"/>
    <w:rsid w:val="00363A57"/>
    <w:rsid w:val="0037661F"/>
    <w:rsid w:val="003801D7"/>
    <w:rsid w:val="003873AC"/>
    <w:rsid w:val="00392CA6"/>
    <w:rsid w:val="003F069A"/>
    <w:rsid w:val="003F2E8F"/>
    <w:rsid w:val="003F3DF9"/>
    <w:rsid w:val="004239A0"/>
    <w:rsid w:val="00432B81"/>
    <w:rsid w:val="00453E5C"/>
    <w:rsid w:val="004569A7"/>
    <w:rsid w:val="00474505"/>
    <w:rsid w:val="004A0136"/>
    <w:rsid w:val="004B1754"/>
    <w:rsid w:val="004C0AFF"/>
    <w:rsid w:val="004D5079"/>
    <w:rsid w:val="004E16CB"/>
    <w:rsid w:val="004E1D2C"/>
    <w:rsid w:val="004E2723"/>
    <w:rsid w:val="004E5E84"/>
    <w:rsid w:val="005008BD"/>
    <w:rsid w:val="00505B6F"/>
    <w:rsid w:val="005100ED"/>
    <w:rsid w:val="005330BE"/>
    <w:rsid w:val="005462CC"/>
    <w:rsid w:val="00561C21"/>
    <w:rsid w:val="0057748E"/>
    <w:rsid w:val="00592532"/>
    <w:rsid w:val="00592816"/>
    <w:rsid w:val="005A2525"/>
    <w:rsid w:val="005B11FC"/>
    <w:rsid w:val="005C7399"/>
    <w:rsid w:val="005E09D8"/>
    <w:rsid w:val="005F4943"/>
    <w:rsid w:val="006265B3"/>
    <w:rsid w:val="00664F4A"/>
    <w:rsid w:val="00666463"/>
    <w:rsid w:val="006810A5"/>
    <w:rsid w:val="006A2744"/>
    <w:rsid w:val="006B2312"/>
    <w:rsid w:val="006B7845"/>
    <w:rsid w:val="006D15DB"/>
    <w:rsid w:val="006D4023"/>
    <w:rsid w:val="006E2543"/>
    <w:rsid w:val="006E59C2"/>
    <w:rsid w:val="007133A9"/>
    <w:rsid w:val="007209FF"/>
    <w:rsid w:val="00720CF1"/>
    <w:rsid w:val="007268F7"/>
    <w:rsid w:val="00753F8B"/>
    <w:rsid w:val="007714A5"/>
    <w:rsid w:val="0079367F"/>
    <w:rsid w:val="007A46E8"/>
    <w:rsid w:val="007A4DA1"/>
    <w:rsid w:val="007B5E2C"/>
    <w:rsid w:val="007C29ED"/>
    <w:rsid w:val="007C4E12"/>
    <w:rsid w:val="007C74F2"/>
    <w:rsid w:val="007D712D"/>
    <w:rsid w:val="008010D0"/>
    <w:rsid w:val="0080272E"/>
    <w:rsid w:val="0081248D"/>
    <w:rsid w:val="0082387B"/>
    <w:rsid w:val="00836414"/>
    <w:rsid w:val="00883AA1"/>
    <w:rsid w:val="008A264C"/>
    <w:rsid w:val="008A3E2C"/>
    <w:rsid w:val="008C116E"/>
    <w:rsid w:val="008C25BF"/>
    <w:rsid w:val="009465BA"/>
    <w:rsid w:val="009470EB"/>
    <w:rsid w:val="0095393B"/>
    <w:rsid w:val="009609BB"/>
    <w:rsid w:val="00961DC8"/>
    <w:rsid w:val="00964102"/>
    <w:rsid w:val="009719DC"/>
    <w:rsid w:val="009751F8"/>
    <w:rsid w:val="0099678B"/>
    <w:rsid w:val="00997611"/>
    <w:rsid w:val="00A01F9E"/>
    <w:rsid w:val="00A02B4A"/>
    <w:rsid w:val="00A1375B"/>
    <w:rsid w:val="00A4257B"/>
    <w:rsid w:val="00A44868"/>
    <w:rsid w:val="00A531A6"/>
    <w:rsid w:val="00A61545"/>
    <w:rsid w:val="00AA05AC"/>
    <w:rsid w:val="00AA7D90"/>
    <w:rsid w:val="00AB0091"/>
    <w:rsid w:val="00AB4139"/>
    <w:rsid w:val="00AE7B2B"/>
    <w:rsid w:val="00B17CB5"/>
    <w:rsid w:val="00B26040"/>
    <w:rsid w:val="00B27419"/>
    <w:rsid w:val="00B348BC"/>
    <w:rsid w:val="00B35C99"/>
    <w:rsid w:val="00B411C2"/>
    <w:rsid w:val="00B41972"/>
    <w:rsid w:val="00B46D54"/>
    <w:rsid w:val="00B545A6"/>
    <w:rsid w:val="00B607AA"/>
    <w:rsid w:val="00B72750"/>
    <w:rsid w:val="00B770D9"/>
    <w:rsid w:val="00B77902"/>
    <w:rsid w:val="00B8202A"/>
    <w:rsid w:val="00BA0606"/>
    <w:rsid w:val="00BC30E6"/>
    <w:rsid w:val="00BE24EE"/>
    <w:rsid w:val="00BF238C"/>
    <w:rsid w:val="00C0012B"/>
    <w:rsid w:val="00C07DE9"/>
    <w:rsid w:val="00C256FC"/>
    <w:rsid w:val="00C4378A"/>
    <w:rsid w:val="00C63A08"/>
    <w:rsid w:val="00C73C72"/>
    <w:rsid w:val="00C80872"/>
    <w:rsid w:val="00CB0388"/>
    <w:rsid w:val="00CC4147"/>
    <w:rsid w:val="00CC5651"/>
    <w:rsid w:val="00CD1D43"/>
    <w:rsid w:val="00CE751F"/>
    <w:rsid w:val="00D20AC0"/>
    <w:rsid w:val="00D230E0"/>
    <w:rsid w:val="00D745DB"/>
    <w:rsid w:val="00D9366C"/>
    <w:rsid w:val="00DD1D13"/>
    <w:rsid w:val="00DE5D90"/>
    <w:rsid w:val="00E066ED"/>
    <w:rsid w:val="00E14617"/>
    <w:rsid w:val="00E14ECB"/>
    <w:rsid w:val="00E15AD3"/>
    <w:rsid w:val="00E20D80"/>
    <w:rsid w:val="00E50FD8"/>
    <w:rsid w:val="00E6354A"/>
    <w:rsid w:val="00E6560F"/>
    <w:rsid w:val="00E73901"/>
    <w:rsid w:val="00E932B1"/>
    <w:rsid w:val="00EB1F26"/>
    <w:rsid w:val="00EB455D"/>
    <w:rsid w:val="00EC2EBE"/>
    <w:rsid w:val="00ED1464"/>
    <w:rsid w:val="00ED7E9A"/>
    <w:rsid w:val="00F16A6E"/>
    <w:rsid w:val="00F2552D"/>
    <w:rsid w:val="00F25A85"/>
    <w:rsid w:val="00F273C0"/>
    <w:rsid w:val="00F309F5"/>
    <w:rsid w:val="00F46CB5"/>
    <w:rsid w:val="00F46F97"/>
    <w:rsid w:val="00F55D1B"/>
    <w:rsid w:val="00F6551C"/>
    <w:rsid w:val="00F8669B"/>
    <w:rsid w:val="00FA1672"/>
    <w:rsid w:val="00FB401A"/>
    <w:rsid w:val="00FD5FCF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5A407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D1D4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FD5FCF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FD5FCF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D5FC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ED7E9A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CD1D43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3E2C"/>
    <w:pPr>
      <w:widowControl w:val="0"/>
      <w:numPr>
        <w:numId w:val="25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CD1D43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ED7E9A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3E2C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CD1D43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5462CC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CD1D43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9609BB"/>
    <w:pPr>
      <w:spacing w:line="259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CD1D43"/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9609BB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CD1D43"/>
    <w:rPr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D745DB"/>
    <w:pPr>
      <w:widowControl w:val="0"/>
      <w:numPr>
        <w:numId w:val="2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D745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D745DB"/>
    <w:pPr>
      <w:widowControl w:val="0"/>
      <w:numPr>
        <w:ilvl w:val="1"/>
        <w:numId w:val="24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D745DB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16"/>
    <w:rPr>
      <w:b/>
      <w:bCs/>
      <w:sz w:val="20"/>
      <w:szCs w:val="20"/>
    </w:rPr>
  </w:style>
  <w:style w:type="paragraph" w:customStyle="1" w:styleId="Standard">
    <w:name w:val="Standard"/>
    <w:rsid w:val="007C4E12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99E9-BE6C-4738-B3F1-561B5D9D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PJ_wzor_KAS_15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PJ_wzor_KAS_15</dc:title>
  <dc:subject>szablon SZD – prosty język</dc:subject>
  <dc:creator>CIRF</dc:creator>
  <dc:description>Szablon wskazany w korespondencji wewnętrznej (notatka)</dc:description>
  <cp:lastModifiedBy>Idzik Marcin</cp:lastModifiedBy>
  <cp:revision>2</cp:revision>
  <cp:lastPrinted>2021-09-30T11:23:00Z</cp:lastPrinted>
  <dcterms:created xsi:type="dcterms:W3CDTF">2025-01-07T07:27:00Z</dcterms:created>
  <dcterms:modified xsi:type="dcterms:W3CDTF">2025-01-07T07:27:00Z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2601-2612-SEE.7114.1.2025.1</vt:lpwstr>
  </property>
  <property fmtid="{D5CDD505-2E9C-101B-9397-08002B2CF9AE}" pid="5" name="UNPPisma">
    <vt:lpwstr>2601-25-000527</vt:lpwstr>
  </property>
  <property fmtid="{D5CDD505-2E9C-101B-9397-08002B2CF9AE}" pid="6" name="ZnakSprawy">
    <vt:lpwstr>2601-2612-SEE.7114.1.2025</vt:lpwstr>
  </property>
  <property fmtid="{D5CDD505-2E9C-101B-9397-08002B2CF9AE}" pid="7" name="ZnakSprawy2">
    <vt:lpwstr>Znak sprawy: 2601-2612-SEE.7114.1.2025</vt:lpwstr>
  </property>
  <property fmtid="{D5CDD505-2E9C-101B-9397-08002B2CF9AE}" pid="8" name="AktualnaDataSlownie">
    <vt:lpwstr>3 stycznia 2025</vt:lpwstr>
  </property>
  <property fmtid="{D5CDD505-2E9C-101B-9397-08002B2CF9AE}" pid="9" name="ZnakSprawyPrzedPrzeniesieniem">
    <vt:lpwstr/>
  </property>
  <property fmtid="{D5CDD505-2E9C-101B-9397-08002B2CF9AE}" pid="10" name="Autor">
    <vt:lpwstr>Michta-Jężak Aneta</vt:lpwstr>
  </property>
  <property fmtid="{D5CDD505-2E9C-101B-9397-08002B2CF9AE}" pid="11" name="Autor2">
    <vt:lpwstr>Aneta Michta-Jężak</vt:lpwstr>
  </property>
  <property fmtid="{D5CDD505-2E9C-101B-9397-08002B2CF9AE}" pid="12" name="AutorInicjaly">
    <vt:lpwstr>AM841</vt:lpwstr>
  </property>
  <property fmtid="{D5CDD505-2E9C-101B-9397-08002B2CF9AE}" pid="13" name="AutorNrTelefonu">
    <vt:lpwstr>(41) 276-21-78</vt:lpwstr>
  </property>
  <property fmtid="{D5CDD505-2E9C-101B-9397-08002B2CF9AE}" pid="14" name="AutorEmail">
    <vt:lpwstr>aneta.michta-jezak@mf.gov.pl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Sprawozdanie – ruchomości sprzedane w trybie art. 104a u.p.e.a. przez Naczelnika Urzędu Skarbowego w Starachowicach</vt:lpwstr>
  </property>
  <property fmtid="{D5CDD505-2E9C-101B-9397-08002B2CF9AE}" pid="17" name="Komorka">
    <vt:lpwstr>Dyrektor Izby Administracji Skarbowej w Kielcach</vt:lpwstr>
  </property>
  <property fmtid="{D5CDD505-2E9C-101B-9397-08002B2CF9AE}" pid="18" name="KodKomorki">
    <vt:lpwstr>DIAS</vt:lpwstr>
  </property>
  <property fmtid="{D5CDD505-2E9C-101B-9397-08002B2CF9AE}" pid="19" name="AktualnaData">
    <vt:lpwstr>2025-01-03</vt:lpwstr>
  </property>
  <property fmtid="{D5CDD505-2E9C-101B-9397-08002B2CF9AE}" pid="20" name="Wydzial">
    <vt:lpwstr>2612-Referat Egzekucji Administracyjnej</vt:lpwstr>
  </property>
  <property fmtid="{D5CDD505-2E9C-101B-9397-08002B2CF9AE}" pid="21" name="KodWydzialu">
    <vt:lpwstr>2612-SEE</vt:lpwstr>
  </property>
  <property fmtid="{D5CDD505-2E9C-101B-9397-08002B2CF9AE}" pid="22" name="ZaakceptowanePrzez">
    <vt:lpwstr>n/d</vt:lpwstr>
  </property>
  <property fmtid="{D5CDD505-2E9C-101B-9397-08002B2CF9AE}" pid="23" name="PrzekazanieDo">
    <vt:lpwstr>Referat Egzekucji Administracyjnej (IEE)</vt:lpwstr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Starachowicach</vt:lpwstr>
  </property>
  <property fmtid="{D5CDD505-2E9C-101B-9397-08002B2CF9AE}" pid="41" name="PolaDodatkowe1">
    <vt:lpwstr>Urząd Skarbowy w Starachowicach</vt:lpwstr>
  </property>
  <property fmtid="{D5CDD505-2E9C-101B-9397-08002B2CF9AE}" pid="42" name="DaneJednostki2">
    <vt:lpwstr>Starachowice</vt:lpwstr>
  </property>
  <property fmtid="{D5CDD505-2E9C-101B-9397-08002B2CF9AE}" pid="43" name="PolaDodatkowe2">
    <vt:lpwstr>Starachowice</vt:lpwstr>
  </property>
  <property fmtid="{D5CDD505-2E9C-101B-9397-08002B2CF9AE}" pid="44" name="DaneJednostki3">
    <vt:lpwstr>27-200</vt:lpwstr>
  </property>
  <property fmtid="{D5CDD505-2E9C-101B-9397-08002B2CF9AE}" pid="45" name="PolaDodatkowe3">
    <vt:lpwstr>27-200</vt:lpwstr>
  </property>
  <property fmtid="{D5CDD505-2E9C-101B-9397-08002B2CF9AE}" pid="46" name="DaneJednostki4">
    <vt:lpwstr>Składowa</vt:lpwstr>
  </property>
  <property fmtid="{D5CDD505-2E9C-101B-9397-08002B2CF9AE}" pid="47" name="PolaDodatkowe4">
    <vt:lpwstr>Składowa</vt:lpwstr>
  </property>
  <property fmtid="{D5CDD505-2E9C-101B-9397-08002B2CF9AE}" pid="48" name="DaneJednostki5">
    <vt:lpwstr>33</vt:lpwstr>
  </property>
  <property fmtid="{D5CDD505-2E9C-101B-9397-08002B2CF9AE}" pid="49" name="PolaDodatkowe5">
    <vt:lpwstr>33</vt:lpwstr>
  </property>
  <property fmtid="{D5CDD505-2E9C-101B-9397-08002B2CF9AE}" pid="50" name="DaneJednostki6">
    <vt:lpwstr>22 330 03 30 (z tel. kom.), 801 055 055      (z tel. stacjonarnych), +48 22 330 03 30 (z zagranicy)</vt:lpwstr>
  </property>
  <property fmtid="{D5CDD505-2E9C-101B-9397-08002B2CF9AE}" pid="51" name="PolaDodatkowe6">
    <vt:lpwstr>22 330 03 30 (z tel. kom.), 801 055 055      (z tel. stacjonarnych), +48 22 330 03 30 (z zagranicy)</vt:lpwstr>
  </property>
  <property fmtid="{D5CDD505-2E9C-101B-9397-08002B2CF9AE}" pid="52" name="DaneJednostki7">
    <vt:lpwstr>41 276-21-29</vt:lpwstr>
  </property>
  <property fmtid="{D5CDD505-2E9C-101B-9397-08002B2CF9AE}" pid="53" name="PolaDodatkowe7">
    <vt:lpwstr>41 276-21-29</vt:lpwstr>
  </property>
  <property fmtid="{D5CDD505-2E9C-101B-9397-08002B2CF9AE}" pid="54" name="DaneJednostki8">
    <vt:lpwstr>us.starachowice@mf.gov.pl</vt:lpwstr>
  </property>
  <property fmtid="{D5CDD505-2E9C-101B-9397-08002B2CF9AE}" pid="55" name="PolaDodatkowe8">
    <vt:lpwstr>us.starachowice@mf.gov.pl</vt:lpwstr>
  </property>
  <property fmtid="{D5CDD505-2E9C-101B-9397-08002B2CF9AE}" pid="56" name="DaneJednostki9">
    <vt:lpwstr>www.swietokrzyskie.kas.gov.pl</vt:lpwstr>
  </property>
  <property fmtid="{D5CDD505-2E9C-101B-9397-08002B2CF9AE}" pid="57" name="PolaDodatkowe9">
    <vt:lpwstr>www.swietokrzyskie.kas.gov.pl</vt:lpwstr>
  </property>
  <property fmtid="{D5CDD505-2E9C-101B-9397-08002B2CF9AE}" pid="58" name="DaneJednostki10">
    <vt:lpwstr>NACZELNIK URZĘDU SKARBOWEGO W STARACHOWICACH</vt:lpwstr>
  </property>
  <property fmtid="{D5CDD505-2E9C-101B-9397-08002B2CF9AE}" pid="59" name="PolaDodatkowe10">
    <vt:lpwstr>NACZELNIK URZĘDU SKARBOWEGO W STARACHOWICACH</vt:lpwstr>
  </property>
  <property fmtid="{D5CDD505-2E9C-101B-9397-08002B2CF9AE}" pid="60" name="DaneJednostki11">
    <vt:lpwstr>/e3m5qy0i0q/SkrytkaESP</vt:lpwstr>
  </property>
  <property fmtid="{D5CDD505-2E9C-101B-9397-08002B2CF9AE}" pid="61" name="PolaDodatkowe11">
    <vt:lpwstr>/e3m5qy0i0q/SkrytkaESP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Starachowicach</vt:lpwstr>
  </property>
  <property fmtid="{D5CDD505-2E9C-101B-9397-08002B2CF9AE}" pid="67" name="PolaDodatkowe14">
    <vt:lpwstr>w Starachowicach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InformacjePubliczneInformacjeSektoraPublicznego</vt:lpwstr>
  </property>
  <property fmtid="{D5CDD505-2E9C-101B-9397-08002B2CF9AE}" pid="71" name="MFClassifiedBy">
    <vt:lpwstr>UxC4dwLulzfINJ8nQH+xvX5LNGipWa4BRSZhPgxsCvkIhOrRyweqZcBBVGyvDClr3H03/ahOwBbNvQxajScu4A==</vt:lpwstr>
  </property>
  <property fmtid="{D5CDD505-2E9C-101B-9397-08002B2CF9AE}" pid="72" name="MFClassificationDate">
    <vt:lpwstr>2021-12-03T07:57:52.4781185+01:00</vt:lpwstr>
  </property>
  <property fmtid="{D5CDD505-2E9C-101B-9397-08002B2CF9AE}" pid="73" name="MFClassifiedBySID">
    <vt:lpwstr>UxC4dwLulzfINJ8nQH+xvX5LNGipWa4BRSZhPgxsCvm42mrIC/DSDv0ggS+FjUN/2v1BBotkLlY5aAiEhoi6uX0qY6P02zQudLWe4cOsg52sMoeIqfw4M6Dzw7flOT2E</vt:lpwstr>
  </property>
  <property fmtid="{D5CDD505-2E9C-101B-9397-08002B2CF9AE}" pid="74" name="MFGRNItemId">
    <vt:lpwstr>GRN-4e0973d0-4e45-4c9a-8be7-9c99d1e249e9</vt:lpwstr>
  </property>
  <property fmtid="{D5CDD505-2E9C-101B-9397-08002B2CF9AE}" pid="75" name="MFHash">
    <vt:lpwstr>5hp22cYIqYxgDUNI2tt0sUroYN5cFG8/QyLPbTj8bGc=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