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463" w:rsidRPr="00D0455B" w:rsidRDefault="000F4463" w:rsidP="000F4463">
      <w:pPr>
        <w:jc w:val="both"/>
      </w:pPr>
      <w:r>
        <w:t xml:space="preserve">                           </w:t>
      </w:r>
      <w:r w:rsidRPr="00D0455B">
        <w:object w:dxaOrig="174" w:dyaOrig="1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7pt;height:47.15pt" o:ole="" fillcolor="window">
            <v:imagedata r:id="rId8" o:title=""/>
          </v:shape>
          <o:OLEObject Type="Embed" ProgID="CDraw" ShapeID="_x0000_i1025" DrawAspect="Content" ObjectID="_1718177882" r:id="rId9"/>
        </w:object>
      </w:r>
    </w:p>
    <w:p w:rsidR="000F4463" w:rsidRPr="00184776" w:rsidRDefault="000F4463" w:rsidP="000F4463">
      <w:pPr>
        <w:spacing w:line="240" w:lineRule="auto"/>
        <w:jc w:val="both"/>
        <w:rPr>
          <w:rFonts w:eastAsia="Arial Unicode MS"/>
        </w:rPr>
      </w:pPr>
      <w:r>
        <w:rPr>
          <w:b/>
        </w:rPr>
        <w:t xml:space="preserve">   </w:t>
      </w:r>
      <w:r w:rsidRPr="0054121C">
        <w:rPr>
          <w:b/>
          <w:sz w:val="28"/>
          <w:szCs w:val="28"/>
        </w:rPr>
        <w:t>WOJEWODA PODKARPACKI</w:t>
      </w:r>
      <w:r w:rsidR="00AD2E44">
        <w:rPr>
          <w:b/>
          <w:sz w:val="28"/>
          <w:szCs w:val="28"/>
        </w:rPr>
        <w:tab/>
      </w:r>
      <w:r w:rsidR="00AD2E44">
        <w:rPr>
          <w:b/>
          <w:sz w:val="28"/>
          <w:szCs w:val="28"/>
        </w:rPr>
        <w:tab/>
      </w:r>
      <w:r w:rsidR="00AD2E44">
        <w:rPr>
          <w:b/>
          <w:sz w:val="28"/>
          <w:szCs w:val="28"/>
        </w:rPr>
        <w:tab/>
      </w:r>
      <w:r w:rsidR="00AD2E44">
        <w:rPr>
          <w:b/>
          <w:sz w:val="28"/>
          <w:szCs w:val="28"/>
        </w:rPr>
        <w:tab/>
      </w:r>
      <w:bookmarkStart w:id="0" w:name="_GoBack"/>
      <w:bookmarkEnd w:id="0"/>
      <w:r w:rsidR="00D94A94">
        <w:rPr>
          <w:rFonts w:eastAsia="Arial Unicode MS"/>
        </w:rPr>
        <w:t>Rzeszów, 2022</w:t>
      </w:r>
      <w:r>
        <w:rPr>
          <w:rFonts w:eastAsia="Arial Unicode MS"/>
        </w:rPr>
        <w:t>-0</w:t>
      </w:r>
      <w:r w:rsidR="007D707C">
        <w:rPr>
          <w:rFonts w:eastAsia="Arial Unicode MS"/>
        </w:rPr>
        <w:t>6</w:t>
      </w:r>
      <w:r>
        <w:rPr>
          <w:rFonts w:eastAsia="Arial Unicode MS"/>
        </w:rPr>
        <w:t>-</w:t>
      </w:r>
      <w:r w:rsidR="00AD2E44">
        <w:rPr>
          <w:rFonts w:eastAsia="Arial Unicode MS"/>
        </w:rPr>
        <w:t>13</w:t>
      </w:r>
    </w:p>
    <w:p w:rsidR="000F4463" w:rsidRPr="00AA0EDD" w:rsidRDefault="000F4463" w:rsidP="000F4463">
      <w:pPr>
        <w:pStyle w:val="Tekstpodstawowy"/>
        <w:spacing w:line="240" w:lineRule="auto"/>
      </w:pPr>
      <w:r w:rsidRPr="0054121C">
        <w:rPr>
          <w:sz w:val="28"/>
          <w:szCs w:val="28"/>
        </w:rPr>
        <w:t xml:space="preserve">   </w:t>
      </w:r>
      <w:r>
        <w:t xml:space="preserve">ul. Grunwaldzka 15, </w:t>
      </w:r>
      <w:r w:rsidRPr="00AA0EDD">
        <w:t xml:space="preserve">35-959 Rzeszów </w:t>
      </w:r>
    </w:p>
    <w:p w:rsidR="000F4463" w:rsidRPr="0008745E" w:rsidRDefault="000F4463" w:rsidP="000F4463">
      <w:pPr>
        <w:pStyle w:val="Tekstpodstawowy"/>
        <w:spacing w:line="240" w:lineRule="auto"/>
      </w:pPr>
    </w:p>
    <w:p w:rsidR="000F4463" w:rsidRDefault="000F4463" w:rsidP="000F4463">
      <w:pPr>
        <w:spacing w:line="240" w:lineRule="auto"/>
        <w:jc w:val="both"/>
        <w:rPr>
          <w:rFonts w:eastAsia="Arial Unicode MS"/>
        </w:rPr>
      </w:pPr>
      <w:r>
        <w:rPr>
          <w:rFonts w:eastAsia="Arial Unicode MS"/>
        </w:rPr>
        <w:t xml:space="preserve">                    ŚR-V.431.</w:t>
      </w:r>
      <w:r w:rsidR="00835191">
        <w:rPr>
          <w:rFonts w:eastAsia="Arial Unicode MS"/>
        </w:rPr>
        <w:t>6</w:t>
      </w:r>
      <w:r w:rsidR="00302B3D">
        <w:rPr>
          <w:rFonts w:eastAsia="Arial Unicode MS"/>
        </w:rPr>
        <w:t>.2022</w:t>
      </w:r>
    </w:p>
    <w:p w:rsidR="000F4463" w:rsidRDefault="000F4463" w:rsidP="000F4463">
      <w:pPr>
        <w:spacing w:line="240" w:lineRule="auto"/>
        <w:jc w:val="both"/>
      </w:pPr>
    </w:p>
    <w:p w:rsidR="00DB71EA" w:rsidRDefault="00DB71EA" w:rsidP="00DB71EA">
      <w:pPr>
        <w:jc w:val="both"/>
        <w:rPr>
          <w:rFonts w:eastAsia="Arial Unicode MS"/>
        </w:rPr>
      </w:pPr>
    </w:p>
    <w:p w:rsidR="00DB71EA" w:rsidRDefault="00DB71EA" w:rsidP="00DB71EA">
      <w:pPr>
        <w:ind w:left="3060"/>
        <w:jc w:val="both"/>
        <w:rPr>
          <w:b/>
        </w:rPr>
      </w:pPr>
      <w:r>
        <w:rPr>
          <w:rFonts w:eastAsia="Arial Unicode MS"/>
        </w:rPr>
        <w:tab/>
      </w:r>
      <w:r>
        <w:rPr>
          <w:rFonts w:eastAsia="Arial Unicode MS"/>
        </w:rPr>
        <w:tab/>
      </w:r>
      <w:r>
        <w:rPr>
          <w:rFonts w:eastAsia="Arial Unicode MS"/>
        </w:rPr>
        <w:tab/>
      </w:r>
      <w:r>
        <w:rPr>
          <w:b/>
        </w:rPr>
        <w:t>Pan</w:t>
      </w:r>
    </w:p>
    <w:p w:rsidR="00DB71EA" w:rsidRDefault="00DB71EA" w:rsidP="00DB71EA">
      <w:pPr>
        <w:ind w:left="3060"/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A60279">
        <w:rPr>
          <w:b/>
        </w:rPr>
        <w:t>Adam Krzysztoń</w:t>
      </w:r>
    </w:p>
    <w:p w:rsidR="00DB71EA" w:rsidRDefault="00DB71EA" w:rsidP="00DB71EA">
      <w:pPr>
        <w:ind w:left="3060"/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A60279">
        <w:rPr>
          <w:b/>
        </w:rPr>
        <w:t>Starosta Łańcucki</w:t>
      </w:r>
    </w:p>
    <w:p w:rsidR="000F4463" w:rsidRDefault="000F4463" w:rsidP="00CC08FE">
      <w:pPr>
        <w:jc w:val="both"/>
      </w:pPr>
    </w:p>
    <w:p w:rsidR="0089696D" w:rsidRPr="00857EDC" w:rsidRDefault="0089696D" w:rsidP="00CC08FE">
      <w:pPr>
        <w:jc w:val="both"/>
      </w:pPr>
    </w:p>
    <w:p w:rsidR="000F4463" w:rsidRPr="00857EDC" w:rsidRDefault="000F4463" w:rsidP="00CC08FE">
      <w:pPr>
        <w:spacing w:line="276" w:lineRule="auto"/>
        <w:jc w:val="both"/>
      </w:pPr>
    </w:p>
    <w:p w:rsidR="000F4463" w:rsidRDefault="000F4463" w:rsidP="000F4463">
      <w:pPr>
        <w:tabs>
          <w:tab w:val="left" w:pos="900"/>
          <w:tab w:val="left" w:pos="2340"/>
          <w:tab w:val="left" w:pos="4320"/>
          <w:tab w:val="left" w:pos="5040"/>
        </w:tabs>
        <w:jc w:val="both"/>
      </w:pPr>
      <w:r>
        <w:rPr>
          <w:bCs/>
        </w:rPr>
        <w:tab/>
      </w:r>
      <w:r w:rsidRPr="000041BF">
        <w:rPr>
          <w:bCs/>
        </w:rPr>
        <w:t>Na podstawie art. 47 ustawy z dnia 15 lipca 2011 r</w:t>
      </w:r>
      <w:r w:rsidRPr="00A60279">
        <w:rPr>
          <w:bCs/>
          <w:i/>
        </w:rPr>
        <w:t>. o kontroli w administracji rządowej</w:t>
      </w:r>
      <w:r w:rsidRPr="000041BF">
        <w:rPr>
          <w:bCs/>
        </w:rPr>
        <w:t xml:space="preserve"> (Dz. U. z 2020 r., poz. 224) przekazuję wystąpienie pokontrolne </w:t>
      </w:r>
      <w:r w:rsidRPr="00FC018F">
        <w:t xml:space="preserve">po kontroli </w:t>
      </w:r>
      <w:r>
        <w:t xml:space="preserve">problemowej przeprowadzonej w dniach </w:t>
      </w:r>
      <w:r w:rsidR="00A60279">
        <w:t>5, 6 i</w:t>
      </w:r>
      <w:r w:rsidR="00DB71EA">
        <w:t xml:space="preserve"> 11 </w:t>
      </w:r>
      <w:r w:rsidR="00A60279">
        <w:t>maja</w:t>
      </w:r>
      <w:r w:rsidR="00DB71EA">
        <w:t xml:space="preserve"> 2022 r. </w:t>
      </w:r>
      <w:r w:rsidR="00851303">
        <w:t xml:space="preserve">u </w:t>
      </w:r>
      <w:r w:rsidR="00A60279">
        <w:t>Starosty Łańcuckiego</w:t>
      </w:r>
      <w:r w:rsidR="00DB71EA">
        <w:t xml:space="preserve"> </w:t>
      </w:r>
      <w:r w:rsidR="00851303">
        <w:t>(</w:t>
      </w:r>
      <w:r w:rsidR="00A60279">
        <w:t>Starostwo Powiatowe w Łańcucie</w:t>
      </w:r>
      <w:r w:rsidR="00A60279" w:rsidRPr="002F4E21">
        <w:t xml:space="preserve">, ul. </w:t>
      </w:r>
      <w:r w:rsidR="00A60279">
        <w:t>Mickiewicza 2</w:t>
      </w:r>
      <w:r w:rsidR="00A60279" w:rsidRPr="002F4E21">
        <w:t>, 3</w:t>
      </w:r>
      <w:r w:rsidR="00A60279">
        <w:t>7</w:t>
      </w:r>
      <w:r w:rsidR="00A60279" w:rsidRPr="002F4E21">
        <w:t>-1</w:t>
      </w:r>
      <w:r w:rsidR="00A60279">
        <w:t>0</w:t>
      </w:r>
      <w:r w:rsidR="00A60279" w:rsidRPr="002F4E21">
        <w:t xml:space="preserve">0 </w:t>
      </w:r>
      <w:r w:rsidR="00A60279">
        <w:t>Łańcut)</w:t>
      </w:r>
      <w:r w:rsidR="00A60279" w:rsidRPr="002F4E21">
        <w:t>.</w:t>
      </w:r>
    </w:p>
    <w:p w:rsidR="000F4463" w:rsidRPr="003B3A75" w:rsidRDefault="000F4463" w:rsidP="000F4463">
      <w:pPr>
        <w:tabs>
          <w:tab w:val="left" w:pos="900"/>
          <w:tab w:val="left" w:pos="2340"/>
          <w:tab w:val="left" w:pos="4320"/>
          <w:tab w:val="left" w:pos="5040"/>
        </w:tabs>
        <w:jc w:val="both"/>
      </w:pPr>
    </w:p>
    <w:p w:rsidR="00DB71EA" w:rsidRDefault="00DB71EA" w:rsidP="00DB71EA">
      <w:pPr>
        <w:pStyle w:val="Tekstpodstawowywcity"/>
        <w:spacing w:after="0"/>
        <w:ind w:left="0" w:firstLine="851"/>
        <w:jc w:val="both"/>
      </w:pPr>
      <w:r>
        <w:t>Kontrolę przeprowadzili:</w:t>
      </w:r>
    </w:p>
    <w:p w:rsidR="00A60279" w:rsidRPr="002F4E21" w:rsidRDefault="00A60279" w:rsidP="00A60279">
      <w:pPr>
        <w:pStyle w:val="Tekstpodstawowywcity"/>
        <w:numPr>
          <w:ilvl w:val="0"/>
          <w:numId w:val="1"/>
        </w:numPr>
        <w:spacing w:after="0"/>
        <w:jc w:val="both"/>
      </w:pPr>
      <w:r w:rsidRPr="002F4E21">
        <w:t xml:space="preserve">Pani </w:t>
      </w:r>
      <w:r>
        <w:t>Janina Malec</w:t>
      </w:r>
      <w:r w:rsidRPr="002F4E21">
        <w:rPr>
          <w:b/>
        </w:rPr>
        <w:t xml:space="preserve"> </w:t>
      </w:r>
      <w:r w:rsidRPr="002F4E21">
        <w:t xml:space="preserve">– przewodniczący zespołu kontrolnego – </w:t>
      </w:r>
      <w:r>
        <w:t>główny specjalista</w:t>
      </w:r>
      <w:r w:rsidRPr="002F4E21">
        <w:t xml:space="preserve"> w Wydziale Środowiska i Rolnictwa Podkarpackiego Urzędu Wojewódzkiego </w:t>
      </w:r>
      <w:r>
        <w:br/>
      </w:r>
      <w:r w:rsidRPr="002F4E21">
        <w:t>w Rzeszowie,</w:t>
      </w:r>
      <w:r>
        <w:t xml:space="preserve"> </w:t>
      </w:r>
      <w:r w:rsidRPr="002F4E21">
        <w:t>na podstawie imiennego upoważnienia do kontroli udzielonego przez Pana Piotra Najdę – Dyrektora Wydziału Środowiska i Rolnictwa</w:t>
      </w:r>
      <w:r>
        <w:t>,</w:t>
      </w:r>
      <w:r w:rsidRPr="002F4E21">
        <w:t xml:space="preserve"> działającego z upoważnienia Wojewody Podkarpackiego (upoważnienie nr 1 z dnia </w:t>
      </w:r>
      <w:r>
        <w:t>29</w:t>
      </w:r>
      <w:r w:rsidRPr="002F4E21">
        <w:t xml:space="preserve"> kwietnia 2022 r., znak:</w:t>
      </w:r>
      <w:r w:rsidRPr="002F4E21">
        <w:rPr>
          <w:rFonts w:eastAsia="Arial Unicode MS"/>
        </w:rPr>
        <w:t xml:space="preserve"> </w:t>
      </w:r>
      <w:r>
        <w:rPr>
          <w:rFonts w:eastAsia="Arial Unicode MS"/>
        </w:rPr>
        <w:br/>
      </w:r>
      <w:r w:rsidRPr="002F4E21">
        <w:rPr>
          <w:rFonts w:eastAsia="Arial Unicode MS"/>
        </w:rPr>
        <w:t>ŚR-V.431.</w:t>
      </w:r>
      <w:r>
        <w:rPr>
          <w:rFonts w:eastAsia="Arial Unicode MS"/>
        </w:rPr>
        <w:t>6</w:t>
      </w:r>
      <w:r w:rsidRPr="002F4E21">
        <w:rPr>
          <w:rFonts w:eastAsia="Arial Unicode MS"/>
        </w:rPr>
        <w:t>.2022</w:t>
      </w:r>
      <w:r w:rsidRPr="002F4E21">
        <w:t>),</w:t>
      </w:r>
    </w:p>
    <w:p w:rsidR="00A60279" w:rsidRPr="002F4E21" w:rsidRDefault="00A60279" w:rsidP="00A60279">
      <w:pPr>
        <w:pStyle w:val="Tekstpodstawowywcity"/>
        <w:numPr>
          <w:ilvl w:val="0"/>
          <w:numId w:val="1"/>
        </w:numPr>
        <w:spacing w:after="0"/>
        <w:jc w:val="both"/>
      </w:pPr>
      <w:r w:rsidRPr="002F4E21">
        <w:t>Pani Dominika Łazarz –  starszy specjalista w Wydziale Środowiska i Rolnictwa Podkarpackiego Urzędu Wojewódzkiego w Rzeszowie, na podstawie imiennego upoważnienia do kontroli udzielonego przez Pana Piotra Najdę – Dyrektora Wydziału Środowiska i Rolnictwa</w:t>
      </w:r>
      <w:r>
        <w:t>,</w:t>
      </w:r>
      <w:r w:rsidRPr="002F4E21">
        <w:t xml:space="preserve"> działającego z upoważnienia Wojewody Podkarpackiego (upoważnienie nr 2 z dnia </w:t>
      </w:r>
      <w:r>
        <w:t>29</w:t>
      </w:r>
      <w:r w:rsidRPr="002F4E21">
        <w:t xml:space="preserve"> kwietnia 2022 r., znak:</w:t>
      </w:r>
      <w:r w:rsidRPr="002F4E21">
        <w:rPr>
          <w:rFonts w:eastAsia="Arial Unicode MS"/>
        </w:rPr>
        <w:t xml:space="preserve"> ŚR-V.431.</w:t>
      </w:r>
      <w:r>
        <w:rPr>
          <w:rFonts w:eastAsia="Arial Unicode MS"/>
        </w:rPr>
        <w:t>6</w:t>
      </w:r>
      <w:r w:rsidRPr="002F4E21">
        <w:rPr>
          <w:rFonts w:eastAsia="Arial Unicode MS"/>
        </w:rPr>
        <w:t>.2022</w:t>
      </w:r>
      <w:r w:rsidRPr="002F4E21">
        <w:t>).</w:t>
      </w:r>
    </w:p>
    <w:p w:rsidR="00DB71EA" w:rsidRDefault="00DB71EA" w:rsidP="00DB71EA">
      <w:pPr>
        <w:pStyle w:val="Tekstpodstawowywcity"/>
        <w:spacing w:after="0"/>
        <w:ind w:left="0" w:firstLine="709"/>
        <w:jc w:val="both"/>
      </w:pPr>
    </w:p>
    <w:p w:rsidR="00DB71EA" w:rsidRPr="00C96306" w:rsidRDefault="00DB71EA" w:rsidP="00C96306">
      <w:pPr>
        <w:pStyle w:val="Tekstpodstawowywcity"/>
        <w:spacing w:after="0"/>
        <w:ind w:left="0" w:firstLine="709"/>
        <w:jc w:val="both"/>
      </w:pPr>
      <w:r>
        <w:t xml:space="preserve">Kontrolą objęto prawidłowość wykorzystania przez </w:t>
      </w:r>
      <w:r w:rsidR="00A60279">
        <w:t>Powiat łańcucki</w:t>
      </w:r>
      <w:r>
        <w:t xml:space="preserve"> wkładu finansowego z Funduszu Solidarności Unii Europejskiej (FSUE) na sfinansowanie działań nadzwyczajnych i działań służących odbudowie w następstwie klęski żywiołowej </w:t>
      </w:r>
      <w:r>
        <w:lastRenderedPageBreak/>
        <w:t xml:space="preserve">spowodowanej powodziami w województwie podkarpackim w Polsce w czerwcu 2020 r., </w:t>
      </w:r>
      <w:r>
        <w:br/>
        <w:t>w z</w:t>
      </w:r>
      <w:r w:rsidR="00A60279">
        <w:t>wiązku z realizacją zadania pn.</w:t>
      </w:r>
      <w:r w:rsidR="00A60279" w:rsidRPr="002F4E21">
        <w:t xml:space="preserve"> </w:t>
      </w:r>
      <w:r w:rsidR="00A60279" w:rsidRPr="00500EC2">
        <w:t>„</w:t>
      </w:r>
      <w:r w:rsidR="00A60279">
        <w:t>Odbudowa mostu przez potok Tarnawka w ciągu drogi powiatowej nr 1546R w km 4+262 w m. Tarnawce”</w:t>
      </w:r>
      <w:r>
        <w:t xml:space="preserve">, zwanego dalej </w:t>
      </w:r>
      <w:r>
        <w:rPr>
          <w:i/>
        </w:rPr>
        <w:t>zadaniem</w:t>
      </w:r>
      <w:r>
        <w:t xml:space="preserve">. </w:t>
      </w:r>
    </w:p>
    <w:p w:rsidR="00DB71EA" w:rsidRDefault="00DB71EA" w:rsidP="0089696D">
      <w:pPr>
        <w:spacing w:before="120"/>
        <w:ind w:firstLine="357"/>
        <w:jc w:val="both"/>
        <w:rPr>
          <w:lang w:eastAsia="ar-SA"/>
        </w:rPr>
      </w:pPr>
      <w:r>
        <w:rPr>
          <w:lang w:eastAsia="ar-SA"/>
        </w:rPr>
        <w:t xml:space="preserve">Ustalenia kontrolne dokonane zostały w oparciu o stan faktyczny istniejący w okresie </w:t>
      </w:r>
      <w:r>
        <w:rPr>
          <w:lang w:eastAsia="ar-SA"/>
        </w:rPr>
        <w:br/>
        <w:t>od 2 lutego 2021 r.</w:t>
      </w:r>
      <w:r>
        <w:rPr>
          <w:b/>
          <w:lang w:eastAsia="ar-SA"/>
        </w:rPr>
        <w:t xml:space="preserve"> </w:t>
      </w:r>
      <w:r>
        <w:rPr>
          <w:lang w:eastAsia="ar-SA"/>
        </w:rPr>
        <w:t>do dnia realizacji czynności kontrolnych włącznie.</w:t>
      </w:r>
    </w:p>
    <w:p w:rsidR="0089696D" w:rsidRPr="00C96306" w:rsidRDefault="0089696D" w:rsidP="0089696D">
      <w:pPr>
        <w:spacing w:before="120"/>
        <w:ind w:firstLine="357"/>
        <w:jc w:val="both"/>
        <w:rPr>
          <w:rFonts w:eastAsia="Arial Unicode MS"/>
        </w:rPr>
      </w:pPr>
    </w:p>
    <w:p w:rsidR="00C96306" w:rsidRDefault="00C96306" w:rsidP="0089696D">
      <w:pPr>
        <w:spacing w:before="120"/>
        <w:ind w:firstLine="357"/>
        <w:jc w:val="both"/>
        <w:rPr>
          <w:b/>
        </w:rPr>
      </w:pPr>
      <w:r w:rsidRPr="00C96306">
        <w:rPr>
          <w:b/>
        </w:rPr>
        <w:t xml:space="preserve">Wykonywanie zadania w kontrolowanym zakresie ocenione zostalo pozytywnie </w:t>
      </w:r>
      <w:r w:rsidRPr="00C96306">
        <w:rPr>
          <w:b/>
        </w:rPr>
        <w:br/>
        <w:t>z uchybieniami.</w:t>
      </w:r>
    </w:p>
    <w:p w:rsidR="0089696D" w:rsidRPr="00C96306" w:rsidRDefault="0089696D" w:rsidP="00C96306">
      <w:pPr>
        <w:spacing w:before="120"/>
        <w:ind w:firstLine="357"/>
        <w:jc w:val="both"/>
        <w:rPr>
          <w:b/>
        </w:rPr>
      </w:pPr>
    </w:p>
    <w:p w:rsidR="00C96306" w:rsidRDefault="00C96306" w:rsidP="00C96306">
      <w:pPr>
        <w:tabs>
          <w:tab w:val="left" w:pos="0"/>
        </w:tabs>
        <w:spacing w:before="120"/>
        <w:jc w:val="both"/>
      </w:pPr>
      <w:r w:rsidRPr="005A37A4">
        <w:t>Zadani</w:t>
      </w:r>
      <w:r>
        <w:t>e</w:t>
      </w:r>
      <w:r w:rsidRPr="005A37A4">
        <w:t xml:space="preserve"> w całości </w:t>
      </w:r>
      <w:r>
        <w:t xml:space="preserve">było </w:t>
      </w:r>
      <w:r w:rsidRPr="005A37A4">
        <w:t xml:space="preserve">realizowane przez </w:t>
      </w:r>
      <w:r>
        <w:t>Zarząd Dróg Powiatowych</w:t>
      </w:r>
      <w:r w:rsidRPr="005A37A4">
        <w:t xml:space="preserve"> </w:t>
      </w:r>
      <w:r>
        <w:t xml:space="preserve">(ZDP) </w:t>
      </w:r>
      <w:r>
        <w:br/>
      </w:r>
      <w:r w:rsidRPr="005A37A4">
        <w:t xml:space="preserve">w </w:t>
      </w:r>
      <w:r>
        <w:t>Łańcucie</w:t>
      </w:r>
      <w:r w:rsidRPr="005A37A4">
        <w:t xml:space="preserve">, który jest jednostką organizacyjną Powiatu </w:t>
      </w:r>
      <w:r>
        <w:t>Łańcuckiego</w:t>
      </w:r>
      <w:r w:rsidRPr="005A37A4">
        <w:t xml:space="preserve"> i w swoim statucie posiada zapis o pełnieniu funkcji inwestora i zarząd</w:t>
      </w:r>
      <w:r>
        <w:t>cy w zakresie dróg powiatowych.</w:t>
      </w:r>
    </w:p>
    <w:p w:rsidR="00C96306" w:rsidRPr="00E80873" w:rsidRDefault="00C96306" w:rsidP="00C96306">
      <w:pPr>
        <w:tabs>
          <w:tab w:val="left" w:pos="0"/>
        </w:tabs>
        <w:spacing w:before="120"/>
        <w:jc w:val="both"/>
      </w:pPr>
    </w:p>
    <w:p w:rsidR="00C96306" w:rsidRPr="007C62EB" w:rsidRDefault="00C96306" w:rsidP="00C96306">
      <w:pPr>
        <w:numPr>
          <w:ilvl w:val="0"/>
          <w:numId w:val="2"/>
        </w:numPr>
        <w:spacing w:before="120"/>
        <w:jc w:val="both"/>
        <w:rPr>
          <w:u w:val="single"/>
        </w:rPr>
      </w:pPr>
      <w:r w:rsidRPr="007C62EB">
        <w:rPr>
          <w:u w:val="single"/>
        </w:rPr>
        <w:t xml:space="preserve">Dokonanie oceny prawidłowości wydatkowania wkładu FSUE na pokrycie wydatków przywracających obiekty do stanu sprzed klęski żywiołowej (powódź mająca miejsce </w:t>
      </w:r>
      <w:r w:rsidRPr="007C62EB">
        <w:rPr>
          <w:u w:val="single"/>
        </w:rPr>
        <w:br/>
        <w:t xml:space="preserve">w czerwcu 2020 r.) </w:t>
      </w:r>
    </w:p>
    <w:p w:rsidR="00C96306" w:rsidRPr="002F4E21" w:rsidRDefault="00C96306" w:rsidP="00C96306">
      <w:pPr>
        <w:ind w:firstLine="709"/>
        <w:jc w:val="both"/>
      </w:pPr>
      <w:r w:rsidRPr="002F4E21">
        <w:t xml:space="preserve">W trakcie kontroli stwierdzono, że zrealizowane </w:t>
      </w:r>
      <w:r w:rsidRPr="002F4E21">
        <w:rPr>
          <w:i/>
        </w:rPr>
        <w:t>zadanie</w:t>
      </w:r>
      <w:r w:rsidRPr="002F4E21">
        <w:t xml:space="preserve"> objęte czynnościami kontrolnymi posiadało sporządzoną dokumentację potwierdzającą wystąpienie szkód </w:t>
      </w:r>
      <w:r w:rsidRPr="002F4E21">
        <w:br/>
        <w:t xml:space="preserve">na obiekcie </w:t>
      </w:r>
      <w:r>
        <w:t xml:space="preserve">powstałych </w:t>
      </w:r>
      <w:r w:rsidRPr="002F4E21">
        <w:t>w wyniku</w:t>
      </w:r>
      <w:r>
        <w:t xml:space="preserve"> działania</w:t>
      </w:r>
      <w:r w:rsidRPr="002F4E21">
        <w:t xml:space="preserve"> klęski żywiołowej. Protokół nr 1/2020 </w:t>
      </w:r>
      <w:r>
        <w:br/>
        <w:t xml:space="preserve">(znak: ŚR-V.6355.2.64.2020) </w:t>
      </w:r>
      <w:r w:rsidRPr="002F4E21">
        <w:t>z weryfikacji strat w infrastrukturze komuna</w:t>
      </w:r>
      <w:r>
        <w:t xml:space="preserve">lnej, </w:t>
      </w:r>
      <w:r w:rsidRPr="002F4E21">
        <w:t>stanowiące</w:t>
      </w:r>
      <w:r>
        <w:t>j</w:t>
      </w:r>
      <w:r w:rsidRPr="002F4E21">
        <w:t xml:space="preserve"> własność </w:t>
      </w:r>
      <w:r>
        <w:t>Powiatu Łańcuckiego,</w:t>
      </w:r>
      <w:r w:rsidRPr="002F4E21">
        <w:t xml:space="preserve"> został spisany w dniu </w:t>
      </w:r>
      <w:r>
        <w:t>9</w:t>
      </w:r>
      <w:r w:rsidRPr="002F4E21">
        <w:t> </w:t>
      </w:r>
      <w:r>
        <w:t>lipca</w:t>
      </w:r>
      <w:r w:rsidRPr="002F4E21">
        <w:t xml:space="preserve"> 2020 r. </w:t>
      </w:r>
      <w:r>
        <w:t xml:space="preserve">Przedmiotowy protokół dotyczył </w:t>
      </w:r>
      <w:r w:rsidRPr="002F4E21">
        <w:t>weryfikacji strat spowodowanych przez zdarzenia mające znamiona klęski żywiołowej</w:t>
      </w:r>
      <w:r>
        <w:t>, tj.</w:t>
      </w:r>
      <w:r w:rsidRPr="002F4E21">
        <w:t xml:space="preserve"> przez powódź opadową, która wystąpiła w dniach 2</w:t>
      </w:r>
      <w:r>
        <w:t>6-27</w:t>
      </w:r>
      <w:r w:rsidRPr="002F4E21">
        <w:t xml:space="preserve"> czerwca 2020 r. </w:t>
      </w:r>
    </w:p>
    <w:p w:rsidR="00C96306" w:rsidRPr="002F4E21" w:rsidRDefault="00C96306" w:rsidP="00C96306">
      <w:pPr>
        <w:ind w:firstLine="709"/>
        <w:jc w:val="both"/>
      </w:pPr>
      <w:r w:rsidRPr="002F4E21">
        <w:t xml:space="preserve">W przedmiotowym protokole w dziale </w:t>
      </w:r>
      <w:r>
        <w:t>mosty i kładki</w:t>
      </w:r>
      <w:r w:rsidRPr="002F4E21">
        <w:t xml:space="preserve">, lp. </w:t>
      </w:r>
      <w:r>
        <w:t>1</w:t>
      </w:r>
      <w:r w:rsidRPr="002F4E21">
        <w:t xml:space="preserve"> wykazano, iż </w:t>
      </w:r>
      <w:r>
        <w:t>most betonowy przez potok Tarnawka w ciągu drogi powiatowej o</w:t>
      </w:r>
      <w:r w:rsidRPr="002F4E21">
        <w:t xml:space="preserve"> numerze </w:t>
      </w:r>
      <w:r>
        <w:t>1546R</w:t>
      </w:r>
      <w:r w:rsidRPr="002F4E21">
        <w:t xml:space="preserve"> relacji </w:t>
      </w:r>
      <w:r>
        <w:t>Husów-Tarnawka - (gr. powiatu) - Hadle Szklarskie, w km 4+262</w:t>
      </w:r>
      <w:r w:rsidRPr="002F4E21">
        <w:t xml:space="preserve"> </w:t>
      </w:r>
      <w:r>
        <w:t>został całkowicie zniszczony.</w:t>
      </w:r>
    </w:p>
    <w:p w:rsidR="00C96306" w:rsidRPr="002F4E21" w:rsidRDefault="00C96306" w:rsidP="00C96306">
      <w:pPr>
        <w:ind w:firstLine="709"/>
        <w:jc w:val="both"/>
      </w:pPr>
      <w:r w:rsidRPr="002F4E21">
        <w:t xml:space="preserve">Zgodnie z artykułem 3 decyzji wykonawczej Komisji z dnia 2 grudnia 2020 r. </w:t>
      </w:r>
      <w:r w:rsidRPr="002F4E21">
        <w:br/>
        <w:t>w sprawie przyznania wkładu finansowego z FSUE na sfinansowanie działań nadzwyczajnych i działań służących odbudowie w następstwie klęski żywiołowej spowodowanej powodziami w województwie podkarpackim w Polsce w czerwcu 2020 r., (CCI 2020PL16SPO002), wydatki na działania n</w:t>
      </w:r>
      <w:r>
        <w:t xml:space="preserve">adzwyczajne i </w:t>
      </w:r>
      <w:r w:rsidRPr="002F4E21">
        <w:t>służąc</w:t>
      </w:r>
      <w:r>
        <w:t>e</w:t>
      </w:r>
      <w:r w:rsidRPr="002F4E21">
        <w:t xml:space="preserve"> odbudowie</w:t>
      </w:r>
      <w:r>
        <w:t xml:space="preserve"> obiektów,</w:t>
      </w:r>
      <w:r w:rsidRPr="002F4E21">
        <w:t xml:space="preserve"> </w:t>
      </w:r>
      <w:r w:rsidRPr="002F4E21">
        <w:lastRenderedPageBreak/>
        <w:t xml:space="preserve">stały się kwalifikowalne od dnia 7 czerwca 2020 r. Wspomniany wyżej protokół potwierdza, kwalifikowalność wydatków obejmujące </w:t>
      </w:r>
      <w:r w:rsidRPr="002F4E21">
        <w:rPr>
          <w:i/>
        </w:rPr>
        <w:t>zadanie</w:t>
      </w:r>
      <w:r w:rsidRPr="002F4E21">
        <w:t>.</w:t>
      </w:r>
    </w:p>
    <w:p w:rsidR="00C96306" w:rsidRPr="002F4E21" w:rsidRDefault="00C96306" w:rsidP="00C96306">
      <w:pPr>
        <w:ind w:firstLine="709"/>
        <w:jc w:val="both"/>
      </w:pPr>
      <w:r>
        <w:t>Powiat Łańcucki</w:t>
      </w:r>
      <w:r w:rsidRPr="002F4E21">
        <w:t xml:space="preserve"> poza środkami FSU</w:t>
      </w:r>
      <w:r>
        <w:t>E nie uzyskał</w:t>
      </w:r>
      <w:r w:rsidRPr="002F4E21">
        <w:t xml:space="preserve"> na przedmiotowe przedsięwzięcie żadnego innego dofinansowania ani odszkodowania od osób trzecich. Wszelkie inne wydatki związane z realizacją przedmiotowego przedsięwzięcia, które stanowiły koszty niekwalifikowane wniosku w całości zostały opłacone ze środków własnych samorządu. Powyższa informacja została zawarta w protokole przyjęcia ustnych wyjaśnień z dnia </w:t>
      </w:r>
      <w:r w:rsidRPr="002F4E21">
        <w:br/>
      </w:r>
      <w:r>
        <w:t>6 maja</w:t>
      </w:r>
      <w:r w:rsidRPr="002F4E21">
        <w:t xml:space="preserve"> 2022 r., zwany</w:t>
      </w:r>
      <w:r>
        <w:t>m</w:t>
      </w:r>
      <w:r w:rsidRPr="002F4E21">
        <w:t xml:space="preserve"> dalej: </w:t>
      </w:r>
      <w:r w:rsidRPr="002F4E21">
        <w:rPr>
          <w:i/>
        </w:rPr>
        <w:t>protokołem z wyjaśnień</w:t>
      </w:r>
      <w:r>
        <w:rPr>
          <w:i/>
        </w:rPr>
        <w:t>.</w:t>
      </w:r>
      <w:r w:rsidRPr="002F4E21">
        <w:t xml:space="preserve"> </w:t>
      </w:r>
    </w:p>
    <w:p w:rsidR="00C96306" w:rsidRPr="002F4E21" w:rsidRDefault="00C96306" w:rsidP="00C96306">
      <w:pPr>
        <w:spacing w:before="120"/>
        <w:ind w:firstLine="709"/>
        <w:jc w:val="both"/>
      </w:pPr>
      <w:r w:rsidRPr="002F4E21">
        <w:t xml:space="preserve">Wkład FSUE w całości przeznaczono na pokrycie wydatków przywracających obiekt do stanu sprzed klęski żywiołowej. Jednocześnie prace w terenie prowadzono na gruntach stanowiących własność </w:t>
      </w:r>
      <w:r>
        <w:t>Powiatu Łańcuckiego (w granicy pasa drogowego)</w:t>
      </w:r>
      <w:r w:rsidRPr="002F4E21">
        <w:t>.</w:t>
      </w:r>
    </w:p>
    <w:p w:rsidR="00C96306" w:rsidRPr="002F4E21" w:rsidRDefault="00C96306" w:rsidP="00C96306">
      <w:pPr>
        <w:spacing w:before="120"/>
        <w:jc w:val="both"/>
      </w:pPr>
      <w:r w:rsidRPr="002F4E21">
        <w:tab/>
        <w:t>W oparciu o wyżej wymienione ustalenia sposób realizacji omawianego zagadnienia objęt</w:t>
      </w:r>
      <w:r>
        <w:t>ego</w:t>
      </w:r>
      <w:r w:rsidRPr="002F4E21">
        <w:t xml:space="preserve"> kontrolą oceni</w:t>
      </w:r>
      <w:r>
        <w:t>ony został</w:t>
      </w:r>
      <w:r w:rsidRPr="002F4E21">
        <w:t xml:space="preserve"> pozytywnie</w:t>
      </w:r>
      <w:r>
        <w:t>.</w:t>
      </w:r>
    </w:p>
    <w:p w:rsidR="00C96306" w:rsidRPr="002F4E21" w:rsidRDefault="00C96306" w:rsidP="00C96306">
      <w:pPr>
        <w:jc w:val="both"/>
      </w:pPr>
    </w:p>
    <w:p w:rsidR="00C96306" w:rsidRPr="007C62EB" w:rsidRDefault="00C96306" w:rsidP="00C96306">
      <w:pPr>
        <w:numPr>
          <w:ilvl w:val="0"/>
          <w:numId w:val="2"/>
        </w:numPr>
        <w:spacing w:after="120"/>
        <w:jc w:val="both"/>
        <w:rPr>
          <w:u w:val="single"/>
        </w:rPr>
      </w:pPr>
      <w:r w:rsidRPr="00050A13">
        <w:rPr>
          <w:u w:val="single"/>
        </w:rPr>
        <w:t>Sprawdzenie,</w:t>
      </w:r>
      <w:r w:rsidRPr="007C62EB">
        <w:rPr>
          <w:u w:val="single"/>
        </w:rPr>
        <w:t xml:space="preserve"> czy jednostka samorządu terytorialnego posiadała wyodrębnioną ewidencję wydatków pozwalających na identyfikację wszystkich transakcji.</w:t>
      </w:r>
    </w:p>
    <w:p w:rsidR="00C96306" w:rsidRDefault="00C96306" w:rsidP="00C96306">
      <w:pPr>
        <w:spacing w:after="120"/>
        <w:ind w:firstLine="709"/>
        <w:jc w:val="both"/>
      </w:pPr>
      <w:r w:rsidRPr="0067419D">
        <w:t xml:space="preserve">Podczas trwania czynności kontrolnych, Powiat przedłożył </w:t>
      </w:r>
      <w:r w:rsidRPr="0067419D">
        <w:rPr>
          <w:i/>
        </w:rPr>
        <w:t>Z</w:t>
      </w:r>
      <w:r>
        <w:rPr>
          <w:i/>
        </w:rPr>
        <w:t>estawienie operacji od</w:t>
      </w:r>
      <w:r>
        <w:rPr>
          <w:i/>
        </w:rPr>
        <w:br/>
        <w:t>01-0</w:t>
      </w:r>
      <w:r w:rsidRPr="0067419D">
        <w:rPr>
          <w:i/>
        </w:rPr>
        <w:t>9-2021</w:t>
      </w:r>
      <w:r w:rsidRPr="0067419D">
        <w:t xml:space="preserve"> na rachunku bankowym przeznaczonym do obsługi wkładu FSUE za okres od 2021-09-01 do 2022-01-31</w:t>
      </w:r>
      <w:r>
        <w:t xml:space="preserve">. Dokument ten, wykazywał wyłącznie </w:t>
      </w:r>
      <w:r w:rsidRPr="0067419D">
        <w:t>koszty kwalifikow</w:t>
      </w:r>
      <w:r>
        <w:t xml:space="preserve">ane pochodzące z wkładu FSUE </w:t>
      </w:r>
      <w:r w:rsidRPr="0067419D">
        <w:t xml:space="preserve">związane z realizacją </w:t>
      </w:r>
      <w:r w:rsidRPr="0067419D">
        <w:rPr>
          <w:i/>
        </w:rPr>
        <w:t>zadania</w:t>
      </w:r>
      <w:r w:rsidRPr="0067419D">
        <w:t xml:space="preserve">. </w:t>
      </w:r>
    </w:p>
    <w:p w:rsidR="00C96306" w:rsidRDefault="00C96306" w:rsidP="00C96306">
      <w:pPr>
        <w:spacing w:after="120"/>
        <w:ind w:firstLine="709"/>
        <w:jc w:val="both"/>
      </w:pPr>
      <w:r w:rsidRPr="00B1109B">
        <w:t xml:space="preserve">Ponadto przedłożono </w:t>
      </w:r>
      <w:r w:rsidRPr="00B1109B">
        <w:rPr>
          <w:i/>
        </w:rPr>
        <w:t>Wydruk operacji na rachunku</w:t>
      </w:r>
      <w:r w:rsidRPr="00B1109B">
        <w:t xml:space="preserve"> bankowym z dnia 09-02-2022 roku potwierdzający przekazanie kwoty w wysokości 1.190.700,97 zł z rachunku Powiatu Łańcuckiego na rachunek bankowy Zarządu Dróg Powiatowych w Łańcucie. Dodatkowo udostępniono </w:t>
      </w:r>
      <w:r w:rsidRPr="00B1109B">
        <w:rPr>
          <w:i/>
        </w:rPr>
        <w:t>Wydruk operacji na rachunku</w:t>
      </w:r>
      <w:r w:rsidRPr="00B1109B">
        <w:t xml:space="preserve"> bankowym z dnia 09-02-2022 roku potwierdzający zapłatę wykonawcy, firmie STRABAG Sp. z o.o.</w:t>
      </w:r>
      <w:r>
        <w:t>,</w:t>
      </w:r>
      <w:r w:rsidRPr="00B1109B">
        <w:t xml:space="preserve"> całej kwoty wartości przedmiotowego zadania, tj. 1.322.050,64 zł. </w:t>
      </w:r>
    </w:p>
    <w:p w:rsidR="00C96306" w:rsidRDefault="00C96306" w:rsidP="00C96306">
      <w:pPr>
        <w:spacing w:after="120"/>
        <w:ind w:firstLine="709"/>
        <w:jc w:val="both"/>
      </w:pPr>
      <w:r>
        <w:t xml:space="preserve">W ocenie kontrolujących przedłożone dokumenty potwierdzają wyodrębnioną ewidencję wydatków pozwalającą na identyfikację wszystkich transakcji. Zestawienie operacji na rachunku bankowym obejmowały jedynie poniesione wydatki związane </w:t>
      </w:r>
      <w:r>
        <w:br/>
        <w:t xml:space="preserve">z przedmiotowym </w:t>
      </w:r>
      <w:r>
        <w:rPr>
          <w:i/>
        </w:rPr>
        <w:t>zadaniem</w:t>
      </w:r>
      <w:r>
        <w:t>.</w:t>
      </w:r>
    </w:p>
    <w:p w:rsidR="00C96306" w:rsidRPr="002F4E21" w:rsidRDefault="00C96306" w:rsidP="0089696D">
      <w:pPr>
        <w:jc w:val="both"/>
      </w:pPr>
      <w:r>
        <w:tab/>
        <w:t>W oparciu o wyżej wymienione ustalenia sposób realizacji omawianego zagadnienia objętego kontrolą oceniony został pozytywnie.</w:t>
      </w:r>
    </w:p>
    <w:p w:rsidR="00C96306" w:rsidRPr="007C62EB" w:rsidRDefault="00C96306" w:rsidP="00C96306">
      <w:pPr>
        <w:numPr>
          <w:ilvl w:val="0"/>
          <w:numId w:val="2"/>
        </w:numPr>
        <w:spacing w:after="120"/>
        <w:jc w:val="both"/>
        <w:rPr>
          <w:u w:val="single"/>
        </w:rPr>
      </w:pPr>
      <w:r w:rsidRPr="00050A13">
        <w:rPr>
          <w:u w:val="single"/>
        </w:rPr>
        <w:lastRenderedPageBreak/>
        <w:t>Sprawdzenie,</w:t>
      </w:r>
      <w:r w:rsidRPr="007C62EB">
        <w:rPr>
          <w:u w:val="single"/>
        </w:rPr>
        <w:t xml:space="preserve"> czy jednostka samorządu terytorialnego dokonała otwarcia rachunku bankowego</w:t>
      </w:r>
      <w:r>
        <w:rPr>
          <w:u w:val="single"/>
        </w:rPr>
        <w:t xml:space="preserve"> w złotych, przeznaczonego</w:t>
      </w:r>
      <w:r w:rsidRPr="007C62EB">
        <w:rPr>
          <w:u w:val="single"/>
        </w:rPr>
        <w:t xml:space="preserve"> jedynie do obsługi wkładu FSUE .</w:t>
      </w:r>
    </w:p>
    <w:p w:rsidR="00C96306" w:rsidRDefault="00C96306" w:rsidP="00C96306">
      <w:pPr>
        <w:spacing w:after="120"/>
        <w:ind w:firstLine="709"/>
        <w:jc w:val="both"/>
      </w:pPr>
      <w:r>
        <w:t xml:space="preserve">W ramach czynności kontrolnych Powiat przedłożył Umowę rachunku bankowego/pomocniczego w złotych nr 7/2021 zawartą w dniu 29 stycznia 2021 roku </w:t>
      </w:r>
      <w:r>
        <w:br/>
        <w:t xml:space="preserve">w Łańcucie pomiędzy Bankiem Spółdzielczym w Łańcucie, a Powiatem Łańcuckim, określający warunki prowadzenia i korzystania z rachunku bankowego bieżącego oraz </w:t>
      </w:r>
      <w:r>
        <w:br/>
        <w:t xml:space="preserve">z rachunków pomocniczych. </w:t>
      </w:r>
    </w:p>
    <w:p w:rsidR="00C96306" w:rsidRDefault="00C96306" w:rsidP="00C96306">
      <w:pPr>
        <w:ind w:firstLine="360"/>
        <w:jc w:val="both"/>
      </w:pPr>
      <w:r>
        <w:t>W oparciu o wyżej wymienione ustalenia sposób realizacji omawianego zagadnienia objętego kontrolą oceniony został pozytywnie.</w:t>
      </w:r>
    </w:p>
    <w:p w:rsidR="00C96306" w:rsidRDefault="00C96306" w:rsidP="00C96306">
      <w:pPr>
        <w:jc w:val="both"/>
      </w:pPr>
    </w:p>
    <w:p w:rsidR="00C96306" w:rsidRPr="007C62EB" w:rsidRDefault="00C96306" w:rsidP="00C96306">
      <w:pPr>
        <w:numPr>
          <w:ilvl w:val="0"/>
          <w:numId w:val="2"/>
        </w:numPr>
        <w:spacing w:after="120"/>
        <w:jc w:val="both"/>
        <w:rPr>
          <w:u w:val="single"/>
        </w:rPr>
      </w:pPr>
      <w:r w:rsidRPr="00050A13">
        <w:rPr>
          <w:u w:val="single"/>
        </w:rPr>
        <w:t>Sprawdzenie, czy</w:t>
      </w:r>
      <w:r w:rsidRPr="007C62EB">
        <w:rPr>
          <w:u w:val="single"/>
        </w:rPr>
        <w:t xml:space="preserve"> jednostka samorządu terytorialnego naliczyła odsetki od wkładu FSUE</w:t>
      </w:r>
      <w:r w:rsidRPr="007C62EB">
        <w:rPr>
          <w:b/>
          <w:i/>
          <w:u w:val="single"/>
        </w:rPr>
        <w:t xml:space="preserve">. </w:t>
      </w:r>
    </w:p>
    <w:p w:rsidR="00C96306" w:rsidRDefault="00C96306" w:rsidP="00C96306">
      <w:pPr>
        <w:spacing w:after="120"/>
        <w:ind w:firstLine="709"/>
        <w:jc w:val="both"/>
      </w:pPr>
      <w:r>
        <w:t>Powołując się na zapis § 4 ust. 1 Umowy Nr 7/2021 o prowadzenie rachunku bankowego/pomocniczego w złotych ustalono, iż środki pieniężne zgromadzone na rachunkach bankowych oprocentowane są w stosunku rocznym według zmiennej stopy procentowej, stanowiącej 70 % stawki WIBID 1M z ostatniego dnia poprzedniego miesiąca.</w:t>
      </w:r>
    </w:p>
    <w:p w:rsidR="00C96306" w:rsidRDefault="00C96306" w:rsidP="00C96306">
      <w:pPr>
        <w:spacing w:after="120"/>
        <w:ind w:firstLine="709"/>
        <w:jc w:val="both"/>
      </w:pPr>
      <w:r>
        <w:t xml:space="preserve">Zgodnie z zapisami § 6 ust. 4 umowy nr PUW/ŚR/6356/3/18/2021 zawartej w dniu </w:t>
      </w:r>
      <w:r>
        <w:br/>
        <w:t xml:space="preserve">28 grudnia 2021 r. pomiędzy Powiatem Łańcuckim, a Wojewodą Podkarpackim, zwanej dalej </w:t>
      </w:r>
      <w:r w:rsidRPr="001728E4">
        <w:rPr>
          <w:i/>
        </w:rPr>
        <w:t>umową z Wojewodą</w:t>
      </w:r>
      <w:r>
        <w:t xml:space="preserve">, Powiat Łańcucki dnia 01.03.2022 r. zwrócił na rachunek bankowy Podkarpackiego Urzędu Wojewódzkiego w Rzeszowie kwotę naliczonych odsetek, </w:t>
      </w:r>
      <w:r>
        <w:br/>
        <w:t xml:space="preserve">tj. 490,04 zł. Jednostka </w:t>
      </w:r>
      <w:r w:rsidRPr="00F11568">
        <w:t>nie dopełniła</w:t>
      </w:r>
      <w:r>
        <w:t xml:space="preserve"> obowiązku pisemnego powiadomienia o zwrocie odsetek naliczonych od wkładów FSUE, zgodnie z zapisem § 6, ust. 5 </w:t>
      </w:r>
      <w:r w:rsidRPr="00C624F8">
        <w:rPr>
          <w:i/>
        </w:rPr>
        <w:t>umowy z Wojewodą</w:t>
      </w:r>
      <w:r>
        <w:t>.</w:t>
      </w:r>
    </w:p>
    <w:p w:rsidR="00C96306" w:rsidRPr="00F11568" w:rsidRDefault="00C96306" w:rsidP="00C96306">
      <w:pPr>
        <w:spacing w:after="120"/>
        <w:ind w:firstLine="360"/>
        <w:jc w:val="both"/>
      </w:pPr>
      <w:r>
        <w:t xml:space="preserve">W oparciu o wyżej wymienione ustalenia sposób realizacji omawianego zagadnienia objętego kontrolą oceniony został </w:t>
      </w:r>
      <w:r w:rsidRPr="00F11568">
        <w:t>pozytywnie.</w:t>
      </w:r>
    </w:p>
    <w:p w:rsidR="00C96306" w:rsidRPr="002F4E21" w:rsidRDefault="00C96306" w:rsidP="00C96306">
      <w:pPr>
        <w:spacing w:after="120"/>
        <w:ind w:firstLine="360"/>
        <w:jc w:val="both"/>
      </w:pPr>
    </w:p>
    <w:p w:rsidR="00C96306" w:rsidRPr="002F4E21" w:rsidRDefault="00C96306" w:rsidP="00C96306">
      <w:pPr>
        <w:numPr>
          <w:ilvl w:val="0"/>
          <w:numId w:val="2"/>
        </w:numPr>
        <w:spacing w:before="120" w:after="120"/>
        <w:jc w:val="both"/>
        <w:rPr>
          <w:u w:val="single"/>
        </w:rPr>
      </w:pPr>
      <w:r w:rsidRPr="002F4E21">
        <w:rPr>
          <w:u w:val="single"/>
        </w:rPr>
        <w:t>Dokonanie oceny przestrzegania przepisów ustawy Prawo zamówień publicznych, zwane</w:t>
      </w:r>
      <w:r>
        <w:rPr>
          <w:u w:val="single"/>
        </w:rPr>
        <w:t>j</w:t>
      </w:r>
      <w:r w:rsidRPr="002F4E21">
        <w:rPr>
          <w:u w:val="single"/>
        </w:rPr>
        <w:t xml:space="preserve"> dalej: </w:t>
      </w:r>
      <w:r w:rsidRPr="002F4E21">
        <w:rPr>
          <w:i/>
          <w:u w:val="single"/>
        </w:rPr>
        <w:t>ustaw</w:t>
      </w:r>
      <w:r>
        <w:rPr>
          <w:i/>
          <w:u w:val="single"/>
        </w:rPr>
        <w:t>a</w:t>
      </w:r>
      <w:r w:rsidRPr="002F4E21">
        <w:rPr>
          <w:u w:val="single"/>
        </w:rPr>
        <w:t xml:space="preserve"> </w:t>
      </w:r>
      <w:proofErr w:type="spellStart"/>
      <w:r w:rsidRPr="002F4E21">
        <w:rPr>
          <w:i/>
          <w:u w:val="single"/>
        </w:rPr>
        <w:t>Pzp</w:t>
      </w:r>
      <w:proofErr w:type="spellEnd"/>
      <w:r w:rsidRPr="002F4E21">
        <w:rPr>
          <w:u w:val="single"/>
        </w:rPr>
        <w:t>.</w:t>
      </w:r>
    </w:p>
    <w:p w:rsidR="00C96306" w:rsidRPr="00DA5249" w:rsidRDefault="00C96306" w:rsidP="00C96306">
      <w:pPr>
        <w:ind w:firstLine="348"/>
        <w:jc w:val="both"/>
        <w:rPr>
          <w:i/>
        </w:rPr>
      </w:pPr>
      <w:r w:rsidRPr="002F4E21">
        <w:t xml:space="preserve">W dniu </w:t>
      </w:r>
      <w:r>
        <w:t>29 stycznia</w:t>
      </w:r>
      <w:r w:rsidRPr="002F4E21">
        <w:t xml:space="preserve"> 2021 r. został opublikowany w Biuletynie Zamówień Publicznych (BZP</w:t>
      </w:r>
      <w:r w:rsidRPr="000569EF">
        <w:t xml:space="preserve">), a także na stronie internetowej zamawiającego, plan postępowań </w:t>
      </w:r>
      <w:r w:rsidRPr="000569EF">
        <w:br/>
        <w:t xml:space="preserve">o </w:t>
      </w:r>
      <w:r>
        <w:t xml:space="preserve">udzielenie zamówień na rok 2021, który nie </w:t>
      </w:r>
      <w:r w:rsidRPr="000569EF">
        <w:t>obejm</w:t>
      </w:r>
      <w:r>
        <w:t>ował</w:t>
      </w:r>
      <w:r w:rsidRPr="000569EF">
        <w:t xml:space="preserve"> kontrolowane</w:t>
      </w:r>
      <w:r>
        <w:t>go</w:t>
      </w:r>
      <w:r w:rsidRPr="000569EF">
        <w:t xml:space="preserve"> </w:t>
      </w:r>
      <w:r w:rsidRPr="002F4E21">
        <w:rPr>
          <w:i/>
        </w:rPr>
        <w:t>zadani</w:t>
      </w:r>
      <w:r>
        <w:rPr>
          <w:i/>
        </w:rPr>
        <w:t>a</w:t>
      </w:r>
      <w:r w:rsidRPr="002F4E21">
        <w:t>.</w:t>
      </w:r>
      <w:r>
        <w:t xml:space="preserve"> </w:t>
      </w:r>
      <w:r>
        <w:br/>
        <w:t xml:space="preserve">Plan został zaktualizowany 26 kwietnia 2022 r., w którym zostało ujęte kontrolowane </w:t>
      </w:r>
      <w:r>
        <w:rPr>
          <w:i/>
        </w:rPr>
        <w:t>zadanie</w:t>
      </w:r>
      <w:r>
        <w:t xml:space="preserve"> </w:t>
      </w:r>
      <w:r w:rsidRPr="00F468B9">
        <w:t>w dziale roboty budowlane</w:t>
      </w:r>
      <w:r>
        <w:t xml:space="preserve"> pod pozycją 1.14</w:t>
      </w:r>
      <w:r>
        <w:rPr>
          <w:i/>
        </w:rPr>
        <w:t xml:space="preserve">. </w:t>
      </w:r>
      <w:r w:rsidRPr="00344EE6">
        <w:rPr>
          <w:i/>
        </w:rPr>
        <w:t xml:space="preserve">Ustawa </w:t>
      </w:r>
      <w:proofErr w:type="spellStart"/>
      <w:r w:rsidRPr="00344EE6">
        <w:rPr>
          <w:i/>
        </w:rPr>
        <w:t>Pzp</w:t>
      </w:r>
      <w:proofErr w:type="spellEnd"/>
      <w:r w:rsidRPr="00DA5249">
        <w:t xml:space="preserve"> nie nakłada obowiązku aktualizacji </w:t>
      </w:r>
      <w:r w:rsidRPr="00DA5249">
        <w:lastRenderedPageBreak/>
        <w:t>planu w przypadku „dodawania” nowego postępowania do zamieszczonego już planu, jest to fakultatywna decyzja zamawiającego.</w:t>
      </w:r>
    </w:p>
    <w:p w:rsidR="00C96306" w:rsidRPr="002F4E21" w:rsidRDefault="00C96306" w:rsidP="00C96306">
      <w:pPr>
        <w:ind w:firstLine="709"/>
        <w:jc w:val="both"/>
      </w:pPr>
      <w:r w:rsidRPr="00CE3D45">
        <w:t>W trakcie</w:t>
      </w:r>
      <w:r w:rsidRPr="002F4E21">
        <w:t xml:space="preserve"> kontroli ustalono, że wartość zamówienia na roboty budowlane objęte czynnościami kontrolnymi określona została na podstawie kosztorysu inwestorskiego opracowanego </w:t>
      </w:r>
      <w:r>
        <w:t xml:space="preserve">w maju </w:t>
      </w:r>
      <w:r w:rsidRPr="002F4E21">
        <w:t>2021 r., tj. w okresie krótszym niż 6 miesięcy prze</w:t>
      </w:r>
      <w:r>
        <w:t>d</w:t>
      </w:r>
      <w:r w:rsidRPr="002F4E21">
        <w:t xml:space="preserve"> wszczęciem postępowania o udzielenie zamówienia. </w:t>
      </w:r>
      <w:r>
        <w:t xml:space="preserve">Wartość </w:t>
      </w:r>
      <w:r w:rsidRPr="00CE3D45">
        <w:t>zamówienia</w:t>
      </w:r>
      <w:r>
        <w:rPr>
          <w:i/>
        </w:rPr>
        <w:t xml:space="preserve"> </w:t>
      </w:r>
      <w:r>
        <w:t>została ustalona w dniu 31 maja 2021 r.</w:t>
      </w:r>
      <w:r>
        <w:rPr>
          <w:i/>
        </w:rPr>
        <w:t xml:space="preserve"> </w:t>
      </w:r>
      <w:r>
        <w:t>Dokument ten</w:t>
      </w:r>
      <w:r w:rsidRPr="002F4E21">
        <w:t xml:space="preserve"> określał także wybrany tryb </w:t>
      </w:r>
      <w:r>
        <w:t>udzielenia</w:t>
      </w:r>
      <w:r w:rsidRPr="002F4E21">
        <w:t xml:space="preserve"> zamówienia publicznego</w:t>
      </w:r>
      <w:r>
        <w:t>,</w:t>
      </w:r>
      <w:r w:rsidRPr="002F4E21">
        <w:t xml:space="preserve"> tj. tryb podstawowy zgodnie z art. 275 pkt 1 </w:t>
      </w:r>
      <w:r w:rsidRPr="002F4E21">
        <w:rPr>
          <w:i/>
        </w:rPr>
        <w:t>ustawy</w:t>
      </w:r>
      <w:r w:rsidRPr="002F4E21">
        <w:t xml:space="preserve"> </w:t>
      </w:r>
      <w:proofErr w:type="spellStart"/>
      <w:r w:rsidRPr="002F4E21">
        <w:rPr>
          <w:i/>
        </w:rPr>
        <w:t>Pzp</w:t>
      </w:r>
      <w:proofErr w:type="spellEnd"/>
      <w:r w:rsidRPr="002F4E21">
        <w:t xml:space="preserve">. </w:t>
      </w:r>
    </w:p>
    <w:p w:rsidR="00C96306" w:rsidRDefault="00C96306" w:rsidP="00C96306">
      <w:pPr>
        <w:ind w:firstLine="708"/>
        <w:jc w:val="both"/>
      </w:pPr>
      <w:r>
        <w:t>Zarządzeniem nr 1/2021 Dyrektora ZDP w Łańcucie z dnia 4 stycznia 2021 r</w:t>
      </w:r>
      <w:r w:rsidRPr="002F4E21">
        <w:t>.</w:t>
      </w:r>
      <w:r>
        <w:t xml:space="preserve"> została </w:t>
      </w:r>
      <w:r w:rsidRPr="002F4E21">
        <w:t>powoł</w:t>
      </w:r>
      <w:r>
        <w:t>ana stała</w:t>
      </w:r>
      <w:r w:rsidRPr="002F4E21">
        <w:t xml:space="preserve"> komisja przetargowa </w:t>
      </w:r>
      <w:r>
        <w:t xml:space="preserve">do </w:t>
      </w:r>
      <w:r w:rsidRPr="002F4E21">
        <w:t>procedury</w:t>
      </w:r>
      <w:r>
        <w:t xml:space="preserve"> udziela</w:t>
      </w:r>
      <w:r w:rsidRPr="002F4E21">
        <w:t>nia zamówie</w:t>
      </w:r>
      <w:r>
        <w:t>ń</w:t>
      </w:r>
      <w:r w:rsidRPr="002F4E21">
        <w:t xml:space="preserve"> publiczn</w:t>
      </w:r>
      <w:r>
        <w:t xml:space="preserve">ych. </w:t>
      </w:r>
      <w:r w:rsidRPr="002F4E21">
        <w:t>Realizacje procedury przygotowywały trzy osoby</w:t>
      </w:r>
      <w:r>
        <w:t>, członkowie komisji.</w:t>
      </w:r>
      <w:r w:rsidRPr="002F4E21">
        <w:t xml:space="preserve"> </w:t>
      </w:r>
      <w:r w:rsidRPr="002A2E18">
        <w:t xml:space="preserve">Przed rozpoczęciem procedury o udzielenie zamówienia, członkowie komisji nie złożyli oświadczeń na podstawie art. 56 ust. 3 i 6 </w:t>
      </w:r>
      <w:r w:rsidRPr="002A2E18">
        <w:rPr>
          <w:i/>
        </w:rPr>
        <w:t xml:space="preserve">ustawy </w:t>
      </w:r>
      <w:proofErr w:type="spellStart"/>
      <w:r w:rsidRPr="002A2E18">
        <w:rPr>
          <w:i/>
        </w:rPr>
        <w:t>Pzp</w:t>
      </w:r>
      <w:proofErr w:type="spellEnd"/>
      <w:r>
        <w:t>.</w:t>
      </w:r>
      <w:r w:rsidRPr="002A2E18">
        <w:t xml:space="preserve"> </w:t>
      </w:r>
      <w:r>
        <w:t xml:space="preserve">Oświadczenie z wymienionego artykułu zostało złożone </w:t>
      </w:r>
      <w:r>
        <w:br/>
        <w:t xml:space="preserve">30 czerwca 2021 r. </w:t>
      </w:r>
      <w:r w:rsidRPr="009C7D69">
        <w:t>Zgodnie z wyjaśnieniami udzielonymi przez zamawiającego</w:t>
      </w:r>
      <w:r w:rsidRPr="009C7D69">
        <w:rPr>
          <w:i/>
        </w:rPr>
        <w:t xml:space="preserve"> </w:t>
      </w:r>
      <w:r>
        <w:t xml:space="preserve">niezłożenie oświadczenia </w:t>
      </w:r>
      <w:r w:rsidRPr="00EA3406">
        <w:t xml:space="preserve">z art. 56 ust.3 </w:t>
      </w:r>
      <w:r w:rsidRPr="009C7D69">
        <w:rPr>
          <w:i/>
        </w:rPr>
        <w:t xml:space="preserve">ustawy </w:t>
      </w:r>
      <w:proofErr w:type="spellStart"/>
      <w:r w:rsidRPr="009C7D69">
        <w:rPr>
          <w:i/>
        </w:rPr>
        <w:t>Pzp</w:t>
      </w:r>
      <w:proofErr w:type="spellEnd"/>
      <w:r w:rsidRPr="009C7D69">
        <w:t xml:space="preserve"> przed wszczęciem postępowania wynikło z błędnej interpretacji przepisów przez Zamawiającego.</w:t>
      </w:r>
    </w:p>
    <w:p w:rsidR="00C96306" w:rsidRPr="004805FE" w:rsidRDefault="00C96306" w:rsidP="00C96306">
      <w:pPr>
        <w:ind w:firstLine="709"/>
        <w:jc w:val="both"/>
        <w:rPr>
          <w:i/>
        </w:rPr>
      </w:pPr>
      <w:r w:rsidRPr="004805FE">
        <w:t xml:space="preserve">Kontrolujący oceniają powyższy błąd, jako błąd formalny i stanowi nieistotne naruszenie </w:t>
      </w:r>
      <w:r w:rsidRPr="004805FE">
        <w:rPr>
          <w:i/>
        </w:rPr>
        <w:t xml:space="preserve">ustawy </w:t>
      </w:r>
      <w:proofErr w:type="spellStart"/>
      <w:r w:rsidRPr="004805FE">
        <w:rPr>
          <w:i/>
        </w:rPr>
        <w:t>Pzp</w:t>
      </w:r>
      <w:proofErr w:type="spellEnd"/>
      <w:r w:rsidRPr="004805FE">
        <w:t>, które w żaden sposób nie wpływa na ważność prowadzonego postępowania.</w:t>
      </w:r>
    </w:p>
    <w:p w:rsidR="00C96306" w:rsidRPr="002F4E21" w:rsidRDefault="00C96306" w:rsidP="00C96306">
      <w:pPr>
        <w:ind w:firstLine="709"/>
        <w:jc w:val="both"/>
      </w:pPr>
      <w:r w:rsidRPr="002F4E21">
        <w:t xml:space="preserve">Samorząd prawidłowo przygotował i przeprowadził postępowanie o udzielenie zamówienia publicznego. Zastosowano jeden z właściwych trybów udzielenia zamówienia publicznego biorąc pod uwagę charakter realizowanego </w:t>
      </w:r>
      <w:r w:rsidRPr="002F4E21">
        <w:rPr>
          <w:i/>
        </w:rPr>
        <w:t>zadania</w:t>
      </w:r>
      <w:r w:rsidRPr="002F4E21">
        <w:t xml:space="preserve">. </w:t>
      </w:r>
    </w:p>
    <w:p w:rsidR="00C96306" w:rsidRDefault="00C96306" w:rsidP="00C96306">
      <w:pPr>
        <w:ind w:firstLine="708"/>
        <w:jc w:val="both"/>
      </w:pPr>
      <w:r w:rsidRPr="002F4E21">
        <w:t xml:space="preserve">Zatwierdzona przez </w:t>
      </w:r>
      <w:r>
        <w:t>Dyrektora ZDP w Łańcucie</w:t>
      </w:r>
      <w:r w:rsidRPr="002F4E21">
        <w:t xml:space="preserve"> Specyfikacja Warunków Zamówienia (SWZ) z dnia 8 </w:t>
      </w:r>
      <w:r>
        <w:t>czerwca</w:t>
      </w:r>
      <w:r w:rsidRPr="002F4E21">
        <w:t xml:space="preserve"> 2021 r. zawierała wszystkie niezbędne informacje wynikające z art. 281 ust. 1-2 </w:t>
      </w:r>
      <w:r w:rsidRPr="002F4E21">
        <w:rPr>
          <w:i/>
        </w:rPr>
        <w:t>ustawy</w:t>
      </w:r>
      <w:r w:rsidRPr="002F4E21">
        <w:t xml:space="preserve"> </w:t>
      </w:r>
      <w:proofErr w:type="spellStart"/>
      <w:r w:rsidRPr="002F4E21">
        <w:rPr>
          <w:i/>
        </w:rPr>
        <w:t>Pzp</w:t>
      </w:r>
      <w:proofErr w:type="spellEnd"/>
      <w:r w:rsidRPr="002F4E21">
        <w:t>.</w:t>
      </w:r>
      <w:r>
        <w:t xml:space="preserve"> </w:t>
      </w:r>
      <w:r w:rsidRPr="002F4E21">
        <w:t xml:space="preserve">Zamawiający w postępowaniu nie dopuszczał składania ofert częściowych, wariantowych oraz w postaci katalogów elektronicznych. Komunikacja </w:t>
      </w:r>
      <w:r>
        <w:br/>
      </w:r>
      <w:r w:rsidRPr="002F4E21">
        <w:t xml:space="preserve">w postępowaniu o udzielenie zamówienia publicznego odbywała się wyłącznie poprzez środki komunikacji elektronicznej za pośrednictwem platformy </w:t>
      </w:r>
      <w:proofErr w:type="spellStart"/>
      <w:r>
        <w:t>miniPortal</w:t>
      </w:r>
      <w:proofErr w:type="spellEnd"/>
      <w:r w:rsidRPr="002F4E21">
        <w:t xml:space="preserve">. Zarówno sposób określenia w SWZ przedmiotu </w:t>
      </w:r>
      <w:r w:rsidRPr="0041670A">
        <w:t>zamówienia, jak i wskazane przez zamawiającego warunki udziału w postępowaniu nie</w:t>
      </w:r>
      <w:r w:rsidRPr="002F4E21">
        <w:t xml:space="preserve"> naruszały zasady uczciwej konkurencji, a żądane przez zamawiającego oświadczenia zgodne </w:t>
      </w:r>
      <w:r w:rsidRPr="0041670A">
        <w:t xml:space="preserve">były z obowiązującymi przepisami </w:t>
      </w:r>
      <w:r w:rsidRPr="0041670A">
        <w:rPr>
          <w:i/>
        </w:rPr>
        <w:t xml:space="preserve">ustawy </w:t>
      </w:r>
      <w:proofErr w:type="spellStart"/>
      <w:r w:rsidRPr="0041670A">
        <w:rPr>
          <w:i/>
        </w:rPr>
        <w:t>Pzp</w:t>
      </w:r>
      <w:proofErr w:type="spellEnd"/>
      <w:r w:rsidRPr="0041670A">
        <w:t>. SWZ wraz z wszystkimi załącznikami</w:t>
      </w:r>
      <w:r w:rsidRPr="002F4E21">
        <w:t xml:space="preserve"> opublikowane zostały na </w:t>
      </w:r>
      <w:r>
        <w:t xml:space="preserve">stronie internetowej: </w:t>
      </w:r>
      <w:hyperlink r:id="rId10" w:history="1">
        <w:r w:rsidRPr="00300816">
          <w:rPr>
            <w:rStyle w:val="Hipercze"/>
          </w:rPr>
          <w:t>www.powiat-lancut.com.pl</w:t>
        </w:r>
      </w:hyperlink>
      <w:r w:rsidRPr="002F4E21">
        <w:t>.</w:t>
      </w:r>
    </w:p>
    <w:p w:rsidR="00C96306" w:rsidRPr="00FD421C" w:rsidRDefault="00C96306" w:rsidP="00C96306">
      <w:pPr>
        <w:ind w:firstLine="708"/>
        <w:jc w:val="both"/>
        <w:rPr>
          <w:color w:val="FF0000"/>
        </w:rPr>
      </w:pPr>
      <w:r w:rsidRPr="00D46DFF">
        <w:lastRenderedPageBreak/>
        <w:t>Kontrolujący</w:t>
      </w:r>
      <w:r w:rsidRPr="0041670A">
        <w:t xml:space="preserve"> przeglądając załączniki dołączone do SWZ zwrócili uwagę, że</w:t>
      </w:r>
      <w:r>
        <w:t xml:space="preserve"> </w:t>
      </w:r>
      <w:r>
        <w:br/>
        <w:t xml:space="preserve">w załączniku nr 2 – oświadczenie o braku podstaw do wykluczenia i o spełnieniu warunków udziału w postępowaniu, wpisano nazwę zadania inną niż nazwa zadania będąca przedmiotem postępowania o udzielenie zamówienia. Pomyłka ta została powielona w ofertach. Pismem </w:t>
      </w:r>
      <w:r>
        <w:br/>
        <w:t xml:space="preserve">z dnia 13 maja br., znak ŚR-V.431.6.2022 kontrolujący zwrócili się do Starosty Łańcuckiego o wyjaśnienie tej kwestii. Dnia 19 maja 2022 r. udzielono odpowiedzi, </w:t>
      </w:r>
      <w:r w:rsidRPr="00530815">
        <w:t>iż była to: cyt.:</w:t>
      </w:r>
      <w:r>
        <w:t xml:space="preserve"> „</w:t>
      </w:r>
      <w:r w:rsidRPr="009D4375">
        <w:rPr>
          <w:i/>
        </w:rPr>
        <w:t>Niezamierzona omyłka pisarska przeoczona przez Zamawiającego i Ofer</w:t>
      </w:r>
      <w:r>
        <w:rPr>
          <w:i/>
        </w:rPr>
        <w:t>e</w:t>
      </w:r>
      <w:r w:rsidRPr="009D4375">
        <w:rPr>
          <w:i/>
        </w:rPr>
        <w:t>ntów biorących udział w postępowaniu</w:t>
      </w:r>
      <w:r>
        <w:rPr>
          <w:i/>
        </w:rPr>
        <w:t>”.</w:t>
      </w:r>
    </w:p>
    <w:p w:rsidR="00C96306" w:rsidRPr="00C15867" w:rsidRDefault="00C96306" w:rsidP="00C96306">
      <w:pPr>
        <w:ind w:firstLine="708"/>
        <w:jc w:val="both"/>
        <w:rPr>
          <w:color w:val="FF0000"/>
        </w:rPr>
      </w:pPr>
      <w:r w:rsidRPr="00EA24C8">
        <w:t>W dniach</w:t>
      </w:r>
      <w:r w:rsidRPr="002F4E21">
        <w:t xml:space="preserve"> </w:t>
      </w:r>
      <w:r>
        <w:t xml:space="preserve">8 i </w:t>
      </w:r>
      <w:r w:rsidRPr="002F4E21">
        <w:t xml:space="preserve">16 </w:t>
      </w:r>
      <w:r>
        <w:t xml:space="preserve">czerwca </w:t>
      </w:r>
      <w:r w:rsidRPr="002F4E21">
        <w:t>2021 r. wpłyn</w:t>
      </w:r>
      <w:r>
        <w:t>ęło łącznie 3 zapytania dotyczące</w:t>
      </w:r>
      <w:r w:rsidRPr="002F4E21">
        <w:t xml:space="preserve"> treści SWZ. </w:t>
      </w:r>
      <w:r>
        <w:t>ZDP w Łańcucie</w:t>
      </w:r>
      <w:r w:rsidRPr="002F4E21">
        <w:t xml:space="preserve"> </w:t>
      </w:r>
      <w:r>
        <w:t>umieścił</w:t>
      </w:r>
      <w:r w:rsidRPr="002F4E21">
        <w:t xml:space="preserve"> zarówno pytania jak i odpowiedzi w dniu </w:t>
      </w:r>
      <w:r>
        <w:t>8 i 16</w:t>
      </w:r>
      <w:r w:rsidRPr="002F4E21">
        <w:t xml:space="preserve"> </w:t>
      </w:r>
      <w:r>
        <w:t>czerwca</w:t>
      </w:r>
      <w:r w:rsidRPr="002F4E21">
        <w:t xml:space="preserve"> 2021 r. na </w:t>
      </w:r>
      <w:r>
        <w:t>stronie internetowej zamawiającego</w:t>
      </w:r>
      <w:r w:rsidRPr="002F4E21">
        <w:t xml:space="preserve">. </w:t>
      </w:r>
      <w:r>
        <w:t xml:space="preserve">Zgodnie z wyjaśnieniem udzielonym przez zamawiającego wprowadzone zmiany zostały zakwalifikowane jako nieistotne i nie zachodziła potrzeba przedłużenia terminu składania ofert. </w:t>
      </w:r>
    </w:p>
    <w:p w:rsidR="00C96306" w:rsidRPr="004805FE" w:rsidRDefault="00C96306" w:rsidP="00C96306">
      <w:pPr>
        <w:ind w:firstLine="709"/>
        <w:jc w:val="both"/>
        <w:rPr>
          <w:i/>
        </w:rPr>
      </w:pPr>
      <w:r w:rsidRPr="00EE1323">
        <w:t>Ogłoszenie o zamówieniu, za wyjątkiem wskazania wymogu użycia podpisu elektronicznego, zawierało pełny zakres informacji określony w rozporządzeniu</w:t>
      </w:r>
      <w:r w:rsidRPr="002F4E21">
        <w:t xml:space="preserve"> Ministra Rozwoju, Pracy i Technologii z dnia 23 grudnia 2020 r. w sprawie ogłoszeń zamieszczanych w Biuletynie Zamówień Publicznych, zwanym</w:t>
      </w:r>
      <w:r>
        <w:t xml:space="preserve"> dalej</w:t>
      </w:r>
      <w:r w:rsidRPr="002F4E21">
        <w:t xml:space="preserve"> </w:t>
      </w:r>
      <w:r w:rsidRPr="002F4E21">
        <w:rPr>
          <w:i/>
        </w:rPr>
        <w:t>Rozporządzeniem w sprawie ogłoszeń</w:t>
      </w:r>
      <w:r w:rsidRPr="002F4E21">
        <w:t xml:space="preserve">. </w:t>
      </w:r>
      <w:r>
        <w:t>Zgodnie z pismem z dnia 19 maja br. Zamawiający wyjaśnił, że wymóg użycia podpisu elektronicznego został spełniony poprzez zamieszczenie stosownej informacji na pierwszej stronie SWZ „Uwagi” oraz w rozdziale XIV</w:t>
      </w:r>
      <w:r w:rsidRPr="00EE1323">
        <w:t>, ust. 2.</w:t>
      </w:r>
      <w:r w:rsidRPr="00EE1323">
        <w:rPr>
          <w:color w:val="FF0000"/>
        </w:rPr>
        <w:t xml:space="preserve"> </w:t>
      </w:r>
      <w:r w:rsidRPr="004805FE">
        <w:t xml:space="preserve">Kontrolujący oceniają powyższy błąd, jako błąd formalny </w:t>
      </w:r>
      <w:r>
        <w:t>stanowiący</w:t>
      </w:r>
      <w:r w:rsidRPr="004805FE">
        <w:t xml:space="preserve"> nieistotne naruszenie </w:t>
      </w:r>
      <w:r w:rsidRPr="004805FE">
        <w:rPr>
          <w:i/>
        </w:rPr>
        <w:t xml:space="preserve">ustawy </w:t>
      </w:r>
      <w:proofErr w:type="spellStart"/>
      <w:r w:rsidRPr="004805FE">
        <w:rPr>
          <w:i/>
        </w:rPr>
        <w:t>Pzp</w:t>
      </w:r>
      <w:proofErr w:type="spellEnd"/>
      <w:r w:rsidRPr="004805FE">
        <w:t>, które w żaden sposób nie wpływa na ważność prowadzonego postępowania.</w:t>
      </w:r>
    </w:p>
    <w:p w:rsidR="00C96306" w:rsidRPr="00DD1A9A" w:rsidRDefault="00C96306" w:rsidP="00C96306">
      <w:pPr>
        <w:ind w:firstLine="709"/>
        <w:jc w:val="both"/>
        <w:rPr>
          <w:color w:val="FF0000"/>
        </w:rPr>
      </w:pPr>
      <w:r w:rsidRPr="00EE1323">
        <w:t xml:space="preserve">Ogłoszenie </w:t>
      </w:r>
      <w:r w:rsidRPr="002F4E21">
        <w:t xml:space="preserve">to opublikowane zostało w BZP. Samorząd posiadał dołączoną do dokumentacji wiadomość e-mail potwierdzającą publikację ogłoszenia w systemie BZP. Ogłoszenie zostało również opublikowane na platformie </w:t>
      </w:r>
      <w:proofErr w:type="spellStart"/>
      <w:r>
        <w:t>miniPortalu</w:t>
      </w:r>
      <w:proofErr w:type="spellEnd"/>
      <w:r>
        <w:t xml:space="preserve"> zamawiającego w dniu </w:t>
      </w:r>
      <w:r>
        <w:br/>
        <w:t>7 czerwca 2021 r.</w:t>
      </w:r>
    </w:p>
    <w:p w:rsidR="00C96306" w:rsidRPr="002F4E21" w:rsidRDefault="00C96306" w:rsidP="00C96306">
      <w:pPr>
        <w:ind w:firstLine="709"/>
        <w:jc w:val="both"/>
      </w:pPr>
      <w:r w:rsidRPr="002F4E21">
        <w:t xml:space="preserve">Wyznaczony przez zamawiającego termin składania ofert był zgodny </w:t>
      </w:r>
      <w:r w:rsidRPr="002F4E21">
        <w:br/>
        <w:t xml:space="preserve">z wymogami </w:t>
      </w:r>
      <w:r w:rsidRPr="006B4E77">
        <w:rPr>
          <w:i/>
        </w:rPr>
        <w:t xml:space="preserve">ustawy </w:t>
      </w:r>
      <w:proofErr w:type="spellStart"/>
      <w:r w:rsidRPr="006B4E77">
        <w:rPr>
          <w:i/>
        </w:rPr>
        <w:t>Pzp</w:t>
      </w:r>
      <w:proofErr w:type="spellEnd"/>
      <w:r w:rsidRPr="002F4E21">
        <w:t>.</w:t>
      </w:r>
    </w:p>
    <w:p w:rsidR="00C96306" w:rsidRPr="00EA3406" w:rsidRDefault="00C96306" w:rsidP="00C96306">
      <w:pPr>
        <w:ind w:firstLine="709"/>
        <w:jc w:val="both"/>
      </w:pPr>
      <w:r w:rsidRPr="00E320F5">
        <w:t>Informacje zawarte zarówno</w:t>
      </w:r>
      <w:r w:rsidRPr="002F4E21">
        <w:t xml:space="preserve"> w SWZ, jak i w ogłoszeniu o zamówieniu były spójne </w:t>
      </w:r>
      <w:r w:rsidRPr="002F4E21">
        <w:br/>
        <w:t xml:space="preserve">i nie występowały rozbieżności pomiędzy nimi. </w:t>
      </w:r>
      <w:r>
        <w:t xml:space="preserve">Wyjątek stanowił termin wykonania zadania, który został ujednolicony w dniu 16 czerwca 2021 r. i zamieszczony na stronie internetowej (SWZ + wzór umowy po korekcie 2). W dniu 8 czerwca 2021 r. zamieszczono ogłoszenie </w:t>
      </w:r>
      <w:r>
        <w:br/>
        <w:t xml:space="preserve">o zmianie ogłoszenia. Zmiana ogłoszenia dotyczyła warunków udziału w postępowaniu. </w:t>
      </w:r>
      <w:r>
        <w:br/>
        <w:t>W tym samym dniu zamieszczono informację o modyfikacji SWZ.</w:t>
      </w:r>
    </w:p>
    <w:p w:rsidR="00C96306" w:rsidRPr="002F4E21" w:rsidRDefault="00C96306" w:rsidP="00C96306">
      <w:pPr>
        <w:ind w:firstLine="709"/>
        <w:jc w:val="both"/>
      </w:pPr>
      <w:r w:rsidRPr="00E61E13">
        <w:lastRenderedPageBreak/>
        <w:t xml:space="preserve">W dniu 22 czerwca </w:t>
      </w:r>
      <w:r>
        <w:t xml:space="preserve">2021 r. </w:t>
      </w:r>
      <w:r w:rsidRPr="00E61E13">
        <w:t>o godz. 10:15 nastąpiło</w:t>
      </w:r>
      <w:r>
        <w:t>,</w:t>
      </w:r>
      <w:r w:rsidRPr="00E61E13">
        <w:t xml:space="preserve"> </w:t>
      </w:r>
      <w:r>
        <w:t xml:space="preserve">zgodnie z pkt 12 protokołu </w:t>
      </w:r>
      <w:r>
        <w:br/>
        <w:t>z postępowania w trybie podstawowym</w:t>
      </w:r>
      <w:r w:rsidRPr="00E61E13">
        <w:t xml:space="preserve"> otwarcie ofert</w:t>
      </w:r>
      <w:r>
        <w:t>. Z</w:t>
      </w:r>
      <w:r w:rsidRPr="002F4E21">
        <w:t xml:space="preserve">amawiający przed otwarciem ofert </w:t>
      </w:r>
      <w:r>
        <w:t>powinien umieścić</w:t>
      </w:r>
      <w:r w:rsidRPr="002F4E21">
        <w:t xml:space="preserve"> informację, jaką</w:t>
      </w:r>
      <w:r>
        <w:t xml:space="preserve"> kwotę</w:t>
      </w:r>
      <w:r w:rsidRPr="002F4E21">
        <w:t xml:space="preserve"> zamierza przeznaczyć na realizację </w:t>
      </w:r>
      <w:r w:rsidRPr="002F4E21">
        <w:rPr>
          <w:i/>
        </w:rPr>
        <w:t>zadania</w:t>
      </w:r>
      <w:r w:rsidRPr="002F4E21">
        <w:t xml:space="preserve">. </w:t>
      </w:r>
      <w:r w:rsidRPr="00C024F1">
        <w:t xml:space="preserve">Wydruk z </w:t>
      </w:r>
      <w:r>
        <w:t xml:space="preserve">BIP Starostwa Powiatowego „informacja o kwocie” wskazuje zamieszczenie przedmiotowej informacji z dnia 2021-06-22 o godz. 10:16 (minuta po otwarciu ofert). Zamawiający wyjaśnił, że nieznaczna różnica wynikła z pracy serwera dokonującego </w:t>
      </w:r>
      <w:proofErr w:type="spellStart"/>
      <w:r>
        <w:t>przesyłu</w:t>
      </w:r>
      <w:proofErr w:type="spellEnd"/>
      <w:r>
        <w:t xml:space="preserve"> i zapisu danych. Zamawiający oświadczył, że otwarcie ofert nastąpiło po ogłoszeniu informacji o kwocie przeznaczonej na sfinansowanie </w:t>
      </w:r>
      <w:r w:rsidRPr="0061704C">
        <w:rPr>
          <w:i/>
        </w:rPr>
        <w:t>zadania</w:t>
      </w:r>
      <w:r>
        <w:t xml:space="preserve">. </w:t>
      </w:r>
      <w:r w:rsidRPr="002F4E21">
        <w:t xml:space="preserve">W trakcie kontroli ustalono, że do </w:t>
      </w:r>
      <w:r>
        <w:t xml:space="preserve">Zarządu Dróg Powiatowych w Łańcucie </w:t>
      </w:r>
      <w:r w:rsidRPr="002F4E21">
        <w:t xml:space="preserve">w ramach prowadzonego postępowania </w:t>
      </w:r>
      <w:r>
        <w:br/>
      </w:r>
      <w:r w:rsidRPr="002F4E21">
        <w:t>o udzielenie zamówienia wpłynęł</w:t>
      </w:r>
      <w:r>
        <w:t>y</w:t>
      </w:r>
      <w:r w:rsidRPr="002F4E21">
        <w:t xml:space="preserve"> </w:t>
      </w:r>
      <w:r>
        <w:t>3</w:t>
      </w:r>
      <w:r w:rsidRPr="002F4E21">
        <w:t xml:space="preserve"> ofert</w:t>
      </w:r>
      <w:r>
        <w:t>y</w:t>
      </w:r>
      <w:r w:rsidRPr="002F4E21">
        <w:t xml:space="preserve">. Wszystkie oferty zostały złożone w terminie zgodnym z zapisami ogłoszenia o zamówieniu oraz SWZ, a także spełniały wymogi zamawiającego określone we wspomnianych dokumentach. Jednocześnie wszyscy oferenci spełnili warunki udziału w postępowaniu oraz nie podlegali wykluczeniu. </w:t>
      </w:r>
    </w:p>
    <w:p w:rsidR="00C96306" w:rsidRPr="000E4A26" w:rsidRDefault="00C96306" w:rsidP="00C96306">
      <w:pPr>
        <w:ind w:firstLine="709"/>
        <w:jc w:val="both"/>
        <w:rPr>
          <w:color w:val="C0504D"/>
        </w:rPr>
      </w:pPr>
      <w:r w:rsidRPr="0061704C">
        <w:t xml:space="preserve">W dniu 30 czerwca 2021 r. osoby związane z przeprowadzeniem postępowania </w:t>
      </w:r>
      <w:r>
        <w:br/>
      </w:r>
      <w:r w:rsidRPr="0061704C">
        <w:t>o udzielenie zamówienia</w:t>
      </w:r>
      <w:r>
        <w:t>,</w:t>
      </w:r>
      <w:r w:rsidRPr="0061704C">
        <w:t xml:space="preserve"> złożyły na podstawie art. 56 ust. 2 i 3 </w:t>
      </w:r>
      <w:r w:rsidRPr="0061704C">
        <w:rPr>
          <w:i/>
        </w:rPr>
        <w:t>ustawy</w:t>
      </w:r>
      <w:r w:rsidRPr="0061704C">
        <w:t xml:space="preserve"> </w:t>
      </w:r>
      <w:proofErr w:type="spellStart"/>
      <w:r w:rsidRPr="0061704C">
        <w:rPr>
          <w:i/>
        </w:rPr>
        <w:t>Pzp</w:t>
      </w:r>
      <w:proofErr w:type="spellEnd"/>
      <w:r w:rsidRPr="0061704C">
        <w:t xml:space="preserve"> pisemne oświadczenia. Oświadczenie takie podpisał również Dyrektor ZD</w:t>
      </w:r>
      <w:r>
        <w:t xml:space="preserve">P jako kierownik Zamawiającego. </w:t>
      </w:r>
      <w:r w:rsidRPr="00DE0FBB">
        <w:t xml:space="preserve">Natomiast </w:t>
      </w:r>
      <w:r>
        <w:t xml:space="preserve">brak było takiego oświadczenia, podpisanego przez </w:t>
      </w:r>
      <w:r w:rsidRPr="00DE0FBB">
        <w:t>Główn</w:t>
      </w:r>
      <w:r>
        <w:t>ego</w:t>
      </w:r>
      <w:r w:rsidRPr="00DE0FBB">
        <w:t xml:space="preserve"> Księgow</w:t>
      </w:r>
      <w:r>
        <w:t>ego</w:t>
      </w:r>
      <w:r w:rsidRPr="00DE0FBB">
        <w:t xml:space="preserve"> ZDP, którego podpis widnieje na umowie z wykonawcą</w:t>
      </w:r>
      <w:r>
        <w:t>.</w:t>
      </w:r>
      <w:r w:rsidRPr="00DE0FBB">
        <w:t xml:space="preserve"> </w:t>
      </w:r>
      <w:r>
        <w:t>Z</w:t>
      </w:r>
      <w:r w:rsidRPr="00DE0FBB">
        <w:t xml:space="preserve">godnie z pisemnym wyjaśnieniem zamawiającego z dnia 27 maja br., znak: ZDP.474.4.2021.13: </w:t>
      </w:r>
      <w:r w:rsidRPr="00DE0FBB">
        <w:rPr>
          <w:i/>
        </w:rPr>
        <w:t>„Główny Księgowy ZDP parafując umowę z Wykonawcą potwierdzał jedynie zapoznanie się z jego treścią, nie występował jako przedstawiciel Zamawiającego</w:t>
      </w:r>
      <w:r>
        <w:rPr>
          <w:i/>
        </w:rPr>
        <w:t>.</w:t>
      </w:r>
      <w:r w:rsidRPr="00DE0FBB">
        <w:rPr>
          <w:i/>
        </w:rPr>
        <w:t xml:space="preserve">” </w:t>
      </w:r>
      <w:r w:rsidRPr="00DE0FBB">
        <w:t>Mając powyższe na uwadze</w:t>
      </w:r>
      <w:r>
        <w:t>,</w:t>
      </w:r>
      <w:r w:rsidRPr="00DE0FBB">
        <w:t xml:space="preserve"> Główny Księgowy ZDP nie musiał złożyć stosownego oświadczenia zgodni</w:t>
      </w:r>
      <w:r>
        <w:t xml:space="preserve">e z </w:t>
      </w:r>
      <w:r w:rsidRPr="0061704C">
        <w:t xml:space="preserve">art. 56 ust. 2 </w:t>
      </w:r>
      <w:r>
        <w:br/>
      </w:r>
      <w:r w:rsidRPr="0061704C">
        <w:t xml:space="preserve">i 3 </w:t>
      </w:r>
      <w:r w:rsidRPr="0061704C">
        <w:rPr>
          <w:i/>
        </w:rPr>
        <w:t>ustawy</w:t>
      </w:r>
      <w:r w:rsidRPr="0061704C">
        <w:t xml:space="preserve"> </w:t>
      </w:r>
      <w:proofErr w:type="spellStart"/>
      <w:r w:rsidRPr="0061704C">
        <w:rPr>
          <w:i/>
        </w:rPr>
        <w:t>Pz</w:t>
      </w:r>
      <w:r>
        <w:rPr>
          <w:i/>
        </w:rPr>
        <w:t>p</w:t>
      </w:r>
      <w:proofErr w:type="spellEnd"/>
      <w:r>
        <w:rPr>
          <w:i/>
        </w:rPr>
        <w:t>.</w:t>
      </w:r>
    </w:p>
    <w:p w:rsidR="00C96306" w:rsidRPr="002F4E21" w:rsidRDefault="00C96306" w:rsidP="00C96306">
      <w:pPr>
        <w:ind w:firstLine="709"/>
        <w:jc w:val="both"/>
      </w:pPr>
      <w:r w:rsidRPr="002F4E21">
        <w:t xml:space="preserve">Niezwłocznie po otwarciu ofert Zamawiający umieścił na platformie </w:t>
      </w:r>
      <w:r>
        <w:t>BIP</w:t>
      </w:r>
      <w:r w:rsidRPr="002F4E21">
        <w:t xml:space="preserve"> informację </w:t>
      </w:r>
      <w:r>
        <w:br/>
      </w:r>
      <w:r w:rsidRPr="002F4E21">
        <w:t xml:space="preserve">z otwarcia ofert zawierającą </w:t>
      </w:r>
      <w:r>
        <w:t xml:space="preserve">zbiorcze zestawienie ofert, tj. </w:t>
      </w:r>
      <w:r w:rsidRPr="002F4E21">
        <w:t xml:space="preserve">nazwy i siedziby oferentów, </w:t>
      </w:r>
      <w:r>
        <w:br/>
      </w:r>
      <w:r w:rsidRPr="002F4E21">
        <w:t>a także zaproponowane przez nich ceny</w:t>
      </w:r>
      <w:r>
        <w:t xml:space="preserve"> i okresy rękojmi</w:t>
      </w:r>
      <w:r w:rsidRPr="002F4E21">
        <w:t xml:space="preserve">. </w:t>
      </w:r>
      <w:r w:rsidRPr="0061704C">
        <w:t xml:space="preserve">Ponadto </w:t>
      </w:r>
      <w:r w:rsidRPr="002F4E21">
        <w:t xml:space="preserve">zgodnie z terminem wskazanym w art. 81 </w:t>
      </w:r>
      <w:r w:rsidRPr="002F4E21">
        <w:rPr>
          <w:i/>
        </w:rPr>
        <w:t xml:space="preserve">ustawy </w:t>
      </w:r>
      <w:proofErr w:type="spellStart"/>
      <w:r w:rsidRPr="002F4E21">
        <w:rPr>
          <w:i/>
        </w:rPr>
        <w:t>Pzp</w:t>
      </w:r>
      <w:proofErr w:type="spellEnd"/>
      <w:r>
        <w:rPr>
          <w:i/>
        </w:rPr>
        <w:t>,</w:t>
      </w:r>
      <w:r w:rsidRPr="002F4E21">
        <w:t xml:space="preserve"> </w:t>
      </w:r>
      <w:r>
        <w:t>ZDP w Łańcucie</w:t>
      </w:r>
      <w:r w:rsidRPr="002F4E21">
        <w:t xml:space="preserve"> przekazał informację o złożonych ofertach do Prezesa Urzędu Zamówień Publicznych.</w:t>
      </w:r>
    </w:p>
    <w:p w:rsidR="00C96306" w:rsidRPr="008C1D4C" w:rsidRDefault="00C96306" w:rsidP="00C96306">
      <w:pPr>
        <w:ind w:firstLine="709"/>
        <w:jc w:val="both"/>
        <w:rPr>
          <w:color w:val="FF0000"/>
        </w:rPr>
      </w:pPr>
      <w:r w:rsidRPr="00AE64F8">
        <w:t xml:space="preserve">Wszystkie </w:t>
      </w:r>
      <w:r w:rsidRPr="002F4E21">
        <w:t xml:space="preserve">złożone oferty poddane zostały ocenie zgodnie z przyjętymi </w:t>
      </w:r>
      <w:r w:rsidRPr="002F4E21">
        <w:br/>
        <w:t>w postępowaniu przetargowym kryteriami. Zamawiający w sposób prawidłowy ustalił punktację poszczególnych ofert. Po dokonaniu oceny i porównaniu złożonych ofert sporządzony został protokół z przeprowadzenia oceny ofert</w:t>
      </w:r>
      <w:r>
        <w:t xml:space="preserve"> oraz informacja o wyborze najkorzystniejszej oferty. I</w:t>
      </w:r>
      <w:r w:rsidRPr="002F4E21">
        <w:t>nformacj</w:t>
      </w:r>
      <w:r>
        <w:t>ę</w:t>
      </w:r>
      <w:r w:rsidRPr="002F4E21">
        <w:t xml:space="preserve"> o wyborze najkorzystniejszej oferty</w:t>
      </w:r>
      <w:r>
        <w:t>, w</w:t>
      </w:r>
      <w:r w:rsidRPr="002F4E21">
        <w:t xml:space="preserve"> </w:t>
      </w:r>
      <w:r>
        <w:t>dniu</w:t>
      </w:r>
      <w:r w:rsidRPr="002F4E21">
        <w:t xml:space="preserve"> </w:t>
      </w:r>
      <w:r>
        <w:br/>
        <w:t>30 czerwca 2021 r.</w:t>
      </w:r>
      <w:r w:rsidRPr="002F4E21">
        <w:t xml:space="preserve"> przekazano za pośrednictwem </w:t>
      </w:r>
      <w:r>
        <w:t>poczty e-mail</w:t>
      </w:r>
      <w:r w:rsidRPr="002F4E21">
        <w:t xml:space="preserve"> </w:t>
      </w:r>
      <w:r>
        <w:t xml:space="preserve">do wszystkich oferentów, </w:t>
      </w:r>
      <w:r>
        <w:br/>
      </w:r>
      <w:r>
        <w:lastRenderedPageBreak/>
        <w:t>a</w:t>
      </w:r>
      <w:r w:rsidRPr="002F4E21">
        <w:t xml:space="preserve"> w dniu </w:t>
      </w:r>
      <w:r>
        <w:t>5</w:t>
      </w:r>
      <w:r w:rsidRPr="002F4E21">
        <w:t xml:space="preserve"> </w:t>
      </w:r>
      <w:r>
        <w:t>lipca</w:t>
      </w:r>
      <w:r w:rsidRPr="002F4E21">
        <w:t xml:space="preserve"> 2021 r. umieszczono </w:t>
      </w:r>
      <w:r>
        <w:t xml:space="preserve">na stronach BIP Starostwa Powiatowego w Łańcucie. </w:t>
      </w:r>
      <w:r w:rsidRPr="002F4E21">
        <w:t>Jako najkorzystniejsza wybrana została oferta, która w ramach przyjętych kryteriów oceny ofert uzyskała 100,</w:t>
      </w:r>
      <w:r>
        <w:t xml:space="preserve">00 punktów. </w:t>
      </w:r>
    </w:p>
    <w:p w:rsidR="00C96306" w:rsidRPr="002F4E21" w:rsidRDefault="00C96306" w:rsidP="00C96306">
      <w:pPr>
        <w:ind w:firstLine="709"/>
        <w:jc w:val="both"/>
      </w:pPr>
      <w:r w:rsidRPr="00B26D54">
        <w:t>W dniu</w:t>
      </w:r>
      <w:r w:rsidRPr="002F4E21">
        <w:t xml:space="preserve"> </w:t>
      </w:r>
      <w:r>
        <w:t>24 czerwca</w:t>
      </w:r>
      <w:r w:rsidRPr="002F4E21">
        <w:t xml:space="preserve"> 2021 r. </w:t>
      </w:r>
      <w:r>
        <w:t>ZDP w Łańcucie</w:t>
      </w:r>
      <w:r w:rsidRPr="002F4E21">
        <w:t xml:space="preserve"> wezwał oferenta</w:t>
      </w:r>
      <w:r>
        <w:t>,</w:t>
      </w:r>
      <w:r w:rsidRPr="002F4E21">
        <w:t xml:space="preserve"> </w:t>
      </w:r>
      <w:r w:rsidRPr="007E457E">
        <w:t>który złożył najwyżej ocenioną ofertę</w:t>
      </w:r>
      <w:r w:rsidRPr="002F4E21">
        <w:t xml:space="preserve"> do przedłożenia</w:t>
      </w:r>
      <w:r>
        <w:t xml:space="preserve"> – </w:t>
      </w:r>
      <w:r w:rsidRPr="002F4E21">
        <w:t xml:space="preserve">w terminie </w:t>
      </w:r>
      <w:r w:rsidRPr="006F6D7C">
        <w:t>do dnia 30 czerwca 2021 r.</w:t>
      </w:r>
      <w:r>
        <w:t xml:space="preserve"> </w:t>
      </w:r>
      <w:r w:rsidRPr="006F6D7C">
        <w:t>–</w:t>
      </w:r>
      <w:r>
        <w:t xml:space="preserve"> </w:t>
      </w:r>
      <w:r w:rsidRPr="002F4E21">
        <w:t>podmiotowych środków dowodowych potwierdzających spełnienie warunk</w:t>
      </w:r>
      <w:r>
        <w:t>ów</w:t>
      </w:r>
      <w:r w:rsidRPr="002F4E21">
        <w:t xml:space="preserve"> udziału w postępowaniu</w:t>
      </w:r>
      <w:r>
        <w:t>,</w:t>
      </w:r>
      <w:r w:rsidRPr="002F4E21">
        <w:t xml:space="preserve"> </w:t>
      </w:r>
      <w:r w:rsidRPr="00477664">
        <w:t xml:space="preserve">tj. wykazanie sytuacji ekonomicznej lub finansowej </w:t>
      </w:r>
      <w:r>
        <w:t xml:space="preserve">(rozdział VIII SWZ), przynależność do grupy kapitałowej (zał. nr 7 do SWZ), kosztorys ofertowy (zał. nr 6 do SWZ), wykaz robót budowlanych (zał. nr 3 do SWZ), wykaz osób i oświadczenie na temat wykształcenia </w:t>
      </w:r>
      <w:r>
        <w:br/>
        <w:t xml:space="preserve">i kwalifikacji zawodowych (zał. nr 4 do SWZ) oraz oświadczenie o aktualności informacji (zał. nr 8 do SWZ). </w:t>
      </w:r>
      <w:r w:rsidRPr="002F4E21">
        <w:t xml:space="preserve">W dniu </w:t>
      </w:r>
      <w:r>
        <w:t>25 czerwca</w:t>
      </w:r>
      <w:r w:rsidRPr="002F4E21">
        <w:t xml:space="preserve"> 2021 r. zostały przedłożone wspomniane środki dowodowe.</w:t>
      </w:r>
    </w:p>
    <w:p w:rsidR="00C96306" w:rsidRPr="002F4E21" w:rsidRDefault="00C96306" w:rsidP="00C96306">
      <w:pPr>
        <w:ind w:firstLine="709"/>
        <w:jc w:val="both"/>
      </w:pPr>
      <w:r w:rsidRPr="002F4E21">
        <w:t xml:space="preserve">Kwota wadium ustalona przez Zamawiającego nie przekroczyła wyznaczonego przez </w:t>
      </w:r>
      <w:r w:rsidRPr="00AD0ADA">
        <w:rPr>
          <w:i/>
        </w:rPr>
        <w:t xml:space="preserve">ustawę </w:t>
      </w:r>
      <w:proofErr w:type="spellStart"/>
      <w:r w:rsidRPr="00AD0ADA">
        <w:rPr>
          <w:i/>
        </w:rPr>
        <w:t>Pzp</w:t>
      </w:r>
      <w:proofErr w:type="spellEnd"/>
      <w:r w:rsidRPr="002F4E21">
        <w:t xml:space="preserve"> pułapu 1,5% wartości zamówienia, ponadto prawidłowo określono formy i termin wnoszenia wadium</w:t>
      </w:r>
      <w:r>
        <w:t>.</w:t>
      </w:r>
    </w:p>
    <w:p w:rsidR="00C96306" w:rsidRPr="002F4E21" w:rsidRDefault="00C96306" w:rsidP="00C96306">
      <w:pPr>
        <w:ind w:firstLine="709"/>
        <w:jc w:val="both"/>
      </w:pPr>
      <w:r w:rsidRPr="004E422E">
        <w:t>W</w:t>
      </w:r>
      <w:r w:rsidRPr="00085B2C">
        <w:t xml:space="preserve"> trakcie</w:t>
      </w:r>
      <w:r w:rsidRPr="002F4E21">
        <w:t xml:space="preserve"> kontroli ustalono, że </w:t>
      </w:r>
      <w:r>
        <w:t>w</w:t>
      </w:r>
      <w:r w:rsidRPr="002F4E21">
        <w:t xml:space="preserve">adium wniesione w zakresie oferty najkorzystniejszej zwrócone zostało niezwłocznie po wniesieniu przez Wykonawcę zabezpieczenia należytego wykonania umowy oraz podpisaniu stosownej umowy pomiędzy </w:t>
      </w:r>
      <w:r>
        <w:t>ZDP w Łańcucie,</w:t>
      </w:r>
      <w:r w:rsidRPr="002F4E21">
        <w:t xml:space="preserve"> </w:t>
      </w:r>
      <w:r>
        <w:br/>
      </w:r>
      <w:r w:rsidRPr="002F4E21">
        <w:t xml:space="preserve">a </w:t>
      </w:r>
      <w:r>
        <w:t>W</w:t>
      </w:r>
      <w:r w:rsidRPr="002F4E21">
        <w:t xml:space="preserve">ykonawcą robót. </w:t>
      </w:r>
      <w:r>
        <w:t xml:space="preserve">Natomiast wadia wniesione przez oferentów w formie gwarancji ubezpieczeniowej </w:t>
      </w:r>
      <w:r w:rsidRPr="005B338A">
        <w:t xml:space="preserve">nie zostały zwolnione, </w:t>
      </w:r>
      <w:r>
        <w:t xml:space="preserve">termin ich obowiązywania </w:t>
      </w:r>
      <w:r w:rsidRPr="005B338A">
        <w:t>wygas</w:t>
      </w:r>
      <w:r>
        <w:t>a</w:t>
      </w:r>
      <w:r w:rsidRPr="005B338A">
        <w:t>ł po zakończeniu</w:t>
      </w:r>
      <w:r>
        <w:t xml:space="preserve"> okresu związania ofertą tj. 21 lipca 2021r. Zgodnie z art. 98 ust 1 wadium powinno być zwolnione w terminie nie później niż 7 dni od zawarcia umowy (umowa z Wykonawcą została zawarta 6 lipca 2021 r.). Zamawiający nie złożył gwarantowi lub poręczycielowi oświadczenia o zwolnieniu wadium. Jak wynika ze złożonych wyjaśnień zamawiający nie złożył oświadczeń o zwolnieniu wadium, gdyż uważał, że okres określony przez gwaranta przestał obowiązywać.</w:t>
      </w:r>
    </w:p>
    <w:p w:rsidR="00C96306" w:rsidRPr="00C624F8" w:rsidRDefault="00C96306" w:rsidP="00C96306">
      <w:pPr>
        <w:ind w:firstLine="709"/>
        <w:jc w:val="both"/>
        <w:rPr>
          <w:i/>
        </w:rPr>
      </w:pPr>
      <w:r w:rsidRPr="002C6682">
        <w:t>W wyniku</w:t>
      </w:r>
      <w:r w:rsidRPr="002F4E21">
        <w:t xml:space="preserve"> rozstrzygnięcia postępowania o udzielenie zamówienia publicznego </w:t>
      </w:r>
      <w:r>
        <w:t xml:space="preserve">ZDP </w:t>
      </w:r>
      <w:r>
        <w:br/>
        <w:t>w Łańcucie zawarł umowę z W</w:t>
      </w:r>
      <w:r w:rsidRPr="002F4E21">
        <w:t xml:space="preserve">ykonawcą wyłonionym w trybie podstawowym </w:t>
      </w:r>
      <w:r w:rsidRPr="002F4E21">
        <w:br/>
        <w:t xml:space="preserve">tj. </w:t>
      </w:r>
      <w:r>
        <w:t>Firmą STRABAG</w:t>
      </w:r>
      <w:r w:rsidRPr="002F4E21">
        <w:t xml:space="preserve"> Sp. z o.o., ul. </w:t>
      </w:r>
      <w:proofErr w:type="spellStart"/>
      <w:r>
        <w:t>Parzniewska</w:t>
      </w:r>
      <w:proofErr w:type="spellEnd"/>
      <w:r w:rsidRPr="002F4E21">
        <w:t xml:space="preserve"> </w:t>
      </w:r>
      <w:r>
        <w:t>10, 05</w:t>
      </w:r>
      <w:r w:rsidRPr="002F4E21">
        <w:t xml:space="preserve"> - </w:t>
      </w:r>
      <w:r>
        <w:t>8</w:t>
      </w:r>
      <w:r w:rsidRPr="002F4E21">
        <w:t xml:space="preserve">00 </w:t>
      </w:r>
      <w:r>
        <w:t>Pruszków</w:t>
      </w:r>
      <w:r w:rsidRPr="002F4E21">
        <w:t xml:space="preserve">. Przedmiotowa umowa zawarta została zgodnie z wymaganiami </w:t>
      </w:r>
      <w:r w:rsidRPr="00A55975">
        <w:rPr>
          <w:i/>
        </w:rPr>
        <w:t xml:space="preserve">ustawy </w:t>
      </w:r>
      <w:proofErr w:type="spellStart"/>
      <w:r w:rsidRPr="00A55975">
        <w:rPr>
          <w:i/>
        </w:rPr>
        <w:t>Pzp</w:t>
      </w:r>
      <w:proofErr w:type="spellEnd"/>
      <w:r w:rsidRPr="002F4E21">
        <w:t xml:space="preserve"> po upływie minimum 5 dni od dnia przesłania drogą elektroniczną zawiadomienia o wyborze najkorzystniejszej oferty</w:t>
      </w:r>
      <w:r>
        <w:t xml:space="preserve"> (zgodnie z art. 308 pkt.2 </w:t>
      </w:r>
      <w:r w:rsidRPr="005E0E51">
        <w:rPr>
          <w:i/>
        </w:rPr>
        <w:t xml:space="preserve">ustawy </w:t>
      </w:r>
      <w:proofErr w:type="spellStart"/>
      <w:r w:rsidRPr="005E0E51">
        <w:rPr>
          <w:i/>
        </w:rPr>
        <w:t>Pzp</w:t>
      </w:r>
      <w:proofErr w:type="spellEnd"/>
      <w:r>
        <w:t>)</w:t>
      </w:r>
      <w:r w:rsidRPr="002F4E21">
        <w:t xml:space="preserve">. </w:t>
      </w:r>
      <w:r w:rsidRPr="008C2734">
        <w:t>Treść</w:t>
      </w:r>
      <w:r w:rsidRPr="002F4E21">
        <w:t xml:space="preserve"> umowy zgodna była ze wzorem umowy stanowiącym załącznik do SWZ.</w:t>
      </w:r>
      <w:r>
        <w:t xml:space="preserve"> Umowa zawarta z wykonawcą </w:t>
      </w:r>
      <w:r w:rsidRPr="00F53A5D">
        <w:rPr>
          <w:i/>
        </w:rPr>
        <w:t>zadania</w:t>
      </w:r>
      <w:r>
        <w:t xml:space="preserve"> nie zawierała zapisu o wysokości kar umownych dla podwykonawców (art.437, ust. 1, pkt 7 </w:t>
      </w:r>
      <w:r w:rsidRPr="00F53A5D">
        <w:rPr>
          <w:i/>
        </w:rPr>
        <w:t xml:space="preserve">ustawy </w:t>
      </w:r>
      <w:proofErr w:type="spellStart"/>
      <w:r w:rsidRPr="00F53A5D">
        <w:rPr>
          <w:i/>
        </w:rPr>
        <w:t>Pzp</w:t>
      </w:r>
      <w:proofErr w:type="spellEnd"/>
      <w:r>
        <w:t xml:space="preserve">). </w:t>
      </w:r>
      <w:r w:rsidRPr="00C624F8">
        <w:lastRenderedPageBreak/>
        <w:t xml:space="preserve">Zamawiający wyjaśnił, iż zobowiązał Wykonawcę do uzgodnienia zapisów umów zawieranych z podwykonawcami (§ 3, ust.1 umowy). Kary umowne dla podwykonawców powinny zostać określone w umowie </w:t>
      </w:r>
      <w:r>
        <w:t>z Wykonawcą (</w:t>
      </w:r>
      <w:r w:rsidRPr="00C624F8">
        <w:t xml:space="preserve">art. 437, ust. 1, pkt. 7 </w:t>
      </w:r>
      <w:r w:rsidRPr="00C624F8">
        <w:rPr>
          <w:i/>
        </w:rPr>
        <w:t xml:space="preserve">ustawy </w:t>
      </w:r>
      <w:proofErr w:type="spellStart"/>
      <w:r w:rsidRPr="00C624F8">
        <w:rPr>
          <w:i/>
        </w:rPr>
        <w:t>Pzp</w:t>
      </w:r>
      <w:proofErr w:type="spellEnd"/>
      <w:r w:rsidRPr="00C624F8">
        <w:t xml:space="preserve">). </w:t>
      </w:r>
      <w:r w:rsidRPr="00C624F8">
        <w:br/>
        <w:t xml:space="preserve">Z uwagi na brak podwykonawców przy realizacji </w:t>
      </w:r>
      <w:r w:rsidRPr="00C624F8">
        <w:rPr>
          <w:i/>
        </w:rPr>
        <w:t>zadania</w:t>
      </w:r>
      <w:r w:rsidRPr="00C624F8">
        <w:t xml:space="preserve"> ko</w:t>
      </w:r>
      <w:r w:rsidRPr="004805FE">
        <w:t xml:space="preserve">ntrolujący oceniają powyższy błąd, </w:t>
      </w:r>
      <w:r>
        <w:t>jako</w:t>
      </w:r>
      <w:r w:rsidRPr="004805FE">
        <w:t xml:space="preserve"> nieistotne naruszenie </w:t>
      </w:r>
      <w:r w:rsidRPr="004805FE">
        <w:rPr>
          <w:i/>
        </w:rPr>
        <w:t xml:space="preserve">ustawy </w:t>
      </w:r>
      <w:proofErr w:type="spellStart"/>
      <w:r w:rsidRPr="004805FE">
        <w:rPr>
          <w:i/>
        </w:rPr>
        <w:t>Pzp</w:t>
      </w:r>
      <w:proofErr w:type="spellEnd"/>
      <w:r w:rsidRPr="004805FE">
        <w:t>, które w żaden sposób nie wpływa na ważność prowadzonego postępowania.</w:t>
      </w:r>
    </w:p>
    <w:p w:rsidR="00C96306" w:rsidRPr="002F4E21" w:rsidRDefault="00C96306" w:rsidP="00C96306">
      <w:pPr>
        <w:ind w:firstLine="709"/>
        <w:jc w:val="both"/>
      </w:pPr>
      <w:r w:rsidRPr="002F4E21">
        <w:t>Po zawarciu stosownej umowy zamawiający</w:t>
      </w:r>
      <w:r>
        <w:t xml:space="preserve"> w</w:t>
      </w:r>
      <w:r w:rsidRPr="002F4E21">
        <w:t xml:space="preserve"> </w:t>
      </w:r>
      <w:r>
        <w:t xml:space="preserve">dniu 12 lipca 2021 r. przekazał do opublikowania </w:t>
      </w:r>
      <w:r w:rsidRPr="002F4E21">
        <w:t xml:space="preserve">w BZP ogłoszenie o </w:t>
      </w:r>
      <w:r>
        <w:t xml:space="preserve">udzieleniu zamówienia a powinien opublikować zgodnie z art. 309 pkt. 1 </w:t>
      </w:r>
      <w:r w:rsidRPr="007E457E">
        <w:rPr>
          <w:i/>
        </w:rPr>
        <w:t xml:space="preserve">ustawy </w:t>
      </w:r>
      <w:proofErr w:type="spellStart"/>
      <w:r w:rsidRPr="007E457E">
        <w:rPr>
          <w:i/>
        </w:rPr>
        <w:t>Pzp</w:t>
      </w:r>
      <w:proofErr w:type="spellEnd"/>
      <w:r>
        <w:t xml:space="preserve"> ogłoszenie o wyniku postępowania. Ogłoszenie o udzieleniu zamówienia w swojej treści nie posiadało wszystkich informacji, które</w:t>
      </w:r>
      <w:r w:rsidRPr="002F4E21">
        <w:t xml:space="preserve"> </w:t>
      </w:r>
      <w:r>
        <w:t xml:space="preserve">powinno zawierać ogłoszenie o wyniku postępowania </w:t>
      </w:r>
      <w:r w:rsidRPr="002F4E21">
        <w:t xml:space="preserve">zgodnie z </w:t>
      </w:r>
      <w:r w:rsidRPr="002F4E21">
        <w:rPr>
          <w:i/>
        </w:rPr>
        <w:t>rozporządzeniem w sprawie ogłoszeń</w:t>
      </w:r>
      <w:r w:rsidRPr="002F4E21">
        <w:t>.</w:t>
      </w:r>
      <w:r>
        <w:t xml:space="preserve"> Ogłoszenie o wyniku postępowania zostało zamieszczone w BZP 29 kwietnia 2022 r. </w:t>
      </w:r>
      <w:r>
        <w:br/>
        <w:t>tj. w terminie dłuższym niż 30 dni od dnia zakończenia postępowania o udzielenie zamówienia.</w:t>
      </w:r>
      <w:r w:rsidRPr="002F4E21">
        <w:t xml:space="preserve"> </w:t>
      </w:r>
      <w:r>
        <w:t>W</w:t>
      </w:r>
      <w:r w:rsidRPr="002F4E21">
        <w:t xml:space="preserve"> </w:t>
      </w:r>
      <w:r>
        <w:t xml:space="preserve">kontrolowanej </w:t>
      </w:r>
      <w:r w:rsidRPr="002F4E21">
        <w:t>dokumentacji</w:t>
      </w:r>
      <w:r>
        <w:t xml:space="preserve"> znajdowały się</w:t>
      </w:r>
      <w:r w:rsidRPr="002F4E21">
        <w:t xml:space="preserve"> </w:t>
      </w:r>
      <w:r>
        <w:t xml:space="preserve">również </w:t>
      </w:r>
      <w:r w:rsidRPr="002F4E21">
        <w:t>wiadomoś</w:t>
      </w:r>
      <w:r>
        <w:t>ci</w:t>
      </w:r>
      <w:r w:rsidRPr="002F4E21">
        <w:t xml:space="preserve"> e-mail potwie</w:t>
      </w:r>
      <w:r>
        <w:t>rdzające</w:t>
      </w:r>
      <w:r w:rsidRPr="002F4E21">
        <w:t xml:space="preserve"> publikację </w:t>
      </w:r>
      <w:r>
        <w:t xml:space="preserve">ww. </w:t>
      </w:r>
      <w:r w:rsidRPr="002F4E21">
        <w:t>ogłosze</w:t>
      </w:r>
      <w:r>
        <w:t>ń</w:t>
      </w:r>
      <w:r w:rsidRPr="002F4E21">
        <w:t xml:space="preserve"> w systemie BZP. </w:t>
      </w:r>
      <w:r>
        <w:t>Zaistniałą sytuację zamawiający tłumaczy występowaniem problemów technicznych z kontem e-zamówienia.</w:t>
      </w:r>
    </w:p>
    <w:p w:rsidR="00C96306" w:rsidRDefault="00C96306" w:rsidP="00C96306">
      <w:pPr>
        <w:ind w:firstLine="709"/>
        <w:jc w:val="both"/>
      </w:pPr>
      <w:r>
        <w:t>Z</w:t>
      </w:r>
      <w:r w:rsidRPr="002F4E21">
        <w:t xml:space="preserve">godnie z wymogiem </w:t>
      </w:r>
      <w:r w:rsidRPr="00C174A2">
        <w:rPr>
          <w:i/>
        </w:rPr>
        <w:t xml:space="preserve">ustawy </w:t>
      </w:r>
      <w:proofErr w:type="spellStart"/>
      <w:r w:rsidRPr="00C174A2">
        <w:rPr>
          <w:i/>
        </w:rPr>
        <w:t>Pzp</w:t>
      </w:r>
      <w:proofErr w:type="spellEnd"/>
      <w:r>
        <w:t xml:space="preserve">, </w:t>
      </w:r>
      <w:r w:rsidRPr="002F4E21">
        <w:t>Zamawiający sporządził protokół postępo</w:t>
      </w:r>
      <w:r>
        <w:t>w</w:t>
      </w:r>
      <w:r w:rsidRPr="002F4E21">
        <w:t xml:space="preserve">ania </w:t>
      </w:r>
      <w:r>
        <w:br/>
      </w:r>
      <w:r w:rsidRPr="002F4E21">
        <w:t xml:space="preserve">w trybie podstawowym, który następnie został zatwierdzony przez </w:t>
      </w:r>
      <w:r>
        <w:t xml:space="preserve">Dyrektora ZDP </w:t>
      </w:r>
      <w:r>
        <w:br/>
        <w:t xml:space="preserve">w Łańcucie. </w:t>
      </w:r>
      <w:r w:rsidRPr="005B4C2B">
        <w:t xml:space="preserve">W trakcie czynności kontrolnych stwierdzono, iż w punkcie </w:t>
      </w:r>
      <w:r>
        <w:t xml:space="preserve">30 </w:t>
      </w:r>
      <w:r w:rsidRPr="005B4C2B">
        <w:t xml:space="preserve">protokołu postępowania w trybie podstawowym, </w:t>
      </w:r>
      <w:r>
        <w:t xml:space="preserve">wymieniono jako załącznik ogłoszenie o udzieleniu zamówienia z numerem nadanym przez BIP. Natomiast w pkt. 29 wymieniono ogłoszenie </w:t>
      </w:r>
      <w:r>
        <w:br/>
        <w:t xml:space="preserve">o wyniku postępowania podając numer nadany przez BZP (ogłoszenie w tym czasie nie było opublikowane, opublikowano je dopiero 29 kwietnia 2022 r.). Zgodnie ze wzorem określonym w </w:t>
      </w:r>
      <w:r w:rsidRPr="002F4E21">
        <w:rPr>
          <w:i/>
        </w:rPr>
        <w:t>Rozporządzeni</w:t>
      </w:r>
      <w:r>
        <w:rPr>
          <w:i/>
        </w:rPr>
        <w:t>u</w:t>
      </w:r>
      <w:r w:rsidRPr="002F4E21">
        <w:rPr>
          <w:i/>
        </w:rPr>
        <w:t xml:space="preserve"> w sprawie ogłoszeń</w:t>
      </w:r>
      <w:r>
        <w:t xml:space="preserve"> każda strona protokołu powinna być parafowana przez sporządzającego protokół, w tym przypadku obowiązek ten nie został dotrzymany. Zamawiający zapytany o zaistniałą sytuację odpowiedział: </w:t>
      </w:r>
      <w:r w:rsidRPr="0043185A">
        <w:rPr>
          <w:i/>
        </w:rPr>
        <w:t>iż było to</w:t>
      </w:r>
      <w:r>
        <w:t xml:space="preserve"> </w:t>
      </w:r>
      <w:r w:rsidRPr="006C1F71">
        <w:rPr>
          <w:i/>
        </w:rPr>
        <w:t>przeoczenie.</w:t>
      </w:r>
      <w:r>
        <w:t xml:space="preserve"> </w:t>
      </w:r>
    </w:p>
    <w:p w:rsidR="00C96306" w:rsidRPr="002F4E21" w:rsidRDefault="00C96306" w:rsidP="00C96306">
      <w:pPr>
        <w:ind w:firstLine="708"/>
        <w:jc w:val="both"/>
      </w:pPr>
      <w:r w:rsidRPr="00ED427B">
        <w:t>W przedmiotowym</w:t>
      </w:r>
      <w:r w:rsidRPr="002F4E21">
        <w:t xml:space="preserve"> postępowaniu o udzielenie zamówienia publicznego nie stwierdzono wszczęcia postępowania odwoławczego. </w:t>
      </w:r>
    </w:p>
    <w:p w:rsidR="00C96306" w:rsidRPr="002F4E21" w:rsidRDefault="00C96306" w:rsidP="00C96306">
      <w:pPr>
        <w:ind w:firstLine="708"/>
        <w:jc w:val="both"/>
      </w:pPr>
      <w:r>
        <w:t xml:space="preserve">Zgodnie z art. 448 </w:t>
      </w:r>
      <w:r w:rsidRPr="007E457E">
        <w:rPr>
          <w:i/>
        </w:rPr>
        <w:t xml:space="preserve">ustawy </w:t>
      </w:r>
      <w:proofErr w:type="spellStart"/>
      <w:r w:rsidRPr="007E457E">
        <w:rPr>
          <w:i/>
        </w:rPr>
        <w:t>Pzp</w:t>
      </w:r>
      <w:proofErr w:type="spellEnd"/>
      <w:r>
        <w:t xml:space="preserve"> zamawiający zobowiązany był do zamieszczenia </w:t>
      </w:r>
      <w:r>
        <w:br/>
        <w:t>w BZP ogłoszenia o wykonaniu umowy w terminie 30 dni od wykonania umowy. Ogłoszenie powyższe zostało zamieszczone po terminie (odbiór zadania nastąpił 14 stycznia br., ogłoszenie zamieszczono 29 kwietnia br.) Wyjaśnienia zamawiającego to problemy techniczne z kontem e-zamówienia.</w:t>
      </w:r>
    </w:p>
    <w:p w:rsidR="00C96306" w:rsidRPr="004E422E" w:rsidRDefault="00C96306" w:rsidP="00C96306">
      <w:pPr>
        <w:ind w:firstLine="708"/>
        <w:jc w:val="both"/>
      </w:pPr>
      <w:r w:rsidRPr="004E422E">
        <w:lastRenderedPageBreak/>
        <w:t>W oparciu o wyżej wymienione ustalenia sposób realizacji omawianego zagadnienia objętego kontrolą oceni</w:t>
      </w:r>
      <w:r>
        <w:t>ony został</w:t>
      </w:r>
      <w:r w:rsidRPr="004E422E">
        <w:t xml:space="preserve"> pozytywnie z uchybieniami.</w:t>
      </w:r>
    </w:p>
    <w:p w:rsidR="00C96306" w:rsidRPr="002F4E21" w:rsidRDefault="00C96306" w:rsidP="00C96306">
      <w:pPr>
        <w:jc w:val="both"/>
        <w:rPr>
          <w:highlight w:val="yellow"/>
        </w:rPr>
      </w:pPr>
    </w:p>
    <w:p w:rsidR="00C96306" w:rsidRPr="00552C85" w:rsidRDefault="00C96306" w:rsidP="00C96306">
      <w:pPr>
        <w:numPr>
          <w:ilvl w:val="0"/>
          <w:numId w:val="2"/>
        </w:numPr>
        <w:jc w:val="both"/>
        <w:rPr>
          <w:u w:val="single"/>
        </w:rPr>
      </w:pPr>
      <w:r w:rsidRPr="00552C85">
        <w:rPr>
          <w:u w:val="single"/>
        </w:rPr>
        <w:t xml:space="preserve">Dokonanie oceny przestrzegania terminowości realizacji </w:t>
      </w:r>
      <w:r w:rsidRPr="00552C85">
        <w:rPr>
          <w:i/>
          <w:u w:val="single"/>
        </w:rPr>
        <w:t>zadania</w:t>
      </w:r>
      <w:r w:rsidRPr="00552C85">
        <w:rPr>
          <w:u w:val="single"/>
        </w:rPr>
        <w:t>.</w:t>
      </w:r>
    </w:p>
    <w:p w:rsidR="00C96306" w:rsidRPr="002F4E21" w:rsidRDefault="00C96306" w:rsidP="00C96306">
      <w:pPr>
        <w:ind w:firstLine="708"/>
        <w:jc w:val="both"/>
      </w:pPr>
      <w:r w:rsidRPr="002F4E21">
        <w:t xml:space="preserve">Termin realizacji </w:t>
      </w:r>
      <w:r w:rsidRPr="00A55975">
        <w:rPr>
          <w:i/>
        </w:rPr>
        <w:t>zadania</w:t>
      </w:r>
      <w:r w:rsidRPr="002F4E21">
        <w:t xml:space="preserve"> zgodnie z SWZ oraz umową zawartą przez </w:t>
      </w:r>
      <w:r>
        <w:t>Zarząd Dróg Powiatowych w Łańcucie</w:t>
      </w:r>
      <w:r w:rsidRPr="002F4E21">
        <w:t xml:space="preserve"> z Wykonawcą ustalony został na </w:t>
      </w:r>
      <w:r>
        <w:t>31 grudnia 2021 r.</w:t>
      </w:r>
    </w:p>
    <w:p w:rsidR="00C96306" w:rsidRPr="002F4E21" w:rsidRDefault="00C96306" w:rsidP="00C96306">
      <w:pPr>
        <w:ind w:firstLine="708"/>
        <w:jc w:val="both"/>
      </w:pPr>
      <w:r w:rsidRPr="002F4E21">
        <w:t xml:space="preserve">Zgodnie z umową z </w:t>
      </w:r>
      <w:r>
        <w:t>W</w:t>
      </w:r>
      <w:r w:rsidRPr="002F4E21">
        <w:t xml:space="preserve">ykonawcą, </w:t>
      </w:r>
      <w:r>
        <w:t>ZDP w Łańcucie</w:t>
      </w:r>
      <w:r w:rsidRPr="002F4E21">
        <w:t xml:space="preserve"> </w:t>
      </w:r>
      <w:r>
        <w:t>powinien</w:t>
      </w:r>
      <w:r w:rsidRPr="002F4E21">
        <w:t xml:space="preserve"> przekazać plac budowy wykonawcy w ciągu </w:t>
      </w:r>
      <w:r>
        <w:t>7</w:t>
      </w:r>
      <w:r w:rsidRPr="002F4E21">
        <w:t xml:space="preserve"> dni od dnia podpisania umowy. Kontrolujący ustalili, iż protokół przekazania placu budowy spisany został </w:t>
      </w:r>
      <w:r>
        <w:t>13 lipca</w:t>
      </w:r>
      <w:r w:rsidRPr="002F4E21">
        <w:t xml:space="preserve"> 2021 r., co potwierdz</w:t>
      </w:r>
      <w:r>
        <w:t>a</w:t>
      </w:r>
      <w:r w:rsidRPr="002F4E21">
        <w:t xml:space="preserve"> wywiązanie się </w:t>
      </w:r>
      <w:r>
        <w:br/>
      </w:r>
      <w:r w:rsidRPr="002F4E21">
        <w:t xml:space="preserve">z obowiązku </w:t>
      </w:r>
      <w:r>
        <w:t>Zamawiającego</w:t>
      </w:r>
      <w:r w:rsidRPr="002F4E21">
        <w:t xml:space="preserve">. </w:t>
      </w:r>
    </w:p>
    <w:p w:rsidR="00C96306" w:rsidRPr="002F4E21" w:rsidRDefault="00C96306" w:rsidP="00C96306">
      <w:pPr>
        <w:ind w:firstLine="708"/>
        <w:jc w:val="both"/>
      </w:pPr>
      <w:r w:rsidRPr="002F4E21">
        <w:t xml:space="preserve">Zgłoszenie gotowości do odbioru końcowego prac kontrolowanego </w:t>
      </w:r>
      <w:r w:rsidRPr="00A55975">
        <w:rPr>
          <w:i/>
        </w:rPr>
        <w:t>zadania</w:t>
      </w:r>
      <w:r w:rsidRPr="002F4E21">
        <w:t xml:space="preserve"> przekazane zostało do </w:t>
      </w:r>
      <w:r>
        <w:t>ZDP w Łańcucie</w:t>
      </w:r>
      <w:r w:rsidRPr="002F4E21">
        <w:t xml:space="preserve"> w dniu </w:t>
      </w:r>
      <w:r>
        <w:t>31 grudnia</w:t>
      </w:r>
      <w:r w:rsidRPr="002F4E21">
        <w:t xml:space="preserve"> 2021 r. Wykonawca tym samym wykonał </w:t>
      </w:r>
      <w:r w:rsidRPr="00A55975">
        <w:rPr>
          <w:i/>
        </w:rPr>
        <w:t>zadanie</w:t>
      </w:r>
      <w:r w:rsidRPr="002F4E21">
        <w:t xml:space="preserve"> zgodnie z terminem wskazanym w umowie. </w:t>
      </w:r>
    </w:p>
    <w:p w:rsidR="00C96306" w:rsidRPr="002F4E21" w:rsidRDefault="00C96306" w:rsidP="00C96306">
      <w:pPr>
        <w:ind w:firstLine="708"/>
        <w:jc w:val="both"/>
      </w:pPr>
      <w:r w:rsidRPr="002F4E21">
        <w:t xml:space="preserve">Zgodnie z § 3 ust. 1 </w:t>
      </w:r>
      <w:r w:rsidRPr="001116D9">
        <w:rPr>
          <w:i/>
        </w:rPr>
        <w:t>umowy z Wojewodą</w:t>
      </w:r>
      <w:r w:rsidRPr="002F4E21">
        <w:t xml:space="preserve">, samorząd zobowiązał się wykonać i odebrać przedsięwzięcie w terminie do dnia </w:t>
      </w:r>
      <w:r>
        <w:t>14 stycznia</w:t>
      </w:r>
      <w:r w:rsidRPr="002F4E21">
        <w:t xml:space="preserve"> 202</w:t>
      </w:r>
      <w:r>
        <w:t>2</w:t>
      </w:r>
      <w:r w:rsidRPr="002F4E21">
        <w:t xml:space="preserve"> roku.</w:t>
      </w:r>
    </w:p>
    <w:p w:rsidR="00C96306" w:rsidRPr="002F4E21" w:rsidRDefault="00C96306" w:rsidP="00C96306">
      <w:pPr>
        <w:ind w:firstLine="708"/>
        <w:jc w:val="both"/>
      </w:pPr>
      <w:r w:rsidRPr="002F4E21">
        <w:t>Wykonane prace zostały odebrane w terenie przez komisję odbioru powołaną</w:t>
      </w:r>
      <w:r>
        <w:t xml:space="preserve"> zarządzeniem nr 27/2005</w:t>
      </w:r>
      <w:r w:rsidRPr="002F4E21">
        <w:t xml:space="preserve"> przez </w:t>
      </w:r>
      <w:r>
        <w:t>Starostę Łańcuckiego</w:t>
      </w:r>
      <w:r w:rsidRPr="002F4E21">
        <w:t>. Komisja z przeprowadzon</w:t>
      </w:r>
      <w:r>
        <w:t>ego</w:t>
      </w:r>
      <w:r w:rsidRPr="002F4E21">
        <w:t xml:space="preserve"> odbior</w:t>
      </w:r>
      <w:r>
        <w:t>u</w:t>
      </w:r>
      <w:r w:rsidRPr="002F4E21">
        <w:t xml:space="preserve"> sporządziła w dniu </w:t>
      </w:r>
      <w:r>
        <w:t>14 stycznia</w:t>
      </w:r>
      <w:r w:rsidRPr="002F4E21">
        <w:t xml:space="preserve"> 202</w:t>
      </w:r>
      <w:r>
        <w:t>2</w:t>
      </w:r>
      <w:r w:rsidRPr="002F4E21">
        <w:t xml:space="preserve"> r. protokół </w:t>
      </w:r>
      <w:r>
        <w:t xml:space="preserve">rzeczowo-finansowy końcowego </w:t>
      </w:r>
      <w:r w:rsidRPr="002F4E21">
        <w:t xml:space="preserve">odbioru </w:t>
      </w:r>
      <w:r w:rsidRPr="002F4E21">
        <w:rPr>
          <w:i/>
        </w:rPr>
        <w:t>zadania.</w:t>
      </w:r>
      <w:r w:rsidRPr="002F4E21">
        <w:t xml:space="preserve"> W trakcie odbioru końcowego</w:t>
      </w:r>
      <w:r>
        <w:t xml:space="preserve"> </w:t>
      </w:r>
      <w:r w:rsidRPr="00722DA1">
        <w:rPr>
          <w:i/>
        </w:rPr>
        <w:t>zadania</w:t>
      </w:r>
      <w:r w:rsidRPr="002F4E21">
        <w:t xml:space="preserve"> komisja potwierdziła zgodność wykonanych robót budowlanych </w:t>
      </w:r>
      <w:r>
        <w:t>z umowami zawartymi z Wykonawcą i Wojewodą Podkarpackim</w:t>
      </w:r>
      <w:r w:rsidRPr="002F4E21">
        <w:t xml:space="preserve"> </w:t>
      </w:r>
      <w:r>
        <w:t xml:space="preserve">oraz </w:t>
      </w:r>
      <w:r w:rsidRPr="002F4E21">
        <w:t xml:space="preserve">zestawieniem rzeczowo-finansowym </w:t>
      </w:r>
      <w:r>
        <w:t>i</w:t>
      </w:r>
      <w:r w:rsidRPr="002F4E21">
        <w:t xml:space="preserve"> przyjęła całość wykonanych pra</w:t>
      </w:r>
      <w:r>
        <w:t>c</w:t>
      </w:r>
      <w:r w:rsidRPr="002F4E21">
        <w:t xml:space="preserve"> bez wnoszenia uwag.</w:t>
      </w:r>
    </w:p>
    <w:p w:rsidR="00C96306" w:rsidRPr="002F4E21" w:rsidRDefault="00C96306" w:rsidP="00C96306">
      <w:pPr>
        <w:ind w:firstLine="708"/>
        <w:jc w:val="both"/>
      </w:pPr>
      <w:r w:rsidRPr="002F4E21">
        <w:t xml:space="preserve">W oparciu o wyżej wymienione ustalenia sposób realizacji omawianego zagadnienia </w:t>
      </w:r>
      <w:r w:rsidRPr="00F25C88">
        <w:t xml:space="preserve">objętego </w:t>
      </w:r>
      <w:r w:rsidRPr="002F4E21">
        <w:t>kontrolą oceni</w:t>
      </w:r>
      <w:r>
        <w:t xml:space="preserve">ony został </w:t>
      </w:r>
      <w:r w:rsidRPr="002F4E21">
        <w:t>pozytywnie.</w:t>
      </w:r>
    </w:p>
    <w:p w:rsidR="00C96306" w:rsidRPr="002F4E21" w:rsidRDefault="00C96306" w:rsidP="00C96306">
      <w:pPr>
        <w:jc w:val="both"/>
        <w:rPr>
          <w:highlight w:val="yellow"/>
        </w:rPr>
      </w:pPr>
    </w:p>
    <w:p w:rsidR="00C96306" w:rsidRPr="001116D9" w:rsidRDefault="00C96306" w:rsidP="00C96306">
      <w:pPr>
        <w:numPr>
          <w:ilvl w:val="0"/>
          <w:numId w:val="2"/>
        </w:numPr>
        <w:tabs>
          <w:tab w:val="left" w:pos="284"/>
        </w:tabs>
        <w:spacing w:after="120"/>
        <w:ind w:left="284" w:hanging="284"/>
        <w:jc w:val="both"/>
        <w:rPr>
          <w:rFonts w:eastAsia="Arial Unicode MS"/>
        </w:rPr>
      </w:pPr>
      <w:r w:rsidRPr="00552C85">
        <w:rPr>
          <w:u w:val="single"/>
        </w:rPr>
        <w:t xml:space="preserve">Dokonanie wizji terenowej obiektów budowlanych objętych umową wraz </w:t>
      </w:r>
      <w:r w:rsidRPr="00552C85">
        <w:rPr>
          <w:u w:val="single"/>
        </w:rPr>
        <w:br/>
        <w:t>z potwierdzeniem osiągnięcia zamierzonych efektów rzeczowych, w tym uwzględnienie protokołu oględzin sporządzonego przez służby wojewody.</w:t>
      </w:r>
    </w:p>
    <w:p w:rsidR="00C96306" w:rsidRPr="006C5C94" w:rsidRDefault="00C96306" w:rsidP="00C96306">
      <w:pPr>
        <w:tabs>
          <w:tab w:val="left" w:pos="284"/>
        </w:tabs>
        <w:spacing w:after="120"/>
        <w:jc w:val="both"/>
        <w:rPr>
          <w:rFonts w:eastAsia="Arial Unicode MS"/>
        </w:rPr>
      </w:pPr>
      <w:r w:rsidRPr="002F4E21">
        <w:rPr>
          <w:rFonts w:eastAsia="Arial Unicode MS"/>
        </w:rPr>
        <w:tab/>
      </w:r>
      <w:r w:rsidRPr="002F4E21">
        <w:rPr>
          <w:rFonts w:eastAsia="Arial Unicode MS"/>
        </w:rPr>
        <w:tab/>
      </w:r>
      <w:r w:rsidRPr="002F4E21">
        <w:t xml:space="preserve">Realizując czynności kontrolne przeprowadzono wizję terenową obiektu budowlanego </w:t>
      </w:r>
      <w:r>
        <w:t>odbudowanego</w:t>
      </w:r>
      <w:r w:rsidRPr="002F4E21">
        <w:t xml:space="preserve"> na podstawie </w:t>
      </w:r>
      <w:r w:rsidRPr="001116D9">
        <w:rPr>
          <w:i/>
        </w:rPr>
        <w:t>umowy z Wojewodą</w:t>
      </w:r>
      <w:r w:rsidRPr="002F4E21">
        <w:t xml:space="preserve">. Kontrolujący przed dokonaniem wizytacji terenowej przeanalizowali także dokumentację </w:t>
      </w:r>
      <w:r w:rsidRPr="002F4E21">
        <w:rPr>
          <w:rFonts w:eastAsia="Arial Unicode MS"/>
        </w:rPr>
        <w:t xml:space="preserve">znajdującą się w aktach sprawy </w:t>
      </w:r>
      <w:r>
        <w:rPr>
          <w:rFonts w:eastAsia="Arial Unicode MS"/>
        </w:rPr>
        <w:br/>
      </w:r>
      <w:r w:rsidRPr="002F4E21">
        <w:rPr>
          <w:rFonts w:eastAsia="Arial Unicode MS"/>
        </w:rPr>
        <w:t>ŚR-V.6356.3.1</w:t>
      </w:r>
      <w:r>
        <w:rPr>
          <w:rFonts w:eastAsia="Arial Unicode MS"/>
        </w:rPr>
        <w:t>1</w:t>
      </w:r>
      <w:r w:rsidRPr="002F4E21">
        <w:rPr>
          <w:rFonts w:eastAsia="Arial Unicode MS"/>
        </w:rPr>
        <w:t>.2021 w Oddziale Usuwania Skutków Klęsk Żywiołowych w Wydziale Środowiska i Rolnictwa w Podkarpackim Urzędzie Wojewódzkim w Rzeszowie, w której znajd</w:t>
      </w:r>
      <w:r>
        <w:rPr>
          <w:rFonts w:eastAsia="Arial Unicode MS"/>
        </w:rPr>
        <w:t>uje</w:t>
      </w:r>
      <w:r w:rsidRPr="002F4E21">
        <w:rPr>
          <w:rFonts w:eastAsia="Arial Unicode MS"/>
        </w:rPr>
        <w:t xml:space="preserve"> się protokół oględzin z dnia </w:t>
      </w:r>
      <w:r>
        <w:rPr>
          <w:rFonts w:eastAsia="Arial Unicode MS"/>
        </w:rPr>
        <w:t>2 marca</w:t>
      </w:r>
      <w:r w:rsidRPr="002F4E21">
        <w:rPr>
          <w:rFonts w:eastAsia="Arial Unicode MS"/>
        </w:rPr>
        <w:t xml:space="preserve"> 202</w:t>
      </w:r>
      <w:r>
        <w:rPr>
          <w:rFonts w:eastAsia="Arial Unicode MS"/>
        </w:rPr>
        <w:t>2</w:t>
      </w:r>
      <w:r w:rsidRPr="002F4E21">
        <w:rPr>
          <w:rFonts w:eastAsia="Arial Unicode MS"/>
        </w:rPr>
        <w:t xml:space="preserve"> r. Przedmiotowy protokół został </w:t>
      </w:r>
      <w:r w:rsidRPr="002F4E21">
        <w:rPr>
          <w:rFonts w:eastAsia="Arial Unicode MS"/>
        </w:rPr>
        <w:lastRenderedPageBreak/>
        <w:t>sporządzony przez służby</w:t>
      </w:r>
      <w:r>
        <w:rPr>
          <w:rFonts w:eastAsia="Arial Unicode MS"/>
        </w:rPr>
        <w:t xml:space="preserve"> wojewody w celu potwierdzenia realizacji</w:t>
      </w:r>
      <w:r w:rsidRPr="002F4E21">
        <w:rPr>
          <w:rFonts w:eastAsia="Arial Unicode MS"/>
        </w:rPr>
        <w:t xml:space="preserve"> </w:t>
      </w:r>
      <w:r w:rsidRPr="00A55975">
        <w:rPr>
          <w:rFonts w:eastAsia="Arial Unicode MS"/>
          <w:i/>
        </w:rPr>
        <w:t>zadania</w:t>
      </w:r>
      <w:r w:rsidRPr="002F4E21">
        <w:rPr>
          <w:rFonts w:eastAsia="Arial Unicode MS"/>
        </w:rPr>
        <w:t xml:space="preserve">. </w:t>
      </w:r>
      <w:r>
        <w:rPr>
          <w:rFonts w:eastAsia="Arial Unicode MS"/>
        </w:rPr>
        <w:br/>
      </w:r>
      <w:r w:rsidRPr="002F4E21">
        <w:rPr>
          <w:rFonts w:eastAsia="Arial Unicode MS"/>
        </w:rPr>
        <w:t>W dokumentacji stwierdzono wykonan</w:t>
      </w:r>
      <w:r>
        <w:rPr>
          <w:rFonts w:eastAsia="Arial Unicode MS"/>
        </w:rPr>
        <w:t>ie mostu o długości ok. 12,6 m i szerokości ok. 9,70 m o nawierzchni z betonu asfaltowego, dodatkowo wykonano dojazdy do obiektu oraz umocnienia skarp.</w:t>
      </w:r>
      <w:r w:rsidRPr="002F4E21">
        <w:rPr>
          <w:rFonts w:eastAsia="Arial Unicode MS"/>
        </w:rPr>
        <w:t xml:space="preserve"> Potwierdzeniem wykonania wyżej wymienionych prac </w:t>
      </w:r>
      <w:r>
        <w:rPr>
          <w:rFonts w:eastAsia="Arial Unicode MS"/>
        </w:rPr>
        <w:t xml:space="preserve">oraz prac zanikających </w:t>
      </w:r>
      <w:r w:rsidRPr="002F4E21">
        <w:rPr>
          <w:rFonts w:eastAsia="Arial Unicode MS"/>
        </w:rPr>
        <w:t xml:space="preserve">jest protokół </w:t>
      </w:r>
      <w:r>
        <w:rPr>
          <w:rFonts w:eastAsia="Arial Unicode MS"/>
        </w:rPr>
        <w:t xml:space="preserve">rzeczowo-finansowy końcowego </w:t>
      </w:r>
      <w:r w:rsidRPr="002F4E21">
        <w:rPr>
          <w:rFonts w:eastAsia="Arial Unicode MS"/>
        </w:rPr>
        <w:t xml:space="preserve">odbioru </w:t>
      </w:r>
      <w:r w:rsidRPr="00A55975">
        <w:rPr>
          <w:rFonts w:eastAsia="Arial Unicode MS"/>
          <w:i/>
        </w:rPr>
        <w:t>zadania</w:t>
      </w:r>
      <w:r w:rsidRPr="002F4E21">
        <w:rPr>
          <w:rFonts w:eastAsia="Arial Unicode MS"/>
        </w:rPr>
        <w:t xml:space="preserve">. Natomiast pomiar dokonywany przez służby wojewody wykonano za pomocą drogomierza. </w:t>
      </w:r>
    </w:p>
    <w:p w:rsidR="00C96306" w:rsidRPr="002F4E21" w:rsidRDefault="00C96306" w:rsidP="00C96306">
      <w:pPr>
        <w:pStyle w:val="Tekstpodstawowy"/>
        <w:ind w:firstLine="708"/>
        <w:rPr>
          <w:rFonts w:eastAsia="Arial Unicode MS"/>
        </w:rPr>
      </w:pPr>
      <w:r w:rsidRPr="002F4E21">
        <w:rPr>
          <w:rFonts w:eastAsia="Arial Unicode MS"/>
        </w:rPr>
        <w:t xml:space="preserve">Po zapoznaniu się z kompletną dokumentacją </w:t>
      </w:r>
      <w:r w:rsidRPr="002F4E21">
        <w:rPr>
          <w:rFonts w:eastAsia="Arial Unicode MS" w:hint="eastAsia"/>
        </w:rPr>
        <w:t>w dni</w:t>
      </w:r>
      <w:r w:rsidRPr="002F4E21">
        <w:rPr>
          <w:rFonts w:eastAsia="Arial Unicode MS"/>
        </w:rPr>
        <w:t xml:space="preserve">u </w:t>
      </w:r>
      <w:r>
        <w:rPr>
          <w:rFonts w:eastAsia="Arial Unicode MS"/>
        </w:rPr>
        <w:t>5 maja</w:t>
      </w:r>
      <w:r w:rsidRPr="002F4E21">
        <w:rPr>
          <w:rFonts w:eastAsia="Arial Unicode MS"/>
        </w:rPr>
        <w:t xml:space="preserve"> 2022</w:t>
      </w:r>
      <w:r w:rsidRPr="002F4E21">
        <w:rPr>
          <w:rFonts w:eastAsia="Arial Unicode MS"/>
          <w:iCs/>
        </w:rPr>
        <w:t xml:space="preserve"> r.</w:t>
      </w:r>
      <w:r w:rsidRPr="002F4E21">
        <w:rPr>
          <w:rFonts w:eastAsia="Arial Unicode MS"/>
        </w:rPr>
        <w:t xml:space="preserve"> dokonana została wizytacja terenowa. </w:t>
      </w:r>
      <w:r w:rsidRPr="002F4E21">
        <w:t xml:space="preserve">Oględzinom poddano wyłącznie widoczny zakres wykonanych prac. Kontrolujący potwierdzili </w:t>
      </w:r>
      <w:r>
        <w:rPr>
          <w:rFonts w:eastAsia="Arial Unicode MS"/>
        </w:rPr>
        <w:t>realizację</w:t>
      </w:r>
      <w:r w:rsidRPr="002F4E21">
        <w:rPr>
          <w:rFonts w:eastAsia="Arial Unicode MS"/>
        </w:rPr>
        <w:t xml:space="preserve"> </w:t>
      </w:r>
      <w:r w:rsidRPr="00A55975">
        <w:rPr>
          <w:rFonts w:eastAsia="Arial Unicode MS"/>
          <w:i/>
        </w:rPr>
        <w:t>zadani</w:t>
      </w:r>
      <w:r>
        <w:rPr>
          <w:rFonts w:eastAsia="Arial Unicode MS"/>
          <w:i/>
        </w:rPr>
        <w:t>a</w:t>
      </w:r>
      <w:r w:rsidRPr="002F4E21">
        <w:rPr>
          <w:rFonts w:eastAsia="Arial Unicode MS"/>
        </w:rPr>
        <w:t xml:space="preserve">, na które przekazany został wkład finansowy </w:t>
      </w:r>
      <w:r>
        <w:rPr>
          <w:rFonts w:eastAsia="Arial Unicode MS"/>
        </w:rPr>
        <w:br/>
      </w:r>
      <w:r w:rsidRPr="002F4E21">
        <w:rPr>
          <w:rFonts w:eastAsia="Arial Unicode MS"/>
        </w:rPr>
        <w:t>z FSUE</w:t>
      </w:r>
      <w:r>
        <w:rPr>
          <w:rFonts w:eastAsia="Arial Unicode MS"/>
        </w:rPr>
        <w:t xml:space="preserve">. Ponadto stwierdzono, że </w:t>
      </w:r>
      <w:r w:rsidRPr="002F4E21">
        <w:rPr>
          <w:rFonts w:eastAsia="Arial Unicode MS"/>
        </w:rPr>
        <w:t xml:space="preserve">roboty budowlane możliwe do ocenienia podczas oględzin wykonano bez widocznych usterek. Zarówno </w:t>
      </w:r>
      <w:r>
        <w:rPr>
          <w:rFonts w:eastAsia="Arial Unicode MS"/>
        </w:rPr>
        <w:t xml:space="preserve">most, nawierzchnia na moście wraz z poręczami i barierami oraz nasypy kamienne nie noszą widocznych śladów uszkodzeń. </w:t>
      </w:r>
      <w:r>
        <w:rPr>
          <w:rFonts w:eastAsia="Arial Unicode MS"/>
        </w:rPr>
        <w:br/>
        <w:t>Z przeprowadzonych oględzin wykonano zdjęcia, które stanowią załącznik do protokołu oględzin w terenie.</w:t>
      </w:r>
    </w:p>
    <w:p w:rsidR="00C96306" w:rsidRPr="002F4E21" w:rsidRDefault="00C96306" w:rsidP="00C96306">
      <w:pPr>
        <w:ind w:firstLine="708"/>
        <w:jc w:val="both"/>
      </w:pPr>
      <w:r w:rsidRPr="002F4E21">
        <w:t>W oparciu o wyżej wymienione ustalenia sposób realizacji omawianego zagadnienia objęt</w:t>
      </w:r>
      <w:r>
        <w:t>ego</w:t>
      </w:r>
      <w:r w:rsidRPr="002F4E21">
        <w:t xml:space="preserve"> kontrolą oceni</w:t>
      </w:r>
      <w:r>
        <w:t>ony został</w:t>
      </w:r>
      <w:r w:rsidRPr="002F4E21">
        <w:t xml:space="preserve"> pozytywnie.</w:t>
      </w:r>
    </w:p>
    <w:p w:rsidR="00C96306" w:rsidRPr="002F4E21" w:rsidRDefault="00C96306" w:rsidP="00C96306">
      <w:pPr>
        <w:pStyle w:val="Tekstpodstawowy"/>
        <w:rPr>
          <w:rFonts w:eastAsia="Arial Unicode MS"/>
        </w:rPr>
      </w:pPr>
    </w:p>
    <w:p w:rsidR="00C96306" w:rsidRPr="001116D9" w:rsidRDefault="00C96306" w:rsidP="00C96306">
      <w:pPr>
        <w:numPr>
          <w:ilvl w:val="0"/>
          <w:numId w:val="2"/>
        </w:numPr>
        <w:tabs>
          <w:tab w:val="left" w:pos="284"/>
        </w:tabs>
        <w:spacing w:after="120"/>
        <w:ind w:left="284" w:hanging="284"/>
        <w:jc w:val="both"/>
        <w:rPr>
          <w:u w:val="single"/>
        </w:rPr>
      </w:pPr>
      <w:r w:rsidRPr="002F4E21">
        <w:rPr>
          <w:u w:val="single"/>
        </w:rPr>
        <w:t xml:space="preserve">Zbadanie, czy wystąpiło niepełne wykorzystanie środków finansowych - ustalenie </w:t>
      </w:r>
      <w:r>
        <w:rPr>
          <w:u w:val="single"/>
        </w:rPr>
        <w:br/>
      </w:r>
      <w:r w:rsidRPr="002F4E21">
        <w:rPr>
          <w:u w:val="single"/>
        </w:rPr>
        <w:t>czy w obowiązującym terminie zwrócono niewykorzystaną część</w:t>
      </w:r>
      <w:r>
        <w:rPr>
          <w:u w:val="single"/>
        </w:rPr>
        <w:t xml:space="preserve"> wkładu FSUE</w:t>
      </w:r>
      <w:r w:rsidRPr="002F4E21">
        <w:rPr>
          <w:u w:val="single"/>
        </w:rPr>
        <w:t>.</w:t>
      </w:r>
    </w:p>
    <w:p w:rsidR="00C96306" w:rsidRPr="002F4E21" w:rsidRDefault="00C96306" w:rsidP="00C96306">
      <w:pPr>
        <w:widowControl w:val="0"/>
        <w:shd w:val="clear" w:color="auto" w:fill="FFFFFF"/>
        <w:spacing w:after="120"/>
        <w:ind w:firstLine="708"/>
        <w:jc w:val="both"/>
      </w:pPr>
      <w:r w:rsidRPr="002F4E21">
        <w:t xml:space="preserve">W wyniku przeprowadzonych czynności kontrolnych ustalono, że wartość robót objętych umową z wykonawcą na realizację kontrolowanego </w:t>
      </w:r>
      <w:r w:rsidRPr="00A55975">
        <w:rPr>
          <w:i/>
        </w:rPr>
        <w:t>zadania</w:t>
      </w:r>
      <w:r w:rsidRPr="002F4E21">
        <w:t xml:space="preserve"> wynosiła 1 </w:t>
      </w:r>
      <w:r>
        <w:t>322</w:t>
      </w:r>
      <w:r w:rsidRPr="002F4E21">
        <w:t> </w:t>
      </w:r>
      <w:r>
        <w:t>050</w:t>
      </w:r>
      <w:r w:rsidRPr="002F4E21">
        <w:t>,</w:t>
      </w:r>
      <w:r>
        <w:t>64</w:t>
      </w:r>
      <w:r w:rsidRPr="002F4E21">
        <w:t> zł. Wartość robót przedstawionych do dofinansowania wyniosła 1 </w:t>
      </w:r>
      <w:r>
        <w:t>190</w:t>
      </w:r>
      <w:r w:rsidRPr="002F4E21">
        <w:t> </w:t>
      </w:r>
      <w:r>
        <w:t>700</w:t>
      </w:r>
      <w:r w:rsidRPr="002F4E21">
        <w:t>,</w:t>
      </w:r>
      <w:r>
        <w:t>97</w:t>
      </w:r>
      <w:r w:rsidRPr="002F4E21">
        <w:t> zł. Wkład FSUE stanowił kwotę 1 </w:t>
      </w:r>
      <w:r>
        <w:t>19</w:t>
      </w:r>
      <w:r w:rsidRPr="002F4E21">
        <w:t>0 </w:t>
      </w:r>
      <w:r>
        <w:t>700</w:t>
      </w:r>
      <w:r w:rsidRPr="002F4E21">
        <w:t>,</w:t>
      </w:r>
      <w:r>
        <w:t>97</w:t>
      </w:r>
      <w:r w:rsidRPr="002F4E21">
        <w:t> zł, co stanowiło 100 %  wartości kosztów przedsięwzięcia przedstawionych do dofinansowania. Pozostałe środki w łącznej wysokości 1</w:t>
      </w:r>
      <w:r>
        <w:t>31</w:t>
      </w:r>
      <w:r w:rsidRPr="002F4E21">
        <w:t> </w:t>
      </w:r>
      <w:r>
        <w:t>349</w:t>
      </w:r>
      <w:r w:rsidRPr="002F4E21">
        <w:t>,</w:t>
      </w:r>
      <w:r>
        <w:t>6</w:t>
      </w:r>
      <w:r w:rsidRPr="002F4E21">
        <w:t xml:space="preserve">7 zł stanowiły udział kosztów niekwalifikowanych i pokryte zostały </w:t>
      </w:r>
      <w:r>
        <w:br/>
      </w:r>
      <w:r w:rsidRPr="002F4E21">
        <w:t xml:space="preserve">ze środków własnych </w:t>
      </w:r>
      <w:r>
        <w:t>Powiatu Łańcuckiego</w:t>
      </w:r>
      <w:r w:rsidRPr="002F4E21">
        <w:t>. Na podstawie wniosku o wypła</w:t>
      </w:r>
      <w:r>
        <w:t xml:space="preserve">tę </w:t>
      </w:r>
      <w:r w:rsidRPr="002F4E21">
        <w:t xml:space="preserve">wkładu FSUE </w:t>
      </w:r>
      <w:r>
        <w:br/>
      </w:r>
      <w:r w:rsidRPr="002F4E21">
        <w:t>na dofinasowanie przedsięwzięcia</w:t>
      </w:r>
      <w:r>
        <w:t>,</w:t>
      </w:r>
      <w:r w:rsidRPr="002F4E21">
        <w:t xml:space="preserve"> realizowanego w ramach usuwania skutków powodzi </w:t>
      </w:r>
      <w:r w:rsidRPr="002F4E21">
        <w:br/>
        <w:t>z czerwca 2020 r. Podkarpacki Urząd Wojewódzki w Rzeszowie przekazał na rachunek bankowy</w:t>
      </w:r>
      <w:r>
        <w:t>,</w:t>
      </w:r>
      <w:r w:rsidRPr="002F4E21">
        <w:t xml:space="preserve"> utworzony przez Samorząd do obsługi wkładu FSUE</w:t>
      </w:r>
      <w:r>
        <w:t>,</w:t>
      </w:r>
      <w:r w:rsidRPr="002F4E21">
        <w:t xml:space="preserve"> środki finans</w:t>
      </w:r>
      <w:r>
        <w:t xml:space="preserve">owe </w:t>
      </w:r>
      <w:r>
        <w:br/>
        <w:t>w wysokości 1 190 700,97 zł, które</w:t>
      </w:r>
      <w:r w:rsidRPr="002F4E21">
        <w:t xml:space="preserve"> wydatkowano na zapłatę za faktur</w:t>
      </w:r>
      <w:r>
        <w:t>ę</w:t>
      </w:r>
      <w:r w:rsidRPr="002F4E21">
        <w:t xml:space="preserve"> wystawioną przez wykonawcę robót. Stosownie do </w:t>
      </w:r>
      <w:r w:rsidRPr="002F4E21">
        <w:rPr>
          <w:i/>
        </w:rPr>
        <w:t>umowy z wojewodą</w:t>
      </w:r>
      <w:r w:rsidRPr="002F4E21">
        <w:t xml:space="preserve">, </w:t>
      </w:r>
      <w:r>
        <w:t>Powiat Łańcucki</w:t>
      </w:r>
      <w:r w:rsidRPr="002F4E21">
        <w:t xml:space="preserve"> przekazał</w:t>
      </w:r>
      <w:r>
        <w:t xml:space="preserve"> </w:t>
      </w:r>
      <w:r w:rsidRPr="002F4E21">
        <w:t xml:space="preserve">do Podkarpackiego Urzędu Wojewódzkiego w Rzeszowie rozliczenie końcowe kosztów </w:t>
      </w:r>
      <w:r w:rsidRPr="002F4E21">
        <w:rPr>
          <w:i/>
        </w:rPr>
        <w:t>zadania</w:t>
      </w:r>
      <w:r w:rsidRPr="002F4E21">
        <w:t xml:space="preserve"> potwierdzające m.in. powyższy fakt. </w:t>
      </w:r>
    </w:p>
    <w:p w:rsidR="00C96306" w:rsidRPr="002F4E21" w:rsidRDefault="00C96306" w:rsidP="00C96306">
      <w:pPr>
        <w:widowControl w:val="0"/>
        <w:shd w:val="clear" w:color="auto" w:fill="FFFFFF"/>
        <w:spacing w:before="120"/>
        <w:ind w:firstLine="709"/>
        <w:jc w:val="both"/>
      </w:pPr>
      <w:r>
        <w:lastRenderedPageBreak/>
        <w:t>Po weryfikacji</w:t>
      </w:r>
      <w:r w:rsidRPr="002F4E21">
        <w:t xml:space="preserve"> przedmiotowego rozliczenia został</w:t>
      </w:r>
      <w:r>
        <w:t xml:space="preserve">o ono zatwierdzone przez </w:t>
      </w:r>
      <w:r w:rsidRPr="002F4E21">
        <w:t>Dyrektora Wydziału Środowiska i Rolnictwa</w:t>
      </w:r>
      <w:r>
        <w:t xml:space="preserve"> Podkarpackiego Urzędu Wojewódzkiego w Rzeszowie</w:t>
      </w:r>
      <w:r w:rsidRPr="000C63E1">
        <w:t xml:space="preserve"> </w:t>
      </w:r>
      <w:r w:rsidRPr="002F4E21">
        <w:t xml:space="preserve">działającego z upoważnienia Wojewody Podkarpackiego, tym samym potwierdzając pełne wykorzystanie środków zgodnie z ich przeznaczeniem i na warunkach określonych umową. </w:t>
      </w:r>
    </w:p>
    <w:p w:rsidR="00C96306" w:rsidRPr="002F4E21" w:rsidRDefault="00C96306" w:rsidP="00C96306">
      <w:pPr>
        <w:spacing w:before="120"/>
        <w:ind w:firstLine="709"/>
        <w:jc w:val="both"/>
      </w:pPr>
      <w:r w:rsidRPr="002F4E21">
        <w:t>W oparciu o wyżej wymienione ustalenia sposób realizacji omawianego zagadnienia objętych kontrolą oceni</w:t>
      </w:r>
      <w:r>
        <w:t>ony został</w:t>
      </w:r>
      <w:r w:rsidRPr="002F4E21">
        <w:t xml:space="preserve"> pozytywnie.</w:t>
      </w:r>
    </w:p>
    <w:p w:rsidR="00C96306" w:rsidRPr="002F4E21" w:rsidRDefault="00C96306" w:rsidP="00C96306">
      <w:pPr>
        <w:jc w:val="both"/>
      </w:pPr>
    </w:p>
    <w:p w:rsidR="00C96306" w:rsidRPr="002F4E21" w:rsidRDefault="00C96306" w:rsidP="00C96306">
      <w:pPr>
        <w:tabs>
          <w:tab w:val="left" w:pos="284"/>
        </w:tabs>
        <w:jc w:val="both"/>
      </w:pPr>
      <w:r w:rsidRPr="002F4E21">
        <w:rPr>
          <w:lang w:eastAsia="ar-SA"/>
        </w:rPr>
        <w:tab/>
      </w:r>
      <w:r w:rsidRPr="002F4E21">
        <w:rPr>
          <w:lang w:eastAsia="ar-SA"/>
        </w:rPr>
        <w:tab/>
        <w:t>Ww. ustalenia, w tym ocena końcowa kontrolowanej działalności</w:t>
      </w:r>
      <w:r>
        <w:rPr>
          <w:lang w:eastAsia="ar-SA"/>
        </w:rPr>
        <w:t>,</w:t>
      </w:r>
      <w:r w:rsidRPr="002F4E21">
        <w:rPr>
          <w:b/>
          <w:lang w:eastAsia="ar-SA"/>
        </w:rPr>
        <w:t xml:space="preserve"> </w:t>
      </w:r>
      <w:r w:rsidRPr="002F4E21">
        <w:rPr>
          <w:lang w:eastAsia="ar-SA"/>
        </w:rPr>
        <w:t>zostały udokumentowane w aktach kontroli. Na wspomnianą dokumentację składają się protokoły oględzin, przyjęcia ustnych wyjaśnień</w:t>
      </w:r>
      <w:r>
        <w:rPr>
          <w:lang w:eastAsia="ar-SA"/>
        </w:rPr>
        <w:t>, wyjaśnienia dotyczące zapytań kontrolujących</w:t>
      </w:r>
      <w:r w:rsidRPr="002F4E21">
        <w:rPr>
          <w:lang w:eastAsia="ar-SA"/>
        </w:rPr>
        <w:t xml:space="preserve"> oraz inne dokumenty zgromadzone w trakcie kontroli (np. kopie dokumentacji przetargowej).</w:t>
      </w:r>
    </w:p>
    <w:p w:rsidR="000F4463" w:rsidRDefault="000F4463" w:rsidP="000F4463">
      <w:pPr>
        <w:tabs>
          <w:tab w:val="left" w:pos="284"/>
        </w:tabs>
        <w:jc w:val="both"/>
        <w:rPr>
          <w:lang w:eastAsia="ar-SA"/>
        </w:rPr>
      </w:pPr>
    </w:p>
    <w:p w:rsidR="0089696D" w:rsidRPr="00471552" w:rsidRDefault="000F4463" w:rsidP="001113B5">
      <w:pPr>
        <w:tabs>
          <w:tab w:val="left" w:pos="284"/>
        </w:tabs>
        <w:spacing w:before="120"/>
        <w:jc w:val="both"/>
      </w:pPr>
      <w:r>
        <w:rPr>
          <w:lang w:eastAsia="ar-SA"/>
        </w:rPr>
        <w:tab/>
      </w:r>
      <w:r w:rsidRPr="00DB71EA">
        <w:rPr>
          <w:color w:val="FF0000"/>
          <w:lang w:eastAsia="ar-SA"/>
        </w:rPr>
        <w:tab/>
      </w:r>
      <w:r w:rsidRPr="008D00AA">
        <w:rPr>
          <w:lang w:eastAsia="ar-SA"/>
        </w:rPr>
        <w:t xml:space="preserve">Zgodnie z art. 40 ust. 1 ustawy z dnia 15 lipca 2011 r. </w:t>
      </w:r>
      <w:r w:rsidRPr="001113B5">
        <w:rPr>
          <w:i/>
          <w:lang w:eastAsia="ar-SA"/>
        </w:rPr>
        <w:t xml:space="preserve">o kontroli w administracji rządowej </w:t>
      </w:r>
      <w:r w:rsidRPr="00471552">
        <w:rPr>
          <w:lang w:eastAsia="ar-SA"/>
        </w:rPr>
        <w:t>przysługiwało Panu prawo do zgłoszenia umotywowanych pisemnych zastrzeżeń do ww. ustaleń kontrolnych (</w:t>
      </w:r>
      <w:r w:rsidRPr="008D00AA">
        <w:rPr>
          <w:lang w:eastAsia="ar-SA"/>
        </w:rPr>
        <w:t xml:space="preserve">wpływ projektu wystąpienia pokontrolnego do </w:t>
      </w:r>
      <w:r w:rsidR="001113B5">
        <w:rPr>
          <w:lang w:eastAsia="ar-SA"/>
        </w:rPr>
        <w:t>Starostwa Powiatowego w Łańcucie</w:t>
      </w:r>
      <w:r w:rsidRPr="008D00AA">
        <w:rPr>
          <w:lang w:eastAsia="ar-SA"/>
        </w:rPr>
        <w:t xml:space="preserve"> w dniu </w:t>
      </w:r>
      <w:r w:rsidR="008D00AA" w:rsidRPr="008F517D">
        <w:rPr>
          <w:lang w:eastAsia="ar-SA"/>
        </w:rPr>
        <w:t>6</w:t>
      </w:r>
      <w:r w:rsidR="008D00AA" w:rsidRPr="008D00AA">
        <w:rPr>
          <w:lang w:eastAsia="ar-SA"/>
        </w:rPr>
        <w:t xml:space="preserve"> </w:t>
      </w:r>
      <w:r w:rsidR="001113B5">
        <w:rPr>
          <w:lang w:eastAsia="ar-SA"/>
        </w:rPr>
        <w:t xml:space="preserve">czerwca </w:t>
      </w:r>
      <w:r w:rsidR="008D00AA" w:rsidRPr="008D00AA">
        <w:rPr>
          <w:lang w:eastAsia="ar-SA"/>
        </w:rPr>
        <w:t>2022</w:t>
      </w:r>
      <w:r w:rsidRPr="008D00AA">
        <w:rPr>
          <w:lang w:eastAsia="ar-SA"/>
        </w:rPr>
        <w:t xml:space="preserve"> r.), z którego </w:t>
      </w:r>
      <w:r w:rsidRPr="00471552">
        <w:rPr>
          <w:lang w:eastAsia="ar-SA"/>
        </w:rPr>
        <w:t xml:space="preserve">Pan nie </w:t>
      </w:r>
      <w:r w:rsidR="008F517D">
        <w:rPr>
          <w:lang w:eastAsia="ar-SA"/>
        </w:rPr>
        <w:t>skorzystał</w:t>
      </w:r>
      <w:r w:rsidR="00A11770">
        <w:rPr>
          <w:lang w:eastAsia="ar-SA"/>
        </w:rPr>
        <w:t xml:space="preserve"> (pismo </w:t>
      </w:r>
      <w:r w:rsidR="00A11770">
        <w:rPr>
          <w:lang w:eastAsia="ar-SA"/>
        </w:rPr>
        <w:br/>
        <w:t>o nie wniesieniu zastrzeżeń z 7 czerwca br., znak ZDP.474.4.2021.14).</w:t>
      </w:r>
      <w:r w:rsidR="001113B5">
        <w:t xml:space="preserve"> </w:t>
      </w:r>
    </w:p>
    <w:p w:rsidR="001113B5" w:rsidRDefault="001113B5" w:rsidP="0089696D">
      <w:pPr>
        <w:spacing w:before="120"/>
        <w:ind w:firstLine="708"/>
        <w:jc w:val="both"/>
        <w:rPr>
          <w:rFonts w:eastAsia="Arial Unicode MS"/>
        </w:rPr>
      </w:pPr>
      <w:r>
        <w:rPr>
          <w:rFonts w:eastAsia="Arial Unicode MS"/>
        </w:rPr>
        <w:t>Przedstawiając powyższe o</w:t>
      </w:r>
      <w:r w:rsidR="0089696D">
        <w:rPr>
          <w:rFonts w:eastAsia="Arial Unicode MS"/>
        </w:rPr>
        <w:t>ceny i uwagi w celu uniknięcia</w:t>
      </w:r>
      <w:r>
        <w:rPr>
          <w:rFonts w:eastAsia="Arial Unicode MS"/>
        </w:rPr>
        <w:t xml:space="preserve"> powstawania stwierdzonych uchybień </w:t>
      </w:r>
      <w:r w:rsidR="0089696D">
        <w:rPr>
          <w:rFonts w:eastAsia="Arial Unicode MS"/>
        </w:rPr>
        <w:t>w przyszłości o</w:t>
      </w:r>
      <w:r>
        <w:rPr>
          <w:rFonts w:eastAsia="Arial Unicode MS"/>
        </w:rPr>
        <w:t xml:space="preserve">raz usprawnienia badanej działalności – na podstawie art. 46 ust 3 pkt 1 ustawy z dnia 15 lipca 2011 r. </w:t>
      </w:r>
      <w:r w:rsidRPr="00B227D1">
        <w:rPr>
          <w:rFonts w:eastAsia="Arial Unicode MS"/>
          <w:i/>
        </w:rPr>
        <w:t>o kontroli w administracji rządowej</w:t>
      </w:r>
      <w:r>
        <w:rPr>
          <w:rFonts w:eastAsia="Arial Unicode MS"/>
        </w:rPr>
        <w:t xml:space="preserve"> – przekazuję następujące zalecenia pokontrolne;</w:t>
      </w:r>
    </w:p>
    <w:p w:rsidR="001113B5" w:rsidRDefault="001113B5" w:rsidP="0089696D">
      <w:pPr>
        <w:spacing w:before="120"/>
        <w:jc w:val="both"/>
        <w:rPr>
          <w:rFonts w:eastAsia="Arial Unicode MS"/>
        </w:rPr>
      </w:pPr>
      <w:r>
        <w:rPr>
          <w:rFonts w:eastAsia="Arial Unicode MS"/>
        </w:rPr>
        <w:t>- prowadząc zamówienie publiczne dołożyć większej staranności przy przygotowaniu postępowania,</w:t>
      </w:r>
    </w:p>
    <w:p w:rsidR="001113B5" w:rsidRDefault="001113B5" w:rsidP="001113B5">
      <w:pPr>
        <w:jc w:val="both"/>
        <w:rPr>
          <w:rFonts w:eastAsia="Arial Unicode MS"/>
        </w:rPr>
      </w:pPr>
      <w:r>
        <w:rPr>
          <w:rFonts w:eastAsia="Arial Unicode MS"/>
        </w:rPr>
        <w:t>- zadbać o spójność informacji we wszystkich dokumentach przetargowych,</w:t>
      </w:r>
    </w:p>
    <w:p w:rsidR="001113B5" w:rsidRDefault="001113B5" w:rsidP="001113B5">
      <w:pPr>
        <w:jc w:val="both"/>
        <w:rPr>
          <w:rFonts w:eastAsia="Arial Unicode MS"/>
        </w:rPr>
      </w:pPr>
      <w:r>
        <w:rPr>
          <w:rFonts w:eastAsia="Arial Unicode MS"/>
        </w:rPr>
        <w:t>- przy prowadzeniu postępowania zachowywać wszystkie terminy</w:t>
      </w:r>
      <w:r w:rsidR="0089696D">
        <w:rPr>
          <w:rFonts w:eastAsia="Arial Unicode MS"/>
        </w:rPr>
        <w:t xml:space="preserve"> wymagane przepisami </w:t>
      </w:r>
      <w:r w:rsidR="0089696D" w:rsidRPr="00031384">
        <w:rPr>
          <w:rFonts w:eastAsia="Arial Unicode MS"/>
          <w:i/>
        </w:rPr>
        <w:t xml:space="preserve">ustawy </w:t>
      </w:r>
      <w:proofErr w:type="spellStart"/>
      <w:r w:rsidR="0089696D" w:rsidRPr="00031384">
        <w:rPr>
          <w:rFonts w:eastAsia="Arial Unicode MS"/>
          <w:i/>
        </w:rPr>
        <w:t>Pzp</w:t>
      </w:r>
      <w:proofErr w:type="spellEnd"/>
      <w:r w:rsidR="0089696D">
        <w:rPr>
          <w:rFonts w:eastAsia="Arial Unicode MS"/>
        </w:rPr>
        <w:t>, dotyczące publikacji poszczególnych ogłoszeń oraz składania oświadczeń,</w:t>
      </w:r>
    </w:p>
    <w:p w:rsidR="001113B5" w:rsidRDefault="001113B5" w:rsidP="001113B5">
      <w:pPr>
        <w:jc w:val="both"/>
        <w:rPr>
          <w:rFonts w:eastAsia="Arial Unicode MS"/>
        </w:rPr>
      </w:pPr>
      <w:r>
        <w:rPr>
          <w:rFonts w:eastAsia="Arial Unicode MS"/>
        </w:rPr>
        <w:t xml:space="preserve">- przygotowując wzór umowy zwrócić uwagę aby zawierała wszystkie elementy określone </w:t>
      </w:r>
      <w:r>
        <w:rPr>
          <w:rFonts w:eastAsia="Arial Unicode MS"/>
        </w:rPr>
        <w:br/>
        <w:t xml:space="preserve">w art. 437 </w:t>
      </w:r>
      <w:r w:rsidRPr="00031384">
        <w:rPr>
          <w:rFonts w:eastAsia="Arial Unicode MS"/>
          <w:i/>
        </w:rPr>
        <w:t xml:space="preserve">ustawy </w:t>
      </w:r>
      <w:proofErr w:type="spellStart"/>
      <w:r w:rsidRPr="00031384">
        <w:rPr>
          <w:rFonts w:eastAsia="Arial Unicode MS"/>
          <w:i/>
        </w:rPr>
        <w:t>Pzp</w:t>
      </w:r>
      <w:proofErr w:type="spellEnd"/>
      <w:r>
        <w:rPr>
          <w:rFonts w:eastAsia="Arial Unicode MS"/>
        </w:rPr>
        <w:t>,</w:t>
      </w:r>
    </w:p>
    <w:p w:rsidR="001113B5" w:rsidRDefault="001113B5" w:rsidP="001113B5">
      <w:pPr>
        <w:jc w:val="both"/>
        <w:rPr>
          <w:rFonts w:eastAsia="Arial Unicode MS"/>
        </w:rPr>
      </w:pPr>
    </w:p>
    <w:p w:rsidR="001113B5" w:rsidRPr="00C14B61" w:rsidRDefault="001113B5" w:rsidP="001113B5">
      <w:pPr>
        <w:ind w:firstLine="708"/>
        <w:jc w:val="both"/>
        <w:rPr>
          <w:rFonts w:eastAsia="Arial Unicode MS"/>
        </w:rPr>
      </w:pPr>
      <w:r>
        <w:rPr>
          <w:rFonts w:eastAsia="Arial Unicode MS"/>
        </w:rPr>
        <w:t xml:space="preserve">O działaniach podjętych w celu realizacji powyższych zaleceń lub przyczynach ich niepodjęcia – mając na względzie art. 46 ust. 3 pkt 3 ustawy z dnia 15 lipca 2011 r. </w:t>
      </w:r>
      <w:r w:rsidRPr="00B227D1">
        <w:rPr>
          <w:rFonts w:eastAsia="Arial Unicode MS"/>
          <w:i/>
        </w:rPr>
        <w:t>o kontroli w administracji rządowej</w:t>
      </w:r>
      <w:r>
        <w:rPr>
          <w:rFonts w:eastAsia="Arial Unicode MS"/>
          <w:i/>
        </w:rPr>
        <w:t xml:space="preserve"> – </w:t>
      </w:r>
      <w:r w:rsidRPr="00C14B61">
        <w:rPr>
          <w:rFonts w:eastAsia="Arial Unicode MS"/>
        </w:rPr>
        <w:t xml:space="preserve">proszę mnie poinformować pisemnie </w:t>
      </w:r>
      <w:r w:rsidRPr="00377697">
        <w:rPr>
          <w:rFonts w:eastAsia="Arial Unicode MS"/>
          <w:b/>
          <w:u w:val="single"/>
        </w:rPr>
        <w:t>w terminie</w:t>
      </w:r>
      <w:r w:rsidRPr="00377697">
        <w:rPr>
          <w:rFonts w:eastAsia="Arial Unicode MS"/>
          <w:b/>
          <w:i/>
          <w:u w:val="single"/>
        </w:rPr>
        <w:t xml:space="preserve"> </w:t>
      </w:r>
      <w:r w:rsidRPr="00377697">
        <w:rPr>
          <w:rFonts w:eastAsia="Arial Unicode MS"/>
          <w:b/>
          <w:u w:val="single"/>
        </w:rPr>
        <w:t>14 dni</w:t>
      </w:r>
      <w:r>
        <w:rPr>
          <w:rFonts w:eastAsia="Arial Unicode MS"/>
        </w:rPr>
        <w:t xml:space="preserve"> od daty otrzymania niniejszego wystąpienia pokontrolnego.</w:t>
      </w:r>
    </w:p>
    <w:p w:rsidR="00573C72" w:rsidRDefault="00573C72" w:rsidP="000F4463"/>
    <w:p w:rsidR="001113B5" w:rsidRDefault="001113B5" w:rsidP="000F4463"/>
    <w:p w:rsidR="00573C72" w:rsidRPr="005340EA" w:rsidRDefault="00573C72" w:rsidP="000F4463"/>
    <w:p w:rsidR="000F4463" w:rsidRPr="0082043B" w:rsidRDefault="000F4463" w:rsidP="000F4463">
      <w:pPr>
        <w:ind w:firstLine="708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2043B">
        <w:rPr>
          <w:b/>
        </w:rPr>
        <w:t>WOJEWOD</w:t>
      </w:r>
      <w:r>
        <w:rPr>
          <w:b/>
        </w:rPr>
        <w:t>A</w:t>
      </w:r>
      <w:r w:rsidRPr="0082043B">
        <w:rPr>
          <w:b/>
        </w:rPr>
        <w:t xml:space="preserve"> PODKARPACKI</w:t>
      </w:r>
    </w:p>
    <w:p w:rsidR="000F4463" w:rsidRPr="0016098D" w:rsidRDefault="00377697" w:rsidP="000F4463"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 w:rsidR="000F4463">
        <w:rPr>
          <w:i/>
          <w:sz w:val="20"/>
          <w:szCs w:val="20"/>
        </w:rPr>
        <w:tab/>
      </w:r>
      <w:r w:rsidR="000F4463">
        <w:rPr>
          <w:i/>
          <w:sz w:val="20"/>
          <w:szCs w:val="20"/>
        </w:rPr>
        <w:tab/>
      </w:r>
      <w:r w:rsidR="000F4463" w:rsidRPr="0016098D">
        <w:rPr>
          <w:sz w:val="20"/>
          <w:szCs w:val="20"/>
        </w:rPr>
        <w:tab/>
      </w:r>
      <w:r w:rsidR="000F4463">
        <w:rPr>
          <w:sz w:val="20"/>
          <w:szCs w:val="20"/>
        </w:rPr>
        <w:t xml:space="preserve">  </w:t>
      </w:r>
      <w:r w:rsidR="000F4463" w:rsidRPr="0016098D">
        <w:rPr>
          <w:sz w:val="20"/>
          <w:szCs w:val="20"/>
        </w:rPr>
        <w:t>( - )</w:t>
      </w:r>
    </w:p>
    <w:p w:rsidR="000F4463" w:rsidRDefault="000F4463" w:rsidP="000F4463">
      <w:pPr>
        <w:spacing w:line="240" w:lineRule="auto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>
        <w:rPr>
          <w:b/>
        </w:rPr>
        <w:t xml:space="preserve">Ewa </w:t>
      </w:r>
      <w:proofErr w:type="spellStart"/>
      <w:r>
        <w:rPr>
          <w:b/>
        </w:rPr>
        <w:t>Leniart</w:t>
      </w:r>
      <w:proofErr w:type="spellEnd"/>
    </w:p>
    <w:p w:rsidR="000F4463" w:rsidRPr="0000742A" w:rsidRDefault="000F4463" w:rsidP="000F4463">
      <w:pPr>
        <w:spacing w:line="240" w:lineRule="auto"/>
        <w:rPr>
          <w:b/>
          <w:i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00742A">
        <w:rPr>
          <w:i/>
          <w:sz w:val="16"/>
          <w:szCs w:val="16"/>
        </w:rPr>
        <w:t>(Podpisane bezpiecznym podpisem elektronicznym)</w:t>
      </w:r>
    </w:p>
    <w:p w:rsidR="003470F6" w:rsidRDefault="003470F6"/>
    <w:sectPr w:rsidR="003470F6" w:rsidSect="00CC08FE">
      <w:footerReference w:type="default" r:id="rId11"/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BAD" w:rsidRDefault="00E00BAD">
      <w:pPr>
        <w:spacing w:line="240" w:lineRule="auto"/>
      </w:pPr>
      <w:r>
        <w:separator/>
      </w:r>
    </w:p>
  </w:endnote>
  <w:endnote w:type="continuationSeparator" w:id="0">
    <w:p w:rsidR="00E00BAD" w:rsidRDefault="00E00B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28D" w:rsidRPr="00D9528D" w:rsidRDefault="00417D1B" w:rsidP="00D9528D">
    <w:pPr>
      <w:pStyle w:val="Tekstpodstawowy"/>
      <w:spacing w:line="240" w:lineRule="auto"/>
      <w:jc w:val="left"/>
      <w:rPr>
        <w:b/>
        <w:sz w:val="20"/>
        <w:szCs w:val="20"/>
      </w:rPr>
    </w:pPr>
    <w:r>
      <w:rPr>
        <w:sz w:val="20"/>
        <w:szCs w:val="20"/>
      </w:rPr>
      <w:t>Wystąpien</w:t>
    </w:r>
    <w:r w:rsidR="00471552">
      <w:rPr>
        <w:sz w:val="20"/>
        <w:szCs w:val="20"/>
      </w:rPr>
      <w:t>ie pokontrolne, znak: ŚR-V.431.</w:t>
    </w:r>
    <w:r w:rsidR="00C96306">
      <w:rPr>
        <w:sz w:val="20"/>
        <w:szCs w:val="20"/>
      </w:rPr>
      <w:t>6</w:t>
    </w:r>
    <w:r w:rsidR="00471552">
      <w:rPr>
        <w:sz w:val="20"/>
        <w:szCs w:val="20"/>
      </w:rPr>
      <w:t>.2022</w:t>
    </w:r>
  </w:p>
  <w:p w:rsidR="00D9528D" w:rsidRPr="00D9528D" w:rsidRDefault="00417D1B" w:rsidP="00D9528D">
    <w:pPr>
      <w:pStyle w:val="Stopka"/>
      <w:jc w:val="right"/>
      <w:rPr>
        <w:sz w:val="20"/>
        <w:szCs w:val="20"/>
      </w:rPr>
    </w:pPr>
    <w:r>
      <w:rPr>
        <w:sz w:val="20"/>
        <w:szCs w:val="20"/>
      </w:rPr>
      <w:t>S</w:t>
    </w:r>
    <w:r w:rsidRPr="00D9528D">
      <w:rPr>
        <w:sz w:val="20"/>
        <w:szCs w:val="20"/>
      </w:rPr>
      <w:t xml:space="preserve">tr. </w:t>
    </w:r>
    <w:r w:rsidRPr="00D9528D">
      <w:rPr>
        <w:rStyle w:val="Numerstrony"/>
        <w:sz w:val="20"/>
        <w:szCs w:val="20"/>
      </w:rPr>
      <w:fldChar w:fldCharType="begin"/>
    </w:r>
    <w:r w:rsidRPr="00D9528D">
      <w:rPr>
        <w:rStyle w:val="Numerstrony"/>
        <w:sz w:val="20"/>
        <w:szCs w:val="20"/>
      </w:rPr>
      <w:instrText xml:space="preserve"> PAGE </w:instrText>
    </w:r>
    <w:r w:rsidRPr="00D9528D">
      <w:rPr>
        <w:rStyle w:val="Numerstrony"/>
        <w:sz w:val="20"/>
        <w:szCs w:val="20"/>
      </w:rPr>
      <w:fldChar w:fldCharType="separate"/>
    </w:r>
    <w:r w:rsidR="00AD2E44">
      <w:rPr>
        <w:rStyle w:val="Numerstrony"/>
        <w:noProof/>
        <w:sz w:val="20"/>
        <w:szCs w:val="20"/>
      </w:rPr>
      <w:t>2</w:t>
    </w:r>
    <w:r w:rsidRPr="00D9528D">
      <w:rPr>
        <w:rStyle w:val="Numerstrony"/>
        <w:sz w:val="20"/>
        <w:szCs w:val="20"/>
      </w:rPr>
      <w:fldChar w:fldCharType="end"/>
    </w:r>
    <w:r w:rsidRPr="00D9528D">
      <w:rPr>
        <w:rStyle w:val="Numerstrony"/>
        <w:sz w:val="20"/>
        <w:szCs w:val="20"/>
      </w:rPr>
      <w:t xml:space="preserve"> z </w:t>
    </w:r>
    <w:r w:rsidRPr="00D9528D">
      <w:rPr>
        <w:rStyle w:val="Numerstrony"/>
        <w:sz w:val="20"/>
        <w:szCs w:val="20"/>
      </w:rPr>
      <w:fldChar w:fldCharType="begin"/>
    </w:r>
    <w:r w:rsidRPr="00D9528D">
      <w:rPr>
        <w:rStyle w:val="Numerstrony"/>
        <w:sz w:val="20"/>
        <w:szCs w:val="20"/>
      </w:rPr>
      <w:instrText xml:space="preserve"> NUMPAGES </w:instrText>
    </w:r>
    <w:r w:rsidRPr="00D9528D">
      <w:rPr>
        <w:rStyle w:val="Numerstrony"/>
        <w:sz w:val="20"/>
        <w:szCs w:val="20"/>
      </w:rPr>
      <w:fldChar w:fldCharType="separate"/>
    </w:r>
    <w:r w:rsidR="00AD2E44">
      <w:rPr>
        <w:rStyle w:val="Numerstrony"/>
        <w:noProof/>
        <w:sz w:val="20"/>
        <w:szCs w:val="20"/>
      </w:rPr>
      <w:t>13</w:t>
    </w:r>
    <w:r w:rsidRPr="00D9528D">
      <w:rPr>
        <w:rStyle w:val="Numerstrony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BAD" w:rsidRDefault="00E00BAD">
      <w:pPr>
        <w:spacing w:line="240" w:lineRule="auto"/>
      </w:pPr>
      <w:r>
        <w:separator/>
      </w:r>
    </w:p>
  </w:footnote>
  <w:footnote w:type="continuationSeparator" w:id="0">
    <w:p w:rsidR="00E00BAD" w:rsidRDefault="00E00BA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F658D"/>
    <w:multiLevelType w:val="hybridMultilevel"/>
    <w:tmpl w:val="2F02DA58"/>
    <w:lvl w:ilvl="0" w:tplc="64F220A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59041D0"/>
    <w:multiLevelType w:val="hybridMultilevel"/>
    <w:tmpl w:val="2E302EB4"/>
    <w:lvl w:ilvl="0" w:tplc="04209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F07D48"/>
    <w:multiLevelType w:val="hybridMultilevel"/>
    <w:tmpl w:val="2474FC0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D9040A4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D9040A4E">
      <w:start w:val="1"/>
      <w:numFmt w:val="bullet"/>
      <w:lvlText w:val=""/>
      <w:lvlJc w:val="left"/>
      <w:pPr>
        <w:ind w:left="180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7A950F8"/>
    <w:multiLevelType w:val="hybridMultilevel"/>
    <w:tmpl w:val="152A5D0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D9040A4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D9040A4E">
      <w:start w:val="1"/>
      <w:numFmt w:val="bullet"/>
      <w:lvlText w:val=""/>
      <w:lvlJc w:val="left"/>
      <w:pPr>
        <w:ind w:left="180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8CD0401"/>
    <w:multiLevelType w:val="hybridMultilevel"/>
    <w:tmpl w:val="A7828FD4"/>
    <w:lvl w:ilvl="0" w:tplc="04209B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CE76438"/>
    <w:multiLevelType w:val="hybridMultilevel"/>
    <w:tmpl w:val="8432E552"/>
    <w:lvl w:ilvl="0" w:tplc="55B0ABE2">
      <w:start w:val="1"/>
      <w:numFmt w:val="decimal"/>
      <w:lvlText w:val="%1."/>
      <w:lvlJc w:val="right"/>
      <w:pPr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65C33D4D"/>
    <w:multiLevelType w:val="hybridMultilevel"/>
    <w:tmpl w:val="DACEAE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7485D6C"/>
    <w:multiLevelType w:val="hybridMultilevel"/>
    <w:tmpl w:val="6AC8E130"/>
    <w:lvl w:ilvl="0" w:tplc="64F220AC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0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418"/>
    <w:rsid w:val="00031384"/>
    <w:rsid w:val="000F4463"/>
    <w:rsid w:val="001113B5"/>
    <w:rsid w:val="00116175"/>
    <w:rsid w:val="00182651"/>
    <w:rsid w:val="001C6AEB"/>
    <w:rsid w:val="002B3B85"/>
    <w:rsid w:val="002B3D49"/>
    <w:rsid w:val="00302B3D"/>
    <w:rsid w:val="003234BA"/>
    <w:rsid w:val="003470F6"/>
    <w:rsid w:val="00377697"/>
    <w:rsid w:val="00417D1B"/>
    <w:rsid w:val="00471552"/>
    <w:rsid w:val="004D2042"/>
    <w:rsid w:val="00573C72"/>
    <w:rsid w:val="0064787A"/>
    <w:rsid w:val="006F4A01"/>
    <w:rsid w:val="00715DAB"/>
    <w:rsid w:val="007D707C"/>
    <w:rsid w:val="00820CE1"/>
    <w:rsid w:val="00835191"/>
    <w:rsid w:val="00851303"/>
    <w:rsid w:val="0089696D"/>
    <w:rsid w:val="008B5D7F"/>
    <w:rsid w:val="008D00AA"/>
    <w:rsid w:val="008F517D"/>
    <w:rsid w:val="009155DD"/>
    <w:rsid w:val="009C4FEE"/>
    <w:rsid w:val="00A11770"/>
    <w:rsid w:val="00A60279"/>
    <w:rsid w:val="00AD2E44"/>
    <w:rsid w:val="00C96306"/>
    <w:rsid w:val="00CC08FE"/>
    <w:rsid w:val="00D93418"/>
    <w:rsid w:val="00D94A94"/>
    <w:rsid w:val="00DB71EA"/>
    <w:rsid w:val="00E00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4463"/>
    <w:pPr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F4463"/>
    <w:pPr>
      <w:keepNext/>
      <w:jc w:val="both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F446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0F4463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0F446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0F446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F446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0F4463"/>
  </w:style>
  <w:style w:type="paragraph" w:styleId="Tekstpodstawowywcity">
    <w:name w:val="Body Text Indent"/>
    <w:basedOn w:val="Normalny"/>
    <w:link w:val="TekstpodstawowywcityZnak"/>
    <w:unhideWhenUsed/>
    <w:rsid w:val="00DB71E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B71E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71552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155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D00AA"/>
    <w:pPr>
      <w:ind w:left="720"/>
      <w:contextualSpacing/>
    </w:pPr>
  </w:style>
  <w:style w:type="character" w:styleId="Hipercze">
    <w:name w:val="Hyperlink"/>
    <w:rsid w:val="00C9630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4463"/>
    <w:pPr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F4463"/>
    <w:pPr>
      <w:keepNext/>
      <w:jc w:val="both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F446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0F4463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0F446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0F446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F446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0F4463"/>
  </w:style>
  <w:style w:type="paragraph" w:styleId="Tekstpodstawowywcity">
    <w:name w:val="Body Text Indent"/>
    <w:basedOn w:val="Normalny"/>
    <w:link w:val="TekstpodstawowywcityZnak"/>
    <w:unhideWhenUsed/>
    <w:rsid w:val="00DB71E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B71E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71552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155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D00AA"/>
    <w:pPr>
      <w:ind w:left="720"/>
      <w:contextualSpacing/>
    </w:pPr>
  </w:style>
  <w:style w:type="character" w:styleId="Hipercze">
    <w:name w:val="Hyperlink"/>
    <w:rsid w:val="00C963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5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powiat-lancut.com.pl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13</Pages>
  <Words>4025</Words>
  <Characters>24156</Characters>
  <Application>Microsoft Office Word</Application>
  <DocSecurity>0</DocSecurity>
  <Lines>201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Marcelina Jeziorska</dc:creator>
  <cp:lastModifiedBy>Damian Pasierb</cp:lastModifiedBy>
  <cp:revision>8</cp:revision>
  <dcterms:created xsi:type="dcterms:W3CDTF">2022-06-03T06:08:00Z</dcterms:created>
  <dcterms:modified xsi:type="dcterms:W3CDTF">2022-07-01T08:52:00Z</dcterms:modified>
</cp:coreProperties>
</file>