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 xml:space="preserve">Zapobiegania 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 najważniejszych wydarzeń w sieci i </w:t>
      </w:r>
      <w:r w:rsidR="004E5F77" w:rsidRPr="00D60E5C">
        <w:rPr>
          <w:rFonts w:cstheme="minorHAnsi"/>
          <w:color w:val="222222"/>
        </w:rPr>
        <w:t xml:space="preserve">z sukcesem promuje projekty dotyczące </w:t>
      </w:r>
      <w:r w:rsidRPr="00D60E5C">
        <w:rPr>
          <w:rFonts w:cstheme="minorHAnsi"/>
          <w:color w:val="222222"/>
        </w:rPr>
        <w:t xml:space="preserve"> zapobiegania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młodych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przez  alkohol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5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za pośrednictwem krajowego przedstawiciela EUCPN. 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>na Konferencję Dobrych 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 xml:space="preserve">podczas której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227227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poważaniem,</w:t>
      </w:r>
      <w:r w:rsidRPr="00D60E5C">
        <w:rPr>
          <w:rFonts w:cstheme="minorHAnsi"/>
          <w:color w:val="222222"/>
        </w:rPr>
        <w:br/>
      </w:r>
      <w:proofErr w:type="spellStart"/>
      <w:r w:rsidR="00D60E5C" w:rsidRPr="00D60E5C">
        <w:rPr>
          <w:rFonts w:cstheme="minorHAnsi"/>
          <w:color w:val="222222"/>
        </w:rPr>
        <w:t>Minna</w:t>
      </w:r>
      <w:proofErr w:type="spellEnd"/>
      <w:r w:rsidR="00D60E5C" w:rsidRPr="00D60E5C">
        <w:rPr>
          <w:rFonts w:cstheme="minorHAnsi"/>
          <w:color w:val="222222"/>
        </w:rPr>
        <w:t xml:space="preserve"> </w:t>
      </w:r>
      <w:proofErr w:type="spellStart"/>
      <w:r w:rsidR="00D60E5C" w:rsidRPr="00D60E5C">
        <w:rPr>
          <w:rFonts w:cstheme="minorHAnsi"/>
          <w:color w:val="222222"/>
        </w:rPr>
        <w:t>Piispa</w:t>
      </w:r>
      <w:proofErr w:type="spellEnd"/>
    </w:p>
    <w:p w:rsidR="00D60E5C" w:rsidRPr="00D60E5C" w:rsidRDefault="00D60E5C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</w:t>
      </w:r>
      <w:r>
        <w:rPr>
          <w:rFonts w:cstheme="minorHAnsi"/>
          <w:color w:val="222222"/>
        </w:rPr>
        <w:t>r</w:t>
      </w:r>
      <w:r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122AE1"/>
    <w:rsid w:val="001F16AE"/>
    <w:rsid w:val="00227227"/>
    <w:rsid w:val="002A05DB"/>
    <w:rsid w:val="003334A6"/>
    <w:rsid w:val="004E284E"/>
    <w:rsid w:val="004E5F77"/>
    <w:rsid w:val="0055259F"/>
    <w:rsid w:val="007021D8"/>
    <w:rsid w:val="00733172"/>
    <w:rsid w:val="00773FC0"/>
    <w:rsid w:val="008466BF"/>
    <w:rsid w:val="00853DDA"/>
    <w:rsid w:val="00C8623D"/>
    <w:rsid w:val="00D60E5C"/>
    <w:rsid w:val="00DF281F"/>
    <w:rsid w:val="00E37559"/>
    <w:rsid w:val="00F077AD"/>
    <w:rsid w:val="00F14B23"/>
    <w:rsid w:val="00F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Ołtarzewska Karolina</cp:lastModifiedBy>
  <cp:revision>2</cp:revision>
  <dcterms:created xsi:type="dcterms:W3CDTF">2019-07-22T15:40:00Z</dcterms:created>
  <dcterms:modified xsi:type="dcterms:W3CDTF">2019-07-22T15:40:00Z</dcterms:modified>
</cp:coreProperties>
</file>