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39BDF" w14:textId="77777777" w:rsidR="00DA4BFF" w:rsidRDefault="00DA4BFF" w:rsidP="00DA4BFF">
      <w:pPr>
        <w:rPr>
          <w:rFonts w:ascii="Verdana" w:hAnsi="Verdana"/>
          <w:b/>
          <w:sz w:val="36"/>
          <w:szCs w:val="36"/>
          <w:lang w:val="pl-PL"/>
        </w:rPr>
      </w:pPr>
      <w:bookmarkStart w:id="0" w:name="_GoBack"/>
      <w:bookmarkEnd w:id="0"/>
    </w:p>
    <w:p w14:paraId="500F79ED" w14:textId="77777777" w:rsidR="00DA4BFF" w:rsidRDefault="00DA4BFF" w:rsidP="00DA4BFF">
      <w:pPr>
        <w:rPr>
          <w:rFonts w:ascii="Verdana" w:hAnsi="Verdana"/>
          <w:b/>
          <w:sz w:val="36"/>
          <w:szCs w:val="36"/>
          <w:lang w:val="pl-PL"/>
        </w:rPr>
      </w:pPr>
    </w:p>
    <w:p w14:paraId="7CC5509C" w14:textId="77777777" w:rsidR="00DA4BFF" w:rsidRDefault="00DA4BFF" w:rsidP="00DA4BFF">
      <w:pPr>
        <w:rPr>
          <w:rFonts w:ascii="Verdana" w:hAnsi="Verdana"/>
          <w:b/>
          <w:sz w:val="36"/>
          <w:szCs w:val="36"/>
          <w:lang w:val="pl-PL"/>
        </w:rPr>
      </w:pPr>
    </w:p>
    <w:p w14:paraId="38B276DF" w14:textId="77777777" w:rsidR="00DA4BFF" w:rsidRDefault="00DA4BFF" w:rsidP="00DA4BFF">
      <w:pPr>
        <w:rPr>
          <w:rFonts w:ascii="Verdana" w:hAnsi="Verdana"/>
          <w:b/>
          <w:sz w:val="36"/>
          <w:szCs w:val="36"/>
          <w:lang w:val="pl-PL"/>
        </w:rPr>
      </w:pPr>
    </w:p>
    <w:p w14:paraId="318708C7" w14:textId="77777777" w:rsidR="00DA4BFF" w:rsidRDefault="00DA4BFF" w:rsidP="00DA4BFF">
      <w:pPr>
        <w:rPr>
          <w:rFonts w:ascii="Verdana" w:hAnsi="Verdana"/>
          <w:b/>
          <w:sz w:val="36"/>
          <w:szCs w:val="36"/>
          <w:lang w:val="pl-PL"/>
        </w:rPr>
      </w:pPr>
    </w:p>
    <w:p w14:paraId="246883E0" w14:textId="77777777" w:rsidR="00DA4BFF" w:rsidRDefault="00DA4BFF" w:rsidP="00DA4BFF">
      <w:pPr>
        <w:rPr>
          <w:rFonts w:ascii="Verdana" w:hAnsi="Verdana"/>
          <w:b/>
          <w:sz w:val="36"/>
          <w:szCs w:val="36"/>
          <w:lang w:val="pl-PL"/>
        </w:rPr>
      </w:pPr>
    </w:p>
    <w:p w14:paraId="5897EA16" w14:textId="77777777" w:rsidR="00DA4BFF" w:rsidRDefault="00DA4BFF" w:rsidP="00DA4BFF">
      <w:pPr>
        <w:rPr>
          <w:rFonts w:ascii="Verdana" w:hAnsi="Verdana"/>
          <w:b/>
          <w:sz w:val="36"/>
          <w:szCs w:val="36"/>
          <w:lang w:val="pl-PL"/>
        </w:rPr>
      </w:pPr>
    </w:p>
    <w:p w14:paraId="56FC334B" w14:textId="77777777" w:rsidR="00DA4BFF" w:rsidRDefault="00DA4BFF" w:rsidP="00DA4BFF">
      <w:pPr>
        <w:rPr>
          <w:rFonts w:ascii="Verdana" w:hAnsi="Verdana"/>
          <w:b/>
          <w:sz w:val="36"/>
          <w:szCs w:val="36"/>
          <w:lang w:val="pl-PL"/>
        </w:rPr>
      </w:pPr>
    </w:p>
    <w:p w14:paraId="2448B444" w14:textId="77777777" w:rsidR="00DA4BFF" w:rsidRDefault="00DA4BFF" w:rsidP="00DA4BFF">
      <w:pPr>
        <w:rPr>
          <w:rFonts w:ascii="Verdana" w:hAnsi="Verdana"/>
          <w:b/>
          <w:sz w:val="36"/>
          <w:szCs w:val="36"/>
          <w:lang w:val="pl-PL"/>
        </w:rPr>
      </w:pPr>
    </w:p>
    <w:p w14:paraId="14385D63" w14:textId="77777777" w:rsidR="00DA4BFF" w:rsidRDefault="00DA4BFF" w:rsidP="00DA4BFF">
      <w:pPr>
        <w:rPr>
          <w:rFonts w:ascii="Verdana" w:hAnsi="Verdana"/>
          <w:b/>
          <w:sz w:val="36"/>
          <w:szCs w:val="36"/>
          <w:lang w:val="pl-PL"/>
        </w:rPr>
      </w:pPr>
    </w:p>
    <w:p w14:paraId="516359C8" w14:textId="77777777" w:rsidR="00DA4BFF" w:rsidRPr="00FD7BE5" w:rsidRDefault="00DA4BFF" w:rsidP="00DA4BFF">
      <w:pPr>
        <w:rPr>
          <w:rFonts w:asciiTheme="majorHAnsi" w:hAnsiTheme="majorHAnsi" w:cstheme="majorHAnsi"/>
          <w:b/>
          <w:sz w:val="36"/>
          <w:szCs w:val="36"/>
          <w:lang w:val="pl-PL"/>
        </w:rPr>
      </w:pPr>
      <w:r w:rsidRPr="00FD7BE5">
        <w:rPr>
          <w:rFonts w:asciiTheme="majorHAnsi" w:hAnsiTheme="majorHAnsi" w:cstheme="majorHAnsi"/>
          <w:b/>
          <w:sz w:val="36"/>
          <w:szCs w:val="36"/>
          <w:lang w:val="pl-PL"/>
        </w:rPr>
        <w:t xml:space="preserve">Polacy o pomocy rozwojowej </w:t>
      </w:r>
    </w:p>
    <w:p w14:paraId="6B783E0C" w14:textId="77777777" w:rsidR="00DA4BFF" w:rsidRPr="00FD7BE5" w:rsidRDefault="00DA4BFF" w:rsidP="00DA4BFF">
      <w:pPr>
        <w:rPr>
          <w:rFonts w:asciiTheme="majorHAnsi" w:hAnsiTheme="majorHAnsi" w:cstheme="majorHAnsi"/>
          <w:sz w:val="20"/>
          <w:szCs w:val="20"/>
          <w:lang w:val="pl-PL"/>
        </w:rPr>
      </w:pPr>
    </w:p>
    <w:p w14:paraId="7EF13DE1" w14:textId="5C0BDE1F" w:rsidR="00DA4BFF" w:rsidRPr="00FD7BE5" w:rsidRDefault="00DA4BFF" w:rsidP="00DA4BFF">
      <w:pPr>
        <w:pBdr>
          <w:top w:val="single" w:sz="12" w:space="1" w:color="999999"/>
        </w:pBdr>
        <w:rPr>
          <w:rFonts w:asciiTheme="majorHAnsi" w:hAnsiTheme="majorHAnsi" w:cstheme="majorHAnsi"/>
          <w:sz w:val="26"/>
          <w:szCs w:val="26"/>
          <w:lang w:val="pl-PL"/>
        </w:rPr>
      </w:pPr>
      <w:r w:rsidRPr="00FD7BE5">
        <w:rPr>
          <w:rFonts w:asciiTheme="majorHAnsi" w:hAnsiTheme="majorHAnsi" w:cstheme="majorHAnsi"/>
          <w:sz w:val="26"/>
          <w:szCs w:val="26"/>
          <w:lang w:val="pl-PL"/>
        </w:rPr>
        <w:t xml:space="preserve">Wyniki badania </w:t>
      </w:r>
      <w:r w:rsidR="00DF1C58" w:rsidRPr="00FD7BE5">
        <w:rPr>
          <w:rFonts w:asciiTheme="majorHAnsi" w:hAnsiTheme="majorHAnsi" w:cstheme="majorHAnsi"/>
          <w:sz w:val="26"/>
          <w:szCs w:val="26"/>
          <w:lang w:val="pl-PL"/>
        </w:rPr>
        <w:t>Kantar</w:t>
      </w:r>
      <w:r w:rsidRPr="00FD7BE5">
        <w:rPr>
          <w:rFonts w:asciiTheme="majorHAnsi" w:hAnsiTheme="majorHAnsi" w:cstheme="majorHAnsi"/>
          <w:sz w:val="26"/>
          <w:szCs w:val="26"/>
          <w:lang w:val="pl-PL"/>
        </w:rPr>
        <w:t xml:space="preserve"> P</w:t>
      </w:r>
      <w:r w:rsidR="001B3B19">
        <w:rPr>
          <w:rFonts w:asciiTheme="majorHAnsi" w:hAnsiTheme="majorHAnsi" w:cstheme="majorHAnsi"/>
          <w:sz w:val="26"/>
          <w:szCs w:val="26"/>
          <w:lang w:val="pl-PL"/>
        </w:rPr>
        <w:t>ublic</w:t>
      </w:r>
      <w:r w:rsidRPr="00FD7BE5">
        <w:rPr>
          <w:rFonts w:asciiTheme="majorHAnsi" w:hAnsiTheme="majorHAnsi" w:cstheme="majorHAnsi"/>
          <w:sz w:val="26"/>
          <w:szCs w:val="26"/>
          <w:lang w:val="pl-PL"/>
        </w:rPr>
        <w:t xml:space="preserve"> dla Ministerstwa Spraw Zagranicznych</w:t>
      </w:r>
    </w:p>
    <w:p w14:paraId="07DFD3C2" w14:textId="77777777" w:rsidR="00E40F51" w:rsidRDefault="00E40F51" w:rsidP="00A30889">
      <w:pPr>
        <w:rPr>
          <w:lang w:val="pl-PL"/>
        </w:rPr>
      </w:pPr>
    </w:p>
    <w:p w14:paraId="30CB660F" w14:textId="77777777" w:rsidR="00DA4BFF" w:rsidRDefault="00DA4BFF" w:rsidP="00A30889">
      <w:pPr>
        <w:rPr>
          <w:lang w:val="pl-PL"/>
        </w:rPr>
      </w:pPr>
    </w:p>
    <w:p w14:paraId="06172A37" w14:textId="77777777" w:rsidR="00DA4BFF" w:rsidRDefault="00DA4BFF" w:rsidP="00A30889">
      <w:pPr>
        <w:rPr>
          <w:lang w:val="pl-PL"/>
        </w:rPr>
      </w:pPr>
    </w:p>
    <w:p w14:paraId="41BB2E83" w14:textId="77777777" w:rsidR="00DA4BFF" w:rsidRDefault="00DA4BFF" w:rsidP="00A30889">
      <w:pPr>
        <w:rPr>
          <w:lang w:val="pl-PL"/>
        </w:rPr>
      </w:pPr>
    </w:p>
    <w:p w14:paraId="44F429B6" w14:textId="77777777" w:rsidR="00DA4BFF" w:rsidRDefault="00DA4BFF" w:rsidP="00A30889">
      <w:pPr>
        <w:rPr>
          <w:lang w:val="pl-PL"/>
        </w:rPr>
      </w:pPr>
    </w:p>
    <w:p w14:paraId="65F107F4" w14:textId="77777777" w:rsidR="00DA4BFF" w:rsidRDefault="00DA4BFF" w:rsidP="00A30889">
      <w:pPr>
        <w:rPr>
          <w:lang w:val="pl-PL"/>
        </w:rPr>
      </w:pPr>
    </w:p>
    <w:p w14:paraId="6ACAF780" w14:textId="77777777" w:rsidR="00DA4BFF" w:rsidRDefault="00DA4BFF" w:rsidP="00A30889">
      <w:pPr>
        <w:rPr>
          <w:lang w:val="pl-PL"/>
        </w:rPr>
      </w:pPr>
    </w:p>
    <w:p w14:paraId="0785DDDE" w14:textId="77777777" w:rsidR="00DA4BFF" w:rsidRDefault="00DA4BFF" w:rsidP="00A30889">
      <w:pPr>
        <w:rPr>
          <w:lang w:val="pl-PL"/>
        </w:rPr>
      </w:pPr>
    </w:p>
    <w:p w14:paraId="359D4492" w14:textId="77777777" w:rsidR="00DA4BFF" w:rsidRDefault="00DA4BFF" w:rsidP="00A30889">
      <w:pPr>
        <w:rPr>
          <w:lang w:val="pl-PL"/>
        </w:rPr>
      </w:pPr>
    </w:p>
    <w:p w14:paraId="6D5C7458" w14:textId="77777777" w:rsidR="00DA4BFF" w:rsidRDefault="00DA4BFF" w:rsidP="00A30889">
      <w:pPr>
        <w:rPr>
          <w:lang w:val="pl-PL"/>
        </w:rPr>
      </w:pPr>
    </w:p>
    <w:p w14:paraId="0EE855F9" w14:textId="77777777" w:rsidR="00DA4BFF" w:rsidRDefault="00DA4BFF" w:rsidP="00A30889">
      <w:pPr>
        <w:rPr>
          <w:lang w:val="pl-PL"/>
        </w:rPr>
      </w:pPr>
    </w:p>
    <w:p w14:paraId="0236EAA2" w14:textId="77777777" w:rsidR="00DA4BFF" w:rsidRDefault="00DA4BFF" w:rsidP="00A30889">
      <w:pPr>
        <w:rPr>
          <w:lang w:val="pl-PL"/>
        </w:rPr>
      </w:pPr>
    </w:p>
    <w:p w14:paraId="0FD3ECAC" w14:textId="77777777" w:rsidR="00DA4BFF" w:rsidRDefault="00DA4BFF" w:rsidP="00A30889">
      <w:pPr>
        <w:rPr>
          <w:lang w:val="pl-PL"/>
        </w:rPr>
      </w:pPr>
    </w:p>
    <w:p w14:paraId="502B2F38" w14:textId="77777777" w:rsidR="00DA4BFF" w:rsidRDefault="00DA4BFF" w:rsidP="00A30889">
      <w:pPr>
        <w:rPr>
          <w:lang w:val="pl-PL"/>
        </w:rPr>
      </w:pPr>
    </w:p>
    <w:p w14:paraId="23BF52AF" w14:textId="77777777" w:rsidR="00DA4BFF" w:rsidRDefault="00DA4BFF" w:rsidP="00A30889">
      <w:pPr>
        <w:rPr>
          <w:lang w:val="pl-PL"/>
        </w:rPr>
      </w:pPr>
    </w:p>
    <w:p w14:paraId="7DD3C728" w14:textId="77777777" w:rsidR="00DA4BFF" w:rsidRDefault="00DA4BFF" w:rsidP="00A30889">
      <w:pPr>
        <w:rPr>
          <w:lang w:val="pl-PL"/>
        </w:rPr>
      </w:pPr>
    </w:p>
    <w:p w14:paraId="408C4397" w14:textId="77777777" w:rsidR="00DA4BFF" w:rsidRDefault="00DA4BFF" w:rsidP="00A30889">
      <w:pPr>
        <w:rPr>
          <w:lang w:val="pl-PL"/>
        </w:rPr>
      </w:pPr>
    </w:p>
    <w:p w14:paraId="6009CDA6" w14:textId="77777777" w:rsidR="00DA4BFF" w:rsidRDefault="00DA4BFF" w:rsidP="00A30889">
      <w:pPr>
        <w:rPr>
          <w:lang w:val="pl-PL"/>
        </w:rPr>
      </w:pPr>
    </w:p>
    <w:p w14:paraId="73233251" w14:textId="77777777" w:rsidR="00DA4BFF" w:rsidRDefault="00DA4BFF" w:rsidP="00A30889">
      <w:pPr>
        <w:rPr>
          <w:lang w:val="pl-PL"/>
        </w:rPr>
      </w:pPr>
    </w:p>
    <w:p w14:paraId="284E458A" w14:textId="77777777" w:rsidR="00DA4BFF" w:rsidRDefault="00DA4BFF" w:rsidP="00A30889">
      <w:pPr>
        <w:rPr>
          <w:lang w:val="pl-PL"/>
        </w:rPr>
      </w:pPr>
    </w:p>
    <w:p w14:paraId="5DCE7933" w14:textId="77777777" w:rsidR="00DA4BFF" w:rsidRDefault="00DA4BFF" w:rsidP="00A30889">
      <w:pPr>
        <w:rPr>
          <w:lang w:val="pl-PL"/>
        </w:rPr>
      </w:pPr>
    </w:p>
    <w:p w14:paraId="550C90F6" w14:textId="77777777" w:rsidR="00DA4BFF" w:rsidRDefault="00DA4BFF" w:rsidP="00A30889">
      <w:pPr>
        <w:rPr>
          <w:lang w:val="pl-PL"/>
        </w:rPr>
      </w:pPr>
    </w:p>
    <w:p w14:paraId="5E221BBC" w14:textId="77777777" w:rsidR="00DA4BFF" w:rsidRDefault="00DA4BFF" w:rsidP="00A30889">
      <w:pPr>
        <w:rPr>
          <w:lang w:val="pl-PL"/>
        </w:rPr>
      </w:pPr>
    </w:p>
    <w:p w14:paraId="5D8EEA7D" w14:textId="77777777" w:rsidR="00DA4BFF" w:rsidRDefault="00DA4BFF" w:rsidP="00A30889">
      <w:pPr>
        <w:rPr>
          <w:lang w:val="pl-PL"/>
        </w:rPr>
      </w:pPr>
    </w:p>
    <w:p w14:paraId="4EC6AC87" w14:textId="77777777" w:rsidR="00DA4BFF" w:rsidRDefault="00DA4BFF" w:rsidP="00A30889">
      <w:pPr>
        <w:rPr>
          <w:lang w:val="pl-PL"/>
        </w:rPr>
      </w:pPr>
    </w:p>
    <w:p w14:paraId="36D59F32" w14:textId="77777777" w:rsidR="00DA4BFF" w:rsidRDefault="00DA4BFF" w:rsidP="00A30889">
      <w:pPr>
        <w:rPr>
          <w:lang w:val="pl-PL"/>
        </w:rPr>
      </w:pPr>
    </w:p>
    <w:p w14:paraId="3C490713" w14:textId="77777777" w:rsidR="00DA4BFF" w:rsidRDefault="00DA4BFF" w:rsidP="00A30889">
      <w:pPr>
        <w:rPr>
          <w:lang w:val="pl-PL"/>
        </w:rPr>
      </w:pPr>
    </w:p>
    <w:p w14:paraId="58A1296F" w14:textId="679D5773" w:rsidR="00DA4BFF" w:rsidRPr="00127AAB" w:rsidRDefault="00DA4BFF" w:rsidP="00DA4BFF">
      <w:pPr>
        <w:jc w:val="center"/>
        <w:rPr>
          <w:rFonts w:ascii="Verdana" w:hAnsi="Verdana"/>
          <w:lang w:val="pl-PL"/>
        </w:rPr>
      </w:pPr>
      <w:r w:rsidRPr="00127AAB">
        <w:rPr>
          <w:rFonts w:ascii="Verdana" w:hAnsi="Verdana"/>
          <w:lang w:val="pl-PL"/>
        </w:rPr>
        <w:t>Warszawa, grudzień 20</w:t>
      </w:r>
      <w:r w:rsidR="007345E2">
        <w:rPr>
          <w:rFonts w:ascii="Verdana" w:hAnsi="Verdana"/>
          <w:lang w:val="pl-PL"/>
        </w:rPr>
        <w:t>22</w:t>
      </w:r>
    </w:p>
    <w:p w14:paraId="39BF76BE" w14:textId="4D17B1BA" w:rsidR="00DA4BFF" w:rsidRDefault="00DA4BFF" w:rsidP="00A30889">
      <w:pPr>
        <w:rPr>
          <w:lang w:val="pl-PL"/>
        </w:rPr>
      </w:pPr>
    </w:p>
    <w:p w14:paraId="013B34B0" w14:textId="77777777" w:rsidR="00DF1C58" w:rsidRDefault="00DF1C58" w:rsidP="00A30889">
      <w:pPr>
        <w:rPr>
          <w:lang w:val="pl-PL"/>
        </w:rPr>
      </w:pPr>
    </w:p>
    <w:p w14:paraId="5760F95C" w14:textId="77777777" w:rsidR="00DF1C58" w:rsidRDefault="00DF1C58" w:rsidP="00A30889">
      <w:pPr>
        <w:rPr>
          <w:lang w:val="pl-PL"/>
        </w:rPr>
      </w:pPr>
    </w:p>
    <w:p w14:paraId="3E4B2BD2" w14:textId="77777777" w:rsidR="00DF1C58" w:rsidRDefault="00DF1C58" w:rsidP="00A30889">
      <w:pPr>
        <w:rPr>
          <w:lang w:val="pl-PL"/>
        </w:rPr>
      </w:pPr>
    </w:p>
    <w:p w14:paraId="64DCDDB8" w14:textId="77777777" w:rsidR="00DF1C58" w:rsidRDefault="00DF1C58" w:rsidP="00A30889">
      <w:pPr>
        <w:rPr>
          <w:lang w:val="pl-PL"/>
        </w:rPr>
      </w:pPr>
    </w:p>
    <w:p w14:paraId="0832D229" w14:textId="77777777" w:rsidR="00DF1C58" w:rsidRDefault="00DF1C58" w:rsidP="00A30889">
      <w:pPr>
        <w:rPr>
          <w:lang w:val="pl-PL"/>
        </w:rPr>
      </w:pPr>
    </w:p>
    <w:p w14:paraId="20B51B1B" w14:textId="77777777" w:rsidR="00DF1C58" w:rsidRDefault="00DF1C58" w:rsidP="00A30889">
      <w:pPr>
        <w:rPr>
          <w:lang w:val="pl-PL"/>
        </w:rPr>
      </w:pPr>
    </w:p>
    <w:bookmarkStart w:id="1" w:name="_Toc531577947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id w:val="6835591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160BD06" w14:textId="6854AFCD" w:rsidR="00127AAB" w:rsidRPr="002138D5" w:rsidRDefault="00127AAB">
          <w:pPr>
            <w:pStyle w:val="Nagwekspisutreci"/>
            <w:rPr>
              <w:color w:val="auto"/>
            </w:rPr>
          </w:pPr>
          <w:r w:rsidRPr="002138D5">
            <w:rPr>
              <w:color w:val="auto"/>
            </w:rPr>
            <w:t>Spis treści</w:t>
          </w:r>
        </w:p>
        <w:p w14:paraId="75B89472" w14:textId="7AE22D8F" w:rsidR="00F61196" w:rsidRDefault="00127AAB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eastAsia="zh-CN"/>
            </w:rPr>
          </w:pPr>
          <w:r>
            <w:fldChar w:fldCharType="begin"/>
          </w:r>
          <w:r w:rsidRPr="00127AAB">
            <w:instrText xml:space="preserve"> TOC \o "1-3" \h \z \u </w:instrText>
          </w:r>
          <w:r>
            <w:fldChar w:fldCharType="separate"/>
          </w:r>
          <w:hyperlink w:anchor="_Toc121995225" w:history="1">
            <w:r w:rsidR="00F61196" w:rsidRPr="008C3318">
              <w:rPr>
                <w:rStyle w:val="Hipercze"/>
                <w:bCs/>
              </w:rPr>
              <w:t>Informacje o badaniu</w:t>
            </w:r>
            <w:r w:rsidR="00F61196">
              <w:rPr>
                <w:webHidden/>
              </w:rPr>
              <w:tab/>
            </w:r>
            <w:r w:rsidR="00F61196">
              <w:rPr>
                <w:webHidden/>
              </w:rPr>
              <w:fldChar w:fldCharType="begin"/>
            </w:r>
            <w:r w:rsidR="00F61196">
              <w:rPr>
                <w:webHidden/>
              </w:rPr>
              <w:instrText xml:space="preserve"> PAGEREF _Toc121995225 \h </w:instrText>
            </w:r>
            <w:r w:rsidR="00F61196">
              <w:rPr>
                <w:webHidden/>
              </w:rPr>
            </w:r>
            <w:r w:rsidR="00F61196">
              <w:rPr>
                <w:webHidden/>
              </w:rPr>
              <w:fldChar w:fldCharType="separate"/>
            </w:r>
            <w:r w:rsidR="00F61196">
              <w:rPr>
                <w:webHidden/>
              </w:rPr>
              <w:t>3</w:t>
            </w:r>
            <w:r w:rsidR="00F61196">
              <w:rPr>
                <w:webHidden/>
              </w:rPr>
              <w:fldChar w:fldCharType="end"/>
            </w:r>
          </w:hyperlink>
        </w:p>
        <w:p w14:paraId="4523DF50" w14:textId="1CDF8586" w:rsidR="00F61196" w:rsidRDefault="00F71897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eastAsia="zh-CN"/>
            </w:rPr>
          </w:pPr>
          <w:hyperlink w:anchor="_Toc121995226" w:history="1">
            <w:r w:rsidR="00F61196" w:rsidRPr="008C3318">
              <w:rPr>
                <w:rStyle w:val="Hipercze"/>
                <w:bCs/>
              </w:rPr>
              <w:t>Najważniejsze wyniki</w:t>
            </w:r>
            <w:r w:rsidR="00F61196">
              <w:rPr>
                <w:webHidden/>
              </w:rPr>
              <w:tab/>
            </w:r>
            <w:r w:rsidR="00F61196">
              <w:rPr>
                <w:webHidden/>
              </w:rPr>
              <w:fldChar w:fldCharType="begin"/>
            </w:r>
            <w:r w:rsidR="00F61196">
              <w:rPr>
                <w:webHidden/>
              </w:rPr>
              <w:instrText xml:space="preserve"> PAGEREF _Toc121995226 \h </w:instrText>
            </w:r>
            <w:r w:rsidR="00F61196">
              <w:rPr>
                <w:webHidden/>
              </w:rPr>
            </w:r>
            <w:r w:rsidR="00F61196">
              <w:rPr>
                <w:webHidden/>
              </w:rPr>
              <w:fldChar w:fldCharType="separate"/>
            </w:r>
            <w:r w:rsidR="00F61196">
              <w:rPr>
                <w:webHidden/>
              </w:rPr>
              <w:t>4</w:t>
            </w:r>
            <w:r w:rsidR="00F61196">
              <w:rPr>
                <w:webHidden/>
              </w:rPr>
              <w:fldChar w:fldCharType="end"/>
            </w:r>
          </w:hyperlink>
        </w:p>
        <w:p w14:paraId="0C3ACA52" w14:textId="3C12ED99" w:rsidR="00F61196" w:rsidRDefault="00F71897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eastAsia="zh-CN"/>
            </w:rPr>
          </w:pPr>
          <w:hyperlink w:anchor="_Toc121995227" w:history="1">
            <w:r w:rsidR="00F61196" w:rsidRPr="008C3318">
              <w:rPr>
                <w:rStyle w:val="Hipercze"/>
                <w:bCs/>
              </w:rPr>
              <w:t>Wyniki badania</w:t>
            </w:r>
            <w:r w:rsidR="00F61196">
              <w:rPr>
                <w:webHidden/>
              </w:rPr>
              <w:tab/>
            </w:r>
            <w:r w:rsidR="00F61196">
              <w:rPr>
                <w:webHidden/>
              </w:rPr>
              <w:fldChar w:fldCharType="begin"/>
            </w:r>
            <w:r w:rsidR="00F61196">
              <w:rPr>
                <w:webHidden/>
              </w:rPr>
              <w:instrText xml:space="preserve"> PAGEREF _Toc121995227 \h </w:instrText>
            </w:r>
            <w:r w:rsidR="00F61196">
              <w:rPr>
                <w:webHidden/>
              </w:rPr>
            </w:r>
            <w:r w:rsidR="00F61196">
              <w:rPr>
                <w:webHidden/>
              </w:rPr>
              <w:fldChar w:fldCharType="separate"/>
            </w:r>
            <w:r w:rsidR="00F61196">
              <w:rPr>
                <w:webHidden/>
              </w:rPr>
              <w:t>7</w:t>
            </w:r>
            <w:r w:rsidR="00F61196">
              <w:rPr>
                <w:webHidden/>
              </w:rPr>
              <w:fldChar w:fldCharType="end"/>
            </w:r>
          </w:hyperlink>
        </w:p>
        <w:p w14:paraId="46705F7D" w14:textId="476123FE" w:rsidR="00F61196" w:rsidRDefault="00F71897">
          <w:pPr>
            <w:pStyle w:val="Spistreci2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28" w:history="1">
            <w:r w:rsidR="00F61196" w:rsidRPr="008C3318">
              <w:rPr>
                <w:rStyle w:val="Hipercze"/>
                <w:noProof/>
              </w:rPr>
              <w:t>Wstęp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_Toc121995228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7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600C24FC" w14:textId="0D3F9491" w:rsidR="00F61196" w:rsidRDefault="00F71897">
          <w:pPr>
            <w:pStyle w:val="Spistreci2"/>
            <w:tabs>
              <w:tab w:val="left" w:pos="880"/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29" w:history="1">
            <w:r w:rsidR="00F61196" w:rsidRPr="008C3318">
              <w:rPr>
                <w:rStyle w:val="Hipercze"/>
                <w:noProof/>
              </w:rPr>
              <w:t>1.</w:t>
            </w:r>
            <w:r w:rsidR="00F61196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zh-CN"/>
              </w:rPr>
              <w:tab/>
            </w:r>
            <w:r w:rsidR="00F61196" w:rsidRPr="008C3318">
              <w:rPr>
                <w:rStyle w:val="Hipercze"/>
                <w:noProof/>
              </w:rPr>
              <w:t>Opinia publiczna o potrzebie udzielania przez Polskę pomocy krajom słabiej rozwiniętym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_Toc121995229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7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4CF3CAF0" w14:textId="4A12E5D1" w:rsidR="00F61196" w:rsidRDefault="00F71897">
          <w:pPr>
            <w:pStyle w:val="Spistreci2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30" w:history="1">
            <w:r w:rsidR="00F61196" w:rsidRPr="008C3318">
              <w:rPr>
                <w:rStyle w:val="Hipercze"/>
                <w:noProof/>
              </w:rPr>
              <w:t>2. Poinformowanie o pomocy Polski dla innych krajów oraz źródła i treść informacji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_Toc121995230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13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3FBD2889" w14:textId="5ED9DE45" w:rsidR="00F61196" w:rsidRDefault="00F71897">
          <w:pPr>
            <w:pStyle w:val="Spistreci2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31" w:history="1">
            <w:r w:rsidR="00F61196" w:rsidRPr="008C3318">
              <w:rPr>
                <w:rStyle w:val="Hipercze"/>
                <w:noProof/>
              </w:rPr>
              <w:t>3. Świadomość problemów rozwoju międzynarodowego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_Toc121995231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19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56C8F752" w14:textId="47BF27C8" w:rsidR="00F61196" w:rsidRDefault="00F71897">
          <w:pPr>
            <w:pStyle w:val="Spistreci3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32" w:history="1">
            <w:r w:rsidR="00F61196" w:rsidRPr="008C3318">
              <w:rPr>
                <w:rStyle w:val="Hipercze"/>
                <w:noProof/>
              </w:rPr>
              <w:t>3.1. Kraje biedniejsze i gorzej rozwinięte niż Polska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_Toc121995232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19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76C4DFAD" w14:textId="1BB2CF0A" w:rsidR="00F61196" w:rsidRDefault="00F71897">
          <w:pPr>
            <w:pStyle w:val="Spistreci3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33" w:history="1">
            <w:r w:rsidR="00F61196" w:rsidRPr="008C3318">
              <w:rPr>
                <w:rStyle w:val="Hipercze"/>
                <w:noProof/>
              </w:rPr>
              <w:t>3.2. Cele Zrównoważonego Rozwoju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_Toc121995233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21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79C5D659" w14:textId="78766E2D" w:rsidR="00F61196" w:rsidRDefault="00F71897">
          <w:pPr>
            <w:pStyle w:val="Spistreci3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34" w:history="1">
            <w:r w:rsidR="00F61196" w:rsidRPr="008C3318">
              <w:rPr>
                <w:rStyle w:val="Hipercze"/>
                <w:noProof/>
              </w:rPr>
              <w:t>3.3. Największe wyzwania na drodze rozwoju krajów słabiej rozwiniętych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_Toc121995234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22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35BD00C1" w14:textId="77A77C71" w:rsidR="00F61196" w:rsidRDefault="00F71897">
          <w:pPr>
            <w:pStyle w:val="Spistreci2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35" w:history="1">
            <w:r w:rsidR="00F61196" w:rsidRPr="008C3318">
              <w:rPr>
                <w:rStyle w:val="Hipercze"/>
                <w:noProof/>
              </w:rPr>
              <w:t>4. Dziedziny, sposoby i kierunki pomocy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_Toc121995235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25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2ED2BFA9" w14:textId="25BBF0AF" w:rsidR="00F61196" w:rsidRDefault="00F71897">
          <w:pPr>
            <w:pStyle w:val="Spistreci3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36" w:history="1">
            <w:r w:rsidR="00F61196" w:rsidRPr="008C3318">
              <w:rPr>
                <w:rStyle w:val="Hipercze"/>
                <w:noProof/>
              </w:rPr>
              <w:t>4.1. Dziedziny pomocy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_Toc121995236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25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660F7E2D" w14:textId="62A93CA9" w:rsidR="00F61196" w:rsidRDefault="00F71897">
          <w:pPr>
            <w:pStyle w:val="Spistreci3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37" w:history="1">
            <w:r w:rsidR="00F61196" w:rsidRPr="008C3318">
              <w:rPr>
                <w:rStyle w:val="Hipercze"/>
                <w:noProof/>
              </w:rPr>
              <w:t>4.2. Sposoby i kanały pomocy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_Toc121995237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26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7B685EA2" w14:textId="59BDF169" w:rsidR="00F61196" w:rsidRDefault="00F71897">
          <w:pPr>
            <w:pStyle w:val="Spistreci3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38" w:history="1">
            <w:r w:rsidR="00F61196" w:rsidRPr="008C3318">
              <w:rPr>
                <w:rStyle w:val="Hipercze"/>
                <w:noProof/>
              </w:rPr>
              <w:t>4.3. Geograficzne kierunki pomocy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_Toc121995238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29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6E036855" w14:textId="60856FCA" w:rsidR="00F61196" w:rsidRDefault="00F71897">
          <w:pPr>
            <w:pStyle w:val="Spistreci2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39" w:history="1">
            <w:r w:rsidR="00F61196" w:rsidRPr="008C3318">
              <w:rPr>
                <w:rStyle w:val="Hipercze"/>
                <w:noProof/>
              </w:rPr>
              <w:t>5. Wielkość polskiej pomocy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_Toc121995239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31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13C66BE9" w14:textId="2A46F0DA" w:rsidR="00F61196" w:rsidRDefault="00F71897">
          <w:pPr>
            <w:pStyle w:val="Spistreci2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40" w:history="1">
            <w:r w:rsidR="00F61196" w:rsidRPr="008C3318">
              <w:rPr>
                <w:rStyle w:val="Hipercze"/>
                <w:noProof/>
              </w:rPr>
              <w:t>6. Rozpoznawalność logotypu współpracy rozwojowej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_Toc121995240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33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3E2673D4" w14:textId="1D85FF7F" w:rsidR="00F61196" w:rsidRDefault="00F71897">
          <w:pPr>
            <w:pStyle w:val="Spistreci2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41" w:history="1">
            <w:r w:rsidR="00F61196" w:rsidRPr="008C3318">
              <w:rPr>
                <w:rStyle w:val="Hipercze"/>
                <w:noProof/>
              </w:rPr>
              <w:t>7. Zaangażowanie w pomoc krajom słabiej rozwiniętym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_Toc121995241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34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64366FF8" w14:textId="50760E9B" w:rsidR="00F61196" w:rsidRDefault="00F71897">
          <w:pPr>
            <w:pStyle w:val="Spistreci2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42" w:history="1">
            <w:r w:rsidR="00F61196" w:rsidRPr="008C3318">
              <w:rPr>
                <w:rStyle w:val="Hipercze"/>
                <w:noProof/>
              </w:rPr>
              <w:t>8. Pomoc Ukrainie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_Toc121995242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35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177262C6" w14:textId="3507E50F" w:rsidR="00F61196" w:rsidRDefault="00F71897">
          <w:pPr>
            <w:pStyle w:val="Spistreci2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43" w:history="1">
            <w:r w:rsidR="00F61196" w:rsidRPr="008C3318">
              <w:rPr>
                <w:rStyle w:val="Hipercze"/>
                <w:noProof/>
              </w:rPr>
              <w:t>Ramowy kwestionariusz „Pomoc rozwojowa 2022”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_Toc121995243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39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1A440C11" w14:textId="5275BE9B" w:rsidR="00F61196" w:rsidRDefault="00F71897">
          <w:pPr>
            <w:pStyle w:val="Spistreci2"/>
            <w:tabs>
              <w:tab w:val="right" w:leader="dot" w:pos="10198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zh-CN"/>
            </w:rPr>
          </w:pPr>
          <w:hyperlink w:anchor="_Toc121995244" w:history="1">
            <w:r w:rsidR="00F61196" w:rsidRPr="008C3318">
              <w:rPr>
                <w:rStyle w:val="Hipercze"/>
                <w:noProof/>
              </w:rPr>
              <w:t>Klucz do pytania O4a</w:t>
            </w:r>
            <w:r w:rsidR="00F61196">
              <w:rPr>
                <w:noProof/>
                <w:webHidden/>
              </w:rPr>
              <w:tab/>
            </w:r>
            <w:r w:rsidR="00F61196">
              <w:rPr>
                <w:noProof/>
                <w:webHidden/>
              </w:rPr>
              <w:fldChar w:fldCharType="begin"/>
            </w:r>
            <w:r w:rsidR="00F61196">
              <w:rPr>
                <w:noProof/>
                <w:webHidden/>
              </w:rPr>
              <w:instrText xml:space="preserve"> PAGEREF _Toc121995244 \h </w:instrText>
            </w:r>
            <w:r w:rsidR="00F61196">
              <w:rPr>
                <w:noProof/>
                <w:webHidden/>
              </w:rPr>
            </w:r>
            <w:r w:rsidR="00F61196">
              <w:rPr>
                <w:noProof/>
                <w:webHidden/>
              </w:rPr>
              <w:fldChar w:fldCharType="separate"/>
            </w:r>
            <w:r w:rsidR="00F61196">
              <w:rPr>
                <w:noProof/>
                <w:webHidden/>
              </w:rPr>
              <w:t>43</w:t>
            </w:r>
            <w:r w:rsidR="00F61196">
              <w:rPr>
                <w:noProof/>
                <w:webHidden/>
              </w:rPr>
              <w:fldChar w:fldCharType="end"/>
            </w:r>
          </w:hyperlink>
        </w:p>
        <w:p w14:paraId="37406353" w14:textId="3F8F9C40" w:rsidR="00127AAB" w:rsidRPr="00127AAB" w:rsidRDefault="00127AAB">
          <w:pPr>
            <w:rPr>
              <w:lang w:val="pl-PL"/>
            </w:rPr>
          </w:pPr>
          <w:r>
            <w:rPr>
              <w:b/>
              <w:bCs/>
            </w:rPr>
            <w:fldChar w:fldCharType="end"/>
          </w:r>
        </w:p>
      </w:sdtContent>
    </w:sdt>
    <w:p w14:paraId="5EDD94BA" w14:textId="77777777" w:rsidR="00DF1C58" w:rsidRPr="00DF1C58" w:rsidRDefault="00DF1C58" w:rsidP="00DF1C58">
      <w:pPr>
        <w:rPr>
          <w:b/>
          <w:bCs/>
          <w:lang w:val="pl-PL"/>
        </w:rPr>
        <w:sectPr w:rsidR="00DF1C58" w:rsidRPr="00DF1C58" w:rsidSect="00DF1C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1668" w:right="567" w:bottom="567" w:left="1134" w:header="567" w:footer="708" w:gutter="0"/>
          <w:pgNumType w:start="1"/>
          <w:cols w:space="708"/>
          <w:docGrid w:linePitch="212"/>
        </w:sectPr>
      </w:pPr>
    </w:p>
    <w:p w14:paraId="759F8D11" w14:textId="77777777" w:rsidR="00DF1C58" w:rsidRPr="00DF1C58" w:rsidRDefault="00DF1C58" w:rsidP="00127AAB">
      <w:pPr>
        <w:pStyle w:val="Nagwek1"/>
        <w:rPr>
          <w:b w:val="0"/>
          <w:bCs/>
        </w:rPr>
      </w:pPr>
      <w:bookmarkStart w:id="2" w:name="_Toc532886444"/>
      <w:bookmarkStart w:id="3" w:name="_Toc437893349"/>
      <w:bookmarkStart w:id="4" w:name="_Toc121729924"/>
      <w:bookmarkStart w:id="5" w:name="_Toc121995225"/>
      <w:bookmarkEnd w:id="1"/>
      <w:r w:rsidRPr="00DF1C58">
        <w:rPr>
          <w:b w:val="0"/>
          <w:bCs/>
        </w:rPr>
        <w:lastRenderedPageBreak/>
        <w:t>Informacje o badaniu</w:t>
      </w:r>
      <w:bookmarkEnd w:id="2"/>
      <w:bookmarkEnd w:id="3"/>
      <w:bookmarkEnd w:id="4"/>
      <w:bookmarkEnd w:id="5"/>
    </w:p>
    <w:p w14:paraId="04F3BBCB" w14:textId="77777777" w:rsidR="00DF1C58" w:rsidRPr="00DF1C58" w:rsidRDefault="00DF1C58" w:rsidP="00DF1C58">
      <w:pPr>
        <w:rPr>
          <w:lang w:val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6326"/>
      </w:tblGrid>
      <w:tr w:rsidR="00DF1C58" w:rsidRPr="00DF1C58" w14:paraId="64352E6E" w14:textId="77777777" w:rsidTr="00DF1C58">
        <w:trPr>
          <w:cantSplit/>
        </w:trPr>
        <w:tc>
          <w:tcPr>
            <w:tcW w:w="3608" w:type="dxa"/>
            <w:tcMar>
              <w:left w:w="0" w:type="dxa"/>
              <w:right w:w="0" w:type="dxa"/>
            </w:tcMar>
            <w:vAlign w:val="center"/>
          </w:tcPr>
          <w:p w14:paraId="1577FC8B" w14:textId="77777777" w:rsidR="00DF1C58" w:rsidRPr="00DF1C58" w:rsidRDefault="00DF1C58" w:rsidP="00DF1C58">
            <w:pPr>
              <w:rPr>
                <w:lang w:val="pl-PL"/>
              </w:rPr>
            </w:pPr>
            <w:r w:rsidRPr="00DF1C58">
              <w:rPr>
                <w:lang w:val="pl-PL"/>
              </w:rPr>
              <w:t>KLIENT:</w:t>
            </w:r>
          </w:p>
        </w:tc>
        <w:tc>
          <w:tcPr>
            <w:tcW w:w="6326" w:type="dxa"/>
            <w:tcMar>
              <w:left w:w="0" w:type="dxa"/>
              <w:right w:w="0" w:type="dxa"/>
            </w:tcMar>
            <w:vAlign w:val="center"/>
          </w:tcPr>
          <w:p w14:paraId="372010E7" w14:textId="77777777" w:rsidR="00DF1C58" w:rsidRPr="00DF1C58" w:rsidRDefault="00DF1C58" w:rsidP="00DF1C58">
            <w:pPr>
              <w:rPr>
                <w:lang w:val="pl-PL"/>
              </w:rPr>
            </w:pPr>
            <w:r w:rsidRPr="00DF1C58">
              <w:rPr>
                <w:lang w:val="pl-PL"/>
              </w:rPr>
              <w:t>Ministerstwo Spraw Zagranicznych</w:t>
            </w:r>
          </w:p>
        </w:tc>
      </w:tr>
      <w:tr w:rsidR="00DF1C58" w:rsidRPr="00DF1C58" w14:paraId="4D6B4DDB" w14:textId="77777777" w:rsidTr="00DF1C58">
        <w:trPr>
          <w:cantSplit/>
        </w:trPr>
        <w:tc>
          <w:tcPr>
            <w:tcW w:w="3608" w:type="dxa"/>
            <w:tcMar>
              <w:left w:w="0" w:type="dxa"/>
              <w:right w:w="0" w:type="dxa"/>
            </w:tcMar>
            <w:vAlign w:val="center"/>
          </w:tcPr>
          <w:p w14:paraId="67431ADC" w14:textId="77777777" w:rsidR="00DF1C58" w:rsidRPr="00DF1C58" w:rsidRDefault="00DF1C58" w:rsidP="00DF1C58">
            <w:pPr>
              <w:rPr>
                <w:lang w:val="pl-PL"/>
              </w:rPr>
            </w:pPr>
            <w:r w:rsidRPr="00DF1C58">
              <w:rPr>
                <w:lang w:val="pl-PL"/>
              </w:rPr>
              <w:t>TEMAT:</w:t>
            </w:r>
          </w:p>
        </w:tc>
        <w:tc>
          <w:tcPr>
            <w:tcW w:w="6326" w:type="dxa"/>
            <w:tcMar>
              <w:left w:w="0" w:type="dxa"/>
              <w:right w:w="0" w:type="dxa"/>
            </w:tcMar>
            <w:vAlign w:val="center"/>
          </w:tcPr>
          <w:p w14:paraId="146A4F27" w14:textId="77777777" w:rsidR="00DF1C58" w:rsidRPr="00DF1C58" w:rsidRDefault="00DF1C58" w:rsidP="00DF1C58">
            <w:pPr>
              <w:rPr>
                <w:bCs/>
                <w:lang w:val="pl-PL"/>
              </w:rPr>
            </w:pPr>
            <w:r w:rsidRPr="00DF1C58">
              <w:rPr>
                <w:bCs/>
                <w:lang w:val="pl-PL"/>
              </w:rPr>
              <w:t>POLACY O POMOCY ROZWOJOWEJ.</w:t>
            </w:r>
          </w:p>
        </w:tc>
      </w:tr>
      <w:tr w:rsidR="00DF1C58" w:rsidRPr="00DF1C58" w14:paraId="1DB8F5FD" w14:textId="77777777" w:rsidTr="00DF1C58">
        <w:trPr>
          <w:cantSplit/>
        </w:trPr>
        <w:tc>
          <w:tcPr>
            <w:tcW w:w="3608" w:type="dxa"/>
            <w:tcMar>
              <w:left w:w="0" w:type="dxa"/>
              <w:right w:w="0" w:type="dxa"/>
            </w:tcMar>
            <w:vAlign w:val="center"/>
          </w:tcPr>
          <w:p w14:paraId="2896975D" w14:textId="77777777" w:rsidR="00DF1C58" w:rsidRPr="00DF1C58" w:rsidRDefault="00DF1C58" w:rsidP="00DF1C58">
            <w:pPr>
              <w:rPr>
                <w:lang w:val="pl-PL"/>
              </w:rPr>
            </w:pPr>
            <w:r w:rsidRPr="00DF1C58">
              <w:rPr>
                <w:lang w:val="pl-PL"/>
              </w:rPr>
              <w:t>TERMIN REALIZACJI BADAŃ:</w:t>
            </w:r>
          </w:p>
        </w:tc>
        <w:tc>
          <w:tcPr>
            <w:tcW w:w="6326" w:type="dxa"/>
            <w:tcMar>
              <w:left w:w="0" w:type="dxa"/>
              <w:right w:w="0" w:type="dxa"/>
            </w:tcMar>
            <w:vAlign w:val="center"/>
          </w:tcPr>
          <w:p w14:paraId="3439853B" w14:textId="1AE8A004" w:rsidR="00DF1C58" w:rsidRPr="00DF1C58" w:rsidRDefault="00DF1C58" w:rsidP="00DF1C58">
            <w:pPr>
              <w:rPr>
                <w:lang w:val="pl-PL"/>
              </w:rPr>
            </w:pPr>
            <w:r>
              <w:rPr>
                <w:lang w:val="pl-PL"/>
              </w:rPr>
              <w:t>2</w:t>
            </w:r>
            <w:r w:rsidRPr="00DF1C58">
              <w:rPr>
                <w:lang w:val="pl-PL"/>
              </w:rPr>
              <w:t xml:space="preserve"> </w:t>
            </w:r>
            <w:r w:rsidR="001B3B19">
              <w:rPr>
                <w:lang w:val="pl-PL"/>
              </w:rPr>
              <w:t>grudnia</w:t>
            </w:r>
            <w:r w:rsidRPr="00DF1C58">
              <w:rPr>
                <w:lang w:val="pl-PL"/>
              </w:rPr>
              <w:t xml:space="preserve"> -</w:t>
            </w:r>
            <w:r>
              <w:rPr>
                <w:lang w:val="pl-PL"/>
              </w:rPr>
              <w:t>7</w:t>
            </w:r>
            <w:r w:rsidRPr="00DF1C58">
              <w:rPr>
                <w:lang w:val="pl-PL"/>
              </w:rPr>
              <w:t xml:space="preserve"> </w:t>
            </w:r>
            <w:r w:rsidR="001B3B19">
              <w:rPr>
                <w:lang w:val="pl-PL"/>
              </w:rPr>
              <w:t>grudnia</w:t>
            </w:r>
            <w:r w:rsidRPr="00DF1C58">
              <w:rPr>
                <w:lang w:val="pl-PL"/>
              </w:rPr>
              <w:t xml:space="preserve"> 20</w:t>
            </w:r>
            <w:r w:rsidR="001B3B19">
              <w:rPr>
                <w:lang w:val="pl-PL"/>
              </w:rPr>
              <w:t>22</w:t>
            </w:r>
            <w:r w:rsidRPr="00DF1C58">
              <w:rPr>
                <w:lang w:val="pl-PL"/>
              </w:rPr>
              <w:t xml:space="preserve"> r. </w:t>
            </w:r>
          </w:p>
        </w:tc>
      </w:tr>
      <w:tr w:rsidR="00DF1C58" w:rsidRPr="00F71897" w14:paraId="7F5F95B6" w14:textId="77777777" w:rsidTr="00DF1C58">
        <w:trPr>
          <w:cantSplit/>
        </w:trPr>
        <w:tc>
          <w:tcPr>
            <w:tcW w:w="3608" w:type="dxa"/>
            <w:tcMar>
              <w:left w:w="0" w:type="dxa"/>
              <w:right w:w="0" w:type="dxa"/>
            </w:tcMar>
            <w:vAlign w:val="center"/>
          </w:tcPr>
          <w:p w14:paraId="5BC19E4F" w14:textId="77777777" w:rsidR="00DF1C58" w:rsidRPr="00DF1C58" w:rsidRDefault="00DF1C58" w:rsidP="00DF1C58">
            <w:pPr>
              <w:rPr>
                <w:lang w:val="pl-PL"/>
              </w:rPr>
            </w:pPr>
            <w:r w:rsidRPr="00DF1C58">
              <w:rPr>
                <w:lang w:val="pl-PL"/>
              </w:rPr>
              <w:t>PRÓBA</w:t>
            </w:r>
          </w:p>
        </w:tc>
        <w:tc>
          <w:tcPr>
            <w:tcW w:w="6326" w:type="dxa"/>
            <w:tcMar>
              <w:left w:w="0" w:type="dxa"/>
              <w:right w:w="0" w:type="dxa"/>
            </w:tcMar>
            <w:vAlign w:val="center"/>
          </w:tcPr>
          <w:p w14:paraId="2DE32DC4" w14:textId="4B31E169" w:rsidR="00DF1C58" w:rsidRPr="00DF1C58" w:rsidRDefault="00DF1C58" w:rsidP="00DF1C58">
            <w:pPr>
              <w:rPr>
                <w:lang w:val="pl-PL"/>
              </w:rPr>
            </w:pPr>
            <w:r w:rsidRPr="00DF1C58">
              <w:rPr>
                <w:lang w:val="pl-PL"/>
              </w:rPr>
              <w:t>Ogólnopolska reprezentatywna</w:t>
            </w:r>
            <w:r>
              <w:rPr>
                <w:lang w:val="pl-PL"/>
              </w:rPr>
              <w:t xml:space="preserve"> </w:t>
            </w:r>
            <w:r w:rsidR="00CB5C99">
              <w:rPr>
                <w:lang w:val="pl-PL"/>
              </w:rPr>
              <w:t>10</w:t>
            </w:r>
            <w:r w:rsidR="001B3B19">
              <w:rPr>
                <w:lang w:val="pl-PL"/>
              </w:rPr>
              <w:t>05</w:t>
            </w:r>
            <w:r w:rsidRPr="00CB5C99">
              <w:rPr>
                <w:lang w:val="pl-PL"/>
              </w:rPr>
              <w:t>-osobowa</w:t>
            </w:r>
            <w:r w:rsidRPr="00DF1C58">
              <w:rPr>
                <w:lang w:val="pl-PL"/>
              </w:rPr>
              <w:t xml:space="preserve"> próba mieszkańców Polski w wieku 15 i więcej lat</w:t>
            </w:r>
          </w:p>
        </w:tc>
      </w:tr>
      <w:tr w:rsidR="00DF1C58" w:rsidRPr="00F71897" w14:paraId="01D2E7A0" w14:textId="77777777" w:rsidTr="00DF1C58">
        <w:trPr>
          <w:cantSplit/>
        </w:trPr>
        <w:tc>
          <w:tcPr>
            <w:tcW w:w="3608" w:type="dxa"/>
            <w:tcMar>
              <w:left w:w="0" w:type="dxa"/>
              <w:right w:w="0" w:type="dxa"/>
            </w:tcMar>
            <w:vAlign w:val="center"/>
          </w:tcPr>
          <w:p w14:paraId="10FF5B56" w14:textId="77777777" w:rsidR="00DF1C58" w:rsidRPr="00DF1C58" w:rsidRDefault="00DF1C58" w:rsidP="00DF1C58">
            <w:pPr>
              <w:rPr>
                <w:lang w:val="pl-PL"/>
              </w:rPr>
            </w:pPr>
            <w:r w:rsidRPr="00DF1C58">
              <w:rPr>
                <w:lang w:val="pl-PL"/>
              </w:rPr>
              <w:t>LICZBA ZREALIZOWANYCH WYWIADÓW</w:t>
            </w:r>
          </w:p>
        </w:tc>
        <w:tc>
          <w:tcPr>
            <w:tcW w:w="6326" w:type="dxa"/>
            <w:tcMar>
              <w:left w:w="0" w:type="dxa"/>
              <w:right w:w="0" w:type="dxa"/>
            </w:tcMar>
            <w:vAlign w:val="center"/>
          </w:tcPr>
          <w:p w14:paraId="2F5F9B3B" w14:textId="77777777" w:rsidR="00DF1C58" w:rsidRPr="00DF1C58" w:rsidRDefault="00DF1C58" w:rsidP="00DF1C58">
            <w:pPr>
              <w:rPr>
                <w:lang w:val="pl-PL"/>
              </w:rPr>
            </w:pPr>
            <w:r w:rsidRPr="00DF1C58">
              <w:rPr>
                <w:lang w:val="pl-PL"/>
              </w:rPr>
              <w:t>Cykliczny sondaż wielotematyczny Omnibus, zrealizowany techniką bezpośredniego (face to face) wywiadu kwestionariuszowego w domach respondentów</w:t>
            </w:r>
          </w:p>
        </w:tc>
      </w:tr>
      <w:tr w:rsidR="00DF1C58" w:rsidRPr="00DF1C58" w14:paraId="7C21F142" w14:textId="77777777" w:rsidTr="00DF1C58">
        <w:trPr>
          <w:cantSplit/>
        </w:trPr>
        <w:tc>
          <w:tcPr>
            <w:tcW w:w="3608" w:type="dxa"/>
            <w:tcMar>
              <w:left w:w="0" w:type="dxa"/>
              <w:right w:w="0" w:type="dxa"/>
            </w:tcMar>
            <w:vAlign w:val="center"/>
          </w:tcPr>
          <w:p w14:paraId="130C99A7" w14:textId="77777777" w:rsidR="00DF1C58" w:rsidRPr="00DF1C58" w:rsidRDefault="00DF1C58" w:rsidP="00DF1C58">
            <w:pPr>
              <w:rPr>
                <w:lang w:val="pl-PL"/>
              </w:rPr>
            </w:pPr>
            <w:r w:rsidRPr="00DF1C58">
              <w:rPr>
                <w:lang w:val="pl-PL"/>
              </w:rPr>
              <w:t>MAKSYMALNY STATYSTYCZNY BŁĄD POMIARU</w:t>
            </w:r>
          </w:p>
        </w:tc>
        <w:tc>
          <w:tcPr>
            <w:tcW w:w="6326" w:type="dxa"/>
            <w:tcMar>
              <w:left w:w="0" w:type="dxa"/>
              <w:right w:w="0" w:type="dxa"/>
            </w:tcMar>
            <w:vAlign w:val="center"/>
          </w:tcPr>
          <w:p w14:paraId="656F5BCF" w14:textId="77777777" w:rsidR="00DF1C58" w:rsidRPr="00DF1C58" w:rsidRDefault="00DF1C58" w:rsidP="00DF1C58">
            <w:pPr>
              <w:rPr>
                <w:lang w:val="pl-PL"/>
              </w:rPr>
            </w:pPr>
            <w:r w:rsidRPr="00DF1C58">
              <w:rPr>
                <w:lang w:val="pl-PL"/>
              </w:rPr>
              <w:t>+/-3,1% przy wiarygodności oszacowania równej 95%</w:t>
            </w:r>
          </w:p>
        </w:tc>
      </w:tr>
      <w:tr w:rsidR="00DF1C58" w:rsidRPr="00DF1C58" w14:paraId="7CE10A62" w14:textId="77777777" w:rsidTr="00DF1C58">
        <w:trPr>
          <w:cantSplit/>
        </w:trPr>
        <w:tc>
          <w:tcPr>
            <w:tcW w:w="3608" w:type="dxa"/>
            <w:tcMar>
              <w:left w:w="0" w:type="dxa"/>
              <w:right w:w="0" w:type="dxa"/>
            </w:tcMar>
            <w:vAlign w:val="center"/>
          </w:tcPr>
          <w:p w14:paraId="3D3161BF" w14:textId="77777777" w:rsidR="00DF1C58" w:rsidRPr="00DF1C58" w:rsidRDefault="00DF1C58" w:rsidP="00DF1C58">
            <w:pPr>
              <w:rPr>
                <w:lang w:val="pl-PL"/>
              </w:rPr>
            </w:pPr>
          </w:p>
        </w:tc>
        <w:tc>
          <w:tcPr>
            <w:tcW w:w="6326" w:type="dxa"/>
            <w:tcMar>
              <w:left w:w="0" w:type="dxa"/>
              <w:right w:w="0" w:type="dxa"/>
            </w:tcMar>
            <w:vAlign w:val="center"/>
          </w:tcPr>
          <w:p w14:paraId="2A7F9E1A" w14:textId="77777777" w:rsidR="00DF1C58" w:rsidRPr="00DF1C58" w:rsidRDefault="00DF1C58" w:rsidP="00DF1C58">
            <w:pPr>
              <w:rPr>
                <w:lang w:val="en-US"/>
              </w:rPr>
            </w:pPr>
          </w:p>
        </w:tc>
      </w:tr>
      <w:tr w:rsidR="00DF1C58" w:rsidRPr="00DF1C58" w14:paraId="32DD651B" w14:textId="77777777" w:rsidTr="00DF1C58">
        <w:trPr>
          <w:cantSplit/>
        </w:trPr>
        <w:tc>
          <w:tcPr>
            <w:tcW w:w="3608" w:type="dxa"/>
            <w:tcMar>
              <w:left w:w="0" w:type="dxa"/>
              <w:right w:w="0" w:type="dxa"/>
            </w:tcMar>
            <w:vAlign w:val="center"/>
          </w:tcPr>
          <w:p w14:paraId="6058419E" w14:textId="77777777" w:rsidR="00DF1C58" w:rsidRPr="00DF1C58" w:rsidRDefault="00DF1C58" w:rsidP="00DF1C58">
            <w:pPr>
              <w:rPr>
                <w:lang w:val="pl-PL"/>
              </w:rPr>
            </w:pPr>
          </w:p>
        </w:tc>
        <w:tc>
          <w:tcPr>
            <w:tcW w:w="6326" w:type="dxa"/>
            <w:tcMar>
              <w:left w:w="0" w:type="dxa"/>
              <w:right w:w="0" w:type="dxa"/>
            </w:tcMar>
            <w:vAlign w:val="center"/>
          </w:tcPr>
          <w:p w14:paraId="34DA3985" w14:textId="77777777" w:rsidR="00DF1C58" w:rsidRPr="00DF1C58" w:rsidRDefault="00DF1C58" w:rsidP="00DF1C58">
            <w:pPr>
              <w:rPr>
                <w:lang w:val="pl-PL"/>
              </w:rPr>
            </w:pPr>
          </w:p>
        </w:tc>
      </w:tr>
    </w:tbl>
    <w:p w14:paraId="727C82B7" w14:textId="77777777" w:rsidR="00DF1C58" w:rsidRPr="00DF1C58" w:rsidRDefault="00DF1C58" w:rsidP="00DF1C58">
      <w:pPr>
        <w:rPr>
          <w:bCs/>
          <w:lang w:val="pl-PL"/>
        </w:rPr>
      </w:pPr>
    </w:p>
    <w:p w14:paraId="2DAF9261" w14:textId="41C57C2A" w:rsidR="00DF1C58" w:rsidRPr="00DF1C58" w:rsidRDefault="00DF1C58" w:rsidP="00DF1C58">
      <w:pPr>
        <w:rPr>
          <w:bCs/>
          <w:lang w:val="pl-PL"/>
        </w:rPr>
      </w:pPr>
      <w:r w:rsidRPr="00DF1C58">
        <w:rPr>
          <w:bCs/>
          <w:lang w:val="pl-PL"/>
        </w:rPr>
        <w:br w:type="page"/>
      </w:r>
    </w:p>
    <w:p w14:paraId="438F5C4B" w14:textId="77777777" w:rsidR="00DF1C58" w:rsidRPr="00DF1C58" w:rsidRDefault="00DF1C58" w:rsidP="00127AAB">
      <w:pPr>
        <w:pStyle w:val="Nagwek1"/>
        <w:rPr>
          <w:b w:val="0"/>
          <w:bCs/>
        </w:rPr>
      </w:pPr>
      <w:bookmarkStart w:id="6" w:name="_Toc437893350"/>
      <w:bookmarkStart w:id="7" w:name="_Toc121729925"/>
      <w:bookmarkStart w:id="8" w:name="_Toc121995226"/>
      <w:r w:rsidRPr="00DF1C58">
        <w:rPr>
          <w:b w:val="0"/>
          <w:bCs/>
        </w:rPr>
        <w:lastRenderedPageBreak/>
        <w:t>Najważniejsze wyniki</w:t>
      </w:r>
      <w:bookmarkEnd w:id="6"/>
      <w:bookmarkEnd w:id="7"/>
      <w:bookmarkEnd w:id="8"/>
      <w:r w:rsidRPr="00DF1C58">
        <w:rPr>
          <w:b w:val="0"/>
          <w:bCs/>
        </w:rPr>
        <w:t xml:space="preserve"> </w:t>
      </w:r>
    </w:p>
    <w:p w14:paraId="7F480CB0" w14:textId="415C5BCE" w:rsidR="00FC1FA3" w:rsidRPr="00831FE9" w:rsidRDefault="00FC1FA3" w:rsidP="00831FE9">
      <w:pPr>
        <w:pStyle w:val="Akapitzlist"/>
        <w:numPr>
          <w:ilvl w:val="0"/>
          <w:numId w:val="8"/>
        </w:numPr>
        <w:rPr>
          <w:bCs/>
          <w:lang w:val="pl-PL"/>
        </w:rPr>
      </w:pPr>
      <w:bookmarkStart w:id="9" w:name="_Toc483213111"/>
      <w:bookmarkStart w:id="10" w:name="_Toc483213284"/>
      <w:bookmarkStart w:id="11" w:name="_Toc483277114"/>
      <w:bookmarkStart w:id="12" w:name="_Toc483277188"/>
      <w:bookmarkStart w:id="13" w:name="_Toc483277299"/>
      <w:bookmarkStart w:id="14" w:name="_Toc483277399"/>
      <w:bookmarkStart w:id="15" w:name="_Toc483277478"/>
      <w:bookmarkStart w:id="16" w:name="_Toc483279026"/>
      <w:bookmarkStart w:id="17" w:name="_Toc483279841"/>
      <w:bookmarkStart w:id="18" w:name="_Toc483280712"/>
      <w:bookmarkStart w:id="19" w:name="_Toc484506034"/>
      <w:bookmarkStart w:id="20" w:name="_Toc532886447"/>
      <w:r w:rsidRPr="006A4BB5">
        <w:rPr>
          <w:bCs/>
          <w:lang w:val="pl-PL"/>
        </w:rPr>
        <w:t>Niespełna dwie trzecie Polaków (6</w:t>
      </w:r>
      <w:r w:rsidR="009C4C53">
        <w:rPr>
          <w:bCs/>
          <w:lang w:val="pl-PL"/>
        </w:rPr>
        <w:t>5</w:t>
      </w:r>
      <w:r w:rsidRPr="006A4BB5">
        <w:rPr>
          <w:bCs/>
          <w:lang w:val="pl-PL"/>
        </w:rPr>
        <w:t>%) uważa, że Polska powinna wspomagać rozwój krajów słabiej rozwiniętych. Przeciwnego zdania jest zdecydowanie mniej osób (</w:t>
      </w:r>
      <w:r w:rsidR="009C4C53">
        <w:rPr>
          <w:bCs/>
          <w:lang w:val="pl-PL"/>
        </w:rPr>
        <w:t>19</w:t>
      </w:r>
      <w:r w:rsidRPr="006A4BB5">
        <w:rPr>
          <w:bCs/>
          <w:lang w:val="pl-PL"/>
        </w:rPr>
        <w:t>%). 16% badanych nie potrafiło zająć jednoznacznego stanowiska w sprawie działań pomocowych naszego kraju wobec krajów potrzebujących.</w:t>
      </w:r>
      <w:r w:rsidR="00831FE9" w:rsidRPr="00831FE9">
        <w:rPr>
          <w:lang w:val="pl-PL"/>
        </w:rPr>
        <w:t xml:space="preserve"> </w:t>
      </w:r>
      <w:r w:rsidR="00831FE9" w:rsidRPr="00831FE9">
        <w:rPr>
          <w:bCs/>
          <w:lang w:val="pl-PL"/>
        </w:rPr>
        <w:t xml:space="preserve">Przekonanie, że Polska powinna wspomagać rozwój krajów słabiej rozwiniętych dominuje we wszystkich grupach społeczno-demograficznych. Szczególnie wysoki poziom akceptacji identyfikujemy wśród osób </w:t>
      </w:r>
      <w:r w:rsidR="00847989">
        <w:rPr>
          <w:bCs/>
          <w:lang w:val="pl-PL"/>
        </w:rPr>
        <w:t xml:space="preserve">najmłodszych i </w:t>
      </w:r>
      <w:r w:rsidR="00831FE9" w:rsidRPr="00831FE9">
        <w:rPr>
          <w:bCs/>
          <w:lang w:val="pl-PL"/>
        </w:rPr>
        <w:t>z wykształceniem wyższym</w:t>
      </w:r>
      <w:r w:rsidR="00831FE9">
        <w:rPr>
          <w:bCs/>
          <w:lang w:val="pl-PL"/>
        </w:rPr>
        <w:t xml:space="preserve">. </w:t>
      </w:r>
      <w:r w:rsidR="00831FE9" w:rsidRPr="00831FE9">
        <w:rPr>
          <w:bCs/>
          <w:lang w:val="pl-PL"/>
        </w:rPr>
        <w:t>Przeciw</w:t>
      </w:r>
      <w:r w:rsidR="00897967">
        <w:rPr>
          <w:bCs/>
          <w:lang w:val="pl-PL"/>
        </w:rPr>
        <w:t xml:space="preserve">nikami </w:t>
      </w:r>
      <w:r w:rsidR="00831FE9" w:rsidRPr="00831FE9">
        <w:rPr>
          <w:bCs/>
          <w:lang w:val="pl-PL"/>
        </w:rPr>
        <w:t xml:space="preserve">działań pomocowych dla krajów słabiej rozwijających się </w:t>
      </w:r>
      <w:r w:rsidR="00897967">
        <w:rPr>
          <w:bCs/>
          <w:lang w:val="pl-PL"/>
        </w:rPr>
        <w:t>są częściej</w:t>
      </w:r>
      <w:r w:rsidR="00831FE9" w:rsidRPr="00831FE9">
        <w:rPr>
          <w:bCs/>
          <w:lang w:val="pl-PL"/>
        </w:rPr>
        <w:t xml:space="preserve"> mieszkańcy wsi</w:t>
      </w:r>
      <w:r w:rsidR="00847989">
        <w:rPr>
          <w:bCs/>
          <w:lang w:val="pl-PL"/>
        </w:rPr>
        <w:t xml:space="preserve"> oraz osoby w wieku 20-29 lat i 40-49 lat</w:t>
      </w:r>
      <w:r w:rsidR="00831FE9" w:rsidRPr="00831FE9">
        <w:rPr>
          <w:bCs/>
          <w:lang w:val="pl-PL"/>
        </w:rPr>
        <w:t xml:space="preserve">. Wynik netto poparcia (czyli różnica między odsetkiem opinii pozytywnych a odsetkiem opinii negatywnych) dla organizowania przez Polskę działań pomocowych wobec krajów słabiej rozwiniętych zmalał w stosunku do poprzedniego pomiaru </w:t>
      </w:r>
      <w:r w:rsidR="00C53DC4">
        <w:rPr>
          <w:bCs/>
          <w:lang w:val="pl-PL"/>
        </w:rPr>
        <w:t xml:space="preserve">- </w:t>
      </w:r>
      <w:r w:rsidR="00897967">
        <w:rPr>
          <w:bCs/>
          <w:lang w:val="pl-PL"/>
        </w:rPr>
        <w:t>spadł</w:t>
      </w:r>
      <w:r w:rsidR="00831FE9" w:rsidRPr="00831FE9">
        <w:rPr>
          <w:bCs/>
          <w:lang w:val="pl-PL"/>
        </w:rPr>
        <w:t xml:space="preserve"> o 7 punktów</w:t>
      </w:r>
      <w:r w:rsidR="00831FE9">
        <w:rPr>
          <w:bCs/>
          <w:lang w:val="pl-PL"/>
        </w:rPr>
        <w:t>.</w:t>
      </w:r>
    </w:p>
    <w:p w14:paraId="2A7D20A8" w14:textId="77777777" w:rsidR="008A70F3" w:rsidRPr="006A4BB5" w:rsidRDefault="008A70F3" w:rsidP="008A70F3">
      <w:pPr>
        <w:pStyle w:val="Akapitzlist"/>
        <w:rPr>
          <w:bCs/>
          <w:lang w:val="pl-PL"/>
        </w:rPr>
      </w:pPr>
    </w:p>
    <w:p w14:paraId="3BAA70BA" w14:textId="0F3AD132" w:rsidR="009C4C53" w:rsidRDefault="009C4C53" w:rsidP="009C4C53">
      <w:pPr>
        <w:pStyle w:val="Akapitzlist"/>
        <w:numPr>
          <w:ilvl w:val="0"/>
          <w:numId w:val="8"/>
        </w:numPr>
        <w:rPr>
          <w:bCs/>
          <w:lang w:val="pl-PL"/>
        </w:rPr>
      </w:pPr>
      <w:r w:rsidRPr="009C4C53">
        <w:rPr>
          <w:bCs/>
          <w:lang w:val="pl-PL"/>
        </w:rPr>
        <w:t>Zwolennicy udzielania przez Polskę pomocy krajom słabiej rozwiniętym</w:t>
      </w:r>
      <w:r w:rsidR="005F1EEE">
        <w:rPr>
          <w:bCs/>
          <w:lang w:val="pl-PL"/>
        </w:rPr>
        <w:t>,</w:t>
      </w:r>
      <w:r w:rsidRPr="009C4C53">
        <w:rPr>
          <w:bCs/>
          <w:lang w:val="pl-PL"/>
        </w:rPr>
        <w:t xml:space="preserve"> uzasadniając swoje stanowisko, najczęściej wskazywali na to, że jest to nasz moralny obowiązek (41%). Na dalszych pozycjach znalazły się inne argumenty: pomaganie innym może przynieść Polsce korzyści (29%)</w:t>
      </w:r>
      <w:r w:rsidR="005F1EEE">
        <w:rPr>
          <w:bCs/>
          <w:lang w:val="pl-PL"/>
        </w:rPr>
        <w:t>,</w:t>
      </w:r>
      <w:r w:rsidRPr="009C4C53">
        <w:rPr>
          <w:bCs/>
          <w:lang w:val="pl-PL"/>
        </w:rPr>
        <w:t xml:space="preserve"> konieczność pomocy wynikająca z międzynarodowych zobowiązań przyjętych przez Polskę (29%)</w:t>
      </w:r>
      <w:r w:rsidR="005F1EEE">
        <w:rPr>
          <w:bCs/>
          <w:lang w:val="pl-PL"/>
        </w:rPr>
        <w:t xml:space="preserve"> oraz</w:t>
      </w:r>
      <w:r w:rsidRPr="009C4C53">
        <w:rPr>
          <w:bCs/>
          <w:lang w:val="pl-PL"/>
        </w:rPr>
        <w:t xml:space="preserve"> </w:t>
      </w:r>
      <w:r w:rsidR="005F1EEE" w:rsidRPr="009C4C53">
        <w:rPr>
          <w:bCs/>
          <w:lang w:val="pl-PL"/>
        </w:rPr>
        <w:t>możliwość zrewanżowania się, ponieważ bogatsze państwa pomagały Polsce (28%)</w:t>
      </w:r>
      <w:r w:rsidR="005F1EEE">
        <w:rPr>
          <w:bCs/>
          <w:lang w:val="pl-PL"/>
        </w:rPr>
        <w:t xml:space="preserve">. </w:t>
      </w:r>
      <w:r w:rsidR="00331B7B">
        <w:rPr>
          <w:bCs/>
          <w:lang w:val="pl-PL"/>
        </w:rPr>
        <w:t xml:space="preserve">W stosunku do 2019 roku, w istotny sposób spadł tylko odsetek odpowiedzi, że jest to moralny obowiązek. </w:t>
      </w:r>
    </w:p>
    <w:p w14:paraId="381CDD91" w14:textId="77777777" w:rsidR="008A70F3" w:rsidRPr="008A70F3" w:rsidRDefault="008A70F3" w:rsidP="008A70F3">
      <w:pPr>
        <w:rPr>
          <w:bCs/>
          <w:lang w:val="pl-PL"/>
        </w:rPr>
      </w:pPr>
    </w:p>
    <w:p w14:paraId="66A41511" w14:textId="57323EA0" w:rsidR="008A70F3" w:rsidRDefault="009542C9" w:rsidP="001565B9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 xml:space="preserve">Polacy przeciwni wspieraniu krajów słabiej rozwiniętych przez Polskę swój wybór motywują przede wszystkim tym, że </w:t>
      </w:r>
      <w:r w:rsidR="009C4C53" w:rsidRPr="00331B7B">
        <w:rPr>
          <w:lang w:val="pl-PL"/>
        </w:rPr>
        <w:t>Polska jest zbyt biedna, by pomagać innym</w:t>
      </w:r>
      <w:r>
        <w:rPr>
          <w:lang w:val="pl-PL"/>
        </w:rPr>
        <w:t xml:space="preserve"> </w:t>
      </w:r>
      <w:r w:rsidRPr="00331B7B">
        <w:rPr>
          <w:lang w:val="pl-PL"/>
        </w:rPr>
        <w:t>(43%)</w:t>
      </w:r>
      <w:r w:rsidR="009C4C53" w:rsidRPr="00331B7B">
        <w:rPr>
          <w:lang w:val="pl-PL"/>
        </w:rPr>
        <w:t xml:space="preserve">. Na drugim miejscu </w:t>
      </w:r>
      <w:r w:rsidR="00897967" w:rsidRPr="00331B7B">
        <w:rPr>
          <w:lang w:val="pl-PL"/>
        </w:rPr>
        <w:t xml:space="preserve">(40%) </w:t>
      </w:r>
      <w:r w:rsidR="009C4C53" w:rsidRPr="00331B7B">
        <w:rPr>
          <w:lang w:val="pl-PL"/>
        </w:rPr>
        <w:t xml:space="preserve">znalazł się argument dotyczący tego, że Polska powinna najpierw rozwiązać swoje problemy. </w:t>
      </w:r>
      <w:r w:rsidR="00331B7B" w:rsidRPr="00331B7B">
        <w:rPr>
          <w:lang w:val="pl-PL"/>
        </w:rPr>
        <w:t>W 2022 roku</w:t>
      </w:r>
      <w:r>
        <w:rPr>
          <w:lang w:val="pl-PL"/>
        </w:rPr>
        <w:t>, w stosunku do 2019 roku,</w:t>
      </w:r>
      <w:r w:rsidR="00331B7B" w:rsidRPr="00331B7B">
        <w:rPr>
          <w:lang w:val="pl-PL"/>
        </w:rPr>
        <w:t xml:space="preserve"> wzrósł odsetek wskazań odpowiedzi </w:t>
      </w:r>
      <w:r w:rsidR="00331B7B">
        <w:rPr>
          <w:lang w:val="pl-PL"/>
        </w:rPr>
        <w:t xml:space="preserve">odnoszących się do tego, że Polska jest biednym krajem, Polsce nikt nie pomagał, a także, że taka pomoc jest źle wykorzystywana. </w:t>
      </w:r>
    </w:p>
    <w:p w14:paraId="44DBD41A" w14:textId="77777777" w:rsidR="00331B7B" w:rsidRPr="00331B7B" w:rsidRDefault="00331B7B" w:rsidP="00331B7B">
      <w:pPr>
        <w:rPr>
          <w:lang w:val="pl-PL"/>
        </w:rPr>
      </w:pPr>
    </w:p>
    <w:p w14:paraId="044AFE45" w14:textId="1F821ED6" w:rsidR="009C4C53" w:rsidRPr="00550C30" w:rsidRDefault="009C4C53" w:rsidP="00831FE9">
      <w:pPr>
        <w:pStyle w:val="Akapitzlist"/>
        <w:numPr>
          <w:ilvl w:val="0"/>
          <w:numId w:val="35"/>
        </w:numPr>
        <w:rPr>
          <w:bCs/>
          <w:lang w:val="pl-PL"/>
        </w:rPr>
      </w:pPr>
      <w:r w:rsidRPr="00831FE9">
        <w:rPr>
          <w:bCs/>
          <w:lang w:val="pl-PL"/>
        </w:rPr>
        <w:t>13% badanych deklarował</w:t>
      </w:r>
      <w:r w:rsidR="005F1EEE" w:rsidRPr="00831FE9">
        <w:rPr>
          <w:bCs/>
          <w:lang w:val="pl-PL"/>
        </w:rPr>
        <w:t>o</w:t>
      </w:r>
      <w:r w:rsidRPr="00831FE9">
        <w:rPr>
          <w:bCs/>
          <w:lang w:val="pl-PL"/>
        </w:rPr>
        <w:t xml:space="preserve">, że w ciągu ostatnich 2-3 miesięcy poprzedzających badanie, zetknęli się z informacjami o pomocy Polski dla </w:t>
      </w:r>
      <w:r w:rsidR="008A70F3" w:rsidRPr="00831FE9">
        <w:rPr>
          <w:bCs/>
          <w:lang w:val="pl-PL"/>
        </w:rPr>
        <w:t>słabiej rozwiniętych</w:t>
      </w:r>
      <w:r w:rsidRPr="00831FE9">
        <w:rPr>
          <w:bCs/>
          <w:lang w:val="pl-PL"/>
        </w:rPr>
        <w:t xml:space="preserve"> krajów. Nie słyszało o tym 87% osób. </w:t>
      </w:r>
      <w:r w:rsidR="00831FE9" w:rsidRPr="00831FE9">
        <w:rPr>
          <w:bCs/>
          <w:lang w:val="pl-PL"/>
        </w:rPr>
        <w:t>W mniejszym stopniu niż w pozostałych grupach wiekowych takie informacje docierały do pięćdziesięciolatków</w:t>
      </w:r>
      <w:r w:rsidR="009542C9">
        <w:rPr>
          <w:bCs/>
          <w:lang w:val="pl-PL"/>
        </w:rPr>
        <w:t xml:space="preserve"> oraz mieszkańców wsi</w:t>
      </w:r>
      <w:r w:rsidR="00831FE9" w:rsidRPr="00831FE9">
        <w:rPr>
          <w:bCs/>
          <w:lang w:val="pl-PL"/>
        </w:rPr>
        <w:t>, a najczęściej z takimi informacjami zetknęły się osoby</w:t>
      </w:r>
      <w:r w:rsidR="00847989">
        <w:rPr>
          <w:bCs/>
          <w:lang w:val="pl-PL"/>
        </w:rPr>
        <w:t xml:space="preserve"> najstarsze</w:t>
      </w:r>
      <w:r w:rsidR="009542C9">
        <w:rPr>
          <w:bCs/>
          <w:lang w:val="pl-PL"/>
        </w:rPr>
        <w:t xml:space="preserve"> oraz mieszkańc</w:t>
      </w:r>
      <w:r w:rsidR="00897967">
        <w:rPr>
          <w:bCs/>
          <w:lang w:val="pl-PL"/>
        </w:rPr>
        <w:t>y</w:t>
      </w:r>
      <w:r w:rsidR="009542C9">
        <w:rPr>
          <w:bCs/>
          <w:lang w:val="pl-PL"/>
        </w:rPr>
        <w:t xml:space="preserve"> dużych miast (do 499 tysięcy mieszkańców)</w:t>
      </w:r>
      <w:r w:rsidR="00831FE9" w:rsidRPr="00831FE9">
        <w:rPr>
          <w:bCs/>
          <w:lang w:val="pl-PL"/>
        </w:rPr>
        <w:t xml:space="preserve">. </w:t>
      </w:r>
      <w:r w:rsidR="009542C9">
        <w:rPr>
          <w:bCs/>
          <w:lang w:val="pl-PL"/>
        </w:rPr>
        <w:t>I</w:t>
      </w:r>
      <w:r w:rsidR="00847989">
        <w:rPr>
          <w:bCs/>
          <w:lang w:val="pl-PL"/>
        </w:rPr>
        <w:t>m wyższe wykształcenie</w:t>
      </w:r>
      <w:r w:rsidR="009542C9">
        <w:rPr>
          <w:bCs/>
          <w:lang w:val="pl-PL"/>
        </w:rPr>
        <w:t xml:space="preserve"> respondent</w:t>
      </w:r>
      <w:r w:rsidR="00897967">
        <w:rPr>
          <w:bCs/>
          <w:lang w:val="pl-PL"/>
        </w:rPr>
        <w:t>a</w:t>
      </w:r>
      <w:r w:rsidR="00847989">
        <w:rPr>
          <w:bCs/>
          <w:lang w:val="pl-PL"/>
        </w:rPr>
        <w:t xml:space="preserve">, tym </w:t>
      </w:r>
      <w:r w:rsidR="009542C9">
        <w:rPr>
          <w:bCs/>
          <w:lang w:val="pl-PL"/>
        </w:rPr>
        <w:t xml:space="preserve">deklarował </w:t>
      </w:r>
      <w:r w:rsidR="00897967">
        <w:rPr>
          <w:bCs/>
          <w:lang w:val="pl-PL"/>
        </w:rPr>
        <w:t xml:space="preserve">on </w:t>
      </w:r>
      <w:r w:rsidR="00847989">
        <w:rPr>
          <w:bCs/>
          <w:lang w:val="pl-PL"/>
        </w:rPr>
        <w:t>wyższy poziom poinformowania.</w:t>
      </w:r>
      <w:r w:rsidR="00831FE9" w:rsidRPr="00831FE9">
        <w:rPr>
          <w:bCs/>
          <w:lang w:val="pl-PL"/>
        </w:rPr>
        <w:t xml:space="preserve"> Między 2019 a 2022 rokiem nie zaszła istotna różnica w poziomie poinformowania o pomocy Polski dla krajów słabiej rozwiniętych.</w:t>
      </w:r>
      <w:r w:rsidR="00900314">
        <w:rPr>
          <w:bCs/>
          <w:lang w:val="pl-PL"/>
        </w:rPr>
        <w:t xml:space="preserve"> </w:t>
      </w:r>
      <w:r w:rsidR="00831FE9" w:rsidRPr="00831FE9">
        <w:rPr>
          <w:bCs/>
          <w:lang w:val="pl-PL"/>
        </w:rPr>
        <w:t xml:space="preserve">Ten brak zmian wskazuje na </w:t>
      </w:r>
      <w:r w:rsidR="00900314">
        <w:rPr>
          <w:bCs/>
          <w:lang w:val="pl-PL"/>
        </w:rPr>
        <w:t xml:space="preserve">to, że </w:t>
      </w:r>
      <w:r w:rsidR="00831FE9" w:rsidRPr="00831FE9">
        <w:rPr>
          <w:bCs/>
          <w:lang w:val="pl-PL"/>
        </w:rPr>
        <w:t>po dziesięciu miesiącach od wybuchu wojny</w:t>
      </w:r>
      <w:r w:rsidR="00900314">
        <w:rPr>
          <w:bCs/>
          <w:lang w:val="pl-PL"/>
        </w:rPr>
        <w:t xml:space="preserve"> w Ukrainie</w:t>
      </w:r>
      <w:r w:rsidR="00831FE9" w:rsidRPr="00831FE9">
        <w:rPr>
          <w:bCs/>
          <w:lang w:val="pl-PL"/>
        </w:rPr>
        <w:t xml:space="preserve"> temat wsparcia ucichł</w:t>
      </w:r>
      <w:r w:rsidR="00831FE9">
        <w:rPr>
          <w:bCs/>
          <w:lang w:val="pl-PL"/>
        </w:rPr>
        <w:t xml:space="preserve"> lub słyszą o nim osoby, które do tej pory były zaangażowane w pomoc innym krajom</w:t>
      </w:r>
      <w:r w:rsidRPr="00550C30">
        <w:rPr>
          <w:bCs/>
          <w:lang w:val="pl-PL"/>
        </w:rPr>
        <w:t xml:space="preserve">.  </w:t>
      </w:r>
    </w:p>
    <w:p w14:paraId="5F8FCE94" w14:textId="77777777" w:rsidR="008A70F3" w:rsidRPr="008A70F3" w:rsidRDefault="008A70F3" w:rsidP="008A70F3">
      <w:pPr>
        <w:rPr>
          <w:bCs/>
          <w:highlight w:val="yellow"/>
          <w:lang w:val="pl-PL"/>
        </w:rPr>
      </w:pPr>
    </w:p>
    <w:p w14:paraId="638F1C00" w14:textId="3D0FE11F" w:rsidR="009C4C53" w:rsidRPr="00550C30" w:rsidRDefault="009C4C53">
      <w:pPr>
        <w:numPr>
          <w:ilvl w:val="0"/>
          <w:numId w:val="8"/>
        </w:numPr>
        <w:rPr>
          <w:bCs/>
          <w:lang w:val="pl-PL"/>
        </w:rPr>
      </w:pPr>
      <w:r w:rsidRPr="00550C30">
        <w:rPr>
          <w:bCs/>
          <w:lang w:val="pl-PL"/>
        </w:rPr>
        <w:t xml:space="preserve">Osoby, które w ciągu ostatnich 2-3 miesięcy poprzedzających badanie zetknęły się z informacjami o pomocy Polski dla </w:t>
      </w:r>
      <w:r w:rsidR="008A70F3" w:rsidRPr="00550C30">
        <w:rPr>
          <w:bCs/>
          <w:lang w:val="pl-PL"/>
        </w:rPr>
        <w:t>słabiej rozwiniętych</w:t>
      </w:r>
      <w:r w:rsidRPr="00550C30">
        <w:rPr>
          <w:bCs/>
          <w:lang w:val="pl-PL"/>
        </w:rPr>
        <w:t xml:space="preserve"> krajów, swoją wiedzę na ten temat przede wszystkim czerpały z telewizji (75%)</w:t>
      </w:r>
      <w:r w:rsidR="00F51A92">
        <w:rPr>
          <w:bCs/>
          <w:lang w:val="pl-PL"/>
        </w:rPr>
        <w:t xml:space="preserve"> oraz Internetu (30%), przy czym w 2022 roku znacząco spadło znaczenie telewizji, a zwiększył się udział Internetu. Pozostałe środki przekazu są dużo mniej popularne. </w:t>
      </w:r>
    </w:p>
    <w:p w14:paraId="25B0BD9A" w14:textId="77777777" w:rsidR="008A70F3" w:rsidRDefault="008A70F3" w:rsidP="008A70F3">
      <w:pPr>
        <w:rPr>
          <w:bCs/>
          <w:lang w:val="pl-PL"/>
        </w:rPr>
      </w:pPr>
    </w:p>
    <w:p w14:paraId="641EA495" w14:textId="1E064743" w:rsidR="009C4C53" w:rsidRPr="00331B7B" w:rsidRDefault="009C4C53" w:rsidP="00331B7B">
      <w:pPr>
        <w:pStyle w:val="Akapitzlist"/>
        <w:numPr>
          <w:ilvl w:val="0"/>
          <w:numId w:val="35"/>
        </w:numPr>
        <w:rPr>
          <w:bCs/>
          <w:lang w:val="pl-PL"/>
        </w:rPr>
      </w:pPr>
      <w:r w:rsidRPr="00831FE9">
        <w:rPr>
          <w:bCs/>
          <w:lang w:val="pl-PL"/>
        </w:rPr>
        <w:t>Spośród 195 państw na świecie, biedniejszych i gorzej rozwiniętych od Polski</w:t>
      </w:r>
      <w:r w:rsidR="005F1EEE" w:rsidRPr="00831FE9">
        <w:rPr>
          <w:bCs/>
          <w:lang w:val="pl-PL"/>
        </w:rPr>
        <w:t>,</w:t>
      </w:r>
      <w:r w:rsidRPr="00831FE9">
        <w:rPr>
          <w:bCs/>
          <w:lang w:val="pl-PL"/>
        </w:rPr>
        <w:t xml:space="preserve"> </w:t>
      </w:r>
      <w:r w:rsidR="00C53DC4">
        <w:rPr>
          <w:bCs/>
          <w:lang w:val="pl-PL"/>
        </w:rPr>
        <w:t>są</w:t>
      </w:r>
      <w:r w:rsidRPr="00831FE9">
        <w:rPr>
          <w:bCs/>
          <w:lang w:val="pl-PL"/>
        </w:rPr>
        <w:t xml:space="preserve"> – w opinii badanych – średnio 83 państwa. 15% badanych wskazywało na mniej niż 100 państw, a 13% - więcej niż 100. Ale aż 68% respondentów nie potrafiło oszacować, ile krajów na świecie znajduje się w gorszej sytuacji niż nasz kraj.</w:t>
      </w:r>
      <w:r w:rsidR="00831FE9" w:rsidRPr="00831FE9">
        <w:rPr>
          <w:bCs/>
          <w:lang w:val="pl-PL"/>
        </w:rPr>
        <w:t xml:space="preserve"> Im wyższe wykształcenie badanych</w:t>
      </w:r>
      <w:r w:rsidR="00847989">
        <w:rPr>
          <w:bCs/>
          <w:lang w:val="pl-PL"/>
        </w:rPr>
        <w:t xml:space="preserve">, </w:t>
      </w:r>
      <w:r w:rsidR="00831FE9" w:rsidRPr="00831FE9">
        <w:rPr>
          <w:bCs/>
          <w:lang w:val="pl-PL"/>
        </w:rPr>
        <w:t xml:space="preserve">tym Polacy stawiają Polskę na wyższym miejscu w klasyfikacji. Więcej państw od innych wskazywali również mieszkańcy największych miast. Gorzej Polskę postrzegają trzydziestolatkowie i osoby powyżej 70 lat. </w:t>
      </w:r>
      <w:r w:rsidR="00900314">
        <w:rPr>
          <w:bCs/>
          <w:lang w:val="pl-PL"/>
        </w:rPr>
        <w:t>W stosunku do roku 2019, w 2022 roku</w:t>
      </w:r>
      <w:r w:rsidR="00831FE9" w:rsidRPr="00831FE9">
        <w:rPr>
          <w:bCs/>
          <w:lang w:val="pl-PL"/>
        </w:rPr>
        <w:t xml:space="preserve"> </w:t>
      </w:r>
      <w:r w:rsidR="00900314">
        <w:rPr>
          <w:bCs/>
          <w:lang w:val="pl-PL"/>
        </w:rPr>
        <w:t>n</w:t>
      </w:r>
      <w:r w:rsidR="00897967">
        <w:rPr>
          <w:bCs/>
          <w:lang w:val="pl-PL"/>
        </w:rPr>
        <w:t>ajbardziej</w:t>
      </w:r>
      <w:r w:rsidR="00831FE9" w:rsidRPr="00831FE9">
        <w:rPr>
          <w:bCs/>
          <w:lang w:val="pl-PL"/>
        </w:rPr>
        <w:t xml:space="preserve"> wzr</w:t>
      </w:r>
      <w:r w:rsidR="00897967">
        <w:rPr>
          <w:bCs/>
          <w:lang w:val="pl-PL"/>
        </w:rPr>
        <w:t>ósł</w:t>
      </w:r>
      <w:r w:rsidR="00831FE9" w:rsidRPr="00831FE9">
        <w:rPr>
          <w:bCs/>
          <w:lang w:val="pl-PL"/>
        </w:rPr>
        <w:t xml:space="preserve"> odsetek osób, które nie potrafiły udzielić odpowiedzi na to pytanie (wzrost o 8 punktów procentowych), który w żadnej z </w:t>
      </w:r>
      <w:r w:rsidR="00831FE9" w:rsidRPr="00831FE9">
        <w:rPr>
          <w:bCs/>
          <w:lang w:val="pl-PL"/>
        </w:rPr>
        <w:lastRenderedPageBreak/>
        <w:t xml:space="preserve">poprzednich fal badania nie osiągnął tak wysokiego odsetka. </w:t>
      </w:r>
      <w:r w:rsidR="00900314">
        <w:rPr>
          <w:bCs/>
          <w:lang w:val="pl-PL"/>
        </w:rPr>
        <w:t>Ponadto s</w:t>
      </w:r>
      <w:r w:rsidR="00831FE9" w:rsidRPr="00831FE9">
        <w:rPr>
          <w:bCs/>
          <w:lang w:val="pl-PL"/>
        </w:rPr>
        <w:t>padł</w:t>
      </w:r>
      <w:r w:rsidR="00897967">
        <w:rPr>
          <w:bCs/>
          <w:lang w:val="pl-PL"/>
        </w:rPr>
        <w:t>y</w:t>
      </w:r>
      <w:r w:rsidR="00831FE9" w:rsidRPr="00831FE9">
        <w:rPr>
          <w:bCs/>
          <w:lang w:val="pl-PL"/>
        </w:rPr>
        <w:t>, w istotny sposób, odsetk</w:t>
      </w:r>
      <w:r w:rsidR="00897967">
        <w:rPr>
          <w:bCs/>
          <w:lang w:val="pl-PL"/>
        </w:rPr>
        <w:t>i</w:t>
      </w:r>
      <w:r w:rsidR="00831FE9" w:rsidRPr="00831FE9">
        <w:rPr>
          <w:bCs/>
          <w:lang w:val="pl-PL"/>
        </w:rPr>
        <w:t xml:space="preserve"> wskazań odpowiedzi „do 49 państw”, a także odpowiedzi „powyżej 100 państw”. </w:t>
      </w:r>
    </w:p>
    <w:p w14:paraId="2325B2DE" w14:textId="77777777" w:rsidR="008A70F3" w:rsidRPr="008A70F3" w:rsidRDefault="008A70F3" w:rsidP="008A70F3">
      <w:pPr>
        <w:rPr>
          <w:bCs/>
          <w:lang w:val="pl-PL"/>
        </w:rPr>
      </w:pPr>
    </w:p>
    <w:p w14:paraId="413A24C8" w14:textId="71610D04" w:rsidR="008A70F3" w:rsidRDefault="009C4C53" w:rsidP="00991379">
      <w:pPr>
        <w:pStyle w:val="Akapitzlist"/>
        <w:numPr>
          <w:ilvl w:val="0"/>
          <w:numId w:val="8"/>
        </w:numPr>
        <w:rPr>
          <w:bCs/>
          <w:lang w:val="pl-PL"/>
        </w:rPr>
      </w:pPr>
      <w:r w:rsidRPr="00C53DC4">
        <w:rPr>
          <w:bCs/>
          <w:lang w:val="pl-PL"/>
        </w:rPr>
        <w:t>6% Polaków słyszało o Celach Zrównoważonego Rozwoju, które powinny zostać zrealizowane do 2030 roku. Nie słyszało o tym 94% pytanych.</w:t>
      </w:r>
      <w:r w:rsidR="00331B7B" w:rsidRPr="00C53DC4">
        <w:rPr>
          <w:bCs/>
          <w:lang w:val="pl-PL"/>
        </w:rPr>
        <w:t xml:space="preserve"> Osoby, które o nich słyszały, wskazywały, że dotarły do nich informacje dotyczące zwalczani</w:t>
      </w:r>
      <w:r w:rsidR="00897967" w:rsidRPr="00C53DC4">
        <w:rPr>
          <w:bCs/>
          <w:lang w:val="pl-PL"/>
        </w:rPr>
        <w:t>a</w:t>
      </w:r>
      <w:r w:rsidR="00331B7B" w:rsidRPr="00C53DC4">
        <w:rPr>
          <w:bCs/>
          <w:lang w:val="pl-PL"/>
        </w:rPr>
        <w:t xml:space="preserve"> dysproporcji</w:t>
      </w:r>
      <w:r w:rsidR="00897967" w:rsidRPr="00C53DC4">
        <w:rPr>
          <w:bCs/>
          <w:lang w:val="pl-PL"/>
        </w:rPr>
        <w:t xml:space="preserve"> (zwłaszcza w odniesieniu do dostępu do edukacji, służby zdrowia</w:t>
      </w:r>
      <w:r w:rsidR="006D2DE2" w:rsidRPr="00C53DC4">
        <w:rPr>
          <w:bCs/>
          <w:lang w:val="pl-PL"/>
        </w:rPr>
        <w:t>, wody pitnej, pożywienia</w:t>
      </w:r>
      <w:r w:rsidR="00897967" w:rsidRPr="00C53DC4">
        <w:rPr>
          <w:bCs/>
          <w:lang w:val="pl-PL"/>
        </w:rPr>
        <w:t>,</w:t>
      </w:r>
      <w:r w:rsidR="006D2DE2" w:rsidRPr="00C53DC4">
        <w:rPr>
          <w:bCs/>
          <w:lang w:val="pl-PL"/>
        </w:rPr>
        <w:t xml:space="preserve"> dostępu do wszystkich potrzebnych zasobów),</w:t>
      </w:r>
      <w:r w:rsidR="00897967" w:rsidRPr="00C53DC4">
        <w:rPr>
          <w:bCs/>
          <w:lang w:val="pl-PL"/>
        </w:rPr>
        <w:t xml:space="preserve"> </w:t>
      </w:r>
      <w:r w:rsidR="00331B7B" w:rsidRPr="00C53DC4">
        <w:rPr>
          <w:bCs/>
          <w:lang w:val="pl-PL"/>
        </w:rPr>
        <w:t>ochrony klimatu i środowiska, odnawialnych źródeł energii</w:t>
      </w:r>
      <w:r w:rsidR="006D2DE2" w:rsidRPr="00C53DC4">
        <w:rPr>
          <w:bCs/>
          <w:lang w:val="pl-PL"/>
        </w:rPr>
        <w:t xml:space="preserve"> i odejścia od gazu i węgla</w:t>
      </w:r>
      <w:r w:rsidR="00331B7B" w:rsidRPr="00C53DC4">
        <w:rPr>
          <w:bCs/>
          <w:lang w:val="pl-PL"/>
        </w:rPr>
        <w:t xml:space="preserve">, odpowiedzialnej konsumpcji, pomocy Afryce, zrównoważonego rolnictwa. </w:t>
      </w:r>
    </w:p>
    <w:p w14:paraId="636B14B5" w14:textId="77777777" w:rsidR="00C53DC4" w:rsidRPr="00C53DC4" w:rsidRDefault="00C53DC4" w:rsidP="00C53DC4">
      <w:pPr>
        <w:pStyle w:val="Akapitzlist"/>
        <w:rPr>
          <w:bCs/>
          <w:lang w:val="pl-PL"/>
        </w:rPr>
      </w:pPr>
    </w:p>
    <w:p w14:paraId="42FDC811" w14:textId="2552DA4D" w:rsidR="008A70F3" w:rsidRDefault="009C4C53" w:rsidP="008A70F3">
      <w:pPr>
        <w:numPr>
          <w:ilvl w:val="0"/>
          <w:numId w:val="8"/>
        </w:numPr>
        <w:rPr>
          <w:bCs/>
          <w:lang w:val="pl-PL"/>
        </w:rPr>
      </w:pPr>
      <w:r w:rsidRPr="00DF1C58">
        <w:rPr>
          <w:bCs/>
          <w:lang w:val="pl-PL"/>
        </w:rPr>
        <w:t xml:space="preserve">Trzy największe przeszkody stojące na drodze rozwoju krajów słabiej rozwiniętych, to – wedle badanych – </w:t>
      </w:r>
      <w:r>
        <w:rPr>
          <w:bCs/>
          <w:lang w:val="pl-PL"/>
        </w:rPr>
        <w:t xml:space="preserve">problem z dostępem do wody pitnej (41%), brak opieki medycznej (39%) </w:t>
      </w:r>
      <w:r w:rsidRPr="00DF1C58">
        <w:rPr>
          <w:bCs/>
          <w:lang w:val="pl-PL"/>
        </w:rPr>
        <w:t>oraz choroby zakaźne, w tym HIV i AIDS (</w:t>
      </w:r>
      <w:r>
        <w:rPr>
          <w:bCs/>
          <w:lang w:val="pl-PL"/>
        </w:rPr>
        <w:t>25</w:t>
      </w:r>
      <w:r w:rsidRPr="00DF1C58">
        <w:rPr>
          <w:bCs/>
          <w:lang w:val="pl-PL"/>
        </w:rPr>
        <w:t xml:space="preserve">%). </w:t>
      </w:r>
      <w:r w:rsidR="00331B7B">
        <w:rPr>
          <w:bCs/>
          <w:lang w:val="pl-PL"/>
        </w:rPr>
        <w:t>W sposób znaczący</w:t>
      </w:r>
      <w:r w:rsidR="003A736A">
        <w:rPr>
          <w:bCs/>
          <w:lang w:val="pl-PL"/>
        </w:rPr>
        <w:t>, w stosunku do 2019 roku,</w:t>
      </w:r>
      <w:r w:rsidR="00331B7B">
        <w:rPr>
          <w:bCs/>
          <w:lang w:val="pl-PL"/>
        </w:rPr>
        <w:t xml:space="preserve"> wzrósł odsetek wskazań, że największym wyzwaniem jest dostęp do wody pitnej oraz niezdolność do wytworzenia odpowiedniej ilości jedzenia. Spadło natomiast przekonanie, że takim wyzwaniem są konflikty </w:t>
      </w:r>
      <w:r w:rsidR="003A736A">
        <w:rPr>
          <w:bCs/>
          <w:lang w:val="pl-PL"/>
        </w:rPr>
        <w:t>zbrojne.</w:t>
      </w:r>
    </w:p>
    <w:p w14:paraId="07D6E75E" w14:textId="77777777" w:rsidR="00331B7B" w:rsidRPr="008A70F3" w:rsidRDefault="00331B7B" w:rsidP="00331B7B">
      <w:pPr>
        <w:rPr>
          <w:bCs/>
          <w:lang w:val="pl-PL"/>
        </w:rPr>
      </w:pPr>
    </w:p>
    <w:p w14:paraId="4EF401A5" w14:textId="606F92EC" w:rsidR="001B3B19" w:rsidRDefault="001B3B19" w:rsidP="009C4C53">
      <w:pPr>
        <w:numPr>
          <w:ilvl w:val="0"/>
          <w:numId w:val="8"/>
        </w:numPr>
        <w:rPr>
          <w:bCs/>
          <w:lang w:val="pl-PL"/>
        </w:rPr>
      </w:pPr>
      <w:r w:rsidRPr="001B3B19">
        <w:rPr>
          <w:bCs/>
          <w:lang w:val="pl-PL"/>
        </w:rPr>
        <w:t>Polacy pytani o dziedziny, w których Polska ma najwięcej do zaoferowania krajom słabiej rozwiniętym, najczęściej wskazywali w 2022 roku</w:t>
      </w:r>
      <w:r w:rsidR="00900314">
        <w:rPr>
          <w:bCs/>
          <w:lang w:val="pl-PL"/>
        </w:rPr>
        <w:t xml:space="preserve"> na</w:t>
      </w:r>
      <w:r w:rsidRPr="001B3B19">
        <w:rPr>
          <w:bCs/>
          <w:lang w:val="pl-PL"/>
        </w:rPr>
        <w:t xml:space="preserve"> służb</w:t>
      </w:r>
      <w:r w:rsidR="00C53DC4">
        <w:rPr>
          <w:bCs/>
          <w:lang w:val="pl-PL"/>
        </w:rPr>
        <w:t>ę</w:t>
      </w:r>
      <w:r w:rsidRPr="001B3B19">
        <w:rPr>
          <w:bCs/>
          <w:lang w:val="pl-PL"/>
        </w:rPr>
        <w:t xml:space="preserve"> zdrowia (43%) oraz edukację (37%). </w:t>
      </w:r>
      <w:r w:rsidR="003A736A" w:rsidRPr="003A736A">
        <w:rPr>
          <w:bCs/>
          <w:lang w:val="pl-PL"/>
        </w:rPr>
        <w:t>W porównaniu z sytuacją z roku 2019, w opiniach Polaków dotyczących wsparcia, jakie Polska powinna kierować do krajów słabiej rozwiniętych, odnotowano niewielkie zmiany</w:t>
      </w:r>
      <w:r w:rsidR="003A736A">
        <w:rPr>
          <w:bCs/>
          <w:lang w:val="pl-PL"/>
        </w:rPr>
        <w:t xml:space="preserve">: </w:t>
      </w:r>
      <w:r w:rsidR="003A736A" w:rsidRPr="003A736A">
        <w:rPr>
          <w:bCs/>
          <w:lang w:val="pl-PL"/>
        </w:rPr>
        <w:t>spad</w:t>
      </w:r>
      <w:r w:rsidR="005C2024">
        <w:rPr>
          <w:bCs/>
          <w:lang w:val="pl-PL"/>
        </w:rPr>
        <w:t>ł</w:t>
      </w:r>
      <w:r w:rsidR="003A736A" w:rsidRPr="003A736A">
        <w:rPr>
          <w:bCs/>
          <w:lang w:val="pl-PL"/>
        </w:rPr>
        <w:t xml:space="preserve"> odset</w:t>
      </w:r>
      <w:r w:rsidR="005C2024">
        <w:rPr>
          <w:bCs/>
          <w:lang w:val="pl-PL"/>
        </w:rPr>
        <w:t>ek</w:t>
      </w:r>
      <w:r w:rsidR="003A736A" w:rsidRPr="003A736A">
        <w:rPr>
          <w:bCs/>
          <w:lang w:val="pl-PL"/>
        </w:rPr>
        <w:t xml:space="preserve"> osób, które uważają, że nasz kraj powinien pomagać innym krajom w rozwoju rolnictwa</w:t>
      </w:r>
      <w:r w:rsidR="003A736A">
        <w:rPr>
          <w:bCs/>
          <w:lang w:val="pl-PL"/>
        </w:rPr>
        <w:t xml:space="preserve"> oraz w</w:t>
      </w:r>
      <w:r w:rsidR="003A736A" w:rsidRPr="003A736A">
        <w:rPr>
          <w:bCs/>
          <w:lang w:val="pl-PL"/>
        </w:rPr>
        <w:t xml:space="preserve"> zapobiegani</w:t>
      </w:r>
      <w:r w:rsidR="003A736A">
        <w:rPr>
          <w:bCs/>
          <w:lang w:val="pl-PL"/>
        </w:rPr>
        <w:t>u</w:t>
      </w:r>
      <w:r w:rsidR="003A736A" w:rsidRPr="003A736A">
        <w:rPr>
          <w:bCs/>
          <w:lang w:val="pl-PL"/>
        </w:rPr>
        <w:t xml:space="preserve"> kryzysom i odbudowie po konfliktach</w:t>
      </w:r>
      <w:r w:rsidR="003A736A">
        <w:rPr>
          <w:bCs/>
          <w:lang w:val="pl-PL"/>
        </w:rPr>
        <w:t>, a w mniejszym stopniu:</w:t>
      </w:r>
      <w:r w:rsidR="003A736A" w:rsidRPr="003A736A">
        <w:rPr>
          <w:bCs/>
          <w:lang w:val="pl-PL"/>
        </w:rPr>
        <w:t xml:space="preserve"> </w:t>
      </w:r>
      <w:r w:rsidR="003A736A">
        <w:rPr>
          <w:bCs/>
          <w:lang w:val="pl-PL"/>
        </w:rPr>
        <w:t xml:space="preserve">w </w:t>
      </w:r>
      <w:r w:rsidR="003A736A" w:rsidRPr="003A736A">
        <w:rPr>
          <w:bCs/>
          <w:lang w:val="pl-PL"/>
        </w:rPr>
        <w:t>popraw</w:t>
      </w:r>
      <w:r w:rsidR="003A736A">
        <w:rPr>
          <w:bCs/>
          <w:lang w:val="pl-PL"/>
        </w:rPr>
        <w:t>ie</w:t>
      </w:r>
      <w:r w:rsidR="003A736A" w:rsidRPr="003A736A">
        <w:rPr>
          <w:bCs/>
          <w:lang w:val="pl-PL"/>
        </w:rPr>
        <w:t xml:space="preserve"> poziomu edukacji </w:t>
      </w:r>
      <w:r w:rsidR="003A736A">
        <w:rPr>
          <w:bCs/>
          <w:lang w:val="pl-PL"/>
        </w:rPr>
        <w:t>i</w:t>
      </w:r>
      <w:r w:rsidR="003A736A" w:rsidRPr="003A736A">
        <w:rPr>
          <w:bCs/>
          <w:lang w:val="pl-PL"/>
        </w:rPr>
        <w:t xml:space="preserve"> wspomaga</w:t>
      </w:r>
      <w:r w:rsidR="003A736A">
        <w:rPr>
          <w:bCs/>
          <w:lang w:val="pl-PL"/>
        </w:rPr>
        <w:t>niu</w:t>
      </w:r>
      <w:r w:rsidR="003A736A" w:rsidRPr="003A736A">
        <w:rPr>
          <w:bCs/>
          <w:lang w:val="pl-PL"/>
        </w:rPr>
        <w:t xml:space="preserve"> reform demokratyczn</w:t>
      </w:r>
      <w:r w:rsidR="003A736A">
        <w:rPr>
          <w:bCs/>
          <w:lang w:val="pl-PL"/>
        </w:rPr>
        <w:t>ych</w:t>
      </w:r>
      <w:r w:rsidR="003A736A" w:rsidRPr="003A736A">
        <w:rPr>
          <w:bCs/>
          <w:lang w:val="pl-PL"/>
        </w:rPr>
        <w:t xml:space="preserve"> oraz ochron</w:t>
      </w:r>
      <w:r w:rsidR="003A736A">
        <w:rPr>
          <w:bCs/>
          <w:lang w:val="pl-PL"/>
        </w:rPr>
        <w:t>ie</w:t>
      </w:r>
      <w:r w:rsidR="003A736A" w:rsidRPr="003A736A">
        <w:rPr>
          <w:bCs/>
          <w:lang w:val="pl-PL"/>
        </w:rPr>
        <w:t xml:space="preserve"> środowiska</w:t>
      </w:r>
      <w:r w:rsidR="003A736A">
        <w:rPr>
          <w:bCs/>
          <w:lang w:val="pl-PL"/>
        </w:rPr>
        <w:t>.</w:t>
      </w:r>
    </w:p>
    <w:p w14:paraId="008BD07D" w14:textId="77777777" w:rsidR="008A70F3" w:rsidRDefault="008A70F3" w:rsidP="008A70F3">
      <w:pPr>
        <w:ind w:left="360"/>
        <w:rPr>
          <w:bCs/>
          <w:lang w:val="pl-PL"/>
        </w:rPr>
      </w:pPr>
    </w:p>
    <w:p w14:paraId="77BF8B10" w14:textId="47DD3576" w:rsidR="008A70F3" w:rsidRDefault="001B3B19" w:rsidP="006460A1">
      <w:pPr>
        <w:numPr>
          <w:ilvl w:val="0"/>
          <w:numId w:val="8"/>
        </w:numPr>
        <w:rPr>
          <w:bCs/>
          <w:lang w:val="pl-PL"/>
        </w:rPr>
      </w:pPr>
      <w:r w:rsidRPr="00F51A92">
        <w:rPr>
          <w:bCs/>
          <w:lang w:val="pl-PL"/>
        </w:rPr>
        <w:t xml:space="preserve">W 2022 roku Polacy najczęściej wskazywali, że Polska może przyczyniać się do rozwoju krajów słabiej rozwiniętych poprzez wspieranie opieki medycznej w tych krajach (37%) oraz wysyłanie tam wolontariuszy (30%). Rzadziej podkreślane </w:t>
      </w:r>
      <w:r w:rsidR="00C53DC4">
        <w:rPr>
          <w:bCs/>
          <w:lang w:val="pl-PL"/>
        </w:rPr>
        <w:t>były</w:t>
      </w:r>
      <w:r w:rsidRPr="00F51A92">
        <w:rPr>
          <w:bCs/>
          <w:lang w:val="pl-PL"/>
        </w:rPr>
        <w:t xml:space="preserve"> takie działania, jak przekazanie środków na edukację dzieci (24%), inwestycje polskich firm w tych krajach (19%) oraz umożliwienie studentom z tych krajów studiowania na polskich uczelniach (18%). </w:t>
      </w:r>
      <w:r w:rsidR="00F51A92">
        <w:rPr>
          <w:bCs/>
          <w:lang w:val="pl-PL"/>
        </w:rPr>
        <w:t xml:space="preserve">Inne formy wsparcia były wymieniane rzadziej. </w:t>
      </w:r>
    </w:p>
    <w:p w14:paraId="46B4343E" w14:textId="77777777" w:rsidR="00F51A92" w:rsidRPr="00F51A92" w:rsidRDefault="00F51A92" w:rsidP="00F51A92">
      <w:pPr>
        <w:rPr>
          <w:bCs/>
          <w:lang w:val="pl-PL"/>
        </w:rPr>
      </w:pPr>
    </w:p>
    <w:p w14:paraId="46E51BA2" w14:textId="5B194C76" w:rsidR="001B3B19" w:rsidRDefault="001B3B19">
      <w:pPr>
        <w:numPr>
          <w:ilvl w:val="0"/>
          <w:numId w:val="8"/>
        </w:numPr>
        <w:rPr>
          <w:bCs/>
          <w:lang w:val="pl-PL"/>
        </w:rPr>
      </w:pPr>
      <w:r w:rsidRPr="001B3B19">
        <w:rPr>
          <w:bCs/>
          <w:lang w:val="pl-PL"/>
        </w:rPr>
        <w:t xml:space="preserve">Polska powinna, według Polaków, przekazywać fundusze krajom słabiej rozwiniętym za pośrednictwem </w:t>
      </w:r>
      <w:r w:rsidR="00F51A92" w:rsidRPr="001B3B19">
        <w:rPr>
          <w:bCs/>
          <w:lang w:val="pl-PL"/>
        </w:rPr>
        <w:t>polskich organizacji pozarządowych i firm (47%)</w:t>
      </w:r>
      <w:r w:rsidR="00F51A92">
        <w:rPr>
          <w:bCs/>
          <w:lang w:val="pl-PL"/>
        </w:rPr>
        <w:t xml:space="preserve"> oraz </w:t>
      </w:r>
      <w:r w:rsidRPr="001B3B19">
        <w:rPr>
          <w:bCs/>
          <w:lang w:val="pl-PL"/>
        </w:rPr>
        <w:t>wyspecjalizowanych organizacji międzynarodowych (42%)</w:t>
      </w:r>
      <w:r w:rsidR="00F51A92">
        <w:rPr>
          <w:bCs/>
          <w:lang w:val="pl-PL"/>
        </w:rPr>
        <w:t xml:space="preserve">. </w:t>
      </w:r>
      <w:r w:rsidRPr="001B3B19">
        <w:rPr>
          <w:bCs/>
          <w:lang w:val="pl-PL"/>
        </w:rPr>
        <w:t>Ponad jedna czwarta Polaków (27%) uważa, że fundusze powinny zostać przekazane poprzez konkretne polskie inwestycje w tych krajach. Ponad jedna piąta (23%) respondentów wskaz</w:t>
      </w:r>
      <w:r w:rsidR="00C53DC4">
        <w:rPr>
          <w:bCs/>
          <w:lang w:val="pl-PL"/>
        </w:rPr>
        <w:t>ała</w:t>
      </w:r>
      <w:r w:rsidRPr="001B3B19">
        <w:rPr>
          <w:bCs/>
          <w:lang w:val="pl-PL"/>
        </w:rPr>
        <w:t xml:space="preserve"> natomiast, że to lokalne organizacje powinny się zajmować przekazywaniem funduszy. </w:t>
      </w:r>
      <w:r w:rsidR="003A736A">
        <w:rPr>
          <w:bCs/>
          <w:lang w:val="pl-PL"/>
        </w:rPr>
        <w:t>W 2022 roku, w stosunku do roku 2019, wzrósł odsetek wskazań na polskie organizacji pozarządowych i firm</w:t>
      </w:r>
      <w:r w:rsidR="00C53DC4">
        <w:rPr>
          <w:bCs/>
          <w:lang w:val="pl-PL"/>
        </w:rPr>
        <w:t>y</w:t>
      </w:r>
      <w:r w:rsidR="003A736A">
        <w:rPr>
          <w:bCs/>
          <w:lang w:val="pl-PL"/>
        </w:rPr>
        <w:t>, a rzadziej wskazywane były organizacje międzynarodowe.</w:t>
      </w:r>
    </w:p>
    <w:p w14:paraId="5D6C250F" w14:textId="77777777" w:rsidR="008A70F3" w:rsidRDefault="008A70F3" w:rsidP="008A70F3">
      <w:pPr>
        <w:rPr>
          <w:bCs/>
          <w:lang w:val="pl-PL"/>
        </w:rPr>
      </w:pPr>
    </w:p>
    <w:p w14:paraId="510C7936" w14:textId="781C3946" w:rsidR="001B3B19" w:rsidRDefault="001B3B19">
      <w:pPr>
        <w:numPr>
          <w:ilvl w:val="0"/>
          <w:numId w:val="8"/>
        </w:numPr>
        <w:rPr>
          <w:bCs/>
          <w:lang w:val="pl-PL"/>
        </w:rPr>
      </w:pPr>
      <w:r w:rsidRPr="001B3B19">
        <w:rPr>
          <w:bCs/>
          <w:lang w:val="pl-PL"/>
        </w:rPr>
        <w:t>Preferowan</w:t>
      </w:r>
      <w:r w:rsidR="006D2DE2">
        <w:rPr>
          <w:bCs/>
          <w:lang w:val="pl-PL"/>
        </w:rPr>
        <w:t>y</w:t>
      </w:r>
      <w:r w:rsidRPr="001B3B19">
        <w:rPr>
          <w:bCs/>
          <w:lang w:val="pl-PL"/>
        </w:rPr>
        <w:t xml:space="preserve"> przez Polaków, główn</w:t>
      </w:r>
      <w:r w:rsidR="006D2DE2">
        <w:rPr>
          <w:bCs/>
          <w:lang w:val="pl-PL"/>
        </w:rPr>
        <w:t>y</w:t>
      </w:r>
      <w:r w:rsidRPr="001B3B19">
        <w:rPr>
          <w:bCs/>
          <w:lang w:val="pl-PL"/>
        </w:rPr>
        <w:t xml:space="preserve"> kierun</w:t>
      </w:r>
      <w:r w:rsidR="006D2DE2">
        <w:rPr>
          <w:bCs/>
          <w:lang w:val="pl-PL"/>
        </w:rPr>
        <w:t>ek</w:t>
      </w:r>
      <w:r w:rsidRPr="001B3B19">
        <w:rPr>
          <w:bCs/>
          <w:lang w:val="pl-PL"/>
        </w:rPr>
        <w:t xml:space="preserve"> </w:t>
      </w:r>
      <w:r w:rsidR="00C53DC4">
        <w:rPr>
          <w:bCs/>
          <w:lang w:val="pl-PL"/>
        </w:rPr>
        <w:t xml:space="preserve">udzielania </w:t>
      </w:r>
      <w:r w:rsidRPr="001B3B19">
        <w:rPr>
          <w:bCs/>
          <w:lang w:val="pl-PL"/>
        </w:rPr>
        <w:t>pomocy to kraje Afryki (50%). Zdecydowanie rzadziej Polacy uważają, że pomoc z Polski powinna być skierowana do naszych wschodnich sąsiadów (26%) – przy czym niemal wszyscy wskaz</w:t>
      </w:r>
      <w:r w:rsidR="00C53DC4">
        <w:rPr>
          <w:bCs/>
          <w:lang w:val="pl-PL"/>
        </w:rPr>
        <w:t>ywali</w:t>
      </w:r>
      <w:r w:rsidRPr="001B3B19">
        <w:rPr>
          <w:bCs/>
          <w:lang w:val="pl-PL"/>
        </w:rPr>
        <w:t xml:space="preserve"> Ukrainę (99%). </w:t>
      </w:r>
      <w:r w:rsidR="00F51A92">
        <w:rPr>
          <w:bCs/>
          <w:lang w:val="pl-PL"/>
        </w:rPr>
        <w:t>W 2022 roku s</w:t>
      </w:r>
      <w:r w:rsidR="003A736A" w:rsidRPr="003A736A">
        <w:rPr>
          <w:bCs/>
          <w:lang w:val="pl-PL"/>
        </w:rPr>
        <w:t>padł</w:t>
      </w:r>
      <w:r w:rsidR="005C2024">
        <w:rPr>
          <w:bCs/>
          <w:lang w:val="pl-PL"/>
        </w:rPr>
        <w:t xml:space="preserve"> odsetek</w:t>
      </w:r>
      <w:r w:rsidR="003A736A" w:rsidRPr="003A736A">
        <w:rPr>
          <w:bCs/>
          <w:lang w:val="pl-PL"/>
        </w:rPr>
        <w:t xml:space="preserve"> wskaza</w:t>
      </w:r>
      <w:r w:rsidR="005C2024">
        <w:rPr>
          <w:bCs/>
          <w:lang w:val="pl-PL"/>
        </w:rPr>
        <w:t>ń</w:t>
      </w:r>
      <w:r w:rsidR="003A736A" w:rsidRPr="003A736A">
        <w:rPr>
          <w:bCs/>
          <w:lang w:val="pl-PL"/>
        </w:rPr>
        <w:t xml:space="preserve"> na kraje Afryki</w:t>
      </w:r>
      <w:r w:rsidR="003A736A">
        <w:rPr>
          <w:bCs/>
          <w:lang w:val="pl-PL"/>
        </w:rPr>
        <w:t xml:space="preserve">. </w:t>
      </w:r>
      <w:r w:rsidR="003A736A" w:rsidRPr="003A736A">
        <w:rPr>
          <w:bCs/>
          <w:lang w:val="pl-PL"/>
        </w:rPr>
        <w:t>Wzrost został odnotowany natomiast w przypadku naszych wschodnich sąsiadów</w:t>
      </w:r>
      <w:r w:rsidR="00F51A92">
        <w:rPr>
          <w:bCs/>
          <w:lang w:val="pl-PL"/>
        </w:rPr>
        <w:t xml:space="preserve">. </w:t>
      </w:r>
      <w:r w:rsidR="003A736A" w:rsidRPr="003A736A">
        <w:rPr>
          <w:bCs/>
          <w:lang w:val="pl-PL"/>
        </w:rPr>
        <w:t>Zmiany te spowodowane są sytuacją wojenną na Ukrainie.</w:t>
      </w:r>
    </w:p>
    <w:p w14:paraId="41AB0C3F" w14:textId="77777777" w:rsidR="008A70F3" w:rsidRPr="001B3B19" w:rsidRDefault="008A70F3" w:rsidP="008A70F3">
      <w:pPr>
        <w:rPr>
          <w:bCs/>
          <w:lang w:val="pl-PL"/>
        </w:rPr>
      </w:pPr>
    </w:p>
    <w:p w14:paraId="537F23FA" w14:textId="0A6EED6F" w:rsidR="008A70F3" w:rsidRDefault="006D2DE2" w:rsidP="00FB7C26">
      <w:pPr>
        <w:numPr>
          <w:ilvl w:val="0"/>
          <w:numId w:val="8"/>
        </w:numPr>
        <w:rPr>
          <w:bCs/>
          <w:lang w:val="pl-PL"/>
        </w:rPr>
      </w:pPr>
      <w:r>
        <w:rPr>
          <w:bCs/>
          <w:lang w:val="pl-PL"/>
        </w:rPr>
        <w:t>Najwięcej Polaków (40%)</w:t>
      </w:r>
      <w:r w:rsidR="001B3B19" w:rsidRPr="00AC043C">
        <w:rPr>
          <w:bCs/>
          <w:lang w:val="pl-PL"/>
        </w:rPr>
        <w:t xml:space="preserve"> uważa, że</w:t>
      </w:r>
      <w:r w:rsidR="005F1EEE" w:rsidRPr="00AC043C">
        <w:rPr>
          <w:bCs/>
          <w:lang w:val="pl-PL"/>
        </w:rPr>
        <w:t>,</w:t>
      </w:r>
      <w:r w:rsidR="001B3B19" w:rsidRPr="00AC043C">
        <w:rPr>
          <w:bCs/>
          <w:lang w:val="pl-PL"/>
        </w:rPr>
        <w:t xml:space="preserve"> w stosunku do swoich możliwości, Polska przeznacza na pomoc rozwojową dla krajów słabiej rozwiniętych tyle pieniędzy, ile potrzeba. Wśród osób, które zgłaszają zastrzeżenia 17% jest zdania, że wydajemy za dużo, a 13% - że za mało.</w:t>
      </w:r>
      <w:r w:rsidR="003A736A" w:rsidRPr="00AC043C">
        <w:rPr>
          <w:lang w:val="pl-PL"/>
        </w:rPr>
        <w:t xml:space="preserve"> </w:t>
      </w:r>
      <w:r w:rsidR="00847989">
        <w:rPr>
          <w:bCs/>
          <w:lang w:val="pl-PL"/>
        </w:rPr>
        <w:t>Przede wszystkim</w:t>
      </w:r>
      <w:r w:rsidR="00AC043C" w:rsidRPr="00AC043C">
        <w:rPr>
          <w:bCs/>
          <w:lang w:val="pl-PL"/>
        </w:rPr>
        <w:t xml:space="preserve"> osoby z wyższym wykształceniem</w:t>
      </w:r>
      <w:r w:rsidR="00847989">
        <w:rPr>
          <w:bCs/>
          <w:lang w:val="pl-PL"/>
        </w:rPr>
        <w:t xml:space="preserve"> i mieszkańcy największych miast</w:t>
      </w:r>
      <w:r w:rsidR="00AC043C" w:rsidRPr="00AC043C">
        <w:rPr>
          <w:bCs/>
          <w:lang w:val="pl-PL"/>
        </w:rPr>
        <w:t xml:space="preserve"> częściej uważają, że Polska wydaje za mało pieniędzy</w:t>
      </w:r>
      <w:r w:rsidR="00847989">
        <w:rPr>
          <w:bCs/>
          <w:lang w:val="pl-PL"/>
        </w:rPr>
        <w:t xml:space="preserve">. </w:t>
      </w:r>
      <w:r w:rsidR="00AC043C" w:rsidRPr="00AC043C">
        <w:rPr>
          <w:bCs/>
          <w:lang w:val="pl-PL"/>
        </w:rPr>
        <w:t xml:space="preserve">Osoby, które twierdzą, że te wydatki są zbyt wysokie, to </w:t>
      </w:r>
      <w:r w:rsidR="00847989">
        <w:rPr>
          <w:bCs/>
          <w:lang w:val="pl-PL"/>
        </w:rPr>
        <w:t>przede wszystkim</w:t>
      </w:r>
      <w:r w:rsidR="00AC043C" w:rsidRPr="00AC043C">
        <w:rPr>
          <w:bCs/>
          <w:lang w:val="pl-PL"/>
        </w:rPr>
        <w:t xml:space="preserve"> dwudziestolatkowie,</w:t>
      </w:r>
      <w:r w:rsidR="00847989">
        <w:rPr>
          <w:bCs/>
          <w:lang w:val="pl-PL"/>
        </w:rPr>
        <w:t xml:space="preserve"> </w:t>
      </w:r>
      <w:r w:rsidR="00AC043C" w:rsidRPr="00AC043C">
        <w:rPr>
          <w:bCs/>
          <w:lang w:val="pl-PL"/>
        </w:rPr>
        <w:t>mieszkańcy wsi</w:t>
      </w:r>
      <w:r w:rsidR="00847989">
        <w:rPr>
          <w:bCs/>
          <w:lang w:val="pl-PL"/>
        </w:rPr>
        <w:t>, ale też</w:t>
      </w:r>
      <w:r w:rsidR="00AC043C" w:rsidRPr="00AC043C">
        <w:rPr>
          <w:bCs/>
          <w:lang w:val="pl-PL"/>
        </w:rPr>
        <w:t xml:space="preserve"> największ</w:t>
      </w:r>
      <w:r w:rsidR="00847989">
        <w:rPr>
          <w:bCs/>
          <w:lang w:val="pl-PL"/>
        </w:rPr>
        <w:t>ych</w:t>
      </w:r>
      <w:r w:rsidR="00AC043C" w:rsidRPr="00AC043C">
        <w:rPr>
          <w:bCs/>
          <w:lang w:val="pl-PL"/>
        </w:rPr>
        <w:t xml:space="preserve"> miast. </w:t>
      </w:r>
      <w:r w:rsidR="00F51A92">
        <w:rPr>
          <w:bCs/>
          <w:lang w:val="pl-PL"/>
        </w:rPr>
        <w:t>W stosunku do 2019 roku, obecnie o</w:t>
      </w:r>
      <w:r w:rsidR="00AC043C" w:rsidRPr="00AC043C">
        <w:rPr>
          <w:bCs/>
          <w:lang w:val="pl-PL"/>
        </w:rPr>
        <w:t xml:space="preserve"> 11 </w:t>
      </w:r>
      <w:r w:rsidR="00F51A92">
        <w:rPr>
          <w:bCs/>
          <w:lang w:val="pl-PL"/>
        </w:rPr>
        <w:t>punktów procentowych</w:t>
      </w:r>
      <w:r w:rsidR="00AC043C" w:rsidRPr="00AC043C">
        <w:rPr>
          <w:bCs/>
          <w:lang w:val="pl-PL"/>
        </w:rPr>
        <w:t xml:space="preserve"> spadł odsetek wskazań, że Polska </w:t>
      </w:r>
      <w:r w:rsidR="00AC043C" w:rsidRPr="00AC043C">
        <w:rPr>
          <w:bCs/>
          <w:lang w:val="pl-PL"/>
        </w:rPr>
        <w:lastRenderedPageBreak/>
        <w:t>przeznacza odpowiednią kwotę pomoc</w:t>
      </w:r>
      <w:r>
        <w:rPr>
          <w:bCs/>
          <w:lang w:val="pl-PL"/>
        </w:rPr>
        <w:t>y</w:t>
      </w:r>
      <w:r w:rsidR="00AC043C" w:rsidRPr="00AC043C">
        <w:rPr>
          <w:bCs/>
          <w:lang w:val="pl-PL"/>
        </w:rPr>
        <w:t>. Z kolei przekonanie, że polskie wydatki na pomoc są zbyt wysokie, wzrosło o 11 punktów procentowych – odsetek takich osób osiągnął najwyższy poziom w historii badania.</w:t>
      </w:r>
    </w:p>
    <w:p w14:paraId="0F11EA54" w14:textId="77777777" w:rsidR="00AC043C" w:rsidRPr="00AC043C" w:rsidRDefault="00AC043C" w:rsidP="00AC043C">
      <w:pPr>
        <w:ind w:left="720"/>
        <w:rPr>
          <w:bCs/>
          <w:lang w:val="pl-PL"/>
        </w:rPr>
      </w:pPr>
    </w:p>
    <w:p w14:paraId="3BB209D8" w14:textId="7E3D2CB7" w:rsidR="008A70F3" w:rsidRDefault="008A70F3" w:rsidP="00094577">
      <w:pPr>
        <w:numPr>
          <w:ilvl w:val="0"/>
          <w:numId w:val="8"/>
        </w:numPr>
        <w:rPr>
          <w:bCs/>
          <w:lang w:val="pl-PL"/>
        </w:rPr>
      </w:pPr>
      <w:r w:rsidRPr="009542C9">
        <w:rPr>
          <w:bCs/>
          <w:lang w:val="pl-PL"/>
        </w:rPr>
        <w:t>7% Polaków rozpoznaje logotyp</w:t>
      </w:r>
      <w:r w:rsidR="001B3B19" w:rsidRPr="009542C9">
        <w:rPr>
          <w:bCs/>
          <w:lang w:val="pl-PL"/>
        </w:rPr>
        <w:t xml:space="preserve"> polskiego Programu Współpracy Rozwojowej</w:t>
      </w:r>
      <w:r w:rsidRPr="009542C9">
        <w:rPr>
          <w:bCs/>
          <w:lang w:val="pl-PL"/>
        </w:rPr>
        <w:t>, a 5% kojarzy go z akcjami pomocowymi dla Afryki, co może być spowodowane tym, że Polacy rozpoznają wykorzystanie loga w kontekście pomocy Afryce</w:t>
      </w:r>
      <w:r w:rsidR="001B3B19" w:rsidRPr="009542C9">
        <w:rPr>
          <w:bCs/>
          <w:lang w:val="pl-PL"/>
        </w:rPr>
        <w:t>. 74% pytanych wprost przyzna</w:t>
      </w:r>
      <w:r w:rsidR="00C53DC4">
        <w:rPr>
          <w:bCs/>
          <w:lang w:val="pl-PL"/>
        </w:rPr>
        <w:t>ło</w:t>
      </w:r>
      <w:r w:rsidR="001B3B19" w:rsidRPr="009542C9">
        <w:rPr>
          <w:bCs/>
          <w:lang w:val="pl-PL"/>
        </w:rPr>
        <w:t xml:space="preserve"> się do niewiedzy, a najczęściej udzielaną odpowiedzią </w:t>
      </w:r>
      <w:r w:rsidR="00C53DC4">
        <w:rPr>
          <w:bCs/>
          <w:lang w:val="pl-PL"/>
        </w:rPr>
        <w:t>była</w:t>
      </w:r>
      <w:r w:rsidR="001B3B19" w:rsidRPr="009542C9">
        <w:rPr>
          <w:bCs/>
          <w:lang w:val="pl-PL"/>
        </w:rPr>
        <w:t xml:space="preserve"> sugestia, że logo należy do Polskiej Akcji Humanitarnej (9%). </w:t>
      </w:r>
      <w:bookmarkStart w:id="21" w:name="_Hlk121923469"/>
      <w:r w:rsidR="003A736A" w:rsidRPr="009542C9">
        <w:rPr>
          <w:bCs/>
          <w:lang w:val="pl-PL"/>
        </w:rPr>
        <w:t xml:space="preserve">Znajomość logotypu programu Polskiej pomocy, częściej niż inni wykazują osoby </w:t>
      </w:r>
      <w:r w:rsidR="009542C9" w:rsidRPr="009542C9">
        <w:rPr>
          <w:bCs/>
          <w:lang w:val="pl-PL"/>
        </w:rPr>
        <w:t>najstarsze</w:t>
      </w:r>
      <w:r w:rsidR="003A736A" w:rsidRPr="009542C9">
        <w:rPr>
          <w:bCs/>
          <w:lang w:val="pl-PL"/>
        </w:rPr>
        <w:t>, z podstawowym wykształceniem, mieszkańcy największych</w:t>
      </w:r>
      <w:r w:rsidR="009542C9" w:rsidRPr="009542C9">
        <w:rPr>
          <w:bCs/>
          <w:lang w:val="pl-PL"/>
        </w:rPr>
        <w:t xml:space="preserve"> miast. </w:t>
      </w:r>
      <w:bookmarkEnd w:id="21"/>
    </w:p>
    <w:p w14:paraId="60F1F14A" w14:textId="77777777" w:rsidR="009542C9" w:rsidRDefault="009542C9" w:rsidP="009542C9">
      <w:pPr>
        <w:rPr>
          <w:bCs/>
          <w:lang w:val="pl-PL"/>
        </w:rPr>
      </w:pPr>
    </w:p>
    <w:p w14:paraId="0EF4C76A" w14:textId="1AD00B33" w:rsidR="004A5CD9" w:rsidRPr="003A736A" w:rsidRDefault="002A41D7" w:rsidP="003A736A">
      <w:pPr>
        <w:numPr>
          <w:ilvl w:val="0"/>
          <w:numId w:val="8"/>
        </w:numPr>
        <w:rPr>
          <w:bCs/>
          <w:lang w:val="pl-PL"/>
        </w:rPr>
      </w:pPr>
      <w:r>
        <w:rPr>
          <w:bCs/>
          <w:lang w:val="pl-PL"/>
        </w:rPr>
        <w:t>8</w:t>
      </w:r>
      <w:r w:rsidR="004A5CD9">
        <w:rPr>
          <w:bCs/>
          <w:lang w:val="pl-PL"/>
        </w:rPr>
        <w:t xml:space="preserve">% Polaków było w jakikolwiek sposób zaangażowanych w pomoc krajom słabiej rozwiniętym. </w:t>
      </w:r>
      <w:r w:rsidR="003A736A" w:rsidRPr="003A736A">
        <w:rPr>
          <w:bCs/>
          <w:lang w:val="pl-PL"/>
        </w:rPr>
        <w:t>Osoby angażujące się to częściej osoby w wieku 50 lat i więcej, z średnim i wyższym wykształceniem, mieszkające na wsi. Natomiast osoby nie</w:t>
      </w:r>
      <w:r w:rsidR="006D2DE2">
        <w:rPr>
          <w:bCs/>
          <w:lang w:val="pl-PL"/>
        </w:rPr>
        <w:t xml:space="preserve"> </w:t>
      </w:r>
      <w:r w:rsidR="003A736A" w:rsidRPr="003A736A">
        <w:rPr>
          <w:bCs/>
          <w:lang w:val="pl-PL"/>
        </w:rPr>
        <w:t xml:space="preserve">widzące potrzeby pomocy to częściej </w:t>
      </w:r>
      <w:r w:rsidR="009542C9">
        <w:rPr>
          <w:bCs/>
          <w:lang w:val="pl-PL"/>
        </w:rPr>
        <w:t>osoby w wieku 30-49 lat</w:t>
      </w:r>
      <w:r w:rsidR="003A736A" w:rsidRPr="003A736A">
        <w:rPr>
          <w:bCs/>
          <w:lang w:val="pl-PL"/>
        </w:rPr>
        <w:t xml:space="preserve"> oraz osoby najstarsze, osoby wykształcone </w:t>
      </w:r>
      <w:r w:rsidR="009542C9">
        <w:rPr>
          <w:bCs/>
          <w:lang w:val="pl-PL"/>
        </w:rPr>
        <w:t>na niższym poziomie</w:t>
      </w:r>
      <w:r w:rsidR="003A736A" w:rsidRPr="003A736A">
        <w:rPr>
          <w:bCs/>
          <w:lang w:val="pl-PL"/>
        </w:rPr>
        <w:t xml:space="preserve"> oraz mieszkańcy wsi.</w:t>
      </w:r>
      <w:r w:rsidR="003A736A">
        <w:rPr>
          <w:bCs/>
          <w:lang w:val="pl-PL"/>
        </w:rPr>
        <w:t xml:space="preserve"> </w:t>
      </w:r>
      <w:r w:rsidR="003A736A" w:rsidRPr="003A736A">
        <w:rPr>
          <w:bCs/>
          <w:lang w:val="pl-PL"/>
        </w:rPr>
        <w:t>W stosunku do roku 2019, zaangażowanie w pomoc krajom słabiej rozwiniętym wzrosło. Spadł jednocześnie odsetek osób, które nie widzą potrzeby angażowania się w pomoc.</w:t>
      </w:r>
    </w:p>
    <w:p w14:paraId="706D1F65" w14:textId="77777777" w:rsidR="008A70F3" w:rsidRDefault="008A70F3" w:rsidP="008A70F3">
      <w:pPr>
        <w:rPr>
          <w:bCs/>
          <w:lang w:val="pl-PL"/>
        </w:rPr>
      </w:pPr>
    </w:p>
    <w:p w14:paraId="7E637AE1" w14:textId="3427C073" w:rsidR="00186D4E" w:rsidRPr="00FB1113" w:rsidRDefault="00186D4E" w:rsidP="00FB1113">
      <w:pPr>
        <w:numPr>
          <w:ilvl w:val="0"/>
          <w:numId w:val="8"/>
        </w:numPr>
        <w:rPr>
          <w:bCs/>
          <w:lang w:val="pl-PL"/>
        </w:rPr>
      </w:pPr>
      <w:r w:rsidRPr="00186D4E">
        <w:rPr>
          <w:bCs/>
          <w:lang w:val="pl-PL"/>
        </w:rPr>
        <w:t>71% Polaków uważa, że Polska powinna wspierać Ukrainę w sytuacji wojny w tym kraju. Przeciwnego zdania jest 18% badanych.</w:t>
      </w:r>
      <w:r w:rsidR="00FB1113">
        <w:rPr>
          <w:bCs/>
          <w:lang w:val="pl-PL"/>
        </w:rPr>
        <w:t xml:space="preserve"> </w:t>
      </w:r>
      <w:r w:rsidR="00E92F52" w:rsidRPr="00E92F52">
        <w:rPr>
          <w:bCs/>
          <w:lang w:val="pl-PL"/>
        </w:rPr>
        <w:t xml:space="preserve">Częściej o powinności pomocy przekonane są osoby młode, z wykształceniem wyższym. </w:t>
      </w:r>
      <w:r w:rsidR="00C53DC4">
        <w:rPr>
          <w:bCs/>
          <w:lang w:val="pl-PL"/>
        </w:rPr>
        <w:t>Ci</w:t>
      </w:r>
      <w:r w:rsidR="00E92F52" w:rsidRPr="00E92F52">
        <w:rPr>
          <w:bCs/>
          <w:lang w:val="pl-PL"/>
        </w:rPr>
        <w:t>, któr</w:t>
      </w:r>
      <w:r w:rsidR="00C53DC4">
        <w:rPr>
          <w:bCs/>
          <w:lang w:val="pl-PL"/>
        </w:rPr>
        <w:t>zy</w:t>
      </w:r>
      <w:r w:rsidR="00E92F52" w:rsidRPr="00E92F52">
        <w:rPr>
          <w:bCs/>
          <w:lang w:val="pl-PL"/>
        </w:rPr>
        <w:t xml:space="preserve"> nie zgadzają się to częściej osoby w wieku 30-39 lat oraz seniorzy, jak również mieszkańcy największych miast.</w:t>
      </w:r>
      <w:r w:rsidR="00FB1113">
        <w:rPr>
          <w:bCs/>
          <w:lang w:val="pl-PL"/>
        </w:rPr>
        <w:t xml:space="preserve"> </w:t>
      </w:r>
      <w:r w:rsidRPr="00FB1113">
        <w:rPr>
          <w:bCs/>
          <w:lang w:val="pl-PL"/>
        </w:rPr>
        <w:t>Polacy, którzy uważają, że Polska powinna wspierać Ukrainę, twierdzą tak</w:t>
      </w:r>
      <w:r w:rsidR="00FB1113" w:rsidRPr="00FB1113">
        <w:rPr>
          <w:bCs/>
          <w:lang w:val="pl-PL"/>
        </w:rPr>
        <w:t xml:space="preserve"> przede wszystkim dlatego</w:t>
      </w:r>
      <w:r w:rsidRPr="00FB1113">
        <w:rPr>
          <w:bCs/>
          <w:lang w:val="pl-PL"/>
        </w:rPr>
        <w:t xml:space="preserve">, </w:t>
      </w:r>
      <w:r w:rsidR="00FB1113" w:rsidRPr="00FB1113">
        <w:rPr>
          <w:bCs/>
          <w:lang w:val="pl-PL"/>
        </w:rPr>
        <w:t xml:space="preserve">że </w:t>
      </w:r>
      <w:r w:rsidRPr="00FB1113">
        <w:rPr>
          <w:bCs/>
          <w:lang w:val="pl-PL"/>
        </w:rPr>
        <w:t>uważają, że pomagając Ukrainie zwiększamy swoje bezpieczeństwo (56%)</w:t>
      </w:r>
      <w:r w:rsidR="006D2DE2">
        <w:rPr>
          <w:bCs/>
          <w:lang w:val="pl-PL"/>
        </w:rPr>
        <w:t xml:space="preserve"> i</w:t>
      </w:r>
      <w:r w:rsidRPr="00FB1113">
        <w:rPr>
          <w:bCs/>
          <w:lang w:val="pl-PL"/>
        </w:rPr>
        <w:t xml:space="preserve"> mamy moralny obowiązek pomagać naszemu sąsiadowi (44%). Przeciwnicy motywują swoją odpowiedź </w:t>
      </w:r>
      <w:r w:rsidR="00FB1113" w:rsidRPr="00FB1113">
        <w:rPr>
          <w:bCs/>
          <w:lang w:val="pl-PL"/>
        </w:rPr>
        <w:t xml:space="preserve">przede wszystkim </w:t>
      </w:r>
      <w:r w:rsidRPr="00FB1113">
        <w:rPr>
          <w:bCs/>
          <w:lang w:val="pl-PL"/>
        </w:rPr>
        <w:t>tym, że najpierw Polska powinna rozwiązać własne problemy</w:t>
      </w:r>
      <w:r w:rsidR="00FB1113" w:rsidRPr="00FB1113">
        <w:rPr>
          <w:bCs/>
          <w:lang w:val="pl-PL"/>
        </w:rPr>
        <w:t xml:space="preserve"> (43%) i jest zbyt biednym krajem</w:t>
      </w:r>
      <w:r w:rsidRPr="00FB1113">
        <w:rPr>
          <w:bCs/>
          <w:lang w:val="pl-PL"/>
        </w:rPr>
        <w:t xml:space="preserve">, by pomagać innym (41%). </w:t>
      </w:r>
    </w:p>
    <w:p w14:paraId="5915C83C" w14:textId="77777777" w:rsidR="008A70F3" w:rsidRPr="00186D4E" w:rsidRDefault="008A70F3" w:rsidP="008A70F3">
      <w:pPr>
        <w:rPr>
          <w:bCs/>
          <w:lang w:val="pl-PL"/>
        </w:rPr>
      </w:pPr>
    </w:p>
    <w:p w14:paraId="0DEA2052" w14:textId="4C3A12D4" w:rsidR="00186D4E" w:rsidRDefault="00186D4E" w:rsidP="00592F4A">
      <w:pPr>
        <w:numPr>
          <w:ilvl w:val="0"/>
          <w:numId w:val="8"/>
        </w:numPr>
        <w:rPr>
          <w:bCs/>
          <w:lang w:val="pl-PL"/>
        </w:rPr>
      </w:pPr>
      <w:r w:rsidRPr="00897967">
        <w:rPr>
          <w:bCs/>
          <w:lang w:val="pl-PL"/>
        </w:rPr>
        <w:t>Ponad połowa Polaków (54%) uważa, że pomaganie przez Polskę Ukrainie i uchodźcom z Ukrainy będzie dla naszego kraju korzystne w dłuższej perspektywie. Przeciwnego zdania jest 26% badan</w:t>
      </w:r>
      <w:r w:rsidR="00FB1113" w:rsidRPr="00897967">
        <w:rPr>
          <w:bCs/>
          <w:lang w:val="pl-PL"/>
        </w:rPr>
        <w:t>ych</w:t>
      </w:r>
      <w:r w:rsidRPr="00897967">
        <w:rPr>
          <w:bCs/>
          <w:lang w:val="pl-PL"/>
        </w:rPr>
        <w:t xml:space="preserve">. </w:t>
      </w:r>
      <w:bookmarkStart w:id="22" w:name="_Hlk121923737"/>
      <w:r w:rsidR="00E92F52" w:rsidRPr="00897967">
        <w:rPr>
          <w:bCs/>
          <w:lang w:val="pl-PL"/>
        </w:rPr>
        <w:t>Osoby, które są przekonane o korzyści</w:t>
      </w:r>
      <w:r w:rsidR="00C53DC4">
        <w:rPr>
          <w:bCs/>
          <w:lang w:val="pl-PL"/>
        </w:rPr>
        <w:t>ach</w:t>
      </w:r>
      <w:r w:rsidR="00E92F52" w:rsidRPr="00897967">
        <w:rPr>
          <w:bCs/>
          <w:lang w:val="pl-PL"/>
        </w:rPr>
        <w:t xml:space="preserve"> płynących dla Polski</w:t>
      </w:r>
      <w:r w:rsidR="006D2DE2">
        <w:rPr>
          <w:bCs/>
          <w:lang w:val="pl-PL"/>
        </w:rPr>
        <w:t>,</w:t>
      </w:r>
      <w:r w:rsidR="00E92F52" w:rsidRPr="00897967">
        <w:rPr>
          <w:bCs/>
          <w:lang w:val="pl-PL"/>
        </w:rPr>
        <w:t xml:space="preserve"> to przede wszystkim osoby najmłodsze.</w:t>
      </w:r>
      <w:r w:rsidR="00900314">
        <w:rPr>
          <w:bCs/>
          <w:lang w:val="pl-PL"/>
        </w:rPr>
        <w:t xml:space="preserve"> In wyższe wykształcenie oraz im większe miasto zamieszkania, tym częściej badani wskaz</w:t>
      </w:r>
      <w:r w:rsidR="00C53DC4">
        <w:rPr>
          <w:bCs/>
          <w:lang w:val="pl-PL"/>
        </w:rPr>
        <w:t>ywali</w:t>
      </w:r>
      <w:r w:rsidR="00900314">
        <w:rPr>
          <w:bCs/>
          <w:lang w:val="pl-PL"/>
        </w:rPr>
        <w:t xml:space="preserve"> na benefity płynące z pomocy.</w:t>
      </w:r>
      <w:r w:rsidR="00E92F52" w:rsidRPr="00897967">
        <w:rPr>
          <w:bCs/>
          <w:lang w:val="pl-PL"/>
        </w:rPr>
        <w:t xml:space="preserve"> Te osoby</w:t>
      </w:r>
      <w:r w:rsidR="00897967" w:rsidRPr="00897967">
        <w:rPr>
          <w:bCs/>
          <w:lang w:val="pl-PL"/>
        </w:rPr>
        <w:t xml:space="preserve"> najczęściej</w:t>
      </w:r>
      <w:r w:rsidR="00E92F52" w:rsidRPr="00897967">
        <w:rPr>
          <w:bCs/>
          <w:lang w:val="pl-PL"/>
        </w:rPr>
        <w:t xml:space="preserve"> uważają, że kolejnymi działaniami, które powinno się jeszcze zrobić dla Ukrainy są zwiększenie pomocy humanitarnej na terenie Ukrainy (55%), pomocy medycznej na terenie Ukrainy (46%), pomocy żywnościowej na terenie Ukrainy (46%). Osoby, które uważają, że pomoc Ukrainie może być niekorzystna dla Polski to częściej mężczyźni, pięćdziesięciolatkowie. Twierdzą oni</w:t>
      </w:r>
      <w:r w:rsidR="00897967" w:rsidRPr="00897967">
        <w:rPr>
          <w:bCs/>
          <w:lang w:val="pl-PL"/>
        </w:rPr>
        <w:t xml:space="preserve"> przede wszystkim</w:t>
      </w:r>
      <w:r w:rsidR="00E92F52" w:rsidRPr="00897967">
        <w:rPr>
          <w:bCs/>
          <w:lang w:val="pl-PL"/>
        </w:rPr>
        <w:t xml:space="preserve">, że należy ograniczyć wsparcie dla uchodźców na terenie naszego kraju (51%). </w:t>
      </w:r>
      <w:bookmarkEnd w:id="22"/>
    </w:p>
    <w:p w14:paraId="36D04224" w14:textId="77777777" w:rsidR="00897967" w:rsidRPr="00897967" w:rsidRDefault="00897967" w:rsidP="00897967">
      <w:pPr>
        <w:rPr>
          <w:bCs/>
          <w:lang w:val="pl-PL"/>
        </w:rPr>
      </w:pPr>
    </w:p>
    <w:p w14:paraId="290203F6" w14:textId="1CEDBBA5" w:rsidR="00186D4E" w:rsidRPr="00F61196" w:rsidRDefault="00C53DC4" w:rsidP="00F61196">
      <w:pPr>
        <w:numPr>
          <w:ilvl w:val="0"/>
          <w:numId w:val="8"/>
        </w:numPr>
        <w:rPr>
          <w:bCs/>
          <w:lang w:val="pl-PL"/>
        </w:rPr>
      </w:pPr>
      <w:r>
        <w:rPr>
          <w:bCs/>
          <w:lang w:val="pl-PL"/>
        </w:rPr>
        <w:t xml:space="preserve">Ponad połowa badanych zdecydowałaby się </w:t>
      </w:r>
      <w:r w:rsidR="00186D4E" w:rsidRPr="00F61196">
        <w:rPr>
          <w:bCs/>
          <w:lang w:val="pl-PL"/>
        </w:rPr>
        <w:t>przeznaczyć dodatkow</w:t>
      </w:r>
      <w:r>
        <w:rPr>
          <w:bCs/>
          <w:lang w:val="pl-PL"/>
        </w:rPr>
        <w:t>e</w:t>
      </w:r>
      <w:r w:rsidR="00186D4E" w:rsidRPr="00F61196">
        <w:rPr>
          <w:bCs/>
          <w:lang w:val="pl-PL"/>
        </w:rPr>
        <w:t xml:space="preserve"> środk</w:t>
      </w:r>
      <w:r>
        <w:rPr>
          <w:bCs/>
          <w:lang w:val="pl-PL"/>
        </w:rPr>
        <w:t>i</w:t>
      </w:r>
      <w:r w:rsidR="00186D4E" w:rsidRPr="00F61196">
        <w:rPr>
          <w:bCs/>
          <w:lang w:val="pl-PL"/>
        </w:rPr>
        <w:t xml:space="preserve"> na pomoc Ukrainie i uchodźcom z Ukrainy. </w:t>
      </w:r>
      <w:r>
        <w:rPr>
          <w:bCs/>
          <w:lang w:val="pl-PL"/>
        </w:rPr>
        <w:t xml:space="preserve">Jedna trzecia Polaków (32%) nie chciałaby takich wydatków. Spośród osób chętnych do pomocy finansowej </w:t>
      </w:r>
      <w:r w:rsidR="00186D4E" w:rsidRPr="00F61196">
        <w:rPr>
          <w:bCs/>
          <w:lang w:val="pl-PL"/>
        </w:rPr>
        <w:t>11% przeznaczyłoby na ten cel mniej niż 5 złotych miesięcznie, co czwarty</w:t>
      </w:r>
      <w:r w:rsidR="00897967" w:rsidRPr="00F61196">
        <w:rPr>
          <w:bCs/>
          <w:lang w:val="pl-PL"/>
        </w:rPr>
        <w:t xml:space="preserve"> Polak</w:t>
      </w:r>
      <w:r w:rsidR="00186D4E" w:rsidRPr="00F61196">
        <w:rPr>
          <w:bCs/>
          <w:lang w:val="pl-PL"/>
        </w:rPr>
        <w:t xml:space="preserve"> – 5 złotych miesięcznie, 16% Polaków przeznaczyłoby 10 złotych i więcej. </w:t>
      </w:r>
      <w:r w:rsidR="00900314" w:rsidRPr="00F61196">
        <w:rPr>
          <w:bCs/>
          <w:lang w:val="pl-PL"/>
        </w:rPr>
        <w:t xml:space="preserve">Im wyższe wykształcenie i </w:t>
      </w:r>
      <w:r w:rsidR="00F61196" w:rsidRPr="00F61196">
        <w:rPr>
          <w:bCs/>
          <w:lang w:val="pl-PL"/>
        </w:rPr>
        <w:t>mniejsze</w:t>
      </w:r>
      <w:r w:rsidR="00900314" w:rsidRPr="00F61196">
        <w:rPr>
          <w:bCs/>
          <w:lang w:val="pl-PL"/>
        </w:rPr>
        <w:t xml:space="preserve"> miasto zamieszkania, tym więk</w:t>
      </w:r>
      <w:r w:rsidR="00F61196" w:rsidRPr="00F61196">
        <w:rPr>
          <w:bCs/>
          <w:lang w:val="pl-PL"/>
        </w:rPr>
        <w:t xml:space="preserve">sza chęć do takiego wydatku. </w:t>
      </w:r>
      <w:r w:rsidR="00E92F52" w:rsidRPr="00F61196">
        <w:rPr>
          <w:bCs/>
          <w:lang w:val="pl-PL"/>
        </w:rPr>
        <w:t xml:space="preserve">Osoby, które przeznaczyłyby pieniądze na ten cel, to </w:t>
      </w:r>
      <w:r>
        <w:rPr>
          <w:bCs/>
          <w:lang w:val="pl-PL"/>
        </w:rPr>
        <w:t xml:space="preserve">nieco </w:t>
      </w:r>
      <w:r w:rsidR="00E92F52" w:rsidRPr="00F61196">
        <w:rPr>
          <w:bCs/>
          <w:lang w:val="pl-PL"/>
        </w:rPr>
        <w:t>częściej kobiety</w:t>
      </w:r>
      <w:r w:rsidR="00F61196">
        <w:rPr>
          <w:bCs/>
          <w:lang w:val="pl-PL"/>
        </w:rPr>
        <w:t xml:space="preserve"> i</w:t>
      </w:r>
      <w:r w:rsidR="00E92F52" w:rsidRPr="00F61196">
        <w:rPr>
          <w:bCs/>
          <w:lang w:val="pl-PL"/>
        </w:rPr>
        <w:t xml:space="preserve"> sześćdziesięciolatkowie</w:t>
      </w:r>
      <w:r w:rsidR="00F61196" w:rsidRPr="00F61196">
        <w:rPr>
          <w:bCs/>
          <w:lang w:val="pl-PL"/>
        </w:rPr>
        <w:t>.</w:t>
      </w:r>
      <w:r w:rsidR="00E92F52" w:rsidRPr="00F61196">
        <w:rPr>
          <w:bCs/>
          <w:lang w:val="pl-PL"/>
        </w:rPr>
        <w:t xml:space="preserve"> Osoby niechętne do pomocy finansowej to częściej mężczyźni</w:t>
      </w:r>
      <w:r w:rsidR="00F61196">
        <w:rPr>
          <w:bCs/>
          <w:lang w:val="pl-PL"/>
        </w:rPr>
        <w:t xml:space="preserve"> oraz</w:t>
      </w:r>
      <w:r w:rsidR="00E92F52" w:rsidRPr="00F61196">
        <w:rPr>
          <w:bCs/>
          <w:lang w:val="pl-PL"/>
        </w:rPr>
        <w:t xml:space="preserve"> osoby w wieku 20-29 lat</w:t>
      </w:r>
      <w:bookmarkStart w:id="23" w:name="_Toc437893351"/>
      <w:r>
        <w:rPr>
          <w:bCs/>
          <w:lang w:val="pl-PL"/>
        </w:rPr>
        <w:t>.</w:t>
      </w:r>
    </w:p>
    <w:p w14:paraId="16CD66BE" w14:textId="77777777" w:rsidR="008E786A" w:rsidRDefault="008E786A">
      <w:pPr>
        <w:spacing w:after="160" w:line="259" w:lineRule="auto"/>
        <w:rPr>
          <w:rFonts w:ascii="Arial" w:eastAsiaTheme="majorEastAsia" w:hAnsi="Arial" w:cstheme="majorBidi"/>
          <w:bCs/>
          <w:sz w:val="32"/>
          <w:szCs w:val="28"/>
          <w:lang w:val="pl-PL" w:eastAsia="pl-PL"/>
        </w:rPr>
      </w:pPr>
      <w:bookmarkStart w:id="24" w:name="_Toc121729926"/>
      <w:bookmarkStart w:id="25" w:name="_Toc121995227"/>
      <w:r w:rsidRPr="00F71897">
        <w:rPr>
          <w:b/>
          <w:bCs/>
          <w:lang w:val="pl-PL"/>
        </w:rPr>
        <w:br w:type="page"/>
      </w:r>
    </w:p>
    <w:p w14:paraId="70C6102C" w14:textId="2D2C47DB" w:rsidR="00DF1C58" w:rsidRPr="00D3056D" w:rsidRDefault="00DF1C58" w:rsidP="00D3056D">
      <w:pPr>
        <w:pStyle w:val="Nagwek1"/>
        <w:rPr>
          <w:b w:val="0"/>
          <w:bCs/>
        </w:rPr>
      </w:pPr>
      <w:r w:rsidRPr="00DF1C58">
        <w:rPr>
          <w:b w:val="0"/>
          <w:bCs/>
        </w:rPr>
        <w:lastRenderedPageBreak/>
        <w:t xml:space="preserve">Wyniki 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DF1C58">
        <w:rPr>
          <w:b w:val="0"/>
          <w:bCs/>
        </w:rPr>
        <w:t>badania</w:t>
      </w:r>
      <w:bookmarkEnd w:id="23"/>
      <w:bookmarkEnd w:id="24"/>
      <w:bookmarkEnd w:id="25"/>
    </w:p>
    <w:p w14:paraId="79674CAF" w14:textId="77777777" w:rsidR="00DF1C58" w:rsidRPr="00DF1C58" w:rsidRDefault="00DF1C58" w:rsidP="00DF1C58">
      <w:pPr>
        <w:rPr>
          <w:bCs/>
          <w:lang w:val="pl-PL"/>
        </w:rPr>
      </w:pPr>
    </w:p>
    <w:p w14:paraId="0AF5DA93" w14:textId="77777777" w:rsidR="00DF1C58" w:rsidRPr="00DF1C58" w:rsidRDefault="00DF1C58" w:rsidP="002138D5">
      <w:pPr>
        <w:pStyle w:val="Nagwek2"/>
        <w:rPr>
          <w:b/>
        </w:rPr>
      </w:pPr>
      <w:bookmarkStart w:id="26" w:name="_Toc437893352"/>
      <w:bookmarkStart w:id="27" w:name="_Toc121729927"/>
      <w:bookmarkStart w:id="28" w:name="_Toc121995228"/>
      <w:r w:rsidRPr="00DF1C58">
        <w:t>Wstęp</w:t>
      </w:r>
      <w:bookmarkEnd w:id="26"/>
      <w:bookmarkEnd w:id="27"/>
      <w:bookmarkEnd w:id="28"/>
    </w:p>
    <w:p w14:paraId="14CEFCC4" w14:textId="77777777" w:rsidR="00DF1C58" w:rsidRPr="00DF1C58" w:rsidRDefault="00DF1C58" w:rsidP="00DF1C58">
      <w:pPr>
        <w:rPr>
          <w:bCs/>
          <w:lang w:val="pl-PL"/>
        </w:rPr>
      </w:pPr>
    </w:p>
    <w:p w14:paraId="63C3A9FE" w14:textId="77777777" w:rsidR="00DF1C58" w:rsidRPr="00DF1C58" w:rsidRDefault="00DF1C58" w:rsidP="00DF1C58">
      <w:pPr>
        <w:rPr>
          <w:bCs/>
          <w:lang w:val="pl-PL"/>
        </w:rPr>
      </w:pPr>
    </w:p>
    <w:p w14:paraId="645D575A" w14:textId="4F885347" w:rsidR="00DF1C58" w:rsidRPr="00DF1C58" w:rsidRDefault="00DF1C58" w:rsidP="00DF1C58">
      <w:pPr>
        <w:rPr>
          <w:bCs/>
          <w:lang w:val="pl-PL"/>
        </w:rPr>
      </w:pPr>
      <w:r w:rsidRPr="00DF1C58">
        <w:rPr>
          <w:bCs/>
          <w:lang w:val="pl-PL"/>
        </w:rPr>
        <w:t xml:space="preserve">W dniach 2 – </w:t>
      </w:r>
      <w:r>
        <w:rPr>
          <w:bCs/>
          <w:lang w:val="pl-PL"/>
        </w:rPr>
        <w:t>7</w:t>
      </w:r>
      <w:r w:rsidRPr="00DF1C58">
        <w:rPr>
          <w:bCs/>
          <w:lang w:val="pl-PL"/>
        </w:rPr>
        <w:t xml:space="preserve"> </w:t>
      </w:r>
      <w:r w:rsidR="00FC1FA3">
        <w:rPr>
          <w:bCs/>
          <w:lang w:val="pl-PL"/>
        </w:rPr>
        <w:t>grudnia</w:t>
      </w:r>
      <w:r w:rsidRPr="00DF1C58">
        <w:rPr>
          <w:bCs/>
          <w:lang w:val="pl-PL"/>
        </w:rPr>
        <w:t xml:space="preserve"> 20</w:t>
      </w:r>
      <w:r w:rsidR="00FC1FA3">
        <w:rPr>
          <w:bCs/>
          <w:lang w:val="pl-PL"/>
        </w:rPr>
        <w:t>22</w:t>
      </w:r>
      <w:r w:rsidRPr="00DF1C58">
        <w:rPr>
          <w:bCs/>
          <w:lang w:val="pl-PL"/>
        </w:rPr>
        <w:t xml:space="preserve"> rok</w:t>
      </w:r>
      <w:r w:rsidR="00FC1FA3">
        <w:rPr>
          <w:bCs/>
          <w:lang w:val="pl-PL"/>
        </w:rPr>
        <w:t>u</w:t>
      </w:r>
      <w:r w:rsidRPr="00DF1C58">
        <w:rPr>
          <w:bCs/>
          <w:lang w:val="pl-PL"/>
        </w:rPr>
        <w:t xml:space="preserve"> </w:t>
      </w:r>
      <w:r>
        <w:rPr>
          <w:bCs/>
          <w:lang w:val="pl-PL"/>
        </w:rPr>
        <w:t>Kantar</w:t>
      </w:r>
      <w:r w:rsidRPr="00DF1C58">
        <w:rPr>
          <w:bCs/>
          <w:lang w:val="pl-PL"/>
        </w:rPr>
        <w:t xml:space="preserve"> P</w:t>
      </w:r>
      <w:r w:rsidR="00FC1FA3">
        <w:rPr>
          <w:bCs/>
          <w:lang w:val="pl-PL"/>
        </w:rPr>
        <w:t>ublic</w:t>
      </w:r>
      <w:r w:rsidRPr="00DF1C58">
        <w:rPr>
          <w:bCs/>
          <w:lang w:val="pl-PL"/>
        </w:rPr>
        <w:t xml:space="preserve"> po raz kolejny przeprowadził badanie opinii Polaków na temat pomocy rozwojowej. Pierwsza edycja tego badania przeprowadzona została we wrześniu 2004 roku</w:t>
      </w:r>
      <w:r w:rsidRPr="00DF1C58">
        <w:rPr>
          <w:bCs/>
          <w:vertAlign w:val="superscript"/>
          <w:lang w:val="en-US"/>
        </w:rPr>
        <w:footnoteReference w:id="1"/>
      </w:r>
      <w:r w:rsidRPr="00DF1C58">
        <w:rPr>
          <w:bCs/>
          <w:lang w:val="pl-PL"/>
        </w:rPr>
        <w:t xml:space="preserve"> i było ono powtarzane w kolejnych latach</w:t>
      </w:r>
      <w:r w:rsidRPr="00DF1C58">
        <w:rPr>
          <w:bCs/>
          <w:vertAlign w:val="superscript"/>
          <w:lang w:val="pl-PL"/>
        </w:rPr>
        <w:footnoteReference w:id="2"/>
      </w:r>
      <w:r w:rsidRPr="00DF1C58">
        <w:rPr>
          <w:bCs/>
          <w:lang w:val="pl-PL"/>
        </w:rPr>
        <w:t>.</w:t>
      </w:r>
    </w:p>
    <w:p w14:paraId="6BED0EFB" w14:textId="77777777" w:rsidR="00DF1C58" w:rsidRDefault="00DF1C58" w:rsidP="00DF1C58">
      <w:pPr>
        <w:rPr>
          <w:bCs/>
          <w:lang w:val="pl-PL"/>
        </w:rPr>
      </w:pPr>
      <w:r w:rsidRPr="00DF1C58">
        <w:rPr>
          <w:bCs/>
          <w:lang w:val="pl-PL"/>
        </w:rPr>
        <w:t>W tegorocznym raporcie, wszędzie, gdzie było to możliwe, wyniki porównane zostały z wynikami badań realizowanych w latach ubiegłych (w przypadku niektórych pytań, dokonana w międzyczasie, zmiana sposobu ich sformułowania utrudnia porównanie wyników).</w:t>
      </w:r>
    </w:p>
    <w:p w14:paraId="2D7FE58C" w14:textId="188EF6EC" w:rsidR="00DF1C58" w:rsidRPr="00DF1C58" w:rsidRDefault="00FC1FA3" w:rsidP="00DF1C58">
      <w:pPr>
        <w:rPr>
          <w:bCs/>
          <w:lang w:val="pl-PL"/>
        </w:rPr>
      </w:pPr>
      <w:r>
        <w:rPr>
          <w:bCs/>
          <w:lang w:val="pl-PL"/>
        </w:rPr>
        <w:t xml:space="preserve">W 2022 roku do badania został dodany blok pytań o pomocy Ukrainie. </w:t>
      </w:r>
    </w:p>
    <w:p w14:paraId="1E95FAD6" w14:textId="77777777" w:rsidR="00DF1C58" w:rsidRPr="00DF1C58" w:rsidRDefault="00DF1C58" w:rsidP="00DF1C58">
      <w:pPr>
        <w:rPr>
          <w:bCs/>
          <w:lang w:val="pl-PL"/>
        </w:rPr>
      </w:pPr>
    </w:p>
    <w:p w14:paraId="7AC4B6D6" w14:textId="51C196E0" w:rsidR="00DF1C58" w:rsidRPr="00DF1C58" w:rsidRDefault="00DF1C58" w:rsidP="008A70F3">
      <w:pPr>
        <w:pStyle w:val="Nagwek2"/>
        <w:numPr>
          <w:ilvl w:val="0"/>
          <w:numId w:val="32"/>
        </w:numPr>
        <w:rPr>
          <w:b/>
        </w:rPr>
      </w:pPr>
      <w:bookmarkStart w:id="29" w:name="_Toc437893353"/>
      <w:bookmarkStart w:id="30" w:name="_Toc121729928"/>
      <w:bookmarkStart w:id="31" w:name="_Toc121995229"/>
      <w:r w:rsidRPr="00DF1C58">
        <w:t>Opinia publiczna o potrzebie udzielania przez Polskę pomocy krajom słabiej rozwiniętym</w:t>
      </w:r>
      <w:bookmarkEnd w:id="29"/>
      <w:bookmarkEnd w:id="30"/>
      <w:bookmarkEnd w:id="31"/>
    </w:p>
    <w:p w14:paraId="67A71A70" w14:textId="77777777" w:rsidR="00DF1C58" w:rsidRPr="00DF1C58" w:rsidRDefault="00DF1C58" w:rsidP="00DF1C58">
      <w:pPr>
        <w:rPr>
          <w:bCs/>
          <w:lang w:val="pl-PL"/>
        </w:rPr>
      </w:pPr>
    </w:p>
    <w:p w14:paraId="10AE2DB5" w14:textId="75CE2262" w:rsidR="00DF1C58" w:rsidRPr="00550C30" w:rsidRDefault="004F2579" w:rsidP="00DF1C58">
      <w:pPr>
        <w:rPr>
          <w:bCs/>
          <w:lang w:val="pl-PL"/>
        </w:rPr>
      </w:pPr>
      <w:r w:rsidRPr="00EB022F">
        <w:rPr>
          <w:bCs/>
          <w:lang w:val="pl-PL"/>
        </w:rPr>
        <w:t>Niespełna</w:t>
      </w:r>
      <w:r w:rsidR="00DE1668" w:rsidRPr="00EB022F">
        <w:rPr>
          <w:bCs/>
          <w:lang w:val="pl-PL"/>
        </w:rPr>
        <w:t xml:space="preserve"> d</w:t>
      </w:r>
      <w:r w:rsidR="00DF1C58" w:rsidRPr="00EB022F">
        <w:rPr>
          <w:bCs/>
          <w:lang w:val="pl-PL"/>
        </w:rPr>
        <w:t>wie trzecie Polaków (6</w:t>
      </w:r>
      <w:r w:rsidR="00EB022F">
        <w:rPr>
          <w:bCs/>
          <w:lang w:val="pl-PL"/>
        </w:rPr>
        <w:t>5</w:t>
      </w:r>
      <w:r w:rsidR="00DF1C58" w:rsidRPr="00EB022F">
        <w:rPr>
          <w:bCs/>
          <w:lang w:val="pl-PL"/>
        </w:rPr>
        <w:t xml:space="preserve">%) uważa, że Polska powinna wspomagać rozwój krajów słabiej rozwiniętych. Przeciwnego zdania jest </w:t>
      </w:r>
      <w:r w:rsidR="00DE1668" w:rsidRPr="00EB022F">
        <w:rPr>
          <w:bCs/>
          <w:lang w:val="pl-PL"/>
        </w:rPr>
        <w:t>zdecydowanie</w:t>
      </w:r>
      <w:r w:rsidR="00DF1C58" w:rsidRPr="00EB022F">
        <w:rPr>
          <w:bCs/>
          <w:lang w:val="pl-PL"/>
        </w:rPr>
        <w:t xml:space="preserve"> mniej osób</w:t>
      </w:r>
      <w:r w:rsidR="008A70F3" w:rsidRPr="00550C30">
        <w:rPr>
          <w:bCs/>
          <w:lang w:val="pl-PL"/>
        </w:rPr>
        <w:t>, niespełna jedna piąta</w:t>
      </w:r>
      <w:r w:rsidR="00DF1C58" w:rsidRPr="00550C30">
        <w:rPr>
          <w:bCs/>
          <w:lang w:val="pl-PL"/>
        </w:rPr>
        <w:t xml:space="preserve"> (</w:t>
      </w:r>
      <w:r w:rsidR="00EB022F" w:rsidRPr="00550C30">
        <w:rPr>
          <w:bCs/>
          <w:lang w:val="pl-PL"/>
        </w:rPr>
        <w:t>19</w:t>
      </w:r>
      <w:r w:rsidR="00DF1C58" w:rsidRPr="00550C30">
        <w:rPr>
          <w:bCs/>
          <w:lang w:val="pl-PL"/>
        </w:rPr>
        <w:t>%).</w:t>
      </w:r>
    </w:p>
    <w:p w14:paraId="051C2544" w14:textId="7E384454" w:rsidR="00DF1C58" w:rsidRPr="00550C30" w:rsidRDefault="00DF1C58" w:rsidP="00DF1C58">
      <w:pPr>
        <w:rPr>
          <w:bCs/>
          <w:lang w:val="pl-PL"/>
        </w:rPr>
      </w:pPr>
      <w:r w:rsidRPr="00550C30">
        <w:rPr>
          <w:bCs/>
          <w:lang w:val="pl-PL"/>
        </w:rPr>
        <w:t>Zarówno wśród zwolenników, jak i wśród przeciwników wspomagania rozwoju krajów słabiej rozwiniętych dominują opinie o charakterze umiarkowanym</w:t>
      </w:r>
      <w:r w:rsidR="008A70F3" w:rsidRPr="00550C30">
        <w:rPr>
          <w:bCs/>
          <w:lang w:val="pl-PL"/>
        </w:rPr>
        <w:t xml:space="preserve"> (57% odpowiedzi „raczej powinni”, 15% - „raczej nie powinna”)</w:t>
      </w:r>
      <w:r w:rsidRPr="00550C30">
        <w:rPr>
          <w:bCs/>
          <w:lang w:val="pl-PL"/>
        </w:rPr>
        <w:t>. Opinie o charakterze zdecydowanym znajdują się w mniejszości (</w:t>
      </w:r>
      <w:r w:rsidR="00132A6A" w:rsidRPr="00550C30">
        <w:rPr>
          <w:bCs/>
          <w:lang w:val="pl-PL"/>
        </w:rPr>
        <w:t>8</w:t>
      </w:r>
      <w:r w:rsidRPr="00550C30">
        <w:rPr>
          <w:bCs/>
          <w:lang w:val="pl-PL"/>
        </w:rPr>
        <w:t xml:space="preserve">% wśród </w:t>
      </w:r>
      <w:r w:rsidR="006F00F0" w:rsidRPr="00550C30">
        <w:rPr>
          <w:bCs/>
          <w:lang w:val="pl-PL"/>
        </w:rPr>
        <w:t xml:space="preserve">zdecydowanych </w:t>
      </w:r>
      <w:r w:rsidRPr="00550C30">
        <w:rPr>
          <w:bCs/>
          <w:lang w:val="pl-PL"/>
        </w:rPr>
        <w:t xml:space="preserve">zwolenników i </w:t>
      </w:r>
      <w:r w:rsidR="00DE1668" w:rsidRPr="00550C30">
        <w:rPr>
          <w:bCs/>
          <w:lang w:val="pl-PL"/>
        </w:rPr>
        <w:t>4</w:t>
      </w:r>
      <w:r w:rsidRPr="00550C30">
        <w:rPr>
          <w:bCs/>
          <w:lang w:val="pl-PL"/>
        </w:rPr>
        <w:t>% wśród</w:t>
      </w:r>
      <w:r w:rsidR="006F00F0" w:rsidRPr="00550C30">
        <w:rPr>
          <w:bCs/>
          <w:lang w:val="pl-PL"/>
        </w:rPr>
        <w:t xml:space="preserve"> zdecydowanych</w:t>
      </w:r>
      <w:r w:rsidRPr="00550C30">
        <w:rPr>
          <w:bCs/>
          <w:lang w:val="pl-PL"/>
        </w:rPr>
        <w:t xml:space="preserve"> przeciwników).</w:t>
      </w:r>
    </w:p>
    <w:p w14:paraId="23CE5123" w14:textId="757E8FCF" w:rsidR="00DF1C58" w:rsidRPr="00EB022F" w:rsidRDefault="00DF1C58" w:rsidP="00DF1C58">
      <w:pPr>
        <w:rPr>
          <w:bCs/>
          <w:lang w:val="pl-PL"/>
        </w:rPr>
      </w:pPr>
      <w:r w:rsidRPr="00550C30">
        <w:rPr>
          <w:bCs/>
          <w:lang w:val="pl-PL"/>
        </w:rPr>
        <w:t>1</w:t>
      </w:r>
      <w:r w:rsidR="00132A6A" w:rsidRPr="00550C30">
        <w:rPr>
          <w:bCs/>
          <w:lang w:val="pl-PL"/>
        </w:rPr>
        <w:t>6</w:t>
      </w:r>
      <w:r w:rsidRPr="00550C30">
        <w:rPr>
          <w:bCs/>
          <w:lang w:val="pl-PL"/>
        </w:rPr>
        <w:t xml:space="preserve">% badanych </w:t>
      </w:r>
      <w:r w:rsidR="008A70F3" w:rsidRPr="00550C30">
        <w:rPr>
          <w:bCs/>
          <w:lang w:val="pl-PL"/>
        </w:rPr>
        <w:t xml:space="preserve">nie wiedziało jak odpowiedzieć na pytanie o </w:t>
      </w:r>
      <w:r w:rsidRPr="00550C30">
        <w:rPr>
          <w:bCs/>
          <w:lang w:val="pl-PL"/>
        </w:rPr>
        <w:t>działa</w:t>
      </w:r>
      <w:r w:rsidR="008A70F3" w:rsidRPr="00550C30">
        <w:rPr>
          <w:bCs/>
          <w:lang w:val="pl-PL"/>
        </w:rPr>
        <w:t>nia</w:t>
      </w:r>
      <w:r w:rsidRPr="00550C30">
        <w:rPr>
          <w:bCs/>
          <w:lang w:val="pl-PL"/>
        </w:rPr>
        <w:t xml:space="preserve"> pomocow</w:t>
      </w:r>
      <w:r w:rsidR="00755969">
        <w:rPr>
          <w:bCs/>
          <w:lang w:val="pl-PL"/>
        </w:rPr>
        <w:t>e</w:t>
      </w:r>
      <w:r w:rsidRPr="00550C30">
        <w:rPr>
          <w:bCs/>
          <w:lang w:val="pl-PL"/>
        </w:rPr>
        <w:t xml:space="preserve"> naszego kraju wobec krajów potrzebujących.</w:t>
      </w:r>
    </w:p>
    <w:p w14:paraId="3D0B5E5E" w14:textId="00A47848" w:rsidR="00EB022F" w:rsidRDefault="00EB022F">
      <w:pPr>
        <w:spacing w:after="160" w:line="259" w:lineRule="auto"/>
        <w:rPr>
          <w:bCs/>
          <w:lang w:val="pl-PL"/>
        </w:rPr>
      </w:pPr>
      <w:r>
        <w:rPr>
          <w:bCs/>
          <w:lang w:val="pl-PL"/>
        </w:rPr>
        <w:br w:type="page"/>
      </w:r>
    </w:p>
    <w:p w14:paraId="40A70D51" w14:textId="77777777" w:rsidR="00DF1C58" w:rsidRPr="00DF1C58" w:rsidRDefault="00DF1C58" w:rsidP="00DF1C58">
      <w:pPr>
        <w:rPr>
          <w:bCs/>
          <w:lang w:val="pl-PL"/>
        </w:rPr>
      </w:pPr>
    </w:p>
    <w:p w14:paraId="78300DE4" w14:textId="77777777" w:rsidR="00DF1C58" w:rsidRPr="00DF1C58" w:rsidRDefault="00DF1C58" w:rsidP="00DF1C58">
      <w:pPr>
        <w:rPr>
          <w:bCs/>
          <w:lang w:val="pl-PL"/>
        </w:rPr>
      </w:pPr>
    </w:p>
    <w:p w14:paraId="6691EA8C" w14:textId="161095AD" w:rsidR="00CB5C99" w:rsidRPr="00CB5C99" w:rsidRDefault="004129FA" w:rsidP="00CB5C99">
      <w:pPr>
        <w:rPr>
          <w:b/>
          <w:lang w:val="pl-PL"/>
        </w:rPr>
      </w:pPr>
      <w:r w:rsidRPr="004129FA">
        <w:rPr>
          <w:b/>
          <w:lang w:val="pl-PL"/>
        </w:rPr>
        <w:t xml:space="preserve">Wiele państw oraz organizacji międzynarodowych wspomaga rozwój krajów słabiej rozwiniętych. Pomaga im finansowo i materialnie oraz wysyła specjalistów. Celem tej pomocy jest przede wszystkim wsparcie wzrostu gospodarczego i zmniejszenie ubóstwa, wsparcie reform demokratycznych, rządów prawa i samorządności, zapobieganie konfliktom wewnętrznym i wzrost bezpieczeństwa w świecie. Pomoc rozwojowa ma trwale wspierać rozwój tych krajów. Pomoc rozwojowa nie jest pomocą humanitarną świadczoną doraźnie w przypadku katastrof humanitarnych, klęsk żywiołowych, konfliktów militarnych, </w:t>
      </w:r>
      <w:r w:rsidR="00F73049">
        <w:rPr>
          <w:b/>
          <w:lang w:val="pl-PL"/>
        </w:rPr>
        <w:t>itp</w:t>
      </w:r>
      <w:r w:rsidRPr="004129FA">
        <w:rPr>
          <w:b/>
          <w:lang w:val="pl-PL"/>
        </w:rPr>
        <w:t>.</w:t>
      </w:r>
      <w:r w:rsidR="00CB5C99" w:rsidRPr="00CB5C99">
        <w:rPr>
          <w:rFonts w:ascii="Arial" w:eastAsiaTheme="minorEastAsia" w:hAnsi="Arial" w:cs="Arial"/>
          <w:b/>
          <w:bCs/>
          <w:color w:val="717171" w:themeColor="text1"/>
          <w:kern w:val="24"/>
          <w:sz w:val="48"/>
          <w:szCs w:val="48"/>
          <w:lang w:val="pl-PL" w:eastAsia="zh-CN"/>
        </w:rPr>
        <w:t xml:space="preserve"> </w:t>
      </w:r>
      <w:r w:rsidR="00CB5C99" w:rsidRPr="00CB5C99">
        <w:rPr>
          <w:b/>
          <w:bCs/>
          <w:lang w:val="pl-PL"/>
        </w:rPr>
        <w:t>Czy uważa Pan(i), że Polska powinna, czy nie powinna wspomagać rozwój krajów słabiej rozwiniętych?</w:t>
      </w:r>
    </w:p>
    <w:p w14:paraId="06DFED7B" w14:textId="77777777" w:rsidR="00DF1C58" w:rsidRDefault="00DF1C58" w:rsidP="00DF1C58">
      <w:pPr>
        <w:rPr>
          <w:b/>
          <w:lang w:val="pl-PL"/>
        </w:rPr>
      </w:pPr>
    </w:p>
    <w:p w14:paraId="57A63B62" w14:textId="72F7E78E" w:rsidR="008F22A1" w:rsidRDefault="008F22A1" w:rsidP="008F22A1">
      <w:pPr>
        <w:rPr>
          <w:b/>
          <w:bCs/>
          <w:lang w:val="pl-PL"/>
        </w:rPr>
      </w:pPr>
      <w:r w:rsidRPr="008F22A1">
        <w:rPr>
          <w:lang w:val="pl-PL"/>
        </w:rPr>
        <w:t xml:space="preserve">Wykres </w:t>
      </w:r>
      <w:r>
        <w:fldChar w:fldCharType="begin"/>
      </w:r>
      <w:r w:rsidRPr="008F22A1">
        <w:rPr>
          <w:lang w:val="pl-PL"/>
        </w:rPr>
        <w:instrText xml:space="preserve"> SEQ Wykres \* ARABIC </w:instrText>
      </w:r>
      <w:r>
        <w:fldChar w:fldCharType="separate"/>
      </w:r>
      <w:r w:rsidR="007762E3">
        <w:rPr>
          <w:noProof/>
          <w:lang w:val="pl-PL"/>
        </w:rPr>
        <w:t>1</w:t>
      </w:r>
      <w:r>
        <w:fldChar w:fldCharType="end"/>
      </w:r>
      <w:r w:rsidRPr="008F22A1">
        <w:rPr>
          <w:b/>
          <w:bCs/>
          <w:lang w:val="pl-PL"/>
        </w:rPr>
        <w:t xml:space="preserve"> </w:t>
      </w:r>
      <w:r w:rsidRPr="00CB5C99">
        <w:rPr>
          <w:b/>
          <w:bCs/>
          <w:lang w:val="pl-PL"/>
        </w:rPr>
        <w:t>Czy uważa Pan(i), że Polska powinna, czy nie powinna wspomagać rozwój krajów słabiej rozwiniętych?</w:t>
      </w:r>
    </w:p>
    <w:p w14:paraId="2B7B1FE8" w14:textId="77777777" w:rsidR="00046B5F" w:rsidRDefault="00046B5F" w:rsidP="008F22A1">
      <w:pPr>
        <w:rPr>
          <w:b/>
          <w:bCs/>
          <w:lang w:val="pl-PL"/>
        </w:rPr>
      </w:pPr>
    </w:p>
    <w:p w14:paraId="12243EED" w14:textId="2E57DDDB" w:rsidR="00F0369A" w:rsidRPr="008F22A1" w:rsidRDefault="00EB022F" w:rsidP="008F22A1">
      <w:pPr>
        <w:rPr>
          <w:b/>
          <w:lang w:val="pl-PL"/>
        </w:rPr>
      </w:pPr>
      <w:r>
        <w:rPr>
          <w:b/>
          <w:noProof/>
          <w:lang w:val="pl-PL" w:eastAsia="pl-PL"/>
        </w:rPr>
        <w:drawing>
          <wp:inline distT="0" distB="0" distL="0" distR="0" wp14:anchorId="74935F43" wp14:editId="3E76BF5C">
            <wp:extent cx="5213350" cy="347407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97" cy="3503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1052E" w14:textId="71F83740" w:rsidR="00CB5C99" w:rsidRPr="00DF1C58" w:rsidRDefault="00CB5C99" w:rsidP="00127AAB">
      <w:pPr>
        <w:jc w:val="center"/>
        <w:rPr>
          <w:bCs/>
          <w:lang w:val="pl-PL"/>
        </w:rPr>
      </w:pPr>
    </w:p>
    <w:p w14:paraId="1C7082BD" w14:textId="77777777" w:rsidR="00DF1C58" w:rsidRPr="00DF1C58" w:rsidRDefault="00DF1C58" w:rsidP="00DF1C58">
      <w:pPr>
        <w:rPr>
          <w:bCs/>
          <w:lang w:val="pl-PL"/>
        </w:rPr>
      </w:pPr>
    </w:p>
    <w:p w14:paraId="23545C03" w14:textId="77777777" w:rsidR="00DF1C58" w:rsidRPr="00DF1C58" w:rsidRDefault="00DF1C58" w:rsidP="00DF1C58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Odpowiedź „nie wiem” nie była odczytywana respondentom</w:t>
      </w:r>
    </w:p>
    <w:p w14:paraId="765AA046" w14:textId="77777777" w:rsidR="00DF1C58" w:rsidRPr="00DF1C58" w:rsidRDefault="00DF1C58" w:rsidP="00DF1C58">
      <w:pPr>
        <w:rPr>
          <w:bCs/>
          <w:lang w:val="pl-PL"/>
        </w:rPr>
      </w:pPr>
    </w:p>
    <w:p w14:paraId="0DC39EAF" w14:textId="174E8A6C" w:rsidR="001627EC" w:rsidRPr="00EB022F" w:rsidRDefault="00DF1C58" w:rsidP="00DF1C58">
      <w:pPr>
        <w:rPr>
          <w:bCs/>
          <w:lang w:val="pl-PL"/>
        </w:rPr>
      </w:pPr>
      <w:r w:rsidRPr="00EB022F">
        <w:rPr>
          <w:bCs/>
          <w:lang w:val="pl-PL"/>
        </w:rPr>
        <w:t>Przekonanie, że Polska powinna wspomagać rozwój krajów słabiej rozwiniętych dominuje we wszystkich grupach społeczno-demograficznych. Szczególnie wysoki poziom akceptacji identyfikujemy wśród</w:t>
      </w:r>
      <w:r w:rsidR="004C6EC0" w:rsidRPr="00EB022F">
        <w:rPr>
          <w:bCs/>
          <w:lang w:val="pl-PL"/>
        </w:rPr>
        <w:t xml:space="preserve"> </w:t>
      </w:r>
      <w:r w:rsidRPr="00EB022F">
        <w:rPr>
          <w:bCs/>
          <w:lang w:val="pl-PL"/>
        </w:rPr>
        <w:t xml:space="preserve">osób </w:t>
      </w:r>
      <w:r w:rsidR="004C6EC0" w:rsidRPr="00EB022F">
        <w:rPr>
          <w:bCs/>
          <w:lang w:val="pl-PL"/>
        </w:rPr>
        <w:t xml:space="preserve">w wieku </w:t>
      </w:r>
      <w:r w:rsidR="00924DDF" w:rsidRPr="00EB022F">
        <w:rPr>
          <w:bCs/>
          <w:lang w:val="pl-PL"/>
        </w:rPr>
        <w:t>15-19 lat (7</w:t>
      </w:r>
      <w:r w:rsidR="00EA5E14">
        <w:rPr>
          <w:bCs/>
          <w:lang w:val="pl-PL"/>
        </w:rPr>
        <w:t>2</w:t>
      </w:r>
      <w:r w:rsidR="00924DDF" w:rsidRPr="00EB022F">
        <w:rPr>
          <w:bCs/>
          <w:lang w:val="pl-PL"/>
        </w:rPr>
        <w:t xml:space="preserve">%), </w:t>
      </w:r>
      <w:r w:rsidRPr="00EB022F">
        <w:rPr>
          <w:bCs/>
          <w:lang w:val="pl-PL"/>
        </w:rPr>
        <w:t>z wykształceniem</w:t>
      </w:r>
      <w:r w:rsidR="007F22F3" w:rsidRPr="00EB022F">
        <w:rPr>
          <w:bCs/>
          <w:lang w:val="pl-PL"/>
        </w:rPr>
        <w:t xml:space="preserve"> </w:t>
      </w:r>
      <w:r w:rsidR="00CA6ABE" w:rsidRPr="00EB022F">
        <w:rPr>
          <w:bCs/>
          <w:lang w:val="pl-PL"/>
        </w:rPr>
        <w:t>wyższym</w:t>
      </w:r>
      <w:r w:rsidR="007F22F3" w:rsidRPr="00EB022F">
        <w:rPr>
          <w:bCs/>
          <w:lang w:val="pl-PL"/>
        </w:rPr>
        <w:t xml:space="preserve"> (7</w:t>
      </w:r>
      <w:r w:rsidR="001C543A" w:rsidRPr="00EB022F">
        <w:rPr>
          <w:bCs/>
          <w:lang w:val="pl-PL"/>
        </w:rPr>
        <w:t>3</w:t>
      </w:r>
      <w:r w:rsidR="007F22F3" w:rsidRPr="00EB022F">
        <w:rPr>
          <w:bCs/>
          <w:lang w:val="pl-PL"/>
        </w:rPr>
        <w:t>%)</w:t>
      </w:r>
      <w:r w:rsidRPr="00EB022F">
        <w:rPr>
          <w:bCs/>
          <w:lang w:val="pl-PL"/>
        </w:rPr>
        <w:t xml:space="preserve">, podczas gdy z </w:t>
      </w:r>
      <w:r w:rsidR="00495AE4" w:rsidRPr="00EB022F">
        <w:rPr>
          <w:bCs/>
          <w:lang w:val="pl-PL"/>
        </w:rPr>
        <w:t>zasadniczym zawodowym</w:t>
      </w:r>
      <w:r w:rsidRPr="00EB022F">
        <w:rPr>
          <w:bCs/>
          <w:lang w:val="pl-PL"/>
        </w:rPr>
        <w:t xml:space="preserve"> – </w:t>
      </w:r>
      <w:r w:rsidR="005905C6" w:rsidRPr="00EB022F">
        <w:rPr>
          <w:bCs/>
          <w:lang w:val="pl-PL"/>
        </w:rPr>
        <w:t>58</w:t>
      </w:r>
      <w:r w:rsidRPr="00EB022F">
        <w:rPr>
          <w:bCs/>
          <w:lang w:val="pl-PL"/>
        </w:rPr>
        <w:t>%</w:t>
      </w:r>
      <w:r w:rsidR="00CE1C97" w:rsidRPr="00EB022F">
        <w:rPr>
          <w:bCs/>
          <w:lang w:val="pl-PL"/>
        </w:rPr>
        <w:t xml:space="preserve">. </w:t>
      </w:r>
      <w:r w:rsidR="00234914">
        <w:rPr>
          <w:bCs/>
          <w:lang w:val="pl-PL"/>
        </w:rPr>
        <w:t xml:space="preserve">Kobiety, nieco częściej niż mężczyźni, twierdziły, że Polska powinna wspomagać rozwój słabiej rozwiniętych </w:t>
      </w:r>
      <w:r w:rsidR="00234914" w:rsidRPr="005862EF">
        <w:rPr>
          <w:bCs/>
          <w:lang w:val="pl-PL"/>
        </w:rPr>
        <w:t>(9% kobiet w stosunku do 7% mężczyzn).</w:t>
      </w:r>
      <w:r w:rsidR="00234914">
        <w:rPr>
          <w:bCs/>
          <w:lang w:val="pl-PL"/>
        </w:rPr>
        <w:t xml:space="preserve"> </w:t>
      </w:r>
      <w:r w:rsidR="000D4134" w:rsidRPr="00EB022F">
        <w:rPr>
          <w:bCs/>
          <w:lang w:val="pl-PL"/>
        </w:rPr>
        <w:t xml:space="preserve">Poparcie nie różniło się znacząco ze względu na wielkość miejscowości zamieszkania, </w:t>
      </w:r>
      <w:r w:rsidR="000A7C89" w:rsidRPr="00EB022F">
        <w:rPr>
          <w:bCs/>
          <w:lang w:val="pl-PL"/>
        </w:rPr>
        <w:t xml:space="preserve">wśród mieszkańców wsi wyniosło ono 64%, natomiast wśród mieszkańców największych miast </w:t>
      </w:r>
      <w:r w:rsidR="00BD1DE8" w:rsidRPr="00EB022F">
        <w:rPr>
          <w:bCs/>
          <w:lang w:val="pl-PL"/>
        </w:rPr>
        <w:t>– 62%.</w:t>
      </w:r>
      <w:r w:rsidRPr="00EB022F">
        <w:rPr>
          <w:bCs/>
          <w:lang w:val="pl-PL"/>
        </w:rPr>
        <w:t xml:space="preserve"> </w:t>
      </w:r>
    </w:p>
    <w:p w14:paraId="24AB5FCA" w14:textId="0E3EDB2E" w:rsidR="00DF1C58" w:rsidRPr="005862EF" w:rsidRDefault="00DF1C58" w:rsidP="00DF1C58">
      <w:pPr>
        <w:rPr>
          <w:bCs/>
          <w:lang w:val="pl-PL"/>
        </w:rPr>
      </w:pPr>
      <w:r w:rsidRPr="00EB022F">
        <w:rPr>
          <w:bCs/>
          <w:lang w:val="pl-PL"/>
        </w:rPr>
        <w:t xml:space="preserve">Przeciwko organizowaniu przez Polskę działań pomocowych dla krajów słabiej rozwijających się, częściej niż inni, występowali mieszkańcy </w:t>
      </w:r>
      <w:r w:rsidR="00EA5E14">
        <w:rPr>
          <w:bCs/>
          <w:lang w:val="pl-PL"/>
        </w:rPr>
        <w:t xml:space="preserve">wsi – 20%. </w:t>
      </w:r>
      <w:r w:rsidR="0074333A" w:rsidRPr="00EB022F">
        <w:rPr>
          <w:bCs/>
          <w:lang w:val="pl-PL"/>
        </w:rPr>
        <w:t xml:space="preserve">Rzadziej zwolennikami wsparcia dla krajów słabiej rozwiniętych są osoby </w:t>
      </w:r>
      <w:r w:rsidR="004F1574" w:rsidRPr="00EB022F">
        <w:rPr>
          <w:bCs/>
          <w:lang w:val="pl-PL"/>
        </w:rPr>
        <w:t>w wieku 40-49 lat</w:t>
      </w:r>
      <w:r w:rsidR="00CC550E" w:rsidRPr="00EB022F">
        <w:rPr>
          <w:bCs/>
          <w:lang w:val="pl-PL"/>
        </w:rPr>
        <w:t xml:space="preserve"> (2</w:t>
      </w:r>
      <w:r w:rsidR="00EA5E14">
        <w:rPr>
          <w:bCs/>
          <w:lang w:val="pl-PL"/>
        </w:rPr>
        <w:t>1</w:t>
      </w:r>
      <w:r w:rsidR="00CC550E" w:rsidRPr="00EB022F">
        <w:rPr>
          <w:bCs/>
          <w:lang w:val="pl-PL"/>
        </w:rPr>
        <w:t>%)</w:t>
      </w:r>
      <w:r w:rsidR="0074333A" w:rsidRPr="00EB022F">
        <w:rPr>
          <w:bCs/>
          <w:lang w:val="pl-PL"/>
        </w:rPr>
        <w:t xml:space="preserve"> oraz </w:t>
      </w:r>
      <w:r w:rsidR="00CC550E" w:rsidRPr="00EB022F">
        <w:rPr>
          <w:bCs/>
          <w:lang w:val="pl-PL"/>
        </w:rPr>
        <w:t>20-29 lat (22%)</w:t>
      </w:r>
      <w:r w:rsidR="001F5A6C" w:rsidRPr="00EB022F">
        <w:rPr>
          <w:bCs/>
          <w:lang w:val="pl-PL"/>
        </w:rPr>
        <w:t>.</w:t>
      </w:r>
      <w:r w:rsidR="0074333A" w:rsidRPr="00EB022F">
        <w:rPr>
          <w:bCs/>
          <w:lang w:val="pl-PL"/>
        </w:rPr>
        <w:t xml:space="preserve"> </w:t>
      </w:r>
    </w:p>
    <w:p w14:paraId="5D869568" w14:textId="77777777" w:rsidR="00DF1C58" w:rsidRPr="005862EF" w:rsidRDefault="00DF1C58" w:rsidP="00DF1C58">
      <w:pPr>
        <w:rPr>
          <w:bCs/>
          <w:lang w:val="pl-PL"/>
        </w:rPr>
      </w:pPr>
    </w:p>
    <w:p w14:paraId="0F1EAC7F" w14:textId="135FF7CE" w:rsidR="00282023" w:rsidRPr="00EB022F" w:rsidRDefault="00DF1C58" w:rsidP="00DF1C58">
      <w:pPr>
        <w:rPr>
          <w:bCs/>
          <w:lang w:val="pl-PL"/>
        </w:rPr>
      </w:pPr>
      <w:r w:rsidRPr="005862EF">
        <w:rPr>
          <w:bCs/>
          <w:lang w:val="pl-PL"/>
        </w:rPr>
        <w:t xml:space="preserve">Wynik netto poparcia </w:t>
      </w:r>
      <w:r w:rsidR="006F00F0" w:rsidRPr="005862EF">
        <w:rPr>
          <w:bCs/>
          <w:lang w:val="pl-PL"/>
        </w:rPr>
        <w:t xml:space="preserve">(czyli różnica między odsetkiem opinii pozytywnych a odsetkiem opinii negatywnych) </w:t>
      </w:r>
      <w:r w:rsidRPr="005862EF">
        <w:rPr>
          <w:bCs/>
          <w:lang w:val="pl-PL"/>
        </w:rPr>
        <w:t xml:space="preserve">dla organizowania przez Polskę działań pomocowych wobec krajów słabiej rozwiniętych </w:t>
      </w:r>
      <w:r w:rsidR="00E62335" w:rsidRPr="005862EF">
        <w:rPr>
          <w:bCs/>
          <w:lang w:val="pl-PL"/>
        </w:rPr>
        <w:t>zma</w:t>
      </w:r>
      <w:r w:rsidR="008E3839" w:rsidRPr="005862EF">
        <w:rPr>
          <w:bCs/>
          <w:lang w:val="pl-PL"/>
        </w:rPr>
        <w:t>lał</w:t>
      </w:r>
      <w:r w:rsidR="00282023" w:rsidRPr="005862EF">
        <w:rPr>
          <w:bCs/>
          <w:lang w:val="pl-PL"/>
        </w:rPr>
        <w:t xml:space="preserve"> w stosunku do poprzedniego pomiaru – w 201</w:t>
      </w:r>
      <w:r w:rsidR="008E3839" w:rsidRPr="005862EF">
        <w:rPr>
          <w:bCs/>
          <w:lang w:val="pl-PL"/>
        </w:rPr>
        <w:t>9</w:t>
      </w:r>
      <w:r w:rsidR="00282023" w:rsidRPr="005862EF">
        <w:rPr>
          <w:bCs/>
          <w:lang w:val="pl-PL"/>
        </w:rPr>
        <w:t xml:space="preserve"> roku</w:t>
      </w:r>
      <w:r w:rsidR="00E362B8" w:rsidRPr="005862EF">
        <w:rPr>
          <w:bCs/>
          <w:lang w:val="pl-PL"/>
        </w:rPr>
        <w:t xml:space="preserve"> (53 punkty)</w:t>
      </w:r>
      <w:r w:rsidR="00282023" w:rsidRPr="005862EF">
        <w:rPr>
          <w:bCs/>
          <w:lang w:val="pl-PL"/>
        </w:rPr>
        <w:t xml:space="preserve"> – osiągając w 20</w:t>
      </w:r>
      <w:r w:rsidR="00C57F9B" w:rsidRPr="005862EF">
        <w:rPr>
          <w:bCs/>
          <w:lang w:val="pl-PL"/>
        </w:rPr>
        <w:t>22</w:t>
      </w:r>
      <w:r w:rsidR="00282023" w:rsidRPr="005862EF">
        <w:rPr>
          <w:bCs/>
          <w:lang w:val="pl-PL"/>
        </w:rPr>
        <w:t xml:space="preserve"> roku </w:t>
      </w:r>
      <w:r w:rsidR="00C57F9B" w:rsidRPr="005862EF">
        <w:rPr>
          <w:bCs/>
          <w:lang w:val="pl-PL"/>
        </w:rPr>
        <w:t>4</w:t>
      </w:r>
      <w:r w:rsidR="00EA5E14" w:rsidRPr="005862EF">
        <w:rPr>
          <w:bCs/>
          <w:lang w:val="pl-PL"/>
        </w:rPr>
        <w:t>6</w:t>
      </w:r>
      <w:r w:rsidR="00282023" w:rsidRPr="005862EF">
        <w:rPr>
          <w:bCs/>
          <w:lang w:val="pl-PL"/>
        </w:rPr>
        <w:t xml:space="preserve"> </w:t>
      </w:r>
      <w:r w:rsidRPr="005862EF">
        <w:rPr>
          <w:bCs/>
          <w:lang w:val="pl-PL"/>
        </w:rPr>
        <w:t>punkt</w:t>
      </w:r>
      <w:r w:rsidR="00EA5E14" w:rsidRPr="005862EF">
        <w:rPr>
          <w:bCs/>
          <w:lang w:val="pl-PL"/>
        </w:rPr>
        <w:t>ów</w:t>
      </w:r>
      <w:r w:rsidR="00E362B8" w:rsidRPr="005862EF">
        <w:rPr>
          <w:bCs/>
          <w:lang w:val="pl-PL"/>
        </w:rPr>
        <w:t xml:space="preserve"> - wynik poparcia netto zmalał więc o 7 punktów. Stało się to za sprawą spadku liczby </w:t>
      </w:r>
      <w:r w:rsidR="00E362B8" w:rsidRPr="005862EF">
        <w:rPr>
          <w:bCs/>
          <w:lang w:val="pl-PL"/>
        </w:rPr>
        <w:lastRenderedPageBreak/>
        <w:t>zwolenników działań pomocowych o 4 pkt proc. i wzrostu liczby przeciwników o 3 pkt proc.</w:t>
      </w:r>
      <w:r w:rsidRPr="005862EF">
        <w:rPr>
          <w:bCs/>
          <w:lang w:val="pl-PL"/>
        </w:rPr>
        <w:t xml:space="preserve">. </w:t>
      </w:r>
      <w:r w:rsidR="00282023" w:rsidRPr="005862EF">
        <w:rPr>
          <w:bCs/>
          <w:lang w:val="pl-PL"/>
        </w:rPr>
        <w:t xml:space="preserve">Wskaźnik ten </w:t>
      </w:r>
      <w:r w:rsidR="007438D8" w:rsidRPr="005862EF">
        <w:rPr>
          <w:bCs/>
          <w:lang w:val="pl-PL"/>
        </w:rPr>
        <w:t xml:space="preserve">znalazł </w:t>
      </w:r>
      <w:r w:rsidR="008B6496" w:rsidRPr="005862EF">
        <w:rPr>
          <w:bCs/>
          <w:lang w:val="pl-PL"/>
        </w:rPr>
        <w:t>się prawie na takim samym poziomie, jak w roku 2015</w:t>
      </w:r>
      <w:r w:rsidR="00E362B8" w:rsidRPr="005862EF">
        <w:rPr>
          <w:bCs/>
          <w:lang w:val="pl-PL"/>
        </w:rPr>
        <w:t xml:space="preserve"> (tj. 43 punkty)</w:t>
      </w:r>
      <w:r w:rsidR="008B6496" w:rsidRPr="005862EF">
        <w:rPr>
          <w:bCs/>
          <w:lang w:val="pl-PL"/>
        </w:rPr>
        <w:t>.</w:t>
      </w:r>
    </w:p>
    <w:p w14:paraId="48B6A1E0" w14:textId="17244851" w:rsidR="00043D24" w:rsidRDefault="00043D24" w:rsidP="00DF1C58">
      <w:pPr>
        <w:rPr>
          <w:bCs/>
          <w:i/>
          <w:lang w:val="pl-PL"/>
        </w:rPr>
      </w:pPr>
    </w:p>
    <w:tbl>
      <w:tblPr>
        <w:tblW w:w="4828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06"/>
        <w:gridCol w:w="585"/>
        <w:gridCol w:w="585"/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633"/>
        <w:gridCol w:w="588"/>
        <w:gridCol w:w="649"/>
        <w:gridCol w:w="22"/>
      </w:tblGrid>
      <w:tr w:rsidR="00E61E5B" w:rsidRPr="00F71897" w14:paraId="51A8BA13" w14:textId="77777777" w:rsidTr="005B422A">
        <w:trPr>
          <w:trHeight w:val="463"/>
        </w:trPr>
        <w:tc>
          <w:tcPr>
            <w:tcW w:w="5000" w:type="pct"/>
            <w:gridSpan w:val="1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20CEC2" w14:textId="77777777" w:rsidR="00E61E5B" w:rsidRPr="00E61E5B" w:rsidRDefault="00E61E5B" w:rsidP="00E61E5B">
            <w:pPr>
              <w:rPr>
                <w:bCs/>
                <w:i/>
                <w:sz w:val="24"/>
                <w:szCs w:val="24"/>
                <w:lang w:val="pl-PL"/>
              </w:rPr>
            </w:pPr>
            <w:r w:rsidRPr="00E61E5B">
              <w:rPr>
                <w:b/>
                <w:bCs/>
                <w:i/>
                <w:sz w:val="24"/>
                <w:szCs w:val="24"/>
                <w:lang w:val="pl-PL"/>
              </w:rPr>
              <w:t>Czy uważa Pan(i), że Polska powinna, czy nie powinna wspomagać rozwój krajów słabiej rozwiniętych?</w:t>
            </w:r>
            <w:r w:rsidRPr="00E61E5B">
              <w:rPr>
                <w:b/>
                <w:bCs/>
                <w:i/>
                <w:sz w:val="24"/>
                <w:szCs w:val="24"/>
                <w:vertAlign w:val="superscript"/>
                <w:lang w:val="pl-PL"/>
              </w:rPr>
              <w:t>*)</w:t>
            </w:r>
          </w:p>
        </w:tc>
      </w:tr>
      <w:tr w:rsidR="005B422A" w:rsidRPr="00E61E5B" w14:paraId="2328CD0A" w14:textId="77777777" w:rsidTr="005B422A">
        <w:trPr>
          <w:gridAfter w:val="1"/>
          <w:wAfter w:w="8" w:type="pct"/>
          <w:trHeight w:val="349"/>
        </w:trPr>
        <w:tc>
          <w:tcPr>
            <w:tcW w:w="74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F73D53" w14:textId="77777777" w:rsidR="00E61E5B" w:rsidRPr="00E61E5B" w:rsidRDefault="00E61E5B" w:rsidP="00E61E5B">
            <w:pPr>
              <w:rPr>
                <w:bCs/>
                <w:i/>
                <w:sz w:val="28"/>
                <w:szCs w:val="28"/>
                <w:lang w:val="pl-PL"/>
              </w:rPr>
            </w:pPr>
          </w:p>
        </w:tc>
        <w:tc>
          <w:tcPr>
            <w:tcW w:w="3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86B80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IX.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2004</w:t>
            </w:r>
          </w:p>
        </w:tc>
        <w:tc>
          <w:tcPr>
            <w:tcW w:w="3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0D8E1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XII.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2005</w:t>
            </w:r>
          </w:p>
        </w:tc>
        <w:tc>
          <w:tcPr>
            <w:tcW w:w="3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CFF3C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XII.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2006</w:t>
            </w:r>
          </w:p>
        </w:tc>
        <w:tc>
          <w:tcPr>
            <w:tcW w:w="3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89648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XI.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2007</w:t>
            </w:r>
          </w:p>
        </w:tc>
        <w:tc>
          <w:tcPr>
            <w:tcW w:w="3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A412A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XII.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2008</w:t>
            </w:r>
          </w:p>
        </w:tc>
        <w:tc>
          <w:tcPr>
            <w:tcW w:w="3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2CF97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XI.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2009</w:t>
            </w:r>
          </w:p>
        </w:tc>
        <w:tc>
          <w:tcPr>
            <w:tcW w:w="3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2737A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XI.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2010</w:t>
            </w:r>
          </w:p>
        </w:tc>
        <w:tc>
          <w:tcPr>
            <w:tcW w:w="3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4DBD2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XI.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2011</w:t>
            </w:r>
          </w:p>
        </w:tc>
        <w:tc>
          <w:tcPr>
            <w:tcW w:w="3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1FE16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XI.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2012</w:t>
            </w:r>
          </w:p>
        </w:tc>
        <w:tc>
          <w:tcPr>
            <w:tcW w:w="3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D7EA3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XI.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2013</w:t>
            </w:r>
          </w:p>
        </w:tc>
        <w:tc>
          <w:tcPr>
            <w:tcW w:w="3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01BBE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XII.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2014</w:t>
            </w:r>
          </w:p>
        </w:tc>
        <w:tc>
          <w:tcPr>
            <w:tcW w:w="32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50A69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XI/XII</w:t>
            </w: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br/>
              <w:t>2015</w:t>
            </w:r>
          </w:p>
        </w:tc>
        <w:tc>
          <w:tcPr>
            <w:tcW w:w="30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D3570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XI. 2019</w:t>
            </w:r>
          </w:p>
        </w:tc>
        <w:tc>
          <w:tcPr>
            <w:tcW w:w="32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A7D49E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 </w:t>
            </w:r>
          </w:p>
          <w:p w14:paraId="75947D73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XII. 2022</w:t>
            </w:r>
          </w:p>
          <w:p w14:paraId="5C9D8CA0" w14:textId="77777777" w:rsidR="00E61E5B" w:rsidRPr="00E61E5B" w:rsidRDefault="00E61E5B" w:rsidP="00E61E5B">
            <w:pPr>
              <w:rPr>
                <w:bCs/>
                <w:i/>
                <w:sz w:val="16"/>
                <w:szCs w:val="16"/>
              </w:rPr>
            </w:pPr>
            <w:r w:rsidRPr="00E61E5B">
              <w:rPr>
                <w:b/>
                <w:bCs/>
                <w:i/>
                <w:sz w:val="16"/>
                <w:szCs w:val="16"/>
                <w:lang w:val="pl-PL"/>
              </w:rPr>
              <w:t> </w:t>
            </w:r>
          </w:p>
        </w:tc>
      </w:tr>
      <w:tr w:rsidR="005B422A" w:rsidRPr="00E61E5B" w14:paraId="467FBAF0" w14:textId="77777777" w:rsidTr="005B422A">
        <w:trPr>
          <w:gridAfter w:val="1"/>
          <w:wAfter w:w="8" w:type="pct"/>
          <w:trHeight w:val="463"/>
        </w:trPr>
        <w:tc>
          <w:tcPr>
            <w:tcW w:w="7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4EB639" w14:textId="77777777" w:rsidR="00E61E5B" w:rsidRPr="00E61E5B" w:rsidRDefault="00E61E5B" w:rsidP="00E61E5B">
            <w:pPr>
              <w:rPr>
                <w:bCs/>
                <w:i/>
                <w:sz w:val="20"/>
                <w:szCs w:val="20"/>
              </w:rPr>
            </w:pPr>
            <w:r w:rsidRPr="00E61E5B">
              <w:rPr>
                <w:bCs/>
                <w:i/>
                <w:sz w:val="20"/>
                <w:szCs w:val="20"/>
                <w:lang w:val="pl-PL"/>
              </w:rPr>
              <w:t>Zdecydowanie powinna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18E63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12%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0322C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12%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1A364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25%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61243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28%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7737F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24%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6C334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28%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B634E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19%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D70C4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19%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BE958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19%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39C27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11%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A4D1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9%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BA1A0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11%</w:t>
            </w:r>
          </w:p>
        </w:tc>
        <w:tc>
          <w:tcPr>
            <w:tcW w:w="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45B28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11%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39D3D0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8%</w:t>
            </w:r>
          </w:p>
        </w:tc>
      </w:tr>
      <w:tr w:rsidR="005B422A" w:rsidRPr="00E61E5B" w14:paraId="7AE393A9" w14:textId="77777777" w:rsidTr="005B422A">
        <w:trPr>
          <w:gridAfter w:val="1"/>
          <w:wAfter w:w="8" w:type="pct"/>
          <w:trHeight w:val="463"/>
        </w:trPr>
        <w:tc>
          <w:tcPr>
            <w:tcW w:w="7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336414" w14:textId="77777777" w:rsidR="00E61E5B" w:rsidRPr="00E61E5B" w:rsidRDefault="00E61E5B" w:rsidP="00E61E5B">
            <w:pPr>
              <w:rPr>
                <w:bCs/>
                <w:i/>
                <w:sz w:val="20"/>
                <w:szCs w:val="20"/>
              </w:rPr>
            </w:pPr>
            <w:r w:rsidRPr="00E61E5B">
              <w:rPr>
                <w:b/>
                <w:bCs/>
                <w:i/>
                <w:sz w:val="20"/>
                <w:szCs w:val="20"/>
                <w:lang w:val="pl-PL"/>
              </w:rPr>
              <w:t>POWINNA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31368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63%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C42D7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69%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D059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75%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BBF95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77%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16F3F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84%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5C5F7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83%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854CC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79%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9D533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78%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4DD1E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74%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3AEB3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68%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1EAF5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71%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FA25A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65%</w:t>
            </w:r>
          </w:p>
        </w:tc>
        <w:tc>
          <w:tcPr>
            <w:tcW w:w="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43F5F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69%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3FEFE9" w14:textId="37DCF548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6</w:t>
            </w:r>
            <w:r w:rsidR="00EB022F">
              <w:rPr>
                <w:b/>
                <w:bCs/>
                <w:i/>
                <w:sz w:val="18"/>
                <w:szCs w:val="18"/>
                <w:lang w:val="pl-PL"/>
              </w:rPr>
              <w:t>5</w:t>
            </w: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%</w:t>
            </w:r>
          </w:p>
        </w:tc>
      </w:tr>
      <w:tr w:rsidR="005B422A" w:rsidRPr="00E61E5B" w14:paraId="467F33AE" w14:textId="77777777" w:rsidTr="005B422A">
        <w:trPr>
          <w:gridAfter w:val="1"/>
          <w:wAfter w:w="8" w:type="pct"/>
          <w:trHeight w:val="463"/>
        </w:trPr>
        <w:tc>
          <w:tcPr>
            <w:tcW w:w="7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A4A851" w14:textId="77777777" w:rsidR="00E61E5B" w:rsidRPr="00E61E5B" w:rsidRDefault="00E61E5B" w:rsidP="00E61E5B">
            <w:pPr>
              <w:rPr>
                <w:bCs/>
                <w:i/>
                <w:sz w:val="20"/>
                <w:szCs w:val="20"/>
              </w:rPr>
            </w:pPr>
            <w:r w:rsidRPr="00E61E5B">
              <w:rPr>
                <w:bCs/>
                <w:i/>
                <w:sz w:val="20"/>
                <w:szCs w:val="20"/>
                <w:lang w:val="pl-PL"/>
              </w:rPr>
              <w:t>Raczej powinna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9F0E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51%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AF68E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57%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16100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50%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33EC6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49%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C22D9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60%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1AE69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CA1E1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60%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ADCE7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59%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94B2F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60591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57%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06E0E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62%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AFBE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54%</w:t>
            </w:r>
          </w:p>
        </w:tc>
        <w:tc>
          <w:tcPr>
            <w:tcW w:w="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DDD0C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58%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A60E4B" w14:textId="20713BCA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</w:t>
            </w:r>
            <w:r w:rsidR="00EB022F">
              <w:rPr>
                <w:bCs/>
                <w:i/>
                <w:sz w:val="18"/>
                <w:szCs w:val="18"/>
                <w:lang w:val="pl-PL"/>
              </w:rPr>
              <w:t>7</w:t>
            </w:r>
            <w:r w:rsidRPr="00E61E5B">
              <w:rPr>
                <w:bCs/>
                <w:i/>
                <w:sz w:val="18"/>
                <w:szCs w:val="18"/>
                <w:lang w:val="pl-PL"/>
              </w:rPr>
              <w:t>%</w:t>
            </w:r>
          </w:p>
        </w:tc>
      </w:tr>
      <w:tr w:rsidR="005B422A" w:rsidRPr="00E61E5B" w14:paraId="291E3097" w14:textId="77777777" w:rsidTr="005B422A">
        <w:trPr>
          <w:gridAfter w:val="1"/>
          <w:wAfter w:w="8" w:type="pct"/>
          <w:trHeight w:val="463"/>
        </w:trPr>
        <w:tc>
          <w:tcPr>
            <w:tcW w:w="7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EE6B49" w14:textId="77777777" w:rsidR="00E61E5B" w:rsidRPr="00E61E5B" w:rsidRDefault="00E61E5B" w:rsidP="00E61E5B">
            <w:pPr>
              <w:rPr>
                <w:bCs/>
                <w:i/>
                <w:sz w:val="20"/>
                <w:szCs w:val="20"/>
              </w:rPr>
            </w:pPr>
            <w:r w:rsidRPr="00E61E5B">
              <w:rPr>
                <w:bCs/>
                <w:i/>
                <w:sz w:val="20"/>
                <w:szCs w:val="20"/>
                <w:lang w:val="pl-PL"/>
              </w:rPr>
              <w:t>Raczej nie powinna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69787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24%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FDEDF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20%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60021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12%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FDA24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10%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05CFD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8%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C1B7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8%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5AD78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11%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CB24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F4366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98D73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4561C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14%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84823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16%</w:t>
            </w:r>
          </w:p>
        </w:tc>
        <w:tc>
          <w:tcPr>
            <w:tcW w:w="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449FE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12%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788F6" w14:textId="720D2936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</w:t>
            </w:r>
            <w:r w:rsidR="00EB022F">
              <w:rPr>
                <w:bCs/>
                <w:i/>
                <w:sz w:val="18"/>
                <w:szCs w:val="18"/>
                <w:lang w:val="pl-PL"/>
              </w:rPr>
              <w:t>5</w:t>
            </w:r>
            <w:r w:rsidRPr="00E61E5B">
              <w:rPr>
                <w:bCs/>
                <w:i/>
                <w:sz w:val="18"/>
                <w:szCs w:val="18"/>
                <w:lang w:val="pl-PL"/>
              </w:rPr>
              <w:t>%</w:t>
            </w:r>
          </w:p>
        </w:tc>
      </w:tr>
      <w:tr w:rsidR="005B422A" w:rsidRPr="00E61E5B" w14:paraId="149FD813" w14:textId="77777777" w:rsidTr="005B422A">
        <w:trPr>
          <w:gridAfter w:val="1"/>
          <w:wAfter w:w="8" w:type="pct"/>
          <w:trHeight w:val="463"/>
        </w:trPr>
        <w:tc>
          <w:tcPr>
            <w:tcW w:w="7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3AE7ED" w14:textId="77777777" w:rsidR="00E61E5B" w:rsidRPr="00E61E5B" w:rsidRDefault="00E61E5B" w:rsidP="00E61E5B">
            <w:pPr>
              <w:rPr>
                <w:bCs/>
                <w:i/>
                <w:sz w:val="20"/>
                <w:szCs w:val="20"/>
              </w:rPr>
            </w:pPr>
            <w:r w:rsidRPr="00E61E5B">
              <w:rPr>
                <w:b/>
                <w:bCs/>
                <w:i/>
                <w:sz w:val="20"/>
                <w:szCs w:val="20"/>
                <w:lang w:val="pl-PL"/>
              </w:rPr>
              <w:t>NIE POWINNA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02520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35%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CEEAD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25%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D4993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17%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C675D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13%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6484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12%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ECDEA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12%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E5DDB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16%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357DA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18%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E1000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20%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8A69E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20%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CD457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17%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AD86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22%</w:t>
            </w:r>
          </w:p>
        </w:tc>
        <w:tc>
          <w:tcPr>
            <w:tcW w:w="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C0C14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16%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E84B5C" w14:textId="6E5C7213" w:rsidR="00E61E5B" w:rsidRPr="00E61E5B" w:rsidRDefault="00EB022F" w:rsidP="00E61E5B">
            <w:pPr>
              <w:rPr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  <w:lang w:val="pl-PL"/>
              </w:rPr>
              <w:t>19</w:t>
            </w:r>
            <w:r w:rsidR="00E61E5B" w:rsidRPr="00E61E5B">
              <w:rPr>
                <w:b/>
                <w:bCs/>
                <w:i/>
                <w:sz w:val="18"/>
                <w:szCs w:val="18"/>
                <w:lang w:val="pl-PL"/>
              </w:rPr>
              <w:t>%</w:t>
            </w:r>
          </w:p>
        </w:tc>
      </w:tr>
      <w:tr w:rsidR="005B422A" w:rsidRPr="00E61E5B" w14:paraId="641DBD8A" w14:textId="77777777" w:rsidTr="005B422A">
        <w:trPr>
          <w:gridAfter w:val="1"/>
          <w:wAfter w:w="8" w:type="pct"/>
          <w:trHeight w:val="463"/>
        </w:trPr>
        <w:tc>
          <w:tcPr>
            <w:tcW w:w="7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310799" w14:textId="77777777" w:rsidR="00E61E5B" w:rsidRPr="00E61E5B" w:rsidRDefault="00E61E5B" w:rsidP="00E61E5B">
            <w:pPr>
              <w:rPr>
                <w:bCs/>
                <w:i/>
                <w:sz w:val="20"/>
                <w:szCs w:val="20"/>
              </w:rPr>
            </w:pPr>
            <w:r w:rsidRPr="00E61E5B">
              <w:rPr>
                <w:bCs/>
                <w:i/>
                <w:sz w:val="20"/>
                <w:szCs w:val="20"/>
                <w:lang w:val="pl-PL"/>
              </w:rPr>
              <w:t>Zdecydowanie nie powinna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D695A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11%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F6356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29236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015C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3%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F7BEF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4%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24C1A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4%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E57D6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C9723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3%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F1739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AA2C7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36131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3%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477C8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6%</w:t>
            </w:r>
          </w:p>
        </w:tc>
        <w:tc>
          <w:tcPr>
            <w:tcW w:w="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40B79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4%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48F64D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4%</w:t>
            </w:r>
          </w:p>
        </w:tc>
      </w:tr>
      <w:tr w:rsidR="005B422A" w:rsidRPr="00E61E5B" w14:paraId="5E8FB779" w14:textId="77777777" w:rsidTr="005B422A">
        <w:trPr>
          <w:gridAfter w:val="1"/>
          <w:wAfter w:w="8" w:type="pct"/>
          <w:trHeight w:val="463"/>
        </w:trPr>
        <w:tc>
          <w:tcPr>
            <w:tcW w:w="7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FD419B" w14:textId="77777777" w:rsidR="00E61E5B" w:rsidRPr="00E61E5B" w:rsidRDefault="00E61E5B" w:rsidP="00E61E5B">
            <w:pPr>
              <w:rPr>
                <w:bCs/>
                <w:i/>
                <w:sz w:val="20"/>
                <w:szCs w:val="20"/>
              </w:rPr>
            </w:pPr>
            <w:r w:rsidRPr="00E61E5B">
              <w:rPr>
                <w:bCs/>
                <w:i/>
                <w:iCs/>
                <w:sz w:val="20"/>
                <w:szCs w:val="20"/>
                <w:lang w:val="pl-PL"/>
              </w:rPr>
              <w:t>Nie wiem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AB56C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2%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EA91B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6%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A4579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8%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83CE6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10%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52CD5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4%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5A2B9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067A7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5%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54058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4%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23F2B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6%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E2E3D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12%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096EE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12%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AE7D9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13%</w:t>
            </w:r>
          </w:p>
        </w:tc>
        <w:tc>
          <w:tcPr>
            <w:tcW w:w="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D634B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iCs/>
                <w:sz w:val="18"/>
                <w:szCs w:val="18"/>
                <w:lang w:val="pl-PL"/>
              </w:rPr>
              <w:t>15%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73101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Cs/>
                <w:i/>
                <w:sz w:val="18"/>
                <w:szCs w:val="18"/>
                <w:lang w:val="pl-PL"/>
              </w:rPr>
              <w:t>16%</w:t>
            </w:r>
          </w:p>
        </w:tc>
      </w:tr>
      <w:tr w:rsidR="005B422A" w:rsidRPr="00E61E5B" w14:paraId="323B21F0" w14:textId="77777777" w:rsidTr="005B422A">
        <w:trPr>
          <w:gridAfter w:val="1"/>
          <w:wAfter w:w="8" w:type="pct"/>
          <w:trHeight w:val="463"/>
        </w:trPr>
        <w:tc>
          <w:tcPr>
            <w:tcW w:w="7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7E7B11" w14:textId="77777777" w:rsidR="00E61E5B" w:rsidRPr="00E61E5B" w:rsidRDefault="00E61E5B" w:rsidP="00E61E5B">
            <w:pPr>
              <w:rPr>
                <w:bCs/>
                <w:i/>
                <w:sz w:val="20"/>
                <w:szCs w:val="20"/>
              </w:rPr>
            </w:pPr>
            <w:r w:rsidRPr="00E61E5B">
              <w:rPr>
                <w:b/>
                <w:bCs/>
                <w:i/>
                <w:sz w:val="20"/>
                <w:szCs w:val="20"/>
                <w:lang w:val="pl-PL"/>
              </w:rPr>
              <w:t>POPARCIE NETTO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41A68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28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602D0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44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6C94B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58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51305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64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77950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72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5CB60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71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80F7F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63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74B0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60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57DB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54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3D3C8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48</w:t>
            </w:r>
          </w:p>
        </w:tc>
        <w:tc>
          <w:tcPr>
            <w:tcW w:w="3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06962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54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7CA9D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43</w:t>
            </w:r>
          </w:p>
        </w:tc>
        <w:tc>
          <w:tcPr>
            <w:tcW w:w="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4C62C" w14:textId="77777777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53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03575C" w14:textId="3AD79926" w:rsidR="00E61E5B" w:rsidRPr="00E61E5B" w:rsidRDefault="00E61E5B" w:rsidP="00E61E5B">
            <w:pPr>
              <w:rPr>
                <w:bCs/>
                <w:i/>
                <w:sz w:val="18"/>
                <w:szCs w:val="18"/>
              </w:rPr>
            </w:pPr>
            <w:r w:rsidRPr="00E61E5B">
              <w:rPr>
                <w:b/>
                <w:bCs/>
                <w:i/>
                <w:sz w:val="18"/>
                <w:szCs w:val="18"/>
                <w:lang w:val="pl-PL"/>
              </w:rPr>
              <w:t>4</w:t>
            </w:r>
            <w:r w:rsidR="00EB022F">
              <w:rPr>
                <w:b/>
                <w:bCs/>
                <w:i/>
                <w:sz w:val="18"/>
                <w:szCs w:val="18"/>
                <w:lang w:val="pl-PL"/>
              </w:rPr>
              <w:t>6</w:t>
            </w:r>
          </w:p>
        </w:tc>
      </w:tr>
    </w:tbl>
    <w:p w14:paraId="28FD071F" w14:textId="6EAF3CC6" w:rsidR="00043D24" w:rsidRPr="000B410D" w:rsidRDefault="00DF1C58" w:rsidP="00DF1C58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Odpowiedzi zapisane kursywą nie były odczytywane respondentom.</w:t>
      </w:r>
    </w:p>
    <w:p w14:paraId="7C788AF3" w14:textId="63B25A33" w:rsidR="00DF1C58" w:rsidRPr="00DF1C58" w:rsidRDefault="00DF1C58" w:rsidP="00DF1C58">
      <w:pPr>
        <w:rPr>
          <w:i/>
          <w:iCs/>
          <w:lang w:val="pl-PL"/>
        </w:rPr>
      </w:pPr>
      <w:r w:rsidRPr="00DF1C58">
        <w:rPr>
          <w:vertAlign w:val="superscript"/>
          <w:lang w:val="pl-PL"/>
        </w:rPr>
        <w:t>*)</w:t>
      </w:r>
      <w:r w:rsidRPr="00DF1C58">
        <w:rPr>
          <w:i/>
          <w:lang w:val="pl-PL"/>
        </w:rPr>
        <w:t xml:space="preserve"> W 2004 i 2005 r. pełne brzmienie wstępu, którego treść z obecnej edycji przedstawiono na poprzedniej stronie brzmiało: „</w:t>
      </w:r>
      <w:r w:rsidRPr="00DF1C58">
        <w:rPr>
          <w:i/>
          <w:iCs/>
          <w:lang w:val="pl-PL"/>
        </w:rPr>
        <w:t xml:space="preserve">Wiele państw oraz organizacji międzynarodowych wspomaga rozwój krajów mniej rozwiniętych. Pomaga im finansowo i materialnie oraz wysyła specjalistów. Celem tej pomocy jest wsparcie wzrostu gospodarczego i zmniejszenie ubóstwa, wsparcie reform demokratycznych, rządów prawa i samorządności, zapobieganie konfliktom wewnętrznym i wzrost bezpieczeństwa w świecie. Pomoc rozwojowa nie jest pomocą humanitarną świadczoną doraźnie w przypadku katastrof humanitarnych, klęsk żywiołowych, konfliktów militarnych, itp. lecz ma wspierać trwale rozwój ubogich krajów. </w:t>
      </w:r>
    </w:p>
    <w:p w14:paraId="377797A5" w14:textId="77777777" w:rsidR="00DF1C58" w:rsidRPr="00DF1C58" w:rsidRDefault="00DF1C58" w:rsidP="00DF1C58">
      <w:pPr>
        <w:rPr>
          <w:i/>
          <w:iCs/>
          <w:lang w:val="pl-PL"/>
        </w:rPr>
      </w:pPr>
      <w:r w:rsidRPr="00DF1C58">
        <w:rPr>
          <w:i/>
          <w:iCs/>
          <w:lang w:val="pl-PL"/>
        </w:rPr>
        <w:t xml:space="preserve">Poważnej pomocy rozwojowej </w:t>
      </w:r>
      <w:r w:rsidR="00770B36">
        <w:rPr>
          <w:i/>
          <w:iCs/>
          <w:lang w:val="pl-PL"/>
        </w:rPr>
        <w:t>słabiej rozwinięt</w:t>
      </w:r>
      <w:r w:rsidRPr="00DF1C58">
        <w:rPr>
          <w:i/>
          <w:iCs/>
          <w:lang w:val="pl-PL"/>
        </w:rPr>
        <w:t xml:space="preserve">ym krajom udziela Unia Europejska (ok. 43 miliardów dolarów rocznie). Pomaga im także Polska. W związku z przystąpieniem naszego kraju do Unii uważa się, że Polska powinna znacznie zwiększyć swą pomoc dla krajów </w:t>
      </w:r>
      <w:r w:rsidR="00770B36">
        <w:rPr>
          <w:i/>
          <w:iCs/>
          <w:lang w:val="pl-PL"/>
        </w:rPr>
        <w:t>słabiej rozwinięt</w:t>
      </w:r>
      <w:r w:rsidRPr="00DF1C58">
        <w:rPr>
          <w:i/>
          <w:iCs/>
          <w:lang w:val="pl-PL"/>
        </w:rPr>
        <w:t xml:space="preserve">ych, w tym naszych wschodnich sąsiadów.” </w:t>
      </w:r>
    </w:p>
    <w:p w14:paraId="4A0EC037" w14:textId="6B913C35" w:rsidR="00DF1C58" w:rsidRPr="00EB022F" w:rsidRDefault="002E6923" w:rsidP="00DF1C58">
      <w:pPr>
        <w:rPr>
          <w:bCs/>
          <w:i/>
          <w:lang w:val="pl-PL"/>
        </w:rPr>
      </w:pPr>
      <w:r>
        <w:rPr>
          <w:bCs/>
          <w:lang w:val="pl-PL"/>
        </w:rPr>
        <w:t>Do 2015 roku wstęp brzmiał: „</w:t>
      </w:r>
      <w:r w:rsidRPr="002E6923">
        <w:rPr>
          <w:bCs/>
          <w:i/>
          <w:lang w:val="pl-PL"/>
        </w:rPr>
        <w:t>Wiele państw oraz organizacji międzynarodowych wspomaga rozwój krajów mniej rozwiniętych. Pomaga im finansowo i materialnie oraz wysyła specjalistów. Celem tej pomocy jest wsparcie wzrostu gospodarczego i zmniejszenie ubóstwa, wsparcie reform demokratycznych, rządów prawa i samorządności, zapobieganie konfliktom wewnętrznym i wzrost bezpieczeństwa w świecie. Pomoc rozwojowa nie jest pomocą humanitarną świadczoną doraźnie w przypadku katastrof humanitarnych, klęsk żywiołowych, konfliktów militarnych, itp. lecz ma wspierać trwale rozwój ubogich krajów.</w:t>
      </w:r>
      <w:r>
        <w:rPr>
          <w:bCs/>
          <w:i/>
          <w:lang w:val="pl-PL"/>
        </w:rPr>
        <w:t>”</w:t>
      </w:r>
      <w:r w:rsidR="00DF1C58" w:rsidRPr="00DF1C58">
        <w:rPr>
          <w:bCs/>
          <w:lang w:val="pl-PL"/>
        </w:rPr>
        <w:br w:type="page"/>
      </w:r>
    </w:p>
    <w:p w14:paraId="32F0ED17" w14:textId="77777777" w:rsidR="00DF1C58" w:rsidRPr="00DF1C58" w:rsidRDefault="00DF1C58" w:rsidP="00DF1C58">
      <w:pPr>
        <w:rPr>
          <w:bCs/>
          <w:lang w:val="pl-PL"/>
        </w:rPr>
      </w:pPr>
    </w:p>
    <w:p w14:paraId="15720AE5" w14:textId="4C3B317D" w:rsidR="00DF1C58" w:rsidRPr="00EB022F" w:rsidRDefault="00DF1C58" w:rsidP="00DF1C58">
      <w:pPr>
        <w:rPr>
          <w:bCs/>
          <w:lang w:val="pl-PL"/>
        </w:rPr>
      </w:pPr>
      <w:bookmarkStart w:id="32" w:name="_Hlk121561150"/>
      <w:r w:rsidRPr="00EB022F">
        <w:rPr>
          <w:bCs/>
          <w:lang w:val="pl-PL"/>
        </w:rPr>
        <w:t xml:space="preserve">Zwolennicy udzielania przez Polskę pomocy krajom słabiej rozwiniętym uzasadniając swoje stanowisko, najczęściej wskazywali na </w:t>
      </w:r>
      <w:r w:rsidR="00764A92" w:rsidRPr="00EB022F">
        <w:rPr>
          <w:bCs/>
          <w:lang w:val="pl-PL"/>
        </w:rPr>
        <w:t>to, że jest to nasz moralny obowiązek (4</w:t>
      </w:r>
      <w:r w:rsidR="00EB022F">
        <w:rPr>
          <w:bCs/>
          <w:lang w:val="pl-PL"/>
        </w:rPr>
        <w:t>1</w:t>
      </w:r>
      <w:r w:rsidR="00764A92" w:rsidRPr="00EB022F">
        <w:rPr>
          <w:bCs/>
          <w:lang w:val="pl-PL"/>
        </w:rPr>
        <w:t>%)</w:t>
      </w:r>
      <w:r w:rsidR="00DC647B" w:rsidRPr="00EB022F">
        <w:rPr>
          <w:bCs/>
          <w:lang w:val="pl-PL"/>
        </w:rPr>
        <w:t xml:space="preserve">. </w:t>
      </w:r>
      <w:r w:rsidR="00F95E78" w:rsidRPr="00EB022F">
        <w:rPr>
          <w:bCs/>
          <w:lang w:val="pl-PL"/>
        </w:rPr>
        <w:t xml:space="preserve">Na dalszych pozycjach znalazły się inne argumenty: </w:t>
      </w:r>
      <w:r w:rsidR="00764A92" w:rsidRPr="00EB022F">
        <w:rPr>
          <w:bCs/>
          <w:lang w:val="pl-PL"/>
        </w:rPr>
        <w:t>pomaganie innym może przynieść Polsce korzyści (</w:t>
      </w:r>
      <w:r w:rsidR="00627691" w:rsidRPr="00EB022F">
        <w:rPr>
          <w:bCs/>
          <w:lang w:val="pl-PL"/>
        </w:rPr>
        <w:t>29</w:t>
      </w:r>
      <w:r w:rsidR="00764A92" w:rsidRPr="00EB022F">
        <w:rPr>
          <w:bCs/>
          <w:lang w:val="pl-PL"/>
        </w:rPr>
        <w:t>%)</w:t>
      </w:r>
      <w:r w:rsidR="00102628" w:rsidRPr="00EB022F">
        <w:rPr>
          <w:bCs/>
          <w:lang w:val="pl-PL"/>
        </w:rPr>
        <w:t xml:space="preserve">, </w:t>
      </w:r>
      <w:r w:rsidRPr="00EB022F">
        <w:rPr>
          <w:bCs/>
          <w:lang w:val="pl-PL"/>
        </w:rPr>
        <w:t>konieczność pomocy wynikająca z międzynarodowych zobowiązań przyjętych przez Polskę (2</w:t>
      </w:r>
      <w:r w:rsidR="00EB022F">
        <w:rPr>
          <w:bCs/>
          <w:lang w:val="pl-PL"/>
        </w:rPr>
        <w:t>9</w:t>
      </w:r>
      <w:r w:rsidRPr="00EB022F">
        <w:rPr>
          <w:bCs/>
          <w:lang w:val="pl-PL"/>
        </w:rPr>
        <w:t>%)</w:t>
      </w:r>
      <w:r w:rsidR="002A41D7">
        <w:rPr>
          <w:bCs/>
          <w:lang w:val="pl-PL"/>
        </w:rPr>
        <w:t xml:space="preserve"> oraz</w:t>
      </w:r>
      <w:r w:rsidR="002A4539" w:rsidRPr="00EB022F">
        <w:rPr>
          <w:bCs/>
          <w:lang w:val="pl-PL"/>
        </w:rPr>
        <w:t xml:space="preserve"> </w:t>
      </w:r>
      <w:r w:rsidR="002A41D7" w:rsidRPr="00EB022F">
        <w:rPr>
          <w:bCs/>
          <w:lang w:val="pl-PL"/>
        </w:rPr>
        <w:t>możliwość zrewanżowania się, ponieważ bogatsze państwa pomagały Polsce (28%)</w:t>
      </w:r>
      <w:r w:rsidR="002A41D7">
        <w:rPr>
          <w:bCs/>
          <w:lang w:val="pl-PL"/>
        </w:rPr>
        <w:t>.</w:t>
      </w:r>
      <w:r w:rsidR="002A41D7" w:rsidRPr="00EB022F">
        <w:rPr>
          <w:bCs/>
          <w:lang w:val="pl-PL"/>
        </w:rPr>
        <w:t xml:space="preserve"> </w:t>
      </w:r>
      <w:r w:rsidR="00503FC2" w:rsidRPr="00EB022F">
        <w:rPr>
          <w:bCs/>
          <w:lang w:val="pl-PL"/>
        </w:rPr>
        <w:t>Nieco ponad jedna czwarta Polaków</w:t>
      </w:r>
      <w:r w:rsidR="002A41D7">
        <w:rPr>
          <w:bCs/>
          <w:lang w:val="pl-PL"/>
        </w:rPr>
        <w:t xml:space="preserve"> (26%)</w:t>
      </w:r>
      <w:r w:rsidR="00503FC2" w:rsidRPr="00EB022F">
        <w:rPr>
          <w:bCs/>
          <w:lang w:val="pl-PL"/>
        </w:rPr>
        <w:t xml:space="preserve"> </w:t>
      </w:r>
      <w:r w:rsidR="0048037F" w:rsidRPr="00EB022F">
        <w:rPr>
          <w:bCs/>
          <w:lang w:val="pl-PL"/>
        </w:rPr>
        <w:t>wskaz</w:t>
      </w:r>
      <w:r w:rsidR="00DC2227" w:rsidRPr="00EB022F">
        <w:rPr>
          <w:bCs/>
          <w:lang w:val="pl-PL"/>
        </w:rPr>
        <w:t>ała</w:t>
      </w:r>
      <w:r w:rsidR="0048037F" w:rsidRPr="00EB022F">
        <w:rPr>
          <w:bCs/>
          <w:lang w:val="pl-PL"/>
        </w:rPr>
        <w:t>, że dzięki takiej pomocy zastosowanej na miejscu w krajach słabiej rozwiniętych, możliwe jest przeciwdziałanie nielegalnej migracji</w:t>
      </w:r>
      <w:r w:rsidR="00DC2227" w:rsidRPr="00EB022F">
        <w:rPr>
          <w:bCs/>
          <w:lang w:val="pl-PL"/>
        </w:rPr>
        <w:t>.</w:t>
      </w:r>
      <w:r w:rsidR="0048037F" w:rsidRPr="00EB022F">
        <w:rPr>
          <w:bCs/>
          <w:lang w:val="pl-PL"/>
        </w:rPr>
        <w:t xml:space="preserve"> </w:t>
      </w:r>
      <w:r w:rsidR="000E5AFD" w:rsidRPr="00EB022F">
        <w:rPr>
          <w:bCs/>
          <w:lang w:val="pl-PL"/>
        </w:rPr>
        <w:t>2</w:t>
      </w:r>
      <w:r w:rsidR="0025444C">
        <w:rPr>
          <w:bCs/>
          <w:lang w:val="pl-PL"/>
        </w:rPr>
        <w:t>2</w:t>
      </w:r>
      <w:r w:rsidR="000E5AFD" w:rsidRPr="00EB022F">
        <w:rPr>
          <w:bCs/>
          <w:lang w:val="pl-PL"/>
        </w:rPr>
        <w:t xml:space="preserve">% badanych uznało, że Polska powinna </w:t>
      </w:r>
      <w:r w:rsidR="00EA6A01" w:rsidRPr="00EB022F">
        <w:rPr>
          <w:bCs/>
          <w:lang w:val="pl-PL"/>
        </w:rPr>
        <w:t xml:space="preserve">oferować pomoc ze względu na to, że </w:t>
      </w:r>
      <w:r w:rsidR="00FC4AE2" w:rsidRPr="00EB022F">
        <w:rPr>
          <w:bCs/>
          <w:lang w:val="pl-PL"/>
        </w:rPr>
        <w:t>sytuacja w Polsce jest zależna od tego</w:t>
      </w:r>
      <w:r w:rsidR="002A41D7">
        <w:rPr>
          <w:bCs/>
          <w:lang w:val="pl-PL"/>
        </w:rPr>
        <w:t>,</w:t>
      </w:r>
      <w:r w:rsidR="00FC4AE2" w:rsidRPr="00EB022F">
        <w:rPr>
          <w:bCs/>
          <w:lang w:val="pl-PL"/>
        </w:rPr>
        <w:t xml:space="preserve"> co się dzieje w innych krajach. </w:t>
      </w:r>
      <w:r w:rsidR="0048037F" w:rsidRPr="00EB022F">
        <w:rPr>
          <w:bCs/>
          <w:lang w:val="pl-PL"/>
        </w:rPr>
        <w:t>Najrzadziej stosowaną motywacją d</w:t>
      </w:r>
      <w:r w:rsidR="006F00F0" w:rsidRPr="00EB022F">
        <w:rPr>
          <w:bCs/>
          <w:lang w:val="pl-PL"/>
        </w:rPr>
        <w:t>la zwolenników</w:t>
      </w:r>
      <w:r w:rsidR="0048037F" w:rsidRPr="00EB022F">
        <w:rPr>
          <w:bCs/>
          <w:lang w:val="pl-PL"/>
        </w:rPr>
        <w:t xml:space="preserve"> wsparcia krajów słabiej rozwiniętych przez Polskę jest </w:t>
      </w:r>
      <w:r w:rsidRPr="00EB022F">
        <w:rPr>
          <w:bCs/>
          <w:lang w:val="pl-PL"/>
        </w:rPr>
        <w:t>wystarczająco wysoki poziom zamożności Polski (1</w:t>
      </w:r>
      <w:r w:rsidR="0025444C">
        <w:rPr>
          <w:bCs/>
          <w:lang w:val="pl-PL"/>
        </w:rPr>
        <w:t>5</w:t>
      </w:r>
      <w:r w:rsidRPr="00EB022F">
        <w:rPr>
          <w:bCs/>
          <w:lang w:val="pl-PL"/>
        </w:rPr>
        <w:t>%).</w:t>
      </w:r>
    </w:p>
    <w:bookmarkEnd w:id="32"/>
    <w:p w14:paraId="4BAB0799" w14:textId="7B4F49BA" w:rsidR="0026062C" w:rsidRDefault="0026062C" w:rsidP="00DF1C58">
      <w:pPr>
        <w:rPr>
          <w:bCs/>
          <w:lang w:val="pl-PL"/>
        </w:rPr>
      </w:pPr>
    </w:p>
    <w:p w14:paraId="5318BFB1" w14:textId="77777777" w:rsidR="00DF1C58" w:rsidRPr="00DF1C58" w:rsidRDefault="00DF1C58" w:rsidP="00DF1C58">
      <w:pPr>
        <w:rPr>
          <w:bCs/>
          <w:lang w:val="pl-PL"/>
        </w:rPr>
      </w:pPr>
    </w:p>
    <w:p w14:paraId="777ED498" w14:textId="578FAA58" w:rsidR="00AF7BBE" w:rsidRPr="00E01331" w:rsidRDefault="00AF7BBE" w:rsidP="00AF7BBE">
      <w:pPr>
        <w:pStyle w:val="Legenda"/>
        <w:keepNext/>
        <w:jc w:val="left"/>
        <w:rPr>
          <w:b/>
          <w:bCs w:val="0"/>
          <w:sz w:val="22"/>
          <w:szCs w:val="22"/>
        </w:rPr>
      </w:pPr>
      <w:r w:rsidRPr="00E01331">
        <w:rPr>
          <w:sz w:val="22"/>
          <w:szCs w:val="22"/>
        </w:rPr>
        <w:t xml:space="preserve">Wykres </w:t>
      </w:r>
      <w:r w:rsidRPr="00E01331">
        <w:rPr>
          <w:sz w:val="22"/>
          <w:szCs w:val="22"/>
        </w:rPr>
        <w:fldChar w:fldCharType="begin"/>
      </w:r>
      <w:r w:rsidRPr="00E01331">
        <w:rPr>
          <w:sz w:val="22"/>
          <w:szCs w:val="22"/>
        </w:rPr>
        <w:instrText xml:space="preserve"> SEQ Wykres \* ARABIC </w:instrText>
      </w:r>
      <w:r w:rsidRPr="00E01331">
        <w:rPr>
          <w:sz w:val="22"/>
          <w:szCs w:val="22"/>
        </w:rPr>
        <w:fldChar w:fldCharType="separate"/>
      </w:r>
      <w:r w:rsidR="007762E3" w:rsidRPr="00E01331">
        <w:rPr>
          <w:noProof/>
          <w:sz w:val="22"/>
          <w:szCs w:val="22"/>
        </w:rPr>
        <w:t>2</w:t>
      </w:r>
      <w:r w:rsidRPr="00E01331">
        <w:rPr>
          <w:sz w:val="22"/>
          <w:szCs w:val="22"/>
        </w:rPr>
        <w:fldChar w:fldCharType="end"/>
      </w:r>
      <w:r w:rsidR="008F22A1" w:rsidRPr="00E01331">
        <w:rPr>
          <w:b/>
          <w:bCs w:val="0"/>
          <w:sz w:val="22"/>
          <w:szCs w:val="22"/>
        </w:rPr>
        <w:t xml:space="preserve"> Jeśli tak, to dlaczego?</w:t>
      </w:r>
    </w:p>
    <w:p w14:paraId="3D86E80E" w14:textId="474BE2FE" w:rsidR="008B491A" w:rsidRPr="008B491A" w:rsidRDefault="0025444C" w:rsidP="008B491A">
      <w:pPr>
        <w:rPr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60DC9EA9" wp14:editId="1A288828">
            <wp:extent cx="5187950" cy="345714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865" cy="3474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AECF9E" w14:textId="6452E9B8" w:rsidR="00DF1C58" w:rsidRPr="00DF1C58" w:rsidRDefault="00DF1C58" w:rsidP="008B491A">
      <w:pPr>
        <w:jc w:val="center"/>
        <w:rPr>
          <w:bCs/>
          <w:lang w:val="pl-PL"/>
        </w:rPr>
      </w:pPr>
    </w:p>
    <w:p w14:paraId="72C54DF8" w14:textId="3263629E" w:rsidR="0033489F" w:rsidRPr="00DF1C58" w:rsidRDefault="00DF1C58" w:rsidP="00DF1C58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Odpowiedź „nie wiem” nie była odczytywana respondentom</w:t>
      </w:r>
    </w:p>
    <w:p w14:paraId="3B3F0A6B" w14:textId="77777777" w:rsidR="00DF1C58" w:rsidRPr="00DF1C58" w:rsidRDefault="00DF1C58" w:rsidP="00DF1C58">
      <w:pPr>
        <w:rPr>
          <w:bCs/>
          <w:lang w:val="pl-PL"/>
        </w:rPr>
      </w:pPr>
    </w:p>
    <w:p w14:paraId="1D7D2C46" w14:textId="34A1933A" w:rsidR="00827D1F" w:rsidRPr="0025444C" w:rsidRDefault="004731B0" w:rsidP="00DF1C58">
      <w:pPr>
        <w:rPr>
          <w:bCs/>
          <w:lang w:val="pl-PL"/>
        </w:rPr>
      </w:pPr>
      <w:r w:rsidRPr="0025444C">
        <w:rPr>
          <w:bCs/>
          <w:lang w:val="pl-PL"/>
        </w:rPr>
        <w:t>W 20</w:t>
      </w:r>
      <w:r w:rsidR="00163669" w:rsidRPr="0025444C">
        <w:rPr>
          <w:bCs/>
          <w:lang w:val="pl-PL"/>
        </w:rPr>
        <w:t>22</w:t>
      </w:r>
      <w:r w:rsidRPr="0025444C">
        <w:rPr>
          <w:bCs/>
          <w:lang w:val="pl-PL"/>
        </w:rPr>
        <w:t xml:space="preserve"> roku, w stosunku do poprzedniego badani</w:t>
      </w:r>
      <w:r w:rsidR="0047628D" w:rsidRPr="0025444C">
        <w:rPr>
          <w:bCs/>
          <w:lang w:val="pl-PL"/>
        </w:rPr>
        <w:t xml:space="preserve">a </w:t>
      </w:r>
      <w:r w:rsidR="00E362B8" w:rsidRPr="0034157A">
        <w:rPr>
          <w:bCs/>
          <w:lang w:val="pl-PL"/>
        </w:rPr>
        <w:t>(w 2019 roku)</w:t>
      </w:r>
      <w:r w:rsidR="00E362B8">
        <w:rPr>
          <w:bCs/>
          <w:lang w:val="pl-PL"/>
        </w:rPr>
        <w:t xml:space="preserve"> </w:t>
      </w:r>
      <w:r w:rsidR="0047628D" w:rsidRPr="0025444C">
        <w:rPr>
          <w:bCs/>
          <w:lang w:val="pl-PL"/>
        </w:rPr>
        <w:t xml:space="preserve">odsetki odpowiedzi, dotyczących </w:t>
      </w:r>
      <w:r w:rsidR="00077086" w:rsidRPr="0025444C">
        <w:rPr>
          <w:bCs/>
          <w:lang w:val="pl-PL"/>
        </w:rPr>
        <w:t xml:space="preserve">powodów, dla których Polska ma </w:t>
      </w:r>
      <w:r w:rsidR="0033181F" w:rsidRPr="0025444C">
        <w:rPr>
          <w:bCs/>
          <w:lang w:val="pl-PL"/>
        </w:rPr>
        <w:t xml:space="preserve">pomagać w rozwoju krajów słabiej rozwiniętych </w:t>
      </w:r>
      <w:r w:rsidR="00415AF2" w:rsidRPr="0025444C">
        <w:rPr>
          <w:bCs/>
          <w:lang w:val="pl-PL"/>
        </w:rPr>
        <w:t xml:space="preserve">nie zmieniły się znacząco. Jedynie w przypadku </w:t>
      </w:r>
      <w:r w:rsidR="00093DBC" w:rsidRPr="0025444C">
        <w:rPr>
          <w:bCs/>
          <w:lang w:val="pl-PL"/>
        </w:rPr>
        <w:t xml:space="preserve">poczucia, że </w:t>
      </w:r>
      <w:r w:rsidR="00620014" w:rsidRPr="0025444C">
        <w:rPr>
          <w:bCs/>
          <w:lang w:val="pl-PL"/>
        </w:rPr>
        <w:t xml:space="preserve">jest to moralny obowiązek, można było zaobserwować spadek wskazań o </w:t>
      </w:r>
      <w:r w:rsidR="0025444C" w:rsidRPr="0025444C">
        <w:rPr>
          <w:bCs/>
          <w:lang w:val="pl-PL"/>
        </w:rPr>
        <w:t>3</w:t>
      </w:r>
      <w:r w:rsidR="00620014" w:rsidRPr="0025444C">
        <w:rPr>
          <w:bCs/>
          <w:lang w:val="pl-PL"/>
        </w:rPr>
        <w:t xml:space="preserve"> punkty procen</w:t>
      </w:r>
      <w:r w:rsidR="00B41C53" w:rsidRPr="0025444C">
        <w:rPr>
          <w:bCs/>
          <w:lang w:val="pl-PL"/>
        </w:rPr>
        <w:t>towe</w:t>
      </w:r>
      <w:r w:rsidR="00843F7F">
        <w:rPr>
          <w:bCs/>
          <w:lang w:val="pl-PL"/>
        </w:rPr>
        <w:t>. W sposób nieistotny</w:t>
      </w:r>
      <w:r w:rsidR="00321223">
        <w:rPr>
          <w:bCs/>
          <w:lang w:val="pl-PL"/>
        </w:rPr>
        <w:t xml:space="preserve"> statystycznie</w:t>
      </w:r>
      <w:r w:rsidR="00843F7F">
        <w:rPr>
          <w:bCs/>
          <w:lang w:val="pl-PL"/>
        </w:rPr>
        <w:t xml:space="preserve"> wzrósł (o 2 punkty procentowe) również odsetek osób twierdzących, że pomogły nam bogatsze państwa, więc teraz powinniśmy zrobić to samo. </w:t>
      </w:r>
    </w:p>
    <w:p w14:paraId="7A8F84B0" w14:textId="4610C935" w:rsidR="00DF1C58" w:rsidRDefault="00AE58DB" w:rsidP="00DF1C58">
      <w:pPr>
        <w:rPr>
          <w:lang w:val="pl-PL"/>
        </w:rPr>
      </w:pPr>
      <w:bookmarkStart w:id="33" w:name="_Hlk121561247"/>
      <w:r>
        <w:rPr>
          <w:noProof/>
          <w:lang w:val="pl-PL" w:eastAsia="pl-PL"/>
        </w:rPr>
        <w:lastRenderedPageBreak/>
        <w:drawing>
          <wp:inline distT="0" distB="0" distL="0" distR="0" wp14:anchorId="0D442E29" wp14:editId="79D4756D">
            <wp:extent cx="6456680" cy="2059195"/>
            <wp:effectExtent l="0" t="0" r="127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112" cy="2076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474921" w14:textId="77777777" w:rsidR="00AE58DB" w:rsidRPr="001B3B19" w:rsidRDefault="00AE58DB" w:rsidP="00DF1C58">
      <w:pPr>
        <w:rPr>
          <w:lang w:val="pl-PL"/>
        </w:rPr>
      </w:pPr>
    </w:p>
    <w:p w14:paraId="6EE23C9C" w14:textId="73F463BD" w:rsidR="00DF1C58" w:rsidRPr="001B3B19" w:rsidRDefault="00044B33" w:rsidP="00DF1C58">
      <w:pPr>
        <w:rPr>
          <w:lang w:val="pl-PL"/>
        </w:rPr>
      </w:pPr>
      <w:r w:rsidRPr="001B3B19">
        <w:rPr>
          <w:lang w:val="pl-PL"/>
        </w:rPr>
        <w:t>Ponad d</w:t>
      </w:r>
      <w:r w:rsidR="00163184" w:rsidRPr="001B3B19">
        <w:rPr>
          <w:lang w:val="pl-PL"/>
        </w:rPr>
        <w:t>wie piąte osób</w:t>
      </w:r>
      <w:r w:rsidR="00DF1C58" w:rsidRPr="001B3B19">
        <w:rPr>
          <w:lang w:val="pl-PL"/>
        </w:rPr>
        <w:t xml:space="preserve"> (</w:t>
      </w:r>
      <w:r w:rsidR="00163184" w:rsidRPr="001B3B19">
        <w:rPr>
          <w:lang w:val="pl-PL"/>
        </w:rPr>
        <w:t>4</w:t>
      </w:r>
      <w:r w:rsidR="0025444C">
        <w:rPr>
          <w:lang w:val="pl-PL"/>
        </w:rPr>
        <w:t>3</w:t>
      </w:r>
      <w:r w:rsidR="00DF1C58" w:rsidRPr="001B3B19">
        <w:rPr>
          <w:lang w:val="pl-PL"/>
        </w:rPr>
        <w:t>%), zdaniem których Polska nie powinna wspomagać rozwoju krajów słabiej rozwiniętych swoje stanowisko</w:t>
      </w:r>
      <w:r w:rsidR="003F0BC3" w:rsidRPr="001B3B19">
        <w:rPr>
          <w:lang w:val="pl-PL"/>
        </w:rPr>
        <w:t xml:space="preserve"> </w:t>
      </w:r>
      <w:r w:rsidR="00F41C8A" w:rsidRPr="001B3B19">
        <w:rPr>
          <w:lang w:val="pl-PL"/>
        </w:rPr>
        <w:t xml:space="preserve">tłumaczy tym, że </w:t>
      </w:r>
      <w:r w:rsidR="00C76B1B" w:rsidRPr="001B3B19">
        <w:rPr>
          <w:lang w:val="pl-PL"/>
        </w:rPr>
        <w:t xml:space="preserve">Polska jest zbyt biedna, by pomagać innym. </w:t>
      </w:r>
      <w:r w:rsidR="00E362B8" w:rsidRPr="005862EF">
        <w:rPr>
          <w:lang w:val="pl-PL"/>
        </w:rPr>
        <w:t>Drugim z kolei pod względem częstotliwości wskazań argumentem</w:t>
      </w:r>
      <w:r w:rsidR="00765B62" w:rsidRPr="005862EF">
        <w:rPr>
          <w:lang w:val="pl-PL"/>
        </w:rPr>
        <w:t>, by Polska nie wspierała krajów słabiej rozwiniętych</w:t>
      </w:r>
      <w:r w:rsidR="005862EF" w:rsidRPr="005862EF">
        <w:rPr>
          <w:lang w:val="pl-PL"/>
        </w:rPr>
        <w:t>,</w:t>
      </w:r>
      <w:r w:rsidR="00DF1C58" w:rsidRPr="005862EF">
        <w:rPr>
          <w:lang w:val="pl-PL"/>
        </w:rPr>
        <w:t xml:space="preserve"> </w:t>
      </w:r>
      <w:r w:rsidR="00765B62" w:rsidRPr="005862EF">
        <w:rPr>
          <w:lang w:val="pl-PL"/>
        </w:rPr>
        <w:t>był ten dotyczący</w:t>
      </w:r>
      <w:r w:rsidR="00DF1C58" w:rsidRPr="005862EF">
        <w:rPr>
          <w:lang w:val="pl-PL"/>
        </w:rPr>
        <w:t xml:space="preserve"> (</w:t>
      </w:r>
      <w:r w:rsidR="0025444C" w:rsidRPr="005862EF">
        <w:rPr>
          <w:lang w:val="pl-PL"/>
        </w:rPr>
        <w:t>40</w:t>
      </w:r>
      <w:r w:rsidR="00DF1C58" w:rsidRPr="005862EF">
        <w:rPr>
          <w:lang w:val="pl-PL"/>
        </w:rPr>
        <w:t xml:space="preserve">%) </w:t>
      </w:r>
      <w:r w:rsidR="00765B62" w:rsidRPr="005862EF">
        <w:rPr>
          <w:lang w:val="pl-PL"/>
        </w:rPr>
        <w:t xml:space="preserve">potrzeby </w:t>
      </w:r>
      <w:r w:rsidR="00DC0B49" w:rsidRPr="005862EF">
        <w:rPr>
          <w:lang w:val="pl-PL"/>
        </w:rPr>
        <w:t>rozwiąza</w:t>
      </w:r>
      <w:r w:rsidR="00765B62" w:rsidRPr="005862EF">
        <w:rPr>
          <w:lang w:val="pl-PL"/>
        </w:rPr>
        <w:t>nia własnych</w:t>
      </w:r>
      <w:r w:rsidR="00C74208" w:rsidRPr="005862EF">
        <w:rPr>
          <w:lang w:val="pl-PL"/>
        </w:rPr>
        <w:t xml:space="preserve"> problem</w:t>
      </w:r>
      <w:r w:rsidR="00765B62" w:rsidRPr="005862EF">
        <w:rPr>
          <w:lang w:val="pl-PL"/>
        </w:rPr>
        <w:t>ów przez Polskę</w:t>
      </w:r>
      <w:r w:rsidR="00163184" w:rsidRPr="005862EF">
        <w:rPr>
          <w:lang w:val="pl-PL"/>
        </w:rPr>
        <w:t>.</w:t>
      </w:r>
      <w:r w:rsidR="00E362B8" w:rsidRPr="005862EF">
        <w:rPr>
          <w:lang w:val="pl-PL"/>
        </w:rPr>
        <w:t xml:space="preserve"> R</w:t>
      </w:r>
      <w:r w:rsidR="00DF1C58" w:rsidRPr="005862EF">
        <w:rPr>
          <w:lang w:val="pl-PL"/>
        </w:rPr>
        <w:t>zadziej (2</w:t>
      </w:r>
      <w:r w:rsidR="0025444C" w:rsidRPr="005862EF">
        <w:rPr>
          <w:lang w:val="pl-PL"/>
        </w:rPr>
        <w:t>4</w:t>
      </w:r>
      <w:r w:rsidR="00DF1C58" w:rsidRPr="005862EF">
        <w:rPr>
          <w:lang w:val="pl-PL"/>
        </w:rPr>
        <w:t>%)</w:t>
      </w:r>
      <w:r w:rsidR="000213FE" w:rsidRPr="005862EF">
        <w:rPr>
          <w:lang w:val="pl-PL"/>
        </w:rPr>
        <w:t xml:space="preserve"> Polacy </w:t>
      </w:r>
      <w:r w:rsidR="00533C37" w:rsidRPr="005862EF">
        <w:rPr>
          <w:lang w:val="pl-PL"/>
        </w:rPr>
        <w:t xml:space="preserve">stwierdzali, że nie powinniśmy nieść pomocy, ponieważ </w:t>
      </w:r>
      <w:r w:rsidR="00970471" w:rsidRPr="005862EF">
        <w:rPr>
          <w:lang w:val="pl-PL"/>
        </w:rPr>
        <w:t xml:space="preserve">Polsce nikt nie pomagał. Wśród 20% </w:t>
      </w:r>
      <w:r w:rsidR="00C76AA1" w:rsidRPr="005862EF">
        <w:rPr>
          <w:lang w:val="pl-PL"/>
        </w:rPr>
        <w:t>badanych</w:t>
      </w:r>
      <w:r w:rsidR="00DF1C58" w:rsidRPr="005862EF">
        <w:rPr>
          <w:lang w:val="pl-PL"/>
        </w:rPr>
        <w:t xml:space="preserve"> występowały postawy,</w:t>
      </w:r>
      <w:r w:rsidR="00DF1C58" w:rsidRPr="001B3B19">
        <w:rPr>
          <w:lang w:val="pl-PL"/>
        </w:rPr>
        <w:t xml:space="preserve"> mówiące, że każde państwo samo powinno troszczyć się o siebie</w:t>
      </w:r>
      <w:r w:rsidR="002A41D7">
        <w:rPr>
          <w:lang w:val="pl-PL"/>
        </w:rPr>
        <w:t>, a 19% badanych wskaz</w:t>
      </w:r>
      <w:r w:rsidR="00755969">
        <w:rPr>
          <w:lang w:val="pl-PL"/>
        </w:rPr>
        <w:t>ało</w:t>
      </w:r>
      <w:r w:rsidR="001444D6" w:rsidRPr="001B3B19">
        <w:rPr>
          <w:lang w:val="pl-PL"/>
        </w:rPr>
        <w:t>, że pomoc, którą otrzymują słabiej rozwinięte kraje jest źle wykorzystywana.</w:t>
      </w:r>
    </w:p>
    <w:bookmarkEnd w:id="33"/>
    <w:p w14:paraId="7C5992BA" w14:textId="056E02A6" w:rsidR="00E01331" w:rsidRDefault="00E01331" w:rsidP="00DF1C58">
      <w:pPr>
        <w:rPr>
          <w:bCs/>
          <w:color w:val="60932E" w:themeColor="text2" w:themeShade="BF"/>
          <w:lang w:val="pl-PL"/>
        </w:rPr>
      </w:pPr>
    </w:p>
    <w:p w14:paraId="68685545" w14:textId="77777777" w:rsidR="0025444C" w:rsidRPr="001444D6" w:rsidRDefault="0025444C" w:rsidP="00DF1C58">
      <w:pPr>
        <w:rPr>
          <w:bCs/>
          <w:color w:val="60932E" w:themeColor="text2" w:themeShade="BF"/>
          <w:lang w:val="pl-PL"/>
        </w:rPr>
      </w:pPr>
    </w:p>
    <w:p w14:paraId="36282F6B" w14:textId="439532CF" w:rsidR="008F22A1" w:rsidRPr="00E01331" w:rsidRDefault="008F22A1" w:rsidP="008F22A1">
      <w:pPr>
        <w:pStyle w:val="Legenda"/>
        <w:keepNext/>
        <w:jc w:val="left"/>
        <w:rPr>
          <w:b/>
          <w:bCs w:val="0"/>
          <w:sz w:val="22"/>
          <w:szCs w:val="22"/>
        </w:rPr>
      </w:pPr>
      <w:r w:rsidRPr="00E01331">
        <w:rPr>
          <w:sz w:val="22"/>
          <w:szCs w:val="22"/>
        </w:rPr>
        <w:t xml:space="preserve">Wykres </w:t>
      </w:r>
      <w:r w:rsidRPr="00E01331">
        <w:rPr>
          <w:sz w:val="22"/>
          <w:szCs w:val="22"/>
        </w:rPr>
        <w:fldChar w:fldCharType="begin"/>
      </w:r>
      <w:r w:rsidRPr="00E01331">
        <w:rPr>
          <w:sz w:val="22"/>
          <w:szCs w:val="22"/>
        </w:rPr>
        <w:instrText xml:space="preserve"> SEQ Wykres \* ARABIC </w:instrText>
      </w:r>
      <w:r w:rsidRPr="00E01331">
        <w:rPr>
          <w:sz w:val="22"/>
          <w:szCs w:val="22"/>
        </w:rPr>
        <w:fldChar w:fldCharType="separate"/>
      </w:r>
      <w:r w:rsidR="007762E3" w:rsidRPr="00E01331">
        <w:rPr>
          <w:noProof/>
          <w:sz w:val="22"/>
          <w:szCs w:val="22"/>
        </w:rPr>
        <w:t>3</w:t>
      </w:r>
      <w:r w:rsidRPr="00E01331">
        <w:rPr>
          <w:sz w:val="22"/>
          <w:szCs w:val="22"/>
        </w:rPr>
        <w:fldChar w:fldCharType="end"/>
      </w:r>
      <w:r w:rsidRPr="00E01331">
        <w:rPr>
          <w:b/>
          <w:bCs w:val="0"/>
          <w:sz w:val="22"/>
          <w:szCs w:val="22"/>
        </w:rPr>
        <w:t xml:space="preserve"> Jeśli nie, to dlaczego?</w:t>
      </w:r>
    </w:p>
    <w:p w14:paraId="4DCB0B23" w14:textId="0A202316" w:rsidR="00766AB4" w:rsidRPr="00766AB4" w:rsidRDefault="0025444C" w:rsidP="00766AB4">
      <w:pPr>
        <w:rPr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260F4B76" wp14:editId="545A8251">
            <wp:extent cx="6228080" cy="415027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523" cy="4159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AFEA79" w14:textId="059C3666" w:rsidR="00DF1C58" w:rsidRPr="00DF1C58" w:rsidRDefault="00DF1C58" w:rsidP="00F6355F">
      <w:pPr>
        <w:jc w:val="center"/>
        <w:rPr>
          <w:bCs/>
          <w:lang w:val="pl-PL"/>
        </w:rPr>
      </w:pPr>
    </w:p>
    <w:p w14:paraId="7DC2EC2F" w14:textId="77777777" w:rsidR="00DF1C58" w:rsidRDefault="00DF1C58" w:rsidP="00DF1C58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Odpowiedź „nie wiem” nie była odczytywana respondentom</w:t>
      </w:r>
    </w:p>
    <w:p w14:paraId="39EBCB2C" w14:textId="77777777" w:rsidR="008F22A1" w:rsidRPr="008F22A1" w:rsidRDefault="008F22A1" w:rsidP="00DF1C58">
      <w:pPr>
        <w:rPr>
          <w:bCs/>
          <w:i/>
          <w:lang w:val="pl-PL"/>
        </w:rPr>
      </w:pPr>
    </w:p>
    <w:p w14:paraId="25DE39D1" w14:textId="37A87080" w:rsidR="00DF1C58" w:rsidRPr="0025444C" w:rsidRDefault="00DF1C58" w:rsidP="00DF1C58">
      <w:pPr>
        <w:rPr>
          <w:bCs/>
          <w:lang w:val="pl-PL"/>
        </w:rPr>
      </w:pPr>
      <w:r w:rsidRPr="0025444C">
        <w:rPr>
          <w:bCs/>
          <w:lang w:val="pl-PL"/>
        </w:rPr>
        <w:lastRenderedPageBreak/>
        <w:t xml:space="preserve">W porównaniu z badaniem z </w:t>
      </w:r>
      <w:r w:rsidR="00D02844" w:rsidRPr="0025444C">
        <w:rPr>
          <w:bCs/>
          <w:lang w:val="pl-PL"/>
        </w:rPr>
        <w:t>201</w:t>
      </w:r>
      <w:r w:rsidR="00C16EE2" w:rsidRPr="0025444C">
        <w:rPr>
          <w:bCs/>
          <w:lang w:val="pl-PL"/>
        </w:rPr>
        <w:t>9</w:t>
      </w:r>
      <w:r w:rsidRPr="0025444C">
        <w:rPr>
          <w:bCs/>
          <w:lang w:val="pl-PL"/>
        </w:rPr>
        <w:t xml:space="preserve"> roku, </w:t>
      </w:r>
      <w:r w:rsidR="00171C09" w:rsidRPr="0025444C">
        <w:rPr>
          <w:bCs/>
          <w:lang w:val="pl-PL"/>
        </w:rPr>
        <w:t>wzrósł</w:t>
      </w:r>
      <w:r w:rsidR="00163184" w:rsidRPr="0025444C">
        <w:rPr>
          <w:bCs/>
          <w:lang w:val="pl-PL"/>
        </w:rPr>
        <w:t xml:space="preserve"> odsetek </w:t>
      </w:r>
      <w:r w:rsidRPr="0025444C">
        <w:rPr>
          <w:bCs/>
          <w:lang w:val="pl-PL"/>
        </w:rPr>
        <w:t>osób</w:t>
      </w:r>
      <w:r w:rsidR="00163184" w:rsidRPr="0025444C">
        <w:rPr>
          <w:bCs/>
          <w:lang w:val="pl-PL"/>
        </w:rPr>
        <w:t xml:space="preserve"> (o 1</w:t>
      </w:r>
      <w:r w:rsidR="0025444C" w:rsidRPr="0025444C">
        <w:rPr>
          <w:bCs/>
          <w:lang w:val="pl-PL"/>
        </w:rPr>
        <w:t>1</w:t>
      </w:r>
      <w:r w:rsidR="00163184" w:rsidRPr="0025444C">
        <w:rPr>
          <w:bCs/>
          <w:lang w:val="pl-PL"/>
        </w:rPr>
        <w:t xml:space="preserve"> punktów procentowych)</w:t>
      </w:r>
      <w:r w:rsidRPr="0025444C">
        <w:rPr>
          <w:bCs/>
          <w:lang w:val="pl-PL"/>
        </w:rPr>
        <w:t xml:space="preserve">, które swoją negatywną postawę wobec wspomagania rozwoju krajów słabiej rozwijających się motywowały tym, że Polska jest zbyt biedna, by pomagać innym. </w:t>
      </w:r>
    </w:p>
    <w:p w14:paraId="58C34C6C" w14:textId="2860643E" w:rsidR="00DF1C58" w:rsidRPr="0025444C" w:rsidRDefault="00163184" w:rsidP="00DF1C58">
      <w:pPr>
        <w:rPr>
          <w:bCs/>
          <w:lang w:val="pl-PL"/>
        </w:rPr>
      </w:pPr>
      <w:r w:rsidRPr="0025444C">
        <w:rPr>
          <w:bCs/>
          <w:lang w:val="pl-PL"/>
        </w:rPr>
        <w:t>W 20</w:t>
      </w:r>
      <w:r w:rsidR="00316B03" w:rsidRPr="0025444C">
        <w:rPr>
          <w:bCs/>
          <w:lang w:val="pl-PL"/>
        </w:rPr>
        <w:t>22</w:t>
      </w:r>
      <w:r w:rsidRPr="0025444C">
        <w:rPr>
          <w:bCs/>
          <w:lang w:val="pl-PL"/>
        </w:rPr>
        <w:t xml:space="preserve"> roku </w:t>
      </w:r>
      <w:r w:rsidR="0064093A" w:rsidRPr="0025444C">
        <w:rPr>
          <w:bCs/>
          <w:lang w:val="pl-PL"/>
        </w:rPr>
        <w:t xml:space="preserve">spadł odsetek </w:t>
      </w:r>
      <w:r w:rsidR="00DF1C58" w:rsidRPr="0025444C">
        <w:rPr>
          <w:bCs/>
          <w:lang w:val="pl-PL"/>
        </w:rPr>
        <w:t xml:space="preserve">osób </w:t>
      </w:r>
      <w:r w:rsidR="00DF1C58" w:rsidRPr="005862EF">
        <w:rPr>
          <w:bCs/>
          <w:lang w:val="pl-PL"/>
        </w:rPr>
        <w:t>przyjmujących postawę</w:t>
      </w:r>
      <w:r w:rsidR="00685FFF" w:rsidRPr="005862EF">
        <w:rPr>
          <w:bCs/>
          <w:lang w:val="pl-PL"/>
        </w:rPr>
        <w:t>,</w:t>
      </w:r>
      <w:r w:rsidR="00685FFF" w:rsidRPr="0025444C">
        <w:rPr>
          <w:bCs/>
          <w:lang w:val="pl-PL"/>
        </w:rPr>
        <w:t xml:space="preserve"> </w:t>
      </w:r>
      <w:r w:rsidR="00DF1C58" w:rsidRPr="0025444C">
        <w:rPr>
          <w:bCs/>
          <w:lang w:val="pl-PL"/>
        </w:rPr>
        <w:t xml:space="preserve">zgodnie z którą każde państwo powinno samo troszczyć się o siebie (z </w:t>
      </w:r>
      <w:r w:rsidRPr="0025444C">
        <w:rPr>
          <w:bCs/>
          <w:lang w:val="pl-PL"/>
        </w:rPr>
        <w:t>2</w:t>
      </w:r>
      <w:r w:rsidR="00EB41F3" w:rsidRPr="0025444C">
        <w:rPr>
          <w:bCs/>
          <w:lang w:val="pl-PL"/>
        </w:rPr>
        <w:t>4</w:t>
      </w:r>
      <w:r w:rsidR="00DF1C58" w:rsidRPr="0025444C">
        <w:rPr>
          <w:bCs/>
          <w:lang w:val="pl-PL"/>
        </w:rPr>
        <w:t xml:space="preserve">% do </w:t>
      </w:r>
      <w:r w:rsidR="0025444C" w:rsidRPr="0025444C">
        <w:rPr>
          <w:bCs/>
          <w:lang w:val="pl-PL"/>
        </w:rPr>
        <w:t>19</w:t>
      </w:r>
      <w:r w:rsidR="00DF1C58" w:rsidRPr="0025444C">
        <w:rPr>
          <w:bCs/>
          <w:lang w:val="pl-PL"/>
        </w:rPr>
        <w:t>%</w:t>
      </w:r>
      <w:r w:rsidR="00EB41F3" w:rsidRPr="0025444C">
        <w:rPr>
          <w:bCs/>
          <w:lang w:val="pl-PL"/>
        </w:rPr>
        <w:t>)</w:t>
      </w:r>
      <w:r w:rsidR="00DF1C58" w:rsidRPr="0025444C">
        <w:rPr>
          <w:bCs/>
          <w:lang w:val="pl-PL"/>
        </w:rPr>
        <w:t>.</w:t>
      </w:r>
      <w:r w:rsidR="00E05010" w:rsidRPr="0025444C">
        <w:rPr>
          <w:bCs/>
          <w:lang w:val="pl-PL"/>
        </w:rPr>
        <w:t xml:space="preserve"> Wzrost został odnotowany w przypadku </w:t>
      </w:r>
      <w:r w:rsidR="005023F1" w:rsidRPr="0025444C">
        <w:rPr>
          <w:bCs/>
          <w:lang w:val="pl-PL"/>
        </w:rPr>
        <w:t xml:space="preserve">wskazań na </w:t>
      </w:r>
      <w:r w:rsidR="00E05010" w:rsidRPr="0025444C">
        <w:rPr>
          <w:bCs/>
          <w:lang w:val="pl-PL"/>
        </w:rPr>
        <w:t xml:space="preserve">złe </w:t>
      </w:r>
      <w:r w:rsidR="005023F1" w:rsidRPr="0025444C">
        <w:rPr>
          <w:bCs/>
          <w:lang w:val="pl-PL"/>
        </w:rPr>
        <w:t xml:space="preserve">wykorzystywanie </w:t>
      </w:r>
      <w:r w:rsidR="00C83056" w:rsidRPr="0025444C">
        <w:rPr>
          <w:bCs/>
          <w:lang w:val="pl-PL"/>
        </w:rPr>
        <w:t xml:space="preserve">środków płynących </w:t>
      </w:r>
      <w:r w:rsidR="00FD0B18" w:rsidRPr="0025444C">
        <w:rPr>
          <w:bCs/>
          <w:lang w:val="pl-PL"/>
        </w:rPr>
        <w:t>z takiego typu wsparcia</w:t>
      </w:r>
      <w:r w:rsidR="00A46CCF" w:rsidRPr="0025444C">
        <w:rPr>
          <w:bCs/>
          <w:lang w:val="pl-PL"/>
        </w:rPr>
        <w:t xml:space="preserve"> (</w:t>
      </w:r>
      <w:r w:rsidR="00183D04" w:rsidRPr="0025444C">
        <w:rPr>
          <w:bCs/>
          <w:lang w:val="pl-PL"/>
        </w:rPr>
        <w:t>z 11% do 20%)</w:t>
      </w:r>
      <w:r w:rsidR="00FD0B18" w:rsidRPr="0025444C">
        <w:rPr>
          <w:bCs/>
          <w:lang w:val="pl-PL"/>
        </w:rPr>
        <w:t xml:space="preserve"> oraz przekonania, że Polska pomocy nie dostawała, więc nie ma obowiązku pomagania innym krajom</w:t>
      </w:r>
      <w:r w:rsidR="00183D04" w:rsidRPr="0025444C">
        <w:rPr>
          <w:bCs/>
          <w:lang w:val="pl-PL"/>
        </w:rPr>
        <w:t xml:space="preserve"> (z </w:t>
      </w:r>
      <w:r w:rsidR="00F7166C" w:rsidRPr="0025444C">
        <w:rPr>
          <w:bCs/>
          <w:lang w:val="pl-PL"/>
        </w:rPr>
        <w:t>14% do 2</w:t>
      </w:r>
      <w:r w:rsidR="0025444C" w:rsidRPr="0025444C">
        <w:rPr>
          <w:bCs/>
          <w:lang w:val="pl-PL"/>
        </w:rPr>
        <w:t>4</w:t>
      </w:r>
      <w:r w:rsidR="00F7166C" w:rsidRPr="0025444C">
        <w:rPr>
          <w:bCs/>
          <w:lang w:val="pl-PL"/>
        </w:rPr>
        <w:t>%)</w:t>
      </w:r>
      <w:r w:rsidR="00FD0B18" w:rsidRPr="0025444C">
        <w:rPr>
          <w:bCs/>
          <w:lang w:val="pl-PL"/>
        </w:rPr>
        <w:t>.</w:t>
      </w:r>
      <w:r w:rsidR="00F80192" w:rsidRPr="0025444C">
        <w:rPr>
          <w:bCs/>
          <w:lang w:val="pl-PL"/>
        </w:rPr>
        <w:t xml:space="preserve"> </w:t>
      </w:r>
    </w:p>
    <w:p w14:paraId="41FA5F54" w14:textId="3D27E711" w:rsidR="00127AAB" w:rsidRDefault="00127AAB" w:rsidP="00DF1C58">
      <w:pPr>
        <w:rPr>
          <w:bCs/>
          <w:lang w:val="pl-PL"/>
        </w:rPr>
      </w:pPr>
    </w:p>
    <w:p w14:paraId="3ED850F1" w14:textId="5D1CCB41" w:rsidR="00127AAB" w:rsidRDefault="00AE58DB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075CB1C0" wp14:editId="7CF2E02B">
            <wp:extent cx="6286500" cy="2068124"/>
            <wp:effectExtent l="0" t="0" r="0" b="889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851" cy="2081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31B31F" w14:textId="02B1A07B" w:rsidR="00127AAB" w:rsidRDefault="00127AAB" w:rsidP="00DF1C58">
      <w:pPr>
        <w:rPr>
          <w:bCs/>
          <w:lang w:val="pl-PL"/>
        </w:rPr>
      </w:pPr>
    </w:p>
    <w:p w14:paraId="5B51FC13" w14:textId="77777777" w:rsidR="00DF1C58" w:rsidRPr="00DF1C58" w:rsidRDefault="00DF1C58" w:rsidP="00DF1C58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Wyniki nie sumują się do 100% - badani mogli wskazać więcej niż jedną odpowiedź</w:t>
      </w:r>
    </w:p>
    <w:p w14:paraId="734058E3" w14:textId="77777777" w:rsidR="00DF1C58" w:rsidRPr="00DF1C58" w:rsidRDefault="00DF1C58" w:rsidP="00DF1C58">
      <w:pPr>
        <w:rPr>
          <w:bCs/>
          <w:lang w:val="pl-PL"/>
        </w:rPr>
      </w:pPr>
      <w:r w:rsidRPr="00DF1C58">
        <w:rPr>
          <w:bCs/>
          <w:i/>
          <w:lang w:val="pl-PL"/>
        </w:rPr>
        <w:t>Odpowiedzi zapisane kursywą nie były odczytywane respondentom</w:t>
      </w:r>
    </w:p>
    <w:p w14:paraId="069F0390" w14:textId="77777777" w:rsidR="00DF1C58" w:rsidRPr="00DF1C58" w:rsidRDefault="00DF1C58" w:rsidP="00DF1C58">
      <w:pPr>
        <w:rPr>
          <w:bCs/>
          <w:lang w:val="pl-PL"/>
        </w:rPr>
      </w:pPr>
    </w:p>
    <w:p w14:paraId="1D5871F9" w14:textId="7476B34A" w:rsidR="00DF1C58" w:rsidRDefault="00DF1C58" w:rsidP="00DF1C58">
      <w:pPr>
        <w:rPr>
          <w:bCs/>
          <w:lang w:val="pl-PL"/>
        </w:rPr>
      </w:pPr>
    </w:p>
    <w:p w14:paraId="08C901FE" w14:textId="225E142A" w:rsidR="00127AAB" w:rsidRDefault="00127AAB" w:rsidP="00DF1C58">
      <w:pPr>
        <w:rPr>
          <w:bCs/>
          <w:lang w:val="pl-PL"/>
        </w:rPr>
      </w:pPr>
    </w:p>
    <w:p w14:paraId="0E384D27" w14:textId="20F485FF" w:rsidR="00127AAB" w:rsidRDefault="00127AAB" w:rsidP="00DF1C58">
      <w:pPr>
        <w:rPr>
          <w:bCs/>
          <w:lang w:val="pl-PL"/>
        </w:rPr>
      </w:pPr>
    </w:p>
    <w:p w14:paraId="5FC53D49" w14:textId="2CCCF575" w:rsidR="00127AAB" w:rsidRDefault="00127AAB" w:rsidP="00DF1C58">
      <w:pPr>
        <w:rPr>
          <w:bCs/>
          <w:lang w:val="pl-PL"/>
        </w:rPr>
      </w:pPr>
    </w:p>
    <w:p w14:paraId="4DF15E79" w14:textId="3FC2210C" w:rsidR="00127AAB" w:rsidRDefault="00127AAB" w:rsidP="00DF1C58">
      <w:pPr>
        <w:rPr>
          <w:bCs/>
          <w:lang w:val="pl-PL"/>
        </w:rPr>
      </w:pPr>
    </w:p>
    <w:p w14:paraId="157AA214" w14:textId="1CA88F24" w:rsidR="00127AAB" w:rsidRDefault="00127AAB" w:rsidP="00DF1C58">
      <w:pPr>
        <w:rPr>
          <w:bCs/>
          <w:lang w:val="pl-PL"/>
        </w:rPr>
      </w:pPr>
    </w:p>
    <w:p w14:paraId="0988228F" w14:textId="46A2908E" w:rsidR="00127AAB" w:rsidRDefault="00127AAB" w:rsidP="00DF1C58">
      <w:pPr>
        <w:rPr>
          <w:bCs/>
          <w:lang w:val="pl-PL"/>
        </w:rPr>
      </w:pPr>
    </w:p>
    <w:p w14:paraId="659071CC" w14:textId="716A939F" w:rsidR="00127AAB" w:rsidRDefault="00127AAB" w:rsidP="00DF1C58">
      <w:pPr>
        <w:rPr>
          <w:bCs/>
          <w:lang w:val="pl-PL"/>
        </w:rPr>
      </w:pPr>
    </w:p>
    <w:p w14:paraId="20AE25E9" w14:textId="53F12BE4" w:rsidR="00127AAB" w:rsidRDefault="00127AAB" w:rsidP="00DF1C58">
      <w:pPr>
        <w:rPr>
          <w:bCs/>
          <w:lang w:val="pl-PL"/>
        </w:rPr>
      </w:pPr>
    </w:p>
    <w:p w14:paraId="662DB845" w14:textId="0303253B" w:rsidR="00127AAB" w:rsidRDefault="00127AAB" w:rsidP="00DF1C58">
      <w:pPr>
        <w:rPr>
          <w:bCs/>
          <w:lang w:val="pl-PL"/>
        </w:rPr>
      </w:pPr>
    </w:p>
    <w:p w14:paraId="2AB80D12" w14:textId="71DA2DB3" w:rsidR="00127AAB" w:rsidRDefault="00127AAB" w:rsidP="00DF1C58">
      <w:pPr>
        <w:rPr>
          <w:bCs/>
          <w:lang w:val="pl-PL"/>
        </w:rPr>
      </w:pPr>
    </w:p>
    <w:p w14:paraId="5A182BC7" w14:textId="6C5465F4" w:rsidR="00127AAB" w:rsidRDefault="00127AAB" w:rsidP="00DF1C58">
      <w:pPr>
        <w:rPr>
          <w:bCs/>
          <w:lang w:val="pl-PL"/>
        </w:rPr>
      </w:pPr>
    </w:p>
    <w:p w14:paraId="7CD83AB9" w14:textId="0E51B96E" w:rsidR="00127AAB" w:rsidRDefault="00127AAB" w:rsidP="00DF1C58">
      <w:pPr>
        <w:rPr>
          <w:bCs/>
          <w:lang w:val="pl-PL"/>
        </w:rPr>
      </w:pPr>
    </w:p>
    <w:p w14:paraId="70436BED" w14:textId="6590616D" w:rsidR="00127AAB" w:rsidRDefault="00127AAB" w:rsidP="00DF1C58">
      <w:pPr>
        <w:rPr>
          <w:bCs/>
          <w:lang w:val="pl-PL"/>
        </w:rPr>
      </w:pPr>
    </w:p>
    <w:p w14:paraId="6EF67606" w14:textId="001AC5CF" w:rsidR="00127AAB" w:rsidRDefault="00127AAB" w:rsidP="00DF1C58">
      <w:pPr>
        <w:rPr>
          <w:bCs/>
          <w:lang w:val="pl-PL"/>
        </w:rPr>
      </w:pPr>
    </w:p>
    <w:p w14:paraId="1E2352F8" w14:textId="4C32B37C" w:rsidR="00127AAB" w:rsidRDefault="00127AAB" w:rsidP="00DF1C58">
      <w:pPr>
        <w:rPr>
          <w:bCs/>
          <w:lang w:val="pl-PL"/>
        </w:rPr>
      </w:pPr>
    </w:p>
    <w:p w14:paraId="501C7789" w14:textId="6F22944A" w:rsidR="00127AAB" w:rsidRDefault="00127AAB" w:rsidP="00DF1C58">
      <w:pPr>
        <w:rPr>
          <w:bCs/>
          <w:lang w:val="pl-PL"/>
        </w:rPr>
      </w:pPr>
    </w:p>
    <w:p w14:paraId="1C9FCCB4" w14:textId="397CC592" w:rsidR="00127AAB" w:rsidRDefault="00127AAB" w:rsidP="00DF1C58">
      <w:pPr>
        <w:rPr>
          <w:bCs/>
          <w:lang w:val="pl-PL"/>
        </w:rPr>
      </w:pPr>
    </w:p>
    <w:p w14:paraId="02B44404" w14:textId="58A1F5FD" w:rsidR="00127AAB" w:rsidRDefault="00127AAB" w:rsidP="00DF1C58">
      <w:pPr>
        <w:rPr>
          <w:bCs/>
          <w:lang w:val="pl-PL"/>
        </w:rPr>
      </w:pPr>
    </w:p>
    <w:p w14:paraId="5866CF04" w14:textId="7B20B0B4" w:rsidR="00127AAB" w:rsidRDefault="00127AAB" w:rsidP="00DF1C58">
      <w:pPr>
        <w:rPr>
          <w:bCs/>
          <w:lang w:val="pl-PL"/>
        </w:rPr>
      </w:pPr>
    </w:p>
    <w:p w14:paraId="3027EAF1" w14:textId="066CFBA4" w:rsidR="00127AAB" w:rsidRDefault="00127AAB" w:rsidP="00DF1C58">
      <w:pPr>
        <w:rPr>
          <w:bCs/>
          <w:lang w:val="pl-PL"/>
        </w:rPr>
      </w:pPr>
    </w:p>
    <w:p w14:paraId="1DFE7F1F" w14:textId="475F991C" w:rsidR="00127AAB" w:rsidRDefault="00127AAB" w:rsidP="00DF1C58">
      <w:pPr>
        <w:rPr>
          <w:bCs/>
          <w:lang w:val="pl-PL"/>
        </w:rPr>
      </w:pPr>
    </w:p>
    <w:p w14:paraId="3981A0A3" w14:textId="3CFC6269" w:rsidR="00127AAB" w:rsidRDefault="00127AAB" w:rsidP="00DF1C58">
      <w:pPr>
        <w:rPr>
          <w:bCs/>
          <w:lang w:val="pl-PL"/>
        </w:rPr>
      </w:pPr>
    </w:p>
    <w:p w14:paraId="39581DC7" w14:textId="047B27A6" w:rsidR="00127AAB" w:rsidRDefault="00127AAB" w:rsidP="00DF1C58">
      <w:pPr>
        <w:rPr>
          <w:bCs/>
          <w:lang w:val="pl-PL"/>
        </w:rPr>
      </w:pPr>
    </w:p>
    <w:p w14:paraId="5D62256A" w14:textId="77777777" w:rsidR="00AE58DB" w:rsidRDefault="00AE58DB" w:rsidP="002138D5">
      <w:pPr>
        <w:pStyle w:val="Nagwek2"/>
      </w:pPr>
      <w:bookmarkStart w:id="34" w:name="_Toc437893354"/>
    </w:p>
    <w:p w14:paraId="0DF1CC84" w14:textId="77777777" w:rsidR="00AE58DB" w:rsidRDefault="00AE58DB">
      <w:pPr>
        <w:spacing w:after="160" w:line="259" w:lineRule="auto"/>
        <w:rPr>
          <w:rFonts w:ascii="Arial" w:eastAsiaTheme="majorEastAsia" w:hAnsi="Arial" w:cstheme="majorBidi"/>
          <w:bCs/>
          <w:sz w:val="24"/>
          <w:szCs w:val="26"/>
          <w:lang w:val="pl-PL" w:eastAsia="pl-PL"/>
        </w:rPr>
      </w:pPr>
      <w:r w:rsidRPr="006A4BB5">
        <w:rPr>
          <w:b/>
          <w:bCs/>
          <w:lang w:val="pl-PL"/>
        </w:rPr>
        <w:br w:type="page"/>
      </w:r>
    </w:p>
    <w:p w14:paraId="0F51FF7D" w14:textId="2B91A849" w:rsidR="00DF1C58" w:rsidRPr="00DF1C58" w:rsidRDefault="00DF1C58" w:rsidP="002138D5">
      <w:pPr>
        <w:pStyle w:val="Nagwek2"/>
        <w:rPr>
          <w:b/>
        </w:rPr>
      </w:pPr>
      <w:bookmarkStart w:id="35" w:name="_Toc121729929"/>
      <w:bookmarkStart w:id="36" w:name="_Toc121995230"/>
      <w:r w:rsidRPr="00DF1C58">
        <w:lastRenderedPageBreak/>
        <w:t>2. Poinformowanie o pomocy Polski dla innych krajów oraz źródła i treść informacji</w:t>
      </w:r>
      <w:bookmarkEnd w:id="34"/>
      <w:bookmarkEnd w:id="35"/>
      <w:bookmarkEnd w:id="36"/>
    </w:p>
    <w:p w14:paraId="57C31974" w14:textId="77777777" w:rsidR="00DF1C58" w:rsidRPr="00DF1C58" w:rsidRDefault="00DF1C58" w:rsidP="00DF1C58">
      <w:pPr>
        <w:rPr>
          <w:bCs/>
          <w:lang w:val="pl-PL"/>
        </w:rPr>
      </w:pPr>
    </w:p>
    <w:p w14:paraId="72B45612" w14:textId="361B9A62" w:rsidR="00DF1C58" w:rsidRPr="00DF1C58" w:rsidRDefault="00FD0B18" w:rsidP="00DF1C58">
      <w:pPr>
        <w:rPr>
          <w:bCs/>
          <w:lang w:val="pl-PL"/>
        </w:rPr>
      </w:pPr>
      <w:bookmarkStart w:id="37" w:name="_Hlk121561346"/>
      <w:r>
        <w:rPr>
          <w:bCs/>
          <w:lang w:val="pl-PL"/>
        </w:rPr>
        <w:t>1</w:t>
      </w:r>
      <w:r w:rsidR="00AE58DB">
        <w:rPr>
          <w:bCs/>
          <w:lang w:val="pl-PL"/>
        </w:rPr>
        <w:t>3</w:t>
      </w:r>
      <w:r>
        <w:rPr>
          <w:bCs/>
          <w:lang w:val="pl-PL"/>
        </w:rPr>
        <w:t>%</w:t>
      </w:r>
      <w:r w:rsidR="00DF1C58" w:rsidRPr="00DF1C58">
        <w:rPr>
          <w:bCs/>
          <w:lang w:val="pl-PL"/>
        </w:rPr>
        <w:t xml:space="preserve"> badanych deklarował</w:t>
      </w:r>
      <w:r w:rsidR="00952A25">
        <w:rPr>
          <w:bCs/>
          <w:lang w:val="pl-PL"/>
        </w:rPr>
        <w:t>o</w:t>
      </w:r>
      <w:r w:rsidR="00DF1C58" w:rsidRPr="00DF1C58">
        <w:rPr>
          <w:bCs/>
          <w:lang w:val="pl-PL"/>
        </w:rPr>
        <w:t>, że w ciągu ostatnich 2-3 miesięcy poprzedzających badanie, zetknęli się z informacjami o pomocy Polski dla</w:t>
      </w:r>
      <w:r w:rsidR="00765B62">
        <w:rPr>
          <w:bCs/>
          <w:lang w:val="pl-PL"/>
        </w:rPr>
        <w:t xml:space="preserve"> </w:t>
      </w:r>
      <w:r w:rsidR="00DF1C58" w:rsidRPr="005862EF">
        <w:rPr>
          <w:bCs/>
          <w:lang w:val="pl-PL"/>
        </w:rPr>
        <w:t>krajów</w:t>
      </w:r>
      <w:r w:rsidR="00765B62" w:rsidRPr="005862EF">
        <w:rPr>
          <w:bCs/>
          <w:lang w:val="pl-PL"/>
        </w:rPr>
        <w:t xml:space="preserve"> słabiej rozwiniętych</w:t>
      </w:r>
      <w:r w:rsidR="00DF1C58" w:rsidRPr="005862EF">
        <w:rPr>
          <w:bCs/>
          <w:lang w:val="pl-PL"/>
        </w:rPr>
        <w:t xml:space="preserve">. Nie słyszało o tym </w:t>
      </w:r>
      <w:r w:rsidRPr="005862EF">
        <w:rPr>
          <w:bCs/>
          <w:lang w:val="pl-PL"/>
        </w:rPr>
        <w:t>8</w:t>
      </w:r>
      <w:r w:rsidR="00AE58DB" w:rsidRPr="005862EF">
        <w:rPr>
          <w:bCs/>
          <w:lang w:val="pl-PL"/>
        </w:rPr>
        <w:t>7</w:t>
      </w:r>
      <w:r w:rsidRPr="005862EF">
        <w:rPr>
          <w:bCs/>
          <w:lang w:val="pl-PL"/>
        </w:rPr>
        <w:t>%</w:t>
      </w:r>
      <w:r w:rsidR="00DF1C58" w:rsidRPr="005862EF">
        <w:rPr>
          <w:bCs/>
          <w:lang w:val="pl-PL"/>
        </w:rPr>
        <w:t xml:space="preserve"> osób.</w:t>
      </w:r>
      <w:r w:rsidR="008B60C0" w:rsidRPr="005862EF">
        <w:rPr>
          <w:bCs/>
          <w:lang w:val="pl-PL"/>
        </w:rPr>
        <w:t xml:space="preserve"> W mniejszym stopniu niż w pozostałych grupach wiekowych takie informac</w:t>
      </w:r>
      <w:r w:rsidR="005569FA" w:rsidRPr="005862EF">
        <w:rPr>
          <w:bCs/>
          <w:lang w:val="pl-PL"/>
        </w:rPr>
        <w:t xml:space="preserve">je docierały do </w:t>
      </w:r>
      <w:r w:rsidR="009135DF" w:rsidRPr="005862EF">
        <w:rPr>
          <w:bCs/>
          <w:lang w:val="pl-PL"/>
        </w:rPr>
        <w:t>pięćdziesięcio</w:t>
      </w:r>
      <w:r w:rsidR="005569FA" w:rsidRPr="005862EF">
        <w:rPr>
          <w:bCs/>
          <w:lang w:val="pl-PL"/>
        </w:rPr>
        <w:t>latków</w:t>
      </w:r>
      <w:r w:rsidR="00F7047C" w:rsidRPr="005862EF">
        <w:rPr>
          <w:bCs/>
          <w:lang w:val="pl-PL"/>
        </w:rPr>
        <w:t xml:space="preserve"> (8%), a najczęściej z takimi informacjami zetknęły się osoby w wieku 70 lat i więcej (16%)</w:t>
      </w:r>
      <w:r w:rsidR="005569FA" w:rsidRPr="005862EF">
        <w:rPr>
          <w:bCs/>
          <w:lang w:val="pl-PL"/>
        </w:rPr>
        <w:t>.</w:t>
      </w:r>
      <w:r w:rsidR="00F7047C" w:rsidRPr="005862EF">
        <w:rPr>
          <w:bCs/>
          <w:lang w:val="pl-PL"/>
        </w:rPr>
        <w:t xml:space="preserve"> Stopień poinformowania jest również skorelowany z poziomem wykształcenia – osoby o wykształceniu podstawowym (10%) i zasadniczym zawodowym (9%) były poinformowane najrzadziej, a najczęściej (17%) – osoby z wykształceniem wyższym). Osoby, które mieszkają a miastach do 499 tysięcy mieszkańców (do 100 tysięcy mieszkańców – 14%, 100-499 tysięcy mieszkańców – 15%) częściej odpowiadały twierdząco, a te mieszkające na wsiach – twierdziły tak rzadziej (10%).</w:t>
      </w:r>
      <w:r w:rsidR="005569FA">
        <w:rPr>
          <w:bCs/>
          <w:lang w:val="pl-PL"/>
        </w:rPr>
        <w:t xml:space="preserve"> </w:t>
      </w:r>
      <w:r w:rsidR="008B60C0">
        <w:rPr>
          <w:bCs/>
          <w:lang w:val="pl-PL"/>
        </w:rPr>
        <w:t xml:space="preserve"> </w:t>
      </w:r>
    </w:p>
    <w:bookmarkEnd w:id="37"/>
    <w:p w14:paraId="0B56F611" w14:textId="77777777" w:rsidR="00DF1C58" w:rsidRPr="00DF1C58" w:rsidRDefault="00DF1C58" w:rsidP="00DF1C58">
      <w:pPr>
        <w:rPr>
          <w:bCs/>
          <w:lang w:val="pl-PL"/>
        </w:rPr>
      </w:pPr>
    </w:p>
    <w:p w14:paraId="222A91AA" w14:textId="063D8668" w:rsidR="008F22A1" w:rsidRDefault="008F22A1" w:rsidP="008F22A1">
      <w:pPr>
        <w:pStyle w:val="Legenda"/>
        <w:keepNext/>
        <w:jc w:val="left"/>
      </w:pPr>
      <w:r>
        <w:t xml:space="preserve">Wykres </w:t>
      </w:r>
      <w:r>
        <w:fldChar w:fldCharType="begin"/>
      </w:r>
      <w:r>
        <w:instrText xml:space="preserve"> SEQ Wykres \* ARABIC </w:instrText>
      </w:r>
      <w:r>
        <w:fldChar w:fldCharType="separate"/>
      </w:r>
      <w:r w:rsidR="007762E3">
        <w:rPr>
          <w:noProof/>
        </w:rPr>
        <w:t>4</w:t>
      </w:r>
      <w:r>
        <w:fldChar w:fldCharType="end"/>
      </w:r>
      <w:r w:rsidRPr="008F22A1">
        <w:rPr>
          <w:b/>
          <w:bCs w:val="0"/>
        </w:rPr>
        <w:t xml:space="preserve"> </w:t>
      </w:r>
      <w:r w:rsidRPr="00DF1C58">
        <w:rPr>
          <w:b/>
          <w:bCs w:val="0"/>
        </w:rPr>
        <w:t xml:space="preserve">Czy w ciągu ostatnich dwóch-trzech miesięcy zetknął(a) się Pan(i) z informacjami o pomocy Polski dla </w:t>
      </w:r>
      <w:r w:rsidRPr="005862EF">
        <w:rPr>
          <w:b/>
          <w:bCs w:val="0"/>
        </w:rPr>
        <w:t>krajów</w:t>
      </w:r>
      <w:r w:rsidR="00765B62" w:rsidRPr="005862EF">
        <w:rPr>
          <w:b/>
          <w:bCs w:val="0"/>
        </w:rPr>
        <w:t xml:space="preserve"> słabiej rozwiniętych</w:t>
      </w:r>
      <w:r w:rsidRPr="005862EF">
        <w:rPr>
          <w:b/>
          <w:bCs w:val="0"/>
        </w:rPr>
        <w:t>?</w:t>
      </w:r>
    </w:p>
    <w:p w14:paraId="5622F608" w14:textId="5B40D296" w:rsidR="00DF1C58" w:rsidRDefault="009803C1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766A4C72" wp14:editId="39153D74">
            <wp:extent cx="6079561" cy="40513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189" cy="4055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5BBA0" w14:textId="77777777" w:rsidR="009803C1" w:rsidRPr="00DF1C58" w:rsidRDefault="009803C1" w:rsidP="00DF1C58">
      <w:pPr>
        <w:rPr>
          <w:bCs/>
          <w:lang w:val="pl-PL"/>
        </w:rPr>
      </w:pPr>
    </w:p>
    <w:p w14:paraId="22BE1FC0" w14:textId="2EBF8A45" w:rsidR="000555C4" w:rsidRDefault="009135DF" w:rsidP="00DF1C58">
      <w:pPr>
        <w:rPr>
          <w:bCs/>
          <w:lang w:val="pl-PL"/>
        </w:rPr>
      </w:pPr>
      <w:r>
        <w:rPr>
          <w:bCs/>
          <w:lang w:val="pl-PL"/>
        </w:rPr>
        <w:t xml:space="preserve">Między 2019 a 2022 rokiem nie zaszła </w:t>
      </w:r>
      <w:r w:rsidR="009803C1">
        <w:rPr>
          <w:bCs/>
          <w:lang w:val="pl-PL"/>
        </w:rPr>
        <w:t>istotna</w:t>
      </w:r>
      <w:r>
        <w:rPr>
          <w:bCs/>
          <w:lang w:val="pl-PL"/>
        </w:rPr>
        <w:t xml:space="preserve"> różnica w poziomie poinformowania o pomocy Polski dla i krajów</w:t>
      </w:r>
      <w:r w:rsidR="00765B62">
        <w:rPr>
          <w:bCs/>
          <w:lang w:val="pl-PL"/>
        </w:rPr>
        <w:t xml:space="preserve"> </w:t>
      </w:r>
      <w:r w:rsidR="00765B62" w:rsidRPr="005862EF">
        <w:rPr>
          <w:bCs/>
          <w:lang w:val="pl-PL"/>
        </w:rPr>
        <w:t>słabiej rozwiniętych</w:t>
      </w:r>
      <w:r>
        <w:rPr>
          <w:bCs/>
          <w:lang w:val="pl-PL"/>
        </w:rPr>
        <w:t xml:space="preserve">. </w:t>
      </w:r>
      <w:r w:rsidR="00FD0B18">
        <w:rPr>
          <w:bCs/>
          <w:lang w:val="pl-PL"/>
        </w:rPr>
        <w:t xml:space="preserve">Obecny wynik jest </w:t>
      </w:r>
      <w:r>
        <w:rPr>
          <w:bCs/>
          <w:lang w:val="pl-PL"/>
        </w:rPr>
        <w:t>wciąż</w:t>
      </w:r>
      <w:r w:rsidR="009803C1">
        <w:rPr>
          <w:bCs/>
          <w:lang w:val="pl-PL"/>
        </w:rPr>
        <w:t xml:space="preserve"> jednym z</w:t>
      </w:r>
      <w:r>
        <w:rPr>
          <w:bCs/>
          <w:lang w:val="pl-PL"/>
        </w:rPr>
        <w:t xml:space="preserve"> </w:t>
      </w:r>
      <w:r w:rsidR="00FD0B18">
        <w:rPr>
          <w:bCs/>
          <w:lang w:val="pl-PL"/>
        </w:rPr>
        <w:t>najniższy</w:t>
      </w:r>
      <w:r w:rsidR="009803C1">
        <w:rPr>
          <w:bCs/>
          <w:lang w:val="pl-PL"/>
        </w:rPr>
        <w:t>ch</w:t>
      </w:r>
      <w:r w:rsidR="00BA78E8">
        <w:rPr>
          <w:bCs/>
          <w:lang w:val="pl-PL"/>
        </w:rPr>
        <w:t xml:space="preserve"> </w:t>
      </w:r>
      <w:r w:rsidR="008A704A">
        <w:rPr>
          <w:bCs/>
          <w:lang w:val="pl-PL"/>
        </w:rPr>
        <w:t>spośród wszystkich</w:t>
      </w:r>
      <w:r w:rsidR="00BA7FB2">
        <w:rPr>
          <w:bCs/>
          <w:lang w:val="pl-PL"/>
        </w:rPr>
        <w:t xml:space="preserve">, </w:t>
      </w:r>
      <w:r w:rsidR="008A704A">
        <w:rPr>
          <w:bCs/>
          <w:lang w:val="pl-PL"/>
        </w:rPr>
        <w:t>które</w:t>
      </w:r>
      <w:r w:rsidR="00FD0B18">
        <w:rPr>
          <w:bCs/>
          <w:lang w:val="pl-PL"/>
        </w:rPr>
        <w:t xml:space="preserve"> zostały odnotowane </w:t>
      </w:r>
      <w:r>
        <w:rPr>
          <w:bCs/>
          <w:lang w:val="pl-PL"/>
        </w:rPr>
        <w:t xml:space="preserve">we wcześniejszych badaniach. </w:t>
      </w:r>
      <w:r w:rsidR="000555C4">
        <w:rPr>
          <w:bCs/>
          <w:lang w:val="pl-PL"/>
        </w:rPr>
        <w:t xml:space="preserve">Ten brak zmian wskazuje również na powrót do status quo w Polsce jeśli chodzi o udzielanie pomocy w kontekście wojny w Ukrainie – po dziesięciu miesiącach od wybuchu wojny temat wsparcia ucichł, mimo tego, że jeszcze w lutym czy marcu wielu Polaków było w tą pomoc zaangażowanych. </w:t>
      </w:r>
    </w:p>
    <w:p w14:paraId="73A8E66B" w14:textId="77777777" w:rsidR="00AE58DB" w:rsidRPr="00DF1C58" w:rsidRDefault="00AE58DB" w:rsidP="00DF1C58">
      <w:pPr>
        <w:rPr>
          <w:bCs/>
          <w:lang w:val="pl-PL"/>
        </w:rPr>
      </w:pPr>
    </w:p>
    <w:p w14:paraId="45F48FCE" w14:textId="119F0645" w:rsidR="00DF1C58" w:rsidRPr="00DF1C58" w:rsidRDefault="00AE58DB" w:rsidP="00DF1C58">
      <w:pPr>
        <w:rPr>
          <w:bCs/>
          <w:lang w:val="pl-PL"/>
        </w:rPr>
      </w:pPr>
      <w:r w:rsidRPr="005862EF">
        <w:rPr>
          <w:bCs/>
          <w:noProof/>
          <w:highlight w:val="yellow"/>
          <w:lang w:val="pl-PL" w:eastAsia="pl-PL"/>
        </w:rPr>
        <w:lastRenderedPageBreak/>
        <w:drawing>
          <wp:inline distT="0" distB="0" distL="0" distR="0" wp14:anchorId="4606D08C" wp14:editId="5FDC85D6">
            <wp:extent cx="6324881" cy="1327150"/>
            <wp:effectExtent l="0" t="0" r="0" b="635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577" cy="132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EBA7A7" w14:textId="77777777" w:rsidR="00DF1C58" w:rsidRPr="00DF1C58" w:rsidRDefault="00DF1C58" w:rsidP="00DF1C58">
      <w:pPr>
        <w:rPr>
          <w:bCs/>
          <w:lang w:val="pl-PL"/>
        </w:rPr>
      </w:pPr>
    </w:p>
    <w:p w14:paraId="2A8B8CEF" w14:textId="07AE72F9" w:rsidR="008F22A1" w:rsidRDefault="00DF1C58" w:rsidP="00DF1C58">
      <w:pPr>
        <w:rPr>
          <w:bCs/>
          <w:lang w:val="pl-PL"/>
        </w:rPr>
      </w:pPr>
      <w:bookmarkStart w:id="38" w:name="_Hlk121561383"/>
      <w:r w:rsidRPr="00DF1C58">
        <w:rPr>
          <w:bCs/>
          <w:lang w:val="pl-PL"/>
        </w:rPr>
        <w:t>Osoby, które w ciągu ostatnich 2-3 miesięcy poprzedzających badanie zetknęły się z informacjami o pomocy Polski dla krajów</w:t>
      </w:r>
      <w:r w:rsidR="00765B62">
        <w:rPr>
          <w:bCs/>
          <w:lang w:val="pl-PL"/>
        </w:rPr>
        <w:t xml:space="preserve"> </w:t>
      </w:r>
      <w:r w:rsidR="00765B62" w:rsidRPr="005862EF">
        <w:rPr>
          <w:bCs/>
          <w:lang w:val="pl-PL"/>
        </w:rPr>
        <w:t>słabiej rozwiniętych</w:t>
      </w:r>
      <w:r w:rsidRPr="00DF1C58">
        <w:rPr>
          <w:bCs/>
          <w:lang w:val="pl-PL"/>
        </w:rPr>
        <w:t>, swoją wiedzę na ten temat przede wszystkim czerpały z telewizji (</w:t>
      </w:r>
      <w:r w:rsidR="009135DF">
        <w:rPr>
          <w:bCs/>
          <w:lang w:val="pl-PL"/>
        </w:rPr>
        <w:t>7</w:t>
      </w:r>
      <w:r w:rsidR="009803C1">
        <w:rPr>
          <w:bCs/>
          <w:lang w:val="pl-PL"/>
        </w:rPr>
        <w:t>5</w:t>
      </w:r>
      <w:r w:rsidRPr="00DF1C58">
        <w:rPr>
          <w:bCs/>
          <w:lang w:val="pl-PL"/>
        </w:rPr>
        <w:t>%). Inne środki przekazu nie mają takiej siły oddziaływania</w:t>
      </w:r>
      <w:r w:rsidR="008C64B8">
        <w:rPr>
          <w:bCs/>
          <w:lang w:val="pl-PL"/>
        </w:rPr>
        <w:t xml:space="preserve"> </w:t>
      </w:r>
      <w:r w:rsidRPr="00DF1C58">
        <w:rPr>
          <w:bCs/>
          <w:lang w:val="pl-PL"/>
        </w:rPr>
        <w:t xml:space="preserve">– następny w kolejności: Internet został wskazany przez </w:t>
      </w:r>
      <w:r w:rsidR="006A7DEF">
        <w:rPr>
          <w:bCs/>
          <w:lang w:val="pl-PL"/>
        </w:rPr>
        <w:t xml:space="preserve">niemal </w:t>
      </w:r>
      <w:r w:rsidR="009135DF">
        <w:rPr>
          <w:bCs/>
          <w:lang w:val="pl-PL"/>
        </w:rPr>
        <w:t>trzy</w:t>
      </w:r>
      <w:r w:rsidRPr="00DF1C58">
        <w:rPr>
          <w:bCs/>
          <w:lang w:val="pl-PL"/>
        </w:rPr>
        <w:t>krotnie mniejszą grupę osób (</w:t>
      </w:r>
      <w:r w:rsidR="009803C1">
        <w:rPr>
          <w:bCs/>
          <w:lang w:val="pl-PL"/>
        </w:rPr>
        <w:t>30</w:t>
      </w:r>
      <w:r w:rsidRPr="00DF1C58">
        <w:rPr>
          <w:bCs/>
          <w:lang w:val="pl-PL"/>
        </w:rPr>
        <w:t>%)</w:t>
      </w:r>
      <w:r w:rsidR="006A7DEF">
        <w:rPr>
          <w:bCs/>
          <w:lang w:val="pl-PL"/>
        </w:rPr>
        <w:t>. Wśród l</w:t>
      </w:r>
      <w:r w:rsidRPr="00DF1C58">
        <w:rPr>
          <w:bCs/>
          <w:lang w:val="pl-PL"/>
        </w:rPr>
        <w:t>iczących się kanałów zdobywania informacji o działaniach pomocowych Polski dla innych krajów, badani wymieniali ponadto radio (1</w:t>
      </w:r>
      <w:r w:rsidR="009803C1">
        <w:rPr>
          <w:bCs/>
          <w:lang w:val="pl-PL"/>
        </w:rPr>
        <w:t>6</w:t>
      </w:r>
      <w:r w:rsidRPr="00DF1C58">
        <w:rPr>
          <w:bCs/>
          <w:lang w:val="pl-PL"/>
        </w:rPr>
        <w:t>%)</w:t>
      </w:r>
      <w:r w:rsidR="006A7DEF">
        <w:rPr>
          <w:bCs/>
          <w:lang w:val="pl-PL"/>
        </w:rPr>
        <w:t>, prasę (1</w:t>
      </w:r>
      <w:r w:rsidR="009803C1">
        <w:rPr>
          <w:bCs/>
          <w:lang w:val="pl-PL"/>
        </w:rPr>
        <w:t>1</w:t>
      </w:r>
      <w:r w:rsidR="006A7DEF">
        <w:rPr>
          <w:bCs/>
          <w:lang w:val="pl-PL"/>
        </w:rPr>
        <w:t>%) oraz kościół (</w:t>
      </w:r>
      <w:r w:rsidR="009135DF">
        <w:rPr>
          <w:bCs/>
          <w:lang w:val="pl-PL"/>
        </w:rPr>
        <w:t>8</w:t>
      </w:r>
      <w:r w:rsidR="006A7DEF">
        <w:rPr>
          <w:bCs/>
          <w:lang w:val="pl-PL"/>
        </w:rPr>
        <w:t>%)</w:t>
      </w:r>
      <w:r w:rsidRPr="00DF1C58">
        <w:rPr>
          <w:bCs/>
          <w:lang w:val="pl-PL"/>
        </w:rPr>
        <w:t>.</w:t>
      </w:r>
    </w:p>
    <w:bookmarkEnd w:id="38"/>
    <w:p w14:paraId="46AA6971" w14:textId="77777777" w:rsidR="008F22A1" w:rsidRPr="0051098B" w:rsidRDefault="008F22A1" w:rsidP="00DF1C58">
      <w:pPr>
        <w:rPr>
          <w:lang w:val="pl-PL"/>
        </w:rPr>
      </w:pPr>
    </w:p>
    <w:p w14:paraId="129BEBDF" w14:textId="77777777" w:rsidR="008F22A1" w:rsidRDefault="008F22A1" w:rsidP="008F22A1">
      <w:pPr>
        <w:pStyle w:val="Legenda"/>
        <w:keepNext/>
        <w:jc w:val="left"/>
      </w:pPr>
      <w:r>
        <w:t xml:space="preserve">Wykres </w:t>
      </w:r>
      <w:r>
        <w:fldChar w:fldCharType="begin"/>
      </w:r>
      <w:r>
        <w:instrText xml:space="preserve"> SEQ Wykres \* ARABIC </w:instrText>
      </w:r>
      <w:r>
        <w:fldChar w:fldCharType="separate"/>
      </w:r>
      <w:r w:rsidR="007762E3">
        <w:rPr>
          <w:noProof/>
        </w:rPr>
        <w:t>5</w:t>
      </w:r>
      <w:r>
        <w:fldChar w:fldCharType="end"/>
      </w:r>
      <w:r w:rsidRPr="008F22A1">
        <w:rPr>
          <w:b/>
          <w:iCs w:val="0"/>
        </w:rPr>
        <w:t xml:space="preserve"> </w:t>
      </w:r>
      <w:r w:rsidRPr="00DF1C58">
        <w:rPr>
          <w:b/>
          <w:iCs w:val="0"/>
        </w:rPr>
        <w:t>Źródła informacji o pomocy Polski dla innych krajów</w:t>
      </w:r>
    </w:p>
    <w:p w14:paraId="02B478FF" w14:textId="14E14CD5" w:rsidR="00DF1C58" w:rsidRPr="00DF1C58" w:rsidRDefault="009803C1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0484E894" wp14:editId="2F0FDF3D">
            <wp:extent cx="6407150" cy="426960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319" cy="4277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27DD7" w14:textId="77777777" w:rsidR="00DF1C58" w:rsidRPr="00DF1C58" w:rsidRDefault="00DF1C58" w:rsidP="00DF1C58">
      <w:pPr>
        <w:rPr>
          <w:bCs/>
          <w:lang w:val="pl-PL"/>
        </w:rPr>
      </w:pPr>
    </w:p>
    <w:p w14:paraId="6EF28B94" w14:textId="77777777" w:rsidR="00DF1C58" w:rsidRPr="00DF1C58" w:rsidRDefault="00DF1C58" w:rsidP="00DF1C58">
      <w:pPr>
        <w:rPr>
          <w:bCs/>
          <w:i/>
          <w:iCs/>
          <w:lang w:val="pl-PL"/>
        </w:rPr>
      </w:pPr>
      <w:r w:rsidRPr="00DF1C58">
        <w:rPr>
          <w:bCs/>
          <w:i/>
          <w:iCs/>
          <w:lang w:val="pl-PL"/>
        </w:rPr>
        <w:t xml:space="preserve">Wyniki wśród osób, które w ciągu ostatnich 2-3 miesięcy zetknęły się z informacjami o pomocy Polski dla innych krajów </w:t>
      </w:r>
    </w:p>
    <w:p w14:paraId="69E1A1E0" w14:textId="77777777" w:rsidR="00DF1C58" w:rsidRPr="00DF1C58" w:rsidRDefault="00DF1C58" w:rsidP="00DF1C58">
      <w:pPr>
        <w:rPr>
          <w:bCs/>
          <w:lang w:val="pl-PL"/>
        </w:rPr>
      </w:pPr>
    </w:p>
    <w:p w14:paraId="100C0AFC" w14:textId="77777777" w:rsidR="00DF1C58" w:rsidRPr="00DF1C58" w:rsidRDefault="00DF1C58" w:rsidP="00DF1C58">
      <w:pPr>
        <w:rPr>
          <w:bCs/>
          <w:lang w:val="pl-PL"/>
        </w:rPr>
      </w:pPr>
    </w:p>
    <w:p w14:paraId="390E1BA5" w14:textId="77777777" w:rsidR="00DF1C58" w:rsidRPr="00DF1C58" w:rsidRDefault="00DF1C58" w:rsidP="00DF1C58">
      <w:pPr>
        <w:rPr>
          <w:bCs/>
          <w:lang w:val="pl-PL"/>
        </w:rPr>
      </w:pPr>
      <w:r w:rsidRPr="00DF1C58">
        <w:rPr>
          <w:bCs/>
          <w:lang w:val="pl-PL"/>
        </w:rPr>
        <w:br w:type="page"/>
      </w:r>
    </w:p>
    <w:p w14:paraId="6D476853" w14:textId="4E7929BC" w:rsidR="00DF1C58" w:rsidRDefault="00DF1C58" w:rsidP="00DF1C58">
      <w:pPr>
        <w:rPr>
          <w:bCs/>
          <w:lang w:val="pl-PL"/>
        </w:rPr>
      </w:pPr>
      <w:r w:rsidRPr="00DF1C58">
        <w:rPr>
          <w:bCs/>
          <w:lang w:val="pl-PL"/>
        </w:rPr>
        <w:lastRenderedPageBreak/>
        <w:t>Pozycja telewizji, jako lidera dostawcy informacji o działaniach pomocowych Polski dla innych krajów, jest od lat niezachwiana</w:t>
      </w:r>
      <w:r w:rsidR="006A7DEF">
        <w:rPr>
          <w:bCs/>
          <w:lang w:val="pl-PL"/>
        </w:rPr>
        <w:t xml:space="preserve">, choć w 2019 roku odsetek osób, które czerpały wiedzę z tego medium </w:t>
      </w:r>
      <w:r w:rsidR="009135DF">
        <w:rPr>
          <w:bCs/>
          <w:lang w:val="pl-PL"/>
        </w:rPr>
        <w:t xml:space="preserve">był wyższy – o </w:t>
      </w:r>
      <w:r w:rsidR="009803C1">
        <w:rPr>
          <w:bCs/>
          <w:lang w:val="pl-PL"/>
        </w:rPr>
        <w:t>5</w:t>
      </w:r>
      <w:r w:rsidR="009135DF">
        <w:rPr>
          <w:bCs/>
          <w:lang w:val="pl-PL"/>
        </w:rPr>
        <w:t xml:space="preserve"> punktów procentowych</w:t>
      </w:r>
      <w:r w:rsidR="006A7DEF">
        <w:rPr>
          <w:bCs/>
          <w:lang w:val="pl-PL"/>
        </w:rPr>
        <w:t>.</w:t>
      </w:r>
      <w:r w:rsidR="00456F1B">
        <w:rPr>
          <w:bCs/>
          <w:lang w:val="pl-PL"/>
        </w:rPr>
        <w:t xml:space="preserve"> Jest to tendencja zgodna z ogólnym trendem spadku oglądalności telewizji.</w:t>
      </w:r>
      <w:r w:rsidR="006A7DEF">
        <w:rPr>
          <w:bCs/>
          <w:lang w:val="pl-PL"/>
        </w:rPr>
        <w:t xml:space="preserve"> </w:t>
      </w:r>
      <w:r w:rsidR="0005601B">
        <w:rPr>
          <w:bCs/>
          <w:lang w:val="pl-PL"/>
        </w:rPr>
        <w:t>Internet</w:t>
      </w:r>
      <w:r w:rsidR="009135DF">
        <w:rPr>
          <w:bCs/>
          <w:lang w:val="pl-PL"/>
        </w:rPr>
        <w:t xml:space="preserve"> natomiast w 2022 roku zyskał na popularności, odnotowując wzrost wskazań o </w:t>
      </w:r>
      <w:r w:rsidR="009803C1">
        <w:rPr>
          <w:bCs/>
          <w:lang w:val="pl-PL"/>
        </w:rPr>
        <w:t>9</w:t>
      </w:r>
      <w:r w:rsidR="009135DF">
        <w:rPr>
          <w:bCs/>
          <w:lang w:val="pl-PL"/>
        </w:rPr>
        <w:t xml:space="preserve"> punktów procentowych. </w:t>
      </w:r>
      <w:r w:rsidR="0005601B">
        <w:rPr>
          <w:bCs/>
          <w:lang w:val="pl-PL"/>
        </w:rPr>
        <w:t>Na znaczeniu straciła znacząco natomiast prasa</w:t>
      </w:r>
      <w:r w:rsidR="00843F7F">
        <w:rPr>
          <w:bCs/>
          <w:lang w:val="pl-PL"/>
        </w:rPr>
        <w:t xml:space="preserve"> (spadek o 3 punkty procentowe)</w:t>
      </w:r>
      <w:r w:rsidR="009135DF">
        <w:rPr>
          <w:bCs/>
          <w:lang w:val="pl-PL"/>
        </w:rPr>
        <w:t>. Poziom czerpania</w:t>
      </w:r>
      <w:r w:rsidR="00843F7F">
        <w:rPr>
          <w:bCs/>
          <w:lang w:val="pl-PL"/>
        </w:rPr>
        <w:t xml:space="preserve"> wiedzy</w:t>
      </w:r>
      <w:r w:rsidR="009135DF">
        <w:rPr>
          <w:bCs/>
          <w:lang w:val="pl-PL"/>
        </w:rPr>
        <w:t xml:space="preserve"> z kościoła lub parafii również w 2022 roku spadł – o 5 punktów procentowych.</w:t>
      </w:r>
    </w:p>
    <w:p w14:paraId="4EF70CFA" w14:textId="76B9AF0E" w:rsidR="00127AAB" w:rsidRDefault="00127AAB" w:rsidP="00DF1C58">
      <w:pPr>
        <w:rPr>
          <w:bCs/>
          <w:lang w:val="pl-PL"/>
        </w:rPr>
      </w:pPr>
    </w:p>
    <w:p w14:paraId="4C7D9CED" w14:textId="0A85897D" w:rsidR="00127AAB" w:rsidRDefault="009803C1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322E2251" wp14:editId="385560E0">
            <wp:extent cx="6394450" cy="3591159"/>
            <wp:effectExtent l="0" t="0" r="6350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308" cy="360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8C6921" w14:textId="77777777" w:rsidR="00127AAB" w:rsidRPr="00DF1C58" w:rsidRDefault="00127AAB" w:rsidP="00DF1C58">
      <w:pPr>
        <w:rPr>
          <w:bCs/>
          <w:lang w:val="pl-PL"/>
        </w:rPr>
      </w:pPr>
    </w:p>
    <w:p w14:paraId="7C10DE60" w14:textId="77777777" w:rsidR="00DF1C58" w:rsidRPr="00DF1C58" w:rsidRDefault="00DF1C58" w:rsidP="00DF1C58">
      <w:pPr>
        <w:rPr>
          <w:bCs/>
          <w:i/>
          <w:iCs/>
          <w:lang w:val="pl-PL"/>
        </w:rPr>
      </w:pPr>
      <w:r w:rsidRPr="00DF1C58">
        <w:rPr>
          <w:bCs/>
          <w:i/>
          <w:iCs/>
          <w:lang w:val="pl-PL"/>
        </w:rPr>
        <w:t>Wyniki nie sumują się do 100% - badani mogli wskazać wszystkie właściwe odpowiedzi</w:t>
      </w:r>
    </w:p>
    <w:p w14:paraId="2E2FFCB7" w14:textId="77777777" w:rsidR="00DF1C58" w:rsidRPr="00DF1C58" w:rsidRDefault="00DF1C58" w:rsidP="00DF1C58">
      <w:pPr>
        <w:rPr>
          <w:bCs/>
          <w:i/>
          <w:iCs/>
          <w:lang w:val="pl-PL"/>
        </w:rPr>
      </w:pPr>
      <w:r w:rsidRPr="00DF1C58">
        <w:rPr>
          <w:bCs/>
          <w:i/>
          <w:iCs/>
          <w:lang w:val="pl-PL"/>
        </w:rPr>
        <w:t xml:space="preserve">Wyniki zapisane kursywą nie były odczytywane respondentom </w:t>
      </w:r>
    </w:p>
    <w:p w14:paraId="6C0E2B51" w14:textId="77777777" w:rsidR="00DF1C58" w:rsidRPr="00DF1C58" w:rsidRDefault="00DF1C58" w:rsidP="00DF1C58">
      <w:pPr>
        <w:rPr>
          <w:bCs/>
          <w:lang w:val="pl-PL"/>
        </w:rPr>
      </w:pPr>
    </w:p>
    <w:p w14:paraId="76A0AB8C" w14:textId="4E664F1E" w:rsidR="00DF1C58" w:rsidRPr="00F55D03" w:rsidRDefault="00DF1C58" w:rsidP="002C7B13">
      <w:pPr>
        <w:rPr>
          <w:bCs/>
          <w:lang w:val="pl-PL"/>
        </w:rPr>
      </w:pPr>
      <w:r w:rsidRPr="001627EC">
        <w:rPr>
          <w:bCs/>
          <w:lang w:val="pl-PL"/>
        </w:rPr>
        <w:t xml:space="preserve">Informacje </w:t>
      </w:r>
      <w:r w:rsidR="00B36100">
        <w:rPr>
          <w:bCs/>
          <w:lang w:val="pl-PL"/>
        </w:rPr>
        <w:t>o</w:t>
      </w:r>
      <w:r w:rsidR="00B36100" w:rsidRPr="001627EC">
        <w:rPr>
          <w:bCs/>
          <w:lang w:val="pl-PL"/>
        </w:rPr>
        <w:t xml:space="preserve"> </w:t>
      </w:r>
      <w:r w:rsidRPr="001627EC">
        <w:rPr>
          <w:bCs/>
          <w:lang w:val="pl-PL"/>
        </w:rPr>
        <w:t xml:space="preserve">pomocy Polski dla innych krajów, z którymi stykali się badani, zdecydowanie najczęściej </w:t>
      </w:r>
      <w:r w:rsidRPr="00456F1B">
        <w:rPr>
          <w:bCs/>
          <w:lang w:val="pl-PL"/>
        </w:rPr>
        <w:t>dotyczyły</w:t>
      </w:r>
      <w:r w:rsidRPr="001627EC">
        <w:rPr>
          <w:bCs/>
          <w:lang w:val="pl-PL"/>
        </w:rPr>
        <w:t xml:space="preserve"> pomocy </w:t>
      </w:r>
      <w:r w:rsidR="002C7B13" w:rsidRPr="00F55D03">
        <w:rPr>
          <w:bCs/>
          <w:lang w:val="pl-PL"/>
        </w:rPr>
        <w:t>humanitarnej</w:t>
      </w:r>
      <w:r w:rsidR="00F7047C" w:rsidRPr="00F55D03">
        <w:rPr>
          <w:bCs/>
          <w:lang w:val="pl-PL"/>
        </w:rPr>
        <w:t xml:space="preserve"> (szczególne w odniesieniu do zwalczania biedy)</w:t>
      </w:r>
      <w:r w:rsidR="002C7B13" w:rsidRPr="00F55D03">
        <w:rPr>
          <w:bCs/>
          <w:lang w:val="pl-PL"/>
        </w:rPr>
        <w:t xml:space="preserve"> (</w:t>
      </w:r>
      <w:r w:rsidR="005004A3" w:rsidRPr="00F55D03">
        <w:rPr>
          <w:bCs/>
          <w:lang w:val="pl-PL"/>
        </w:rPr>
        <w:t>31</w:t>
      </w:r>
      <w:r w:rsidR="002C7B13" w:rsidRPr="00F55D03">
        <w:rPr>
          <w:bCs/>
          <w:lang w:val="pl-PL"/>
        </w:rPr>
        <w:t xml:space="preserve">%), ale także pomocy </w:t>
      </w:r>
      <w:r w:rsidR="005004A3" w:rsidRPr="00F55D03">
        <w:rPr>
          <w:bCs/>
          <w:lang w:val="pl-PL"/>
        </w:rPr>
        <w:t>Ukrainie</w:t>
      </w:r>
      <w:r w:rsidR="00F7047C" w:rsidRPr="00F55D03">
        <w:rPr>
          <w:bCs/>
          <w:lang w:val="pl-PL"/>
        </w:rPr>
        <w:t xml:space="preserve"> (wskazania ogólne)</w:t>
      </w:r>
      <w:r w:rsidR="005004A3" w:rsidRPr="00F55D03">
        <w:rPr>
          <w:bCs/>
          <w:lang w:val="pl-PL"/>
        </w:rPr>
        <w:t xml:space="preserve"> (31%)</w:t>
      </w:r>
      <w:r w:rsidR="002C7B13" w:rsidRPr="00F55D03">
        <w:rPr>
          <w:bCs/>
          <w:lang w:val="pl-PL"/>
        </w:rPr>
        <w:t>. Skojarzenia respondentów skupiały się również wokół form pomocy: zbiórki żywności, pomocy finansowej</w:t>
      </w:r>
      <w:r w:rsidR="00F7047C" w:rsidRPr="00F55D03">
        <w:rPr>
          <w:bCs/>
          <w:lang w:val="pl-PL"/>
        </w:rPr>
        <w:t xml:space="preserve"> (pomoc przez wysłanie SMSa, przeznaczanie pieniędzy na cele pomocy innym krajom)</w:t>
      </w:r>
      <w:r w:rsidR="002C7B13" w:rsidRPr="00F55D03">
        <w:rPr>
          <w:bCs/>
          <w:lang w:val="pl-PL"/>
        </w:rPr>
        <w:t>, medycznej czy budowie studni</w:t>
      </w:r>
      <w:r w:rsidR="00F7047C" w:rsidRPr="00F55D03">
        <w:rPr>
          <w:bCs/>
          <w:lang w:val="pl-PL"/>
        </w:rPr>
        <w:t xml:space="preserve"> (w kontekście pomocy Afryce)</w:t>
      </w:r>
      <w:r w:rsidR="002C7B13" w:rsidRPr="00F55D03">
        <w:rPr>
          <w:bCs/>
          <w:lang w:val="pl-PL"/>
        </w:rPr>
        <w:t>, a także wsparcia misjonarzy</w:t>
      </w:r>
      <w:r w:rsidR="001627EC" w:rsidRPr="00F55D03">
        <w:rPr>
          <w:bCs/>
          <w:lang w:val="pl-PL"/>
        </w:rPr>
        <w:t xml:space="preserve">, </w:t>
      </w:r>
      <w:r w:rsidR="005004A3" w:rsidRPr="00F55D03">
        <w:rPr>
          <w:bCs/>
          <w:lang w:val="pl-PL"/>
        </w:rPr>
        <w:t>konfliktów wojennych</w:t>
      </w:r>
      <w:r w:rsidR="00F7047C" w:rsidRPr="00F55D03">
        <w:rPr>
          <w:bCs/>
          <w:lang w:val="pl-PL"/>
        </w:rPr>
        <w:t xml:space="preserve"> (odwołując się przede wszystkim do Ukrainy, ale także Syrii oraz pomocy ogółem)</w:t>
      </w:r>
      <w:r w:rsidR="002C7B13" w:rsidRPr="00F55D03">
        <w:rPr>
          <w:bCs/>
          <w:lang w:val="pl-PL"/>
        </w:rPr>
        <w:t xml:space="preserve">. </w:t>
      </w:r>
      <w:r w:rsidR="001627EC" w:rsidRPr="00F55D03">
        <w:rPr>
          <w:bCs/>
          <w:lang w:val="pl-PL"/>
        </w:rPr>
        <w:t xml:space="preserve">Miejsca, które kojarzą się Polakom z tymi informacjami to </w:t>
      </w:r>
      <w:r w:rsidR="00456F1B" w:rsidRPr="00F55D03">
        <w:rPr>
          <w:bCs/>
          <w:lang w:val="pl-PL"/>
        </w:rPr>
        <w:t xml:space="preserve">przede wszystkim </w:t>
      </w:r>
      <w:r w:rsidR="005004A3" w:rsidRPr="00F55D03">
        <w:rPr>
          <w:bCs/>
          <w:lang w:val="pl-PL"/>
        </w:rPr>
        <w:t xml:space="preserve">Ukraina oraz </w:t>
      </w:r>
      <w:r w:rsidR="001627EC" w:rsidRPr="00F55D03">
        <w:rPr>
          <w:bCs/>
          <w:lang w:val="pl-PL"/>
        </w:rPr>
        <w:t>Afryka,</w:t>
      </w:r>
      <w:r w:rsidR="00843F7F" w:rsidRPr="00F55D03">
        <w:rPr>
          <w:bCs/>
          <w:lang w:val="pl-PL"/>
        </w:rPr>
        <w:t xml:space="preserve"> </w:t>
      </w:r>
      <w:r w:rsidR="001627EC" w:rsidRPr="00F55D03">
        <w:rPr>
          <w:bCs/>
          <w:lang w:val="pl-PL"/>
        </w:rPr>
        <w:t>Syria, a przyczyny, dla których kraje takie wymagają wsparcia to wojna</w:t>
      </w:r>
      <w:r w:rsidR="005004A3" w:rsidRPr="00F55D03">
        <w:rPr>
          <w:bCs/>
          <w:lang w:val="pl-PL"/>
        </w:rPr>
        <w:t>, głód</w:t>
      </w:r>
      <w:r w:rsidR="00F7047C" w:rsidRPr="00F55D03">
        <w:rPr>
          <w:bCs/>
          <w:lang w:val="pl-PL"/>
        </w:rPr>
        <w:t>, brak wody pitnej</w:t>
      </w:r>
      <w:r w:rsidR="001627EC" w:rsidRPr="00F55D03">
        <w:rPr>
          <w:bCs/>
          <w:lang w:val="pl-PL"/>
        </w:rPr>
        <w:t xml:space="preserve"> </w:t>
      </w:r>
      <w:r w:rsidR="00843F7F" w:rsidRPr="00F55D03">
        <w:rPr>
          <w:bCs/>
          <w:lang w:val="pl-PL"/>
        </w:rPr>
        <w:t xml:space="preserve">i </w:t>
      </w:r>
      <w:r w:rsidR="001627EC" w:rsidRPr="00F55D03">
        <w:rPr>
          <w:bCs/>
          <w:lang w:val="pl-PL"/>
        </w:rPr>
        <w:t>klęski żywiołow</w:t>
      </w:r>
      <w:r w:rsidR="005004A3" w:rsidRPr="00F55D03">
        <w:rPr>
          <w:bCs/>
          <w:lang w:val="pl-PL"/>
        </w:rPr>
        <w:t>e</w:t>
      </w:r>
      <w:r w:rsidR="001627EC" w:rsidRPr="00F55D03">
        <w:rPr>
          <w:bCs/>
          <w:lang w:val="pl-PL"/>
        </w:rPr>
        <w:t>.</w:t>
      </w:r>
    </w:p>
    <w:p w14:paraId="0CE21412" w14:textId="6A3898DE" w:rsidR="007A5F49" w:rsidRPr="00DF1C58" w:rsidRDefault="007A5F49" w:rsidP="00DF1C58">
      <w:pPr>
        <w:rPr>
          <w:bCs/>
          <w:lang w:val="pl-PL"/>
        </w:rPr>
        <w:sectPr w:rsidR="007A5F49" w:rsidRPr="00DF1C58" w:rsidSect="00DF1C58">
          <w:footerReference w:type="default" r:id="rId23"/>
          <w:pgSz w:w="11907" w:h="16840" w:code="9"/>
          <w:pgMar w:top="1534" w:right="567" w:bottom="567" w:left="1134" w:header="284" w:footer="919" w:gutter="0"/>
          <w:cols w:space="708"/>
          <w:docGrid w:linePitch="326"/>
        </w:sectPr>
      </w:pPr>
      <w:r w:rsidRPr="00F55D03">
        <w:rPr>
          <w:bCs/>
          <w:lang w:val="pl-PL"/>
        </w:rPr>
        <w:t>Ze względu na sytuację wojny w Ukrainie, informacje, z którymi zetknęli się respondenci dotyczyły przede wszystkim Ukrainy, a rzadziej Afryki, czy innych krajów, które pojawiały się we wcześniejszych falach badania.</w:t>
      </w:r>
    </w:p>
    <w:p w14:paraId="5828B3E7" w14:textId="77777777" w:rsidR="00DF1C58" w:rsidRPr="005E5066" w:rsidRDefault="00DF1C58" w:rsidP="00DF1C58">
      <w:pPr>
        <w:rPr>
          <w:bCs/>
          <w:i/>
          <w:iCs/>
          <w:lang w:val="pl-PL"/>
        </w:rPr>
      </w:pPr>
    </w:p>
    <w:p w14:paraId="2C8A9C0E" w14:textId="77777777" w:rsidR="00DF1C58" w:rsidRPr="005E5066" w:rsidRDefault="00DF1C58" w:rsidP="00DF1C58">
      <w:pPr>
        <w:rPr>
          <w:bCs/>
          <w:i/>
          <w:iCs/>
          <w:lang w:val="pl-PL"/>
        </w:rPr>
      </w:pPr>
    </w:p>
    <w:tbl>
      <w:tblPr>
        <w:tblW w:w="31572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811"/>
        <w:gridCol w:w="812"/>
        <w:gridCol w:w="812"/>
        <w:gridCol w:w="812"/>
        <w:gridCol w:w="812"/>
        <w:gridCol w:w="811"/>
        <w:gridCol w:w="812"/>
        <w:gridCol w:w="812"/>
        <w:gridCol w:w="812"/>
        <w:gridCol w:w="812"/>
        <w:gridCol w:w="812"/>
        <w:gridCol w:w="17680"/>
      </w:tblGrid>
      <w:tr w:rsidR="00DE59EB" w:rsidRPr="00F71897" w14:paraId="035DC4AD" w14:textId="5B611318" w:rsidTr="001738A4">
        <w:trPr>
          <w:trHeight w:val="864"/>
        </w:trPr>
        <w:tc>
          <w:tcPr>
            <w:tcW w:w="13892" w:type="dxa"/>
            <w:gridSpan w:val="12"/>
            <w:shd w:val="clear" w:color="auto" w:fill="C00000"/>
            <w:vAlign w:val="center"/>
          </w:tcPr>
          <w:p w14:paraId="5C919795" w14:textId="77777777" w:rsidR="00DE59EB" w:rsidRPr="005E5066" w:rsidRDefault="00DE59EB" w:rsidP="00DF1C58">
            <w:pPr>
              <w:rPr>
                <w:b/>
                <w:bCs/>
                <w:lang w:val="pl-PL"/>
              </w:rPr>
            </w:pPr>
            <w:r w:rsidRPr="005E5066">
              <w:rPr>
                <w:b/>
                <w:bCs/>
                <w:lang w:val="pl-PL"/>
              </w:rPr>
              <w:t>JEŚLI TAK, CZEGO DOTYCZYŁY / O CZYM BYŁY TE INFORMACJE?</w:t>
            </w:r>
          </w:p>
          <w:p w14:paraId="58710871" w14:textId="77777777" w:rsidR="00DE59EB" w:rsidRPr="005E5066" w:rsidRDefault="00DE59EB" w:rsidP="00DF1C58">
            <w:pPr>
              <w:rPr>
                <w:b/>
                <w:bCs/>
                <w:lang w:val="pl-PL"/>
              </w:rPr>
            </w:pPr>
            <w:r w:rsidRPr="005E5066">
              <w:rPr>
                <w:b/>
                <w:bCs/>
                <w:lang w:val="pl-PL"/>
              </w:rPr>
              <w:t>(INFORMACJA O ZASADACH KODOWANIA ZNAJDUJE SIĘ W ROZDZIALE „KWESTIONARIUSZ”)</w:t>
            </w:r>
          </w:p>
        </w:tc>
        <w:tc>
          <w:tcPr>
            <w:tcW w:w="17680" w:type="dxa"/>
            <w:shd w:val="clear" w:color="auto" w:fill="C00000"/>
          </w:tcPr>
          <w:p w14:paraId="362677AE" w14:textId="77777777" w:rsidR="00DE59EB" w:rsidRPr="005E5066" w:rsidRDefault="00DE59EB" w:rsidP="00DF1C58">
            <w:pPr>
              <w:rPr>
                <w:b/>
                <w:bCs/>
                <w:lang w:val="pl-PL"/>
              </w:rPr>
            </w:pPr>
          </w:p>
        </w:tc>
      </w:tr>
      <w:tr w:rsidR="001738A4" w:rsidRPr="005E5066" w14:paraId="344F20B1" w14:textId="0D97A4FC" w:rsidTr="001738A4">
        <w:trPr>
          <w:trHeight w:val="432"/>
        </w:trPr>
        <w:tc>
          <w:tcPr>
            <w:tcW w:w="4962" w:type="dxa"/>
            <w:vAlign w:val="center"/>
          </w:tcPr>
          <w:p w14:paraId="3F4ECA5C" w14:textId="77777777" w:rsidR="00DE59EB" w:rsidRPr="005E5066" w:rsidRDefault="00DE59EB" w:rsidP="00DF1C58">
            <w:pPr>
              <w:rPr>
                <w:bCs/>
                <w:i/>
                <w:sz w:val="20"/>
                <w:szCs w:val="20"/>
                <w:lang w:val="pl-PL"/>
              </w:rPr>
            </w:pPr>
            <w:r w:rsidRPr="005E5066">
              <w:rPr>
                <w:bCs/>
                <w:i/>
                <w:sz w:val="20"/>
                <w:szCs w:val="20"/>
                <w:lang w:val="pl-PL"/>
              </w:rPr>
              <w:t>Dane w proc.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4CB5F706" w14:textId="77777777" w:rsidR="00DE59EB" w:rsidRPr="005E5066" w:rsidRDefault="00DE59EB" w:rsidP="00DF1C58">
            <w:pPr>
              <w:rPr>
                <w:b/>
                <w:sz w:val="16"/>
                <w:szCs w:val="16"/>
                <w:lang w:val="pl-PL"/>
              </w:rPr>
            </w:pPr>
            <w:r w:rsidRPr="005E5066">
              <w:rPr>
                <w:b/>
                <w:sz w:val="16"/>
                <w:szCs w:val="16"/>
                <w:lang w:val="pl-PL"/>
              </w:rPr>
              <w:t>2006</w:t>
            </w:r>
            <w:r w:rsidRPr="005E5066">
              <w:rPr>
                <w:b/>
                <w:sz w:val="16"/>
                <w:szCs w:val="16"/>
                <w:lang w:val="pl-PL"/>
              </w:rPr>
              <w:br/>
            </w:r>
            <w:r w:rsidRPr="005E5066">
              <w:rPr>
                <w:sz w:val="16"/>
                <w:szCs w:val="16"/>
                <w:lang w:val="pl-PL"/>
              </w:rPr>
              <w:t>(N=504)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7BD28595" w14:textId="77777777" w:rsidR="00DE59EB" w:rsidRPr="005E5066" w:rsidRDefault="00DE59EB" w:rsidP="00DF1C58">
            <w:pPr>
              <w:rPr>
                <w:b/>
                <w:sz w:val="16"/>
                <w:szCs w:val="16"/>
                <w:lang w:val="pl-PL"/>
              </w:rPr>
            </w:pPr>
            <w:r w:rsidRPr="005E5066">
              <w:rPr>
                <w:b/>
                <w:sz w:val="16"/>
                <w:szCs w:val="16"/>
                <w:lang w:val="pl-PL"/>
              </w:rPr>
              <w:t>2007</w:t>
            </w:r>
            <w:r w:rsidRPr="005E5066">
              <w:rPr>
                <w:b/>
                <w:sz w:val="16"/>
                <w:szCs w:val="16"/>
                <w:lang w:val="pl-PL"/>
              </w:rPr>
              <w:br/>
            </w:r>
            <w:r w:rsidRPr="005E5066">
              <w:rPr>
                <w:sz w:val="16"/>
                <w:szCs w:val="16"/>
                <w:lang w:val="pl-PL"/>
              </w:rPr>
              <w:t>(N=453)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565B8E41" w14:textId="77777777" w:rsidR="00DE59EB" w:rsidRPr="005E5066" w:rsidRDefault="00DE59EB" w:rsidP="00DF1C58">
            <w:pPr>
              <w:rPr>
                <w:b/>
                <w:sz w:val="16"/>
                <w:szCs w:val="16"/>
                <w:lang w:val="pl-PL"/>
              </w:rPr>
            </w:pPr>
            <w:r w:rsidRPr="005E5066">
              <w:rPr>
                <w:b/>
                <w:sz w:val="16"/>
                <w:szCs w:val="16"/>
                <w:lang w:val="pl-PL"/>
              </w:rPr>
              <w:t>2008</w:t>
            </w:r>
            <w:r w:rsidRPr="005E5066">
              <w:rPr>
                <w:b/>
                <w:sz w:val="16"/>
                <w:szCs w:val="16"/>
                <w:lang w:val="pl-PL"/>
              </w:rPr>
              <w:br/>
            </w:r>
            <w:r w:rsidRPr="005E5066">
              <w:rPr>
                <w:sz w:val="16"/>
                <w:szCs w:val="16"/>
                <w:lang w:val="pl-PL"/>
              </w:rPr>
              <w:t>(N=427 )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116D2776" w14:textId="77777777" w:rsidR="00DE59EB" w:rsidRPr="005E5066" w:rsidRDefault="00DE59EB" w:rsidP="00DF1C58">
            <w:pPr>
              <w:rPr>
                <w:b/>
                <w:sz w:val="16"/>
                <w:szCs w:val="16"/>
                <w:lang w:val="pl-PL"/>
              </w:rPr>
            </w:pPr>
            <w:r w:rsidRPr="005E5066">
              <w:rPr>
                <w:b/>
                <w:sz w:val="16"/>
                <w:szCs w:val="16"/>
                <w:lang w:val="pl-PL"/>
              </w:rPr>
              <w:t>2009</w:t>
            </w:r>
            <w:r w:rsidRPr="005E5066">
              <w:rPr>
                <w:b/>
                <w:sz w:val="16"/>
                <w:szCs w:val="16"/>
                <w:lang w:val="pl-PL"/>
              </w:rPr>
              <w:br/>
            </w:r>
            <w:r w:rsidRPr="005E5066">
              <w:rPr>
                <w:sz w:val="16"/>
                <w:szCs w:val="16"/>
                <w:lang w:val="pl-PL"/>
              </w:rPr>
              <w:t>(N=463)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238F9729" w14:textId="77777777" w:rsidR="00DE59EB" w:rsidRPr="005E5066" w:rsidRDefault="00DE59EB" w:rsidP="00DF1C58">
            <w:pPr>
              <w:rPr>
                <w:b/>
                <w:sz w:val="16"/>
                <w:szCs w:val="16"/>
                <w:lang w:val="pl-PL"/>
              </w:rPr>
            </w:pPr>
            <w:r w:rsidRPr="005E5066">
              <w:rPr>
                <w:b/>
                <w:sz w:val="16"/>
                <w:szCs w:val="16"/>
                <w:lang w:val="pl-PL"/>
              </w:rPr>
              <w:t>2010</w:t>
            </w:r>
            <w:r w:rsidRPr="005E5066">
              <w:rPr>
                <w:b/>
                <w:sz w:val="16"/>
                <w:szCs w:val="16"/>
                <w:lang w:val="pl-PL"/>
              </w:rPr>
              <w:br/>
            </w:r>
            <w:r w:rsidRPr="005E5066">
              <w:rPr>
                <w:sz w:val="16"/>
                <w:szCs w:val="16"/>
                <w:lang w:val="pl-PL"/>
              </w:rPr>
              <w:t>(N=419)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56A6C9B3" w14:textId="77777777" w:rsidR="00DE59EB" w:rsidRPr="005E5066" w:rsidRDefault="00DE59EB" w:rsidP="00DF1C58">
            <w:pPr>
              <w:rPr>
                <w:b/>
                <w:sz w:val="16"/>
                <w:szCs w:val="16"/>
                <w:lang w:val="pl-PL"/>
              </w:rPr>
            </w:pPr>
            <w:r w:rsidRPr="005E5066">
              <w:rPr>
                <w:b/>
                <w:sz w:val="16"/>
                <w:szCs w:val="16"/>
                <w:lang w:val="pl-PL"/>
              </w:rPr>
              <w:t>2011</w:t>
            </w:r>
            <w:r w:rsidRPr="005E5066">
              <w:rPr>
                <w:b/>
                <w:sz w:val="16"/>
                <w:szCs w:val="16"/>
                <w:lang w:val="pl-PL"/>
              </w:rPr>
              <w:br/>
            </w:r>
            <w:r w:rsidRPr="005E5066">
              <w:rPr>
                <w:sz w:val="16"/>
                <w:szCs w:val="16"/>
                <w:lang w:val="pl-PL"/>
              </w:rPr>
              <w:t>(N=399)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5794AEA5" w14:textId="77777777" w:rsidR="00DE59EB" w:rsidRPr="005E5066" w:rsidRDefault="00DE59EB" w:rsidP="00DF1C58">
            <w:pPr>
              <w:rPr>
                <w:b/>
                <w:sz w:val="16"/>
                <w:szCs w:val="16"/>
                <w:lang w:val="pl-PL"/>
              </w:rPr>
            </w:pPr>
            <w:r w:rsidRPr="005E5066">
              <w:rPr>
                <w:b/>
                <w:sz w:val="16"/>
                <w:szCs w:val="16"/>
                <w:lang w:val="pl-PL"/>
              </w:rPr>
              <w:t>2012</w:t>
            </w:r>
            <w:r w:rsidRPr="005E5066">
              <w:rPr>
                <w:b/>
                <w:sz w:val="16"/>
                <w:szCs w:val="16"/>
                <w:lang w:val="pl-PL"/>
              </w:rPr>
              <w:br/>
            </w:r>
            <w:r w:rsidRPr="005E5066">
              <w:rPr>
                <w:sz w:val="16"/>
                <w:szCs w:val="16"/>
                <w:lang w:val="pl-PL"/>
              </w:rPr>
              <w:t>(N=270)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7DFCC8E1" w14:textId="77777777" w:rsidR="00DE59EB" w:rsidRPr="005E5066" w:rsidRDefault="00DE59EB" w:rsidP="00DF1C58">
            <w:pPr>
              <w:rPr>
                <w:b/>
                <w:sz w:val="16"/>
                <w:szCs w:val="16"/>
                <w:lang w:val="pl-PL"/>
              </w:rPr>
            </w:pPr>
            <w:r w:rsidRPr="005E5066">
              <w:rPr>
                <w:b/>
                <w:sz w:val="16"/>
                <w:szCs w:val="16"/>
                <w:lang w:val="pl-PL"/>
              </w:rPr>
              <w:t>2013</w:t>
            </w:r>
            <w:r w:rsidRPr="005E5066">
              <w:rPr>
                <w:b/>
                <w:sz w:val="16"/>
                <w:szCs w:val="16"/>
                <w:lang w:val="pl-PL"/>
              </w:rPr>
              <w:br/>
            </w:r>
            <w:r w:rsidRPr="005E5066">
              <w:rPr>
                <w:sz w:val="16"/>
                <w:szCs w:val="16"/>
                <w:lang w:val="pl-PL"/>
              </w:rPr>
              <w:t>(N=306)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65B350E1" w14:textId="77777777" w:rsidR="00DE59EB" w:rsidRPr="005E5066" w:rsidRDefault="00DE59EB" w:rsidP="00DF1C58">
            <w:pPr>
              <w:rPr>
                <w:b/>
                <w:sz w:val="16"/>
                <w:szCs w:val="16"/>
                <w:lang w:val="pl-PL"/>
              </w:rPr>
            </w:pPr>
            <w:r w:rsidRPr="005E5066">
              <w:rPr>
                <w:b/>
                <w:sz w:val="16"/>
                <w:szCs w:val="16"/>
                <w:lang w:val="pl-PL"/>
              </w:rPr>
              <w:t>2014</w:t>
            </w:r>
            <w:r w:rsidRPr="005E5066">
              <w:rPr>
                <w:b/>
                <w:sz w:val="16"/>
                <w:szCs w:val="16"/>
                <w:lang w:val="pl-PL"/>
              </w:rPr>
              <w:br/>
            </w:r>
            <w:r w:rsidRPr="005E5066">
              <w:rPr>
                <w:sz w:val="16"/>
                <w:szCs w:val="16"/>
                <w:lang w:val="pl-PL"/>
              </w:rPr>
              <w:t>(N=242)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2B32AC5E" w14:textId="77777777" w:rsidR="00DE59EB" w:rsidRPr="005E5066" w:rsidRDefault="00DE59EB" w:rsidP="00DF1C58">
            <w:pPr>
              <w:rPr>
                <w:sz w:val="16"/>
                <w:szCs w:val="16"/>
                <w:lang w:val="pl-PL"/>
              </w:rPr>
            </w:pPr>
            <w:r w:rsidRPr="005E5066">
              <w:rPr>
                <w:b/>
                <w:sz w:val="16"/>
                <w:szCs w:val="16"/>
                <w:lang w:val="pl-PL"/>
              </w:rPr>
              <w:t xml:space="preserve">2015 </w:t>
            </w:r>
            <w:r w:rsidRPr="005E5066">
              <w:rPr>
                <w:b/>
                <w:sz w:val="16"/>
                <w:szCs w:val="16"/>
                <w:lang w:val="pl-PL"/>
              </w:rPr>
              <w:br/>
            </w:r>
            <w:r w:rsidRPr="005E5066">
              <w:rPr>
                <w:sz w:val="16"/>
                <w:szCs w:val="16"/>
                <w:lang w:val="pl-PL"/>
              </w:rPr>
              <w:t>(N=338)</w:t>
            </w:r>
          </w:p>
        </w:tc>
        <w:tc>
          <w:tcPr>
            <w:tcW w:w="812" w:type="dxa"/>
            <w:shd w:val="clear" w:color="auto" w:fill="D9D9D9"/>
          </w:tcPr>
          <w:p w14:paraId="520B69D0" w14:textId="77777777" w:rsidR="00DE59EB" w:rsidRPr="005E5066" w:rsidRDefault="00DE59EB" w:rsidP="00DF1C58">
            <w:pPr>
              <w:rPr>
                <w:b/>
                <w:sz w:val="16"/>
                <w:szCs w:val="16"/>
                <w:lang w:val="pl-PL"/>
              </w:rPr>
            </w:pPr>
            <w:r w:rsidRPr="005E5066">
              <w:rPr>
                <w:b/>
                <w:sz w:val="16"/>
                <w:szCs w:val="16"/>
                <w:lang w:val="pl-PL"/>
              </w:rPr>
              <w:t>2019</w:t>
            </w:r>
          </w:p>
          <w:p w14:paraId="1AE73E56" w14:textId="77777777" w:rsidR="00DE59EB" w:rsidRPr="005E5066" w:rsidRDefault="00DE59EB" w:rsidP="00DF1C58">
            <w:pPr>
              <w:rPr>
                <w:b/>
                <w:sz w:val="16"/>
                <w:szCs w:val="16"/>
                <w:lang w:val="pl-PL"/>
              </w:rPr>
            </w:pPr>
            <w:r w:rsidRPr="005E5066">
              <w:rPr>
                <w:sz w:val="16"/>
                <w:szCs w:val="16"/>
                <w:lang w:val="pl-PL"/>
              </w:rPr>
              <w:t>(N=122)</w:t>
            </w:r>
          </w:p>
        </w:tc>
        <w:tc>
          <w:tcPr>
            <w:tcW w:w="17680" w:type="dxa"/>
            <w:shd w:val="clear" w:color="auto" w:fill="D9D9D9"/>
          </w:tcPr>
          <w:p w14:paraId="3669CEDF" w14:textId="77777777" w:rsidR="00384214" w:rsidRDefault="00384214" w:rsidP="00DF1C58">
            <w:pPr>
              <w:rPr>
                <w:b/>
                <w:sz w:val="16"/>
                <w:szCs w:val="16"/>
                <w:lang w:val="pl-PL"/>
              </w:rPr>
            </w:pPr>
            <w:r>
              <w:rPr>
                <w:b/>
                <w:sz w:val="16"/>
                <w:szCs w:val="16"/>
                <w:lang w:val="pl-PL"/>
              </w:rPr>
              <w:t xml:space="preserve">2022 </w:t>
            </w:r>
          </w:p>
          <w:p w14:paraId="0DA107BB" w14:textId="14A0E8FC" w:rsidR="00DE59EB" w:rsidRPr="005E5066" w:rsidRDefault="00384214" w:rsidP="00DF1C58">
            <w:pPr>
              <w:rPr>
                <w:b/>
                <w:sz w:val="16"/>
                <w:szCs w:val="16"/>
                <w:lang w:val="pl-PL"/>
              </w:rPr>
            </w:pPr>
            <w:r w:rsidRPr="00384214">
              <w:rPr>
                <w:sz w:val="16"/>
                <w:szCs w:val="16"/>
                <w:lang w:val="pl-PL"/>
              </w:rPr>
              <w:t>(N=105)</w:t>
            </w:r>
          </w:p>
        </w:tc>
      </w:tr>
      <w:tr w:rsidR="000C1594" w:rsidRPr="005E5066" w14:paraId="739DA0ED" w14:textId="37C359DF" w:rsidTr="001738A4">
        <w:trPr>
          <w:trHeight w:val="342"/>
        </w:trPr>
        <w:tc>
          <w:tcPr>
            <w:tcW w:w="4962" w:type="dxa"/>
          </w:tcPr>
          <w:p w14:paraId="5AA5E9A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/>
                <w:bCs/>
                <w:sz w:val="20"/>
                <w:szCs w:val="20"/>
                <w:lang w:val="pl-PL"/>
              </w:rPr>
              <w:t>ogólnie: pomoc humanitarna</w:t>
            </w:r>
            <w:r w:rsidRPr="005E5066">
              <w:rPr>
                <w:bCs/>
                <w:sz w:val="20"/>
                <w:szCs w:val="20"/>
                <w:lang w:val="pl-PL"/>
              </w:rPr>
              <w:t xml:space="preserve"> – pomoc dla ubogich, potrzebujących, zwalczanie ubóstwa, tam gdzie są jakieś problemy</w:t>
            </w:r>
          </w:p>
        </w:tc>
        <w:tc>
          <w:tcPr>
            <w:tcW w:w="811" w:type="dxa"/>
            <w:vAlign w:val="center"/>
          </w:tcPr>
          <w:p w14:paraId="2A01DD8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26</w:t>
            </w:r>
          </w:p>
        </w:tc>
        <w:tc>
          <w:tcPr>
            <w:tcW w:w="812" w:type="dxa"/>
            <w:vAlign w:val="center"/>
          </w:tcPr>
          <w:p w14:paraId="249D25F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18</w:t>
            </w:r>
          </w:p>
        </w:tc>
        <w:tc>
          <w:tcPr>
            <w:tcW w:w="812" w:type="dxa"/>
            <w:vAlign w:val="center"/>
          </w:tcPr>
          <w:p w14:paraId="3BC55F7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2" w:type="dxa"/>
            <w:vAlign w:val="center"/>
          </w:tcPr>
          <w:p w14:paraId="1DEC856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17</w:t>
            </w:r>
          </w:p>
        </w:tc>
        <w:tc>
          <w:tcPr>
            <w:tcW w:w="812" w:type="dxa"/>
            <w:vAlign w:val="center"/>
          </w:tcPr>
          <w:p w14:paraId="15C61E6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22</w:t>
            </w:r>
          </w:p>
        </w:tc>
        <w:tc>
          <w:tcPr>
            <w:tcW w:w="811" w:type="dxa"/>
            <w:vAlign w:val="center"/>
          </w:tcPr>
          <w:p w14:paraId="6C891D6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16</w:t>
            </w:r>
          </w:p>
        </w:tc>
        <w:tc>
          <w:tcPr>
            <w:tcW w:w="812" w:type="dxa"/>
            <w:vAlign w:val="center"/>
          </w:tcPr>
          <w:p w14:paraId="633AA76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16</w:t>
            </w:r>
          </w:p>
        </w:tc>
        <w:tc>
          <w:tcPr>
            <w:tcW w:w="812" w:type="dxa"/>
            <w:vAlign w:val="center"/>
          </w:tcPr>
          <w:p w14:paraId="5C35EFB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12</w:t>
            </w:r>
          </w:p>
        </w:tc>
        <w:tc>
          <w:tcPr>
            <w:tcW w:w="812" w:type="dxa"/>
            <w:vAlign w:val="center"/>
          </w:tcPr>
          <w:p w14:paraId="1C3A27A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14</w:t>
            </w:r>
          </w:p>
        </w:tc>
        <w:tc>
          <w:tcPr>
            <w:tcW w:w="812" w:type="dxa"/>
            <w:vAlign w:val="center"/>
          </w:tcPr>
          <w:p w14:paraId="7E0F37C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2" w:type="dxa"/>
          </w:tcPr>
          <w:p w14:paraId="28DAF960" w14:textId="4665BC9B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22</w:t>
            </w:r>
          </w:p>
        </w:tc>
        <w:tc>
          <w:tcPr>
            <w:tcW w:w="17680" w:type="dxa"/>
            <w:vAlign w:val="bottom"/>
          </w:tcPr>
          <w:p w14:paraId="5C5B943B" w14:textId="34160653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0C1594" w:rsidRPr="005E5066" w14:paraId="0A2C3D80" w14:textId="437C0DA7" w:rsidTr="001738A4">
        <w:trPr>
          <w:trHeight w:val="164"/>
        </w:trPr>
        <w:tc>
          <w:tcPr>
            <w:tcW w:w="4962" w:type="dxa"/>
          </w:tcPr>
          <w:p w14:paraId="0133A82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 xml:space="preserve">pomoc gospodarcza; </w:t>
            </w:r>
          </w:p>
        </w:tc>
        <w:tc>
          <w:tcPr>
            <w:tcW w:w="811" w:type="dxa"/>
            <w:vAlign w:val="center"/>
          </w:tcPr>
          <w:p w14:paraId="35C5893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762D3E7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0C372B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2513C12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01E5A84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1" w:type="dxa"/>
            <w:vAlign w:val="center"/>
          </w:tcPr>
          <w:p w14:paraId="6275344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4562B5F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76EBF4C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51BA3D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069EFB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</w:tcPr>
          <w:p w14:paraId="1B1EDDB6" w14:textId="78569D86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09248701" w14:textId="4BFD7392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C1594" w:rsidRPr="005E5066" w14:paraId="4843F043" w14:textId="0B56690F" w:rsidTr="001738A4">
        <w:trPr>
          <w:trHeight w:val="164"/>
        </w:trPr>
        <w:tc>
          <w:tcPr>
            <w:tcW w:w="4962" w:type="dxa"/>
          </w:tcPr>
          <w:p w14:paraId="5E401BA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budowa i pomoc w budowie/odbudowie infrastruktury – budowa ośrodków zdrowia, budowa szkoły</w:t>
            </w:r>
          </w:p>
        </w:tc>
        <w:tc>
          <w:tcPr>
            <w:tcW w:w="811" w:type="dxa"/>
            <w:vAlign w:val="center"/>
          </w:tcPr>
          <w:p w14:paraId="5C72EDA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4013FAC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59889FB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6963761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27B5FE9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1" w:type="dxa"/>
            <w:vAlign w:val="center"/>
          </w:tcPr>
          <w:p w14:paraId="0BF49D1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423BDBC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10</w:t>
            </w:r>
          </w:p>
        </w:tc>
        <w:tc>
          <w:tcPr>
            <w:tcW w:w="812" w:type="dxa"/>
            <w:vAlign w:val="center"/>
          </w:tcPr>
          <w:p w14:paraId="0D6AC89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549D3EC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F7DA1B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</w:tcPr>
          <w:p w14:paraId="01B2ED3D" w14:textId="705A35BE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17680" w:type="dxa"/>
            <w:vAlign w:val="bottom"/>
          </w:tcPr>
          <w:p w14:paraId="0D0923B1" w14:textId="55478493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C1594" w:rsidRPr="005E5066" w14:paraId="720D0BA4" w14:textId="0C300B11" w:rsidTr="001738A4">
        <w:trPr>
          <w:trHeight w:val="164"/>
        </w:trPr>
        <w:tc>
          <w:tcPr>
            <w:tcW w:w="4962" w:type="dxa"/>
          </w:tcPr>
          <w:p w14:paraId="71650F8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/>
                <w:bCs/>
                <w:sz w:val="20"/>
                <w:szCs w:val="20"/>
                <w:lang w:val="pl-PL"/>
              </w:rPr>
              <w:t>pomoc żywnościowa</w:t>
            </w:r>
            <w:r w:rsidRPr="005E5066">
              <w:rPr>
                <w:bCs/>
                <w:sz w:val="20"/>
                <w:szCs w:val="20"/>
                <w:lang w:val="pl-PL"/>
              </w:rPr>
              <w:t xml:space="preserve">, zwalczanie głodu, problem głodu, </w:t>
            </w:r>
          </w:p>
        </w:tc>
        <w:tc>
          <w:tcPr>
            <w:tcW w:w="811" w:type="dxa"/>
            <w:vAlign w:val="center"/>
          </w:tcPr>
          <w:p w14:paraId="4D11D96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23</w:t>
            </w:r>
          </w:p>
        </w:tc>
        <w:tc>
          <w:tcPr>
            <w:tcW w:w="812" w:type="dxa"/>
            <w:vAlign w:val="center"/>
          </w:tcPr>
          <w:p w14:paraId="40CE2E2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23</w:t>
            </w:r>
          </w:p>
        </w:tc>
        <w:tc>
          <w:tcPr>
            <w:tcW w:w="812" w:type="dxa"/>
            <w:vAlign w:val="center"/>
          </w:tcPr>
          <w:p w14:paraId="40CD003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13</w:t>
            </w:r>
          </w:p>
        </w:tc>
        <w:tc>
          <w:tcPr>
            <w:tcW w:w="812" w:type="dxa"/>
            <w:vAlign w:val="center"/>
          </w:tcPr>
          <w:p w14:paraId="138EB98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2" w:type="dxa"/>
            <w:vAlign w:val="center"/>
          </w:tcPr>
          <w:p w14:paraId="656FCDE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12</w:t>
            </w:r>
          </w:p>
        </w:tc>
        <w:tc>
          <w:tcPr>
            <w:tcW w:w="811" w:type="dxa"/>
            <w:vAlign w:val="center"/>
          </w:tcPr>
          <w:p w14:paraId="0D39EAD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10</w:t>
            </w:r>
          </w:p>
        </w:tc>
        <w:tc>
          <w:tcPr>
            <w:tcW w:w="812" w:type="dxa"/>
            <w:vAlign w:val="center"/>
          </w:tcPr>
          <w:p w14:paraId="01F1D84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2" w:type="dxa"/>
            <w:vAlign w:val="center"/>
          </w:tcPr>
          <w:p w14:paraId="3602BD7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  <w:vAlign w:val="center"/>
          </w:tcPr>
          <w:p w14:paraId="222A3A8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  <w:vAlign w:val="center"/>
          </w:tcPr>
          <w:p w14:paraId="4913E01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</w:tcPr>
          <w:p w14:paraId="1A8817FD" w14:textId="79B84FEB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14</w:t>
            </w:r>
          </w:p>
        </w:tc>
        <w:tc>
          <w:tcPr>
            <w:tcW w:w="17680" w:type="dxa"/>
            <w:vAlign w:val="bottom"/>
          </w:tcPr>
          <w:p w14:paraId="2A25471F" w14:textId="33B5E1C1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0C1594" w:rsidRPr="005E5066" w14:paraId="62BC4A6D" w14:textId="2E2E53ED" w:rsidTr="001738A4">
        <w:trPr>
          <w:trHeight w:val="164"/>
        </w:trPr>
        <w:tc>
          <w:tcPr>
            <w:tcW w:w="4962" w:type="dxa"/>
          </w:tcPr>
          <w:p w14:paraId="79847E6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/>
                <w:bCs/>
                <w:sz w:val="20"/>
                <w:szCs w:val="20"/>
                <w:lang w:val="pl-PL"/>
              </w:rPr>
              <w:t>braku dostępu</w:t>
            </w:r>
            <w:r w:rsidRPr="005E5066">
              <w:rPr>
                <w:bCs/>
                <w:sz w:val="20"/>
                <w:szCs w:val="20"/>
                <w:lang w:val="pl-PL"/>
              </w:rPr>
              <w:t xml:space="preserve"> do wody pitnej</w:t>
            </w:r>
          </w:p>
        </w:tc>
        <w:tc>
          <w:tcPr>
            <w:tcW w:w="811" w:type="dxa"/>
            <w:vAlign w:val="center"/>
          </w:tcPr>
          <w:p w14:paraId="6AF1F79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5FB3D19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107C6C3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04F619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505F331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8</w:t>
            </w:r>
          </w:p>
        </w:tc>
        <w:tc>
          <w:tcPr>
            <w:tcW w:w="811" w:type="dxa"/>
            <w:vAlign w:val="center"/>
          </w:tcPr>
          <w:p w14:paraId="6F371E3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812" w:type="dxa"/>
            <w:vAlign w:val="center"/>
          </w:tcPr>
          <w:p w14:paraId="30900F2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2" w:type="dxa"/>
            <w:vAlign w:val="center"/>
          </w:tcPr>
          <w:p w14:paraId="21A25B4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6C93B1C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79178E4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</w:tcPr>
          <w:p w14:paraId="17BA5785" w14:textId="37B78849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17680" w:type="dxa"/>
            <w:vAlign w:val="bottom"/>
          </w:tcPr>
          <w:p w14:paraId="4256767A" w14:textId="63A28799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C1594" w:rsidRPr="005E5066" w14:paraId="187CBAD1" w14:textId="0F00DD28" w:rsidTr="001738A4">
        <w:trPr>
          <w:trHeight w:val="164"/>
        </w:trPr>
        <w:tc>
          <w:tcPr>
            <w:tcW w:w="4962" w:type="dxa"/>
          </w:tcPr>
          <w:p w14:paraId="6C8031E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zbiórka odzieży, ubrań, butów, koców, namiotów;</w:t>
            </w:r>
          </w:p>
        </w:tc>
        <w:tc>
          <w:tcPr>
            <w:tcW w:w="811" w:type="dxa"/>
            <w:vAlign w:val="center"/>
          </w:tcPr>
          <w:p w14:paraId="0D066F5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4AEB088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812" w:type="dxa"/>
            <w:vAlign w:val="center"/>
          </w:tcPr>
          <w:p w14:paraId="35B39A7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46394BC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1F1DD46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1" w:type="dxa"/>
            <w:vAlign w:val="center"/>
          </w:tcPr>
          <w:p w14:paraId="5669966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2BBCEA3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0971AA7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68A5DF2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3E6E333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</w:tcPr>
          <w:p w14:paraId="24B03F65" w14:textId="3264D7C6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17680" w:type="dxa"/>
            <w:vAlign w:val="bottom"/>
          </w:tcPr>
          <w:p w14:paraId="2F31086C" w14:textId="6D38D44B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C1594" w:rsidRPr="005E5066" w14:paraId="04913B17" w14:textId="4F3DC6EF" w:rsidTr="001738A4">
        <w:trPr>
          <w:trHeight w:val="164"/>
        </w:trPr>
        <w:tc>
          <w:tcPr>
            <w:tcW w:w="4962" w:type="dxa"/>
          </w:tcPr>
          <w:p w14:paraId="0417B57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/>
                <w:bCs/>
                <w:sz w:val="20"/>
                <w:szCs w:val="20"/>
                <w:lang w:val="pl-PL"/>
              </w:rPr>
              <w:t>zbiórka pieniężna,</w:t>
            </w:r>
            <w:r w:rsidRPr="005E5066">
              <w:rPr>
                <w:bCs/>
                <w:sz w:val="20"/>
                <w:szCs w:val="20"/>
                <w:lang w:val="pl-PL"/>
              </w:rPr>
              <w:t xml:space="preserve"> zbiórka pieniędzy na konta; pomoc finansowa, wpłaty za pośrednictwem SMS</w:t>
            </w:r>
          </w:p>
        </w:tc>
        <w:tc>
          <w:tcPr>
            <w:tcW w:w="811" w:type="dxa"/>
            <w:vAlign w:val="center"/>
          </w:tcPr>
          <w:p w14:paraId="1C98C83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812" w:type="dxa"/>
            <w:vAlign w:val="center"/>
          </w:tcPr>
          <w:p w14:paraId="2C4655E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2" w:type="dxa"/>
            <w:vAlign w:val="center"/>
          </w:tcPr>
          <w:p w14:paraId="215A49E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FD2B5C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  <w:vAlign w:val="center"/>
          </w:tcPr>
          <w:p w14:paraId="719390D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1" w:type="dxa"/>
            <w:vAlign w:val="center"/>
          </w:tcPr>
          <w:p w14:paraId="45287F3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2" w:type="dxa"/>
            <w:vAlign w:val="center"/>
          </w:tcPr>
          <w:p w14:paraId="3DA6402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2DF898E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350D886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633634F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</w:tcPr>
          <w:p w14:paraId="319A3934" w14:textId="35D25C48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11</w:t>
            </w:r>
          </w:p>
        </w:tc>
        <w:tc>
          <w:tcPr>
            <w:tcW w:w="17680" w:type="dxa"/>
            <w:vAlign w:val="bottom"/>
          </w:tcPr>
          <w:p w14:paraId="1005A076" w14:textId="383527AD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0C1594" w:rsidRPr="005E5066" w14:paraId="5BDAA625" w14:textId="28AC9C03" w:rsidTr="001738A4">
        <w:trPr>
          <w:trHeight w:val="327"/>
        </w:trPr>
        <w:tc>
          <w:tcPr>
            <w:tcW w:w="4962" w:type="dxa"/>
          </w:tcPr>
          <w:p w14:paraId="5294818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 xml:space="preserve">pomoc </w:t>
            </w:r>
            <w:r w:rsidRPr="005E5066">
              <w:rPr>
                <w:b/>
                <w:bCs/>
                <w:sz w:val="20"/>
                <w:szCs w:val="20"/>
                <w:lang w:val="pl-PL"/>
              </w:rPr>
              <w:t>medyczna</w:t>
            </w:r>
            <w:r w:rsidRPr="005E5066">
              <w:rPr>
                <w:bCs/>
                <w:sz w:val="20"/>
                <w:szCs w:val="20"/>
                <w:lang w:val="pl-PL"/>
              </w:rPr>
              <w:t>, zbiórka leków, szczepionki, pomoc lekarzy polskich, pomoc dla chorych na AIDS, choroby zakaźne</w:t>
            </w:r>
          </w:p>
        </w:tc>
        <w:tc>
          <w:tcPr>
            <w:tcW w:w="811" w:type="dxa"/>
            <w:vAlign w:val="center"/>
          </w:tcPr>
          <w:p w14:paraId="2638E26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17</w:t>
            </w:r>
          </w:p>
        </w:tc>
        <w:tc>
          <w:tcPr>
            <w:tcW w:w="812" w:type="dxa"/>
            <w:vAlign w:val="center"/>
          </w:tcPr>
          <w:p w14:paraId="6F52F15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12</w:t>
            </w:r>
          </w:p>
        </w:tc>
        <w:tc>
          <w:tcPr>
            <w:tcW w:w="812" w:type="dxa"/>
            <w:vAlign w:val="center"/>
          </w:tcPr>
          <w:p w14:paraId="5C00B77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2" w:type="dxa"/>
            <w:vAlign w:val="center"/>
          </w:tcPr>
          <w:p w14:paraId="228A768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31</w:t>
            </w:r>
          </w:p>
        </w:tc>
        <w:tc>
          <w:tcPr>
            <w:tcW w:w="812" w:type="dxa"/>
            <w:vAlign w:val="center"/>
          </w:tcPr>
          <w:p w14:paraId="34F27C1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13</w:t>
            </w:r>
          </w:p>
        </w:tc>
        <w:tc>
          <w:tcPr>
            <w:tcW w:w="811" w:type="dxa"/>
            <w:vAlign w:val="center"/>
          </w:tcPr>
          <w:p w14:paraId="558ECCF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625A781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812" w:type="dxa"/>
            <w:vAlign w:val="center"/>
          </w:tcPr>
          <w:p w14:paraId="43BF2D4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1838EBD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5ABC51E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</w:tcPr>
          <w:p w14:paraId="059FBB21" w14:textId="2A170F8B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10</w:t>
            </w:r>
          </w:p>
        </w:tc>
        <w:tc>
          <w:tcPr>
            <w:tcW w:w="17680" w:type="dxa"/>
            <w:vAlign w:val="bottom"/>
          </w:tcPr>
          <w:p w14:paraId="00E9D5DE" w14:textId="6A3FD703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0C1594" w:rsidRPr="005E5066" w14:paraId="0131D3AE" w14:textId="71E074DA" w:rsidTr="001738A4">
        <w:trPr>
          <w:trHeight w:val="164"/>
        </w:trPr>
        <w:tc>
          <w:tcPr>
            <w:tcW w:w="4962" w:type="dxa"/>
          </w:tcPr>
          <w:p w14:paraId="6E24CC6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inna niż wymieniona – oraz ogólnie – pomoc materialna, rzeczowa (np. środki czystości)</w:t>
            </w:r>
          </w:p>
        </w:tc>
        <w:tc>
          <w:tcPr>
            <w:tcW w:w="811" w:type="dxa"/>
            <w:vAlign w:val="center"/>
          </w:tcPr>
          <w:p w14:paraId="14C1978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8</w:t>
            </w:r>
          </w:p>
        </w:tc>
        <w:tc>
          <w:tcPr>
            <w:tcW w:w="812" w:type="dxa"/>
            <w:vAlign w:val="center"/>
          </w:tcPr>
          <w:p w14:paraId="61DE09D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2" w:type="dxa"/>
            <w:vAlign w:val="center"/>
          </w:tcPr>
          <w:p w14:paraId="1E2CCFC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382CE2F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  <w:vAlign w:val="center"/>
          </w:tcPr>
          <w:p w14:paraId="2D0CAC8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1" w:type="dxa"/>
            <w:vAlign w:val="center"/>
          </w:tcPr>
          <w:p w14:paraId="5A43556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642FA67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12</w:t>
            </w:r>
          </w:p>
        </w:tc>
        <w:tc>
          <w:tcPr>
            <w:tcW w:w="812" w:type="dxa"/>
            <w:vAlign w:val="center"/>
          </w:tcPr>
          <w:p w14:paraId="1311BB2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2A44DF0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F2C8A3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</w:tcPr>
          <w:p w14:paraId="5ABF8A84" w14:textId="34D14609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17680" w:type="dxa"/>
            <w:vAlign w:val="bottom"/>
          </w:tcPr>
          <w:p w14:paraId="4AEFCE76" w14:textId="28056B99" w:rsidR="000C1594" w:rsidRPr="000C1594" w:rsidRDefault="000C1594" w:rsidP="000C1594">
            <w:pPr>
              <w:pStyle w:val="Akapitzlist"/>
              <w:numPr>
                <w:ilvl w:val="0"/>
                <w:numId w:val="31"/>
              </w:numPr>
              <w:rPr>
                <w:bCs/>
                <w:sz w:val="20"/>
                <w:szCs w:val="20"/>
                <w:lang w:val="pl-PL"/>
              </w:rPr>
            </w:pPr>
          </w:p>
        </w:tc>
      </w:tr>
      <w:tr w:rsidR="000C1594" w:rsidRPr="005E5066" w14:paraId="55E6926D" w14:textId="1C25ACE5" w:rsidTr="001738A4">
        <w:trPr>
          <w:trHeight w:val="164"/>
        </w:trPr>
        <w:tc>
          <w:tcPr>
            <w:tcW w:w="4962" w:type="dxa"/>
          </w:tcPr>
          <w:p w14:paraId="6F92790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dla polonii zagranicą – pomoc dla Polaków (na wschodzie)</w:t>
            </w:r>
          </w:p>
        </w:tc>
        <w:tc>
          <w:tcPr>
            <w:tcW w:w="811" w:type="dxa"/>
            <w:vAlign w:val="center"/>
          </w:tcPr>
          <w:p w14:paraId="6138D71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5CA01D2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058BBA9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5C82D12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219EC73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1" w:type="dxa"/>
            <w:vAlign w:val="center"/>
          </w:tcPr>
          <w:p w14:paraId="634E7BF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54F5FEB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7C3A238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5D71B27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DD8FA9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38134263" w14:textId="39A4D091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6C669F29" w14:textId="1C96538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C1594" w:rsidRPr="005E5066" w14:paraId="0A905D2B" w14:textId="57FAB956" w:rsidTr="001738A4">
        <w:trPr>
          <w:trHeight w:val="327"/>
        </w:trPr>
        <w:tc>
          <w:tcPr>
            <w:tcW w:w="4962" w:type="dxa"/>
          </w:tcPr>
          <w:p w14:paraId="098C3DD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/>
                <w:bCs/>
                <w:sz w:val="20"/>
                <w:szCs w:val="20"/>
                <w:lang w:val="pl-PL"/>
              </w:rPr>
              <w:t xml:space="preserve">pomoc wojskowa, militarna </w:t>
            </w:r>
            <w:r w:rsidRPr="005E5066">
              <w:rPr>
                <w:bCs/>
                <w:sz w:val="20"/>
                <w:szCs w:val="20"/>
                <w:lang w:val="pl-PL"/>
              </w:rPr>
              <w:t>– wysyłanie wojsk (do Iraku, Afganistanu), misje pokojowe, misje stabilizacyjne, wysyłanie pomocy w związku z konfliktami zbrojnymi</w:t>
            </w:r>
          </w:p>
        </w:tc>
        <w:tc>
          <w:tcPr>
            <w:tcW w:w="811" w:type="dxa"/>
            <w:vAlign w:val="center"/>
          </w:tcPr>
          <w:p w14:paraId="642DE7B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2" w:type="dxa"/>
            <w:vAlign w:val="center"/>
          </w:tcPr>
          <w:p w14:paraId="501FBD5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812" w:type="dxa"/>
            <w:vAlign w:val="center"/>
          </w:tcPr>
          <w:p w14:paraId="6CB056C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43FCE5E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  <w:vAlign w:val="center"/>
          </w:tcPr>
          <w:p w14:paraId="580CCD5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1" w:type="dxa"/>
            <w:vAlign w:val="center"/>
          </w:tcPr>
          <w:p w14:paraId="7E2DAD0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395421D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  <w:vAlign w:val="center"/>
          </w:tcPr>
          <w:p w14:paraId="6BA2FA6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666D8F0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14149CD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</w:tcPr>
          <w:p w14:paraId="75D1BEC4" w14:textId="367AA654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17680" w:type="dxa"/>
            <w:vAlign w:val="bottom"/>
          </w:tcPr>
          <w:p w14:paraId="48A4F860" w14:textId="4E0ECC63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0C1594" w:rsidRPr="005E5066" w14:paraId="18F91B61" w14:textId="36DFAF1E" w:rsidTr="001738A4">
        <w:trPr>
          <w:trHeight w:val="342"/>
        </w:trPr>
        <w:tc>
          <w:tcPr>
            <w:tcW w:w="4962" w:type="dxa"/>
          </w:tcPr>
          <w:p w14:paraId="5F52E6C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w umacnianiu procesów demokratyzacji – pomoc opozycji demokratycznej w krajach o reżimach totalitarnych</w:t>
            </w:r>
          </w:p>
        </w:tc>
        <w:tc>
          <w:tcPr>
            <w:tcW w:w="811" w:type="dxa"/>
            <w:vAlign w:val="center"/>
          </w:tcPr>
          <w:p w14:paraId="0A6B536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526C6A3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2433B63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6EE24DF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7AD5215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5D6C098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4B73A1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43B81D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09F0923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D24EBB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3C72BE3E" w14:textId="63FB5273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3E4DEFB6" w14:textId="14A77873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0B30087A" w14:textId="4572190A" w:rsidTr="001738A4">
        <w:trPr>
          <w:trHeight w:val="327"/>
        </w:trPr>
        <w:tc>
          <w:tcPr>
            <w:tcW w:w="4962" w:type="dxa"/>
          </w:tcPr>
          <w:p w14:paraId="279C1D5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lastRenderedPageBreak/>
              <w:t>pomoc dla ofiar kataklizmów, klęsk żywiołowych, trzęsień ziemi, tsunami, powodzi, suszy, lawin błotnych</w:t>
            </w:r>
          </w:p>
        </w:tc>
        <w:tc>
          <w:tcPr>
            <w:tcW w:w="811" w:type="dxa"/>
            <w:vAlign w:val="center"/>
          </w:tcPr>
          <w:p w14:paraId="2B1DBEC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19</w:t>
            </w:r>
          </w:p>
        </w:tc>
        <w:tc>
          <w:tcPr>
            <w:tcW w:w="812" w:type="dxa"/>
            <w:vAlign w:val="center"/>
          </w:tcPr>
          <w:p w14:paraId="2F2C0ED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20</w:t>
            </w:r>
          </w:p>
        </w:tc>
        <w:tc>
          <w:tcPr>
            <w:tcW w:w="812" w:type="dxa"/>
            <w:vAlign w:val="center"/>
          </w:tcPr>
          <w:p w14:paraId="48430DD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14</w:t>
            </w:r>
          </w:p>
        </w:tc>
        <w:tc>
          <w:tcPr>
            <w:tcW w:w="812" w:type="dxa"/>
            <w:vAlign w:val="center"/>
          </w:tcPr>
          <w:p w14:paraId="4F7633D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12</w:t>
            </w:r>
          </w:p>
        </w:tc>
        <w:tc>
          <w:tcPr>
            <w:tcW w:w="812" w:type="dxa"/>
            <w:vAlign w:val="center"/>
          </w:tcPr>
          <w:p w14:paraId="04AE9C7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26</w:t>
            </w:r>
          </w:p>
        </w:tc>
        <w:tc>
          <w:tcPr>
            <w:tcW w:w="811" w:type="dxa"/>
            <w:vAlign w:val="center"/>
          </w:tcPr>
          <w:p w14:paraId="39B4416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22</w:t>
            </w:r>
          </w:p>
        </w:tc>
        <w:tc>
          <w:tcPr>
            <w:tcW w:w="812" w:type="dxa"/>
            <w:vAlign w:val="center"/>
          </w:tcPr>
          <w:p w14:paraId="533E595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2" w:type="dxa"/>
            <w:vAlign w:val="center"/>
          </w:tcPr>
          <w:p w14:paraId="19F67D0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34</w:t>
            </w:r>
          </w:p>
        </w:tc>
        <w:tc>
          <w:tcPr>
            <w:tcW w:w="812" w:type="dxa"/>
            <w:vAlign w:val="center"/>
          </w:tcPr>
          <w:p w14:paraId="202668C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7C8D825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</w:tcPr>
          <w:p w14:paraId="5BCE0F5B" w14:textId="2B65C483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17680" w:type="dxa"/>
            <w:vAlign w:val="bottom"/>
          </w:tcPr>
          <w:p w14:paraId="4537658E" w14:textId="5CAF38A9" w:rsidR="000C1594" w:rsidRPr="000C1594" w:rsidRDefault="000C1594" w:rsidP="000C1594">
            <w:pPr>
              <w:pStyle w:val="Akapitzlist"/>
              <w:numPr>
                <w:ilvl w:val="0"/>
                <w:numId w:val="31"/>
              </w:numPr>
              <w:rPr>
                <w:bCs/>
                <w:sz w:val="20"/>
                <w:szCs w:val="20"/>
                <w:lang w:val="pl-PL"/>
              </w:rPr>
            </w:pPr>
          </w:p>
        </w:tc>
      </w:tr>
      <w:tr w:rsidR="000C1594" w:rsidRPr="005E5066" w14:paraId="58B972B6" w14:textId="2FD2A3FC" w:rsidTr="001738A4">
        <w:trPr>
          <w:trHeight w:val="164"/>
        </w:trPr>
        <w:tc>
          <w:tcPr>
            <w:tcW w:w="4962" w:type="dxa"/>
          </w:tcPr>
          <w:p w14:paraId="4CC1F1CF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pomoc dzieciom; adopcje na odległość</w:t>
            </w:r>
          </w:p>
        </w:tc>
        <w:tc>
          <w:tcPr>
            <w:tcW w:w="811" w:type="dxa"/>
            <w:vAlign w:val="center"/>
          </w:tcPr>
          <w:p w14:paraId="47666299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10</w:t>
            </w:r>
          </w:p>
        </w:tc>
        <w:tc>
          <w:tcPr>
            <w:tcW w:w="812" w:type="dxa"/>
            <w:vAlign w:val="center"/>
          </w:tcPr>
          <w:p w14:paraId="3DE15D9A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12</w:t>
            </w:r>
          </w:p>
        </w:tc>
        <w:tc>
          <w:tcPr>
            <w:tcW w:w="812" w:type="dxa"/>
            <w:vAlign w:val="center"/>
          </w:tcPr>
          <w:p w14:paraId="09D0A481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7</w:t>
            </w:r>
          </w:p>
        </w:tc>
        <w:tc>
          <w:tcPr>
            <w:tcW w:w="812" w:type="dxa"/>
            <w:vAlign w:val="center"/>
          </w:tcPr>
          <w:p w14:paraId="2443AE40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5380885E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6</w:t>
            </w:r>
          </w:p>
        </w:tc>
        <w:tc>
          <w:tcPr>
            <w:tcW w:w="811" w:type="dxa"/>
            <w:vAlign w:val="center"/>
          </w:tcPr>
          <w:p w14:paraId="04FC640E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5</w:t>
            </w:r>
          </w:p>
        </w:tc>
        <w:tc>
          <w:tcPr>
            <w:tcW w:w="812" w:type="dxa"/>
            <w:vAlign w:val="center"/>
          </w:tcPr>
          <w:p w14:paraId="619721C2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5</w:t>
            </w:r>
          </w:p>
        </w:tc>
        <w:tc>
          <w:tcPr>
            <w:tcW w:w="812" w:type="dxa"/>
            <w:vAlign w:val="center"/>
          </w:tcPr>
          <w:p w14:paraId="7DF703E9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085E0C31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1B0661BC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1</w:t>
            </w:r>
          </w:p>
        </w:tc>
        <w:tc>
          <w:tcPr>
            <w:tcW w:w="812" w:type="dxa"/>
          </w:tcPr>
          <w:p w14:paraId="5EE02A09" w14:textId="37F22A34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8</w:t>
            </w:r>
          </w:p>
        </w:tc>
        <w:tc>
          <w:tcPr>
            <w:tcW w:w="17680" w:type="dxa"/>
            <w:vAlign w:val="bottom"/>
          </w:tcPr>
          <w:p w14:paraId="3EE9D150" w14:textId="1578C055" w:rsidR="000C1594" w:rsidRPr="005E5066" w:rsidRDefault="000C1594" w:rsidP="000C1594">
            <w:pPr>
              <w:rPr>
                <w:bCs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C1594" w:rsidRPr="005E5066" w14:paraId="09A2E076" w14:textId="690BE138" w:rsidTr="001738A4">
        <w:trPr>
          <w:trHeight w:val="164"/>
        </w:trPr>
        <w:tc>
          <w:tcPr>
            <w:tcW w:w="4962" w:type="dxa"/>
          </w:tcPr>
          <w:p w14:paraId="5D7288FB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pomoc ofiarom wojen, przemocy – inwalidów, ofiar wojny</w:t>
            </w:r>
          </w:p>
        </w:tc>
        <w:tc>
          <w:tcPr>
            <w:tcW w:w="811" w:type="dxa"/>
            <w:vAlign w:val="center"/>
          </w:tcPr>
          <w:p w14:paraId="0DFDEF5C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1D45EA8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2B4042C0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5B4D92EB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A0A3309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1</w:t>
            </w:r>
          </w:p>
        </w:tc>
        <w:tc>
          <w:tcPr>
            <w:tcW w:w="811" w:type="dxa"/>
            <w:vAlign w:val="center"/>
          </w:tcPr>
          <w:p w14:paraId="0454CF2B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49C5181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3BEF9423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112C71F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786DEA3E" w14:textId="77777777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-</w:t>
            </w:r>
          </w:p>
        </w:tc>
        <w:tc>
          <w:tcPr>
            <w:tcW w:w="812" w:type="dxa"/>
          </w:tcPr>
          <w:p w14:paraId="2BC041A3" w14:textId="0DC969BF" w:rsidR="000C1594" w:rsidRPr="005E5066" w:rsidRDefault="000C1594" w:rsidP="000C1594">
            <w:pPr>
              <w:rPr>
                <w:bCs/>
                <w:lang w:val="pl-PL"/>
              </w:rPr>
            </w:pPr>
            <w:r w:rsidRPr="005E5066">
              <w:rPr>
                <w:bCs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07CC0A66" w14:textId="18E80593" w:rsidR="000C1594" w:rsidRPr="005E5066" w:rsidRDefault="000C1594" w:rsidP="000C1594">
            <w:pPr>
              <w:rPr>
                <w:bCs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51B014EE" w14:textId="32A674AE" w:rsidTr="001738A4">
        <w:trPr>
          <w:trHeight w:val="164"/>
        </w:trPr>
        <w:tc>
          <w:tcPr>
            <w:tcW w:w="4962" w:type="dxa"/>
          </w:tcPr>
          <w:p w14:paraId="4889C4F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uchodźcom;</w:t>
            </w:r>
          </w:p>
        </w:tc>
        <w:tc>
          <w:tcPr>
            <w:tcW w:w="811" w:type="dxa"/>
            <w:vAlign w:val="center"/>
          </w:tcPr>
          <w:p w14:paraId="6856171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9C1962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22A9BE6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64FAD27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0568A63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1ABCC83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75AEAE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5F3A8B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F9B6E4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08E2B42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56</w:t>
            </w:r>
          </w:p>
        </w:tc>
        <w:tc>
          <w:tcPr>
            <w:tcW w:w="812" w:type="dxa"/>
          </w:tcPr>
          <w:p w14:paraId="7C25D02C" w14:textId="7A77CEC3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17680" w:type="dxa"/>
            <w:vAlign w:val="bottom"/>
          </w:tcPr>
          <w:p w14:paraId="36D710FA" w14:textId="182AA3B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C1594" w:rsidRPr="005E5066" w14:paraId="1E51B53A" w14:textId="141D68A7" w:rsidTr="001738A4">
        <w:trPr>
          <w:trHeight w:val="164"/>
        </w:trPr>
        <w:tc>
          <w:tcPr>
            <w:tcW w:w="4962" w:type="dxa"/>
          </w:tcPr>
          <w:p w14:paraId="6B1FCC7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/>
                <w:bCs/>
                <w:sz w:val="20"/>
                <w:szCs w:val="20"/>
                <w:lang w:val="pl-PL"/>
              </w:rPr>
              <w:t>ogólnie: pomoc dla krajów trzeciego świata</w:t>
            </w:r>
            <w:r w:rsidRPr="005E5066">
              <w:rPr>
                <w:bCs/>
                <w:sz w:val="20"/>
                <w:szCs w:val="20"/>
                <w:lang w:val="pl-PL"/>
              </w:rPr>
              <w:t>, pomoc dla krajów najsłabiej rozwiniętych</w:t>
            </w:r>
          </w:p>
        </w:tc>
        <w:tc>
          <w:tcPr>
            <w:tcW w:w="811" w:type="dxa"/>
            <w:vAlign w:val="center"/>
          </w:tcPr>
          <w:p w14:paraId="3DF4FC6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7A83D45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13</w:t>
            </w:r>
          </w:p>
        </w:tc>
        <w:tc>
          <w:tcPr>
            <w:tcW w:w="812" w:type="dxa"/>
            <w:vAlign w:val="center"/>
          </w:tcPr>
          <w:p w14:paraId="2E76983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2" w:type="dxa"/>
            <w:vAlign w:val="center"/>
          </w:tcPr>
          <w:p w14:paraId="16B9C12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  <w:vAlign w:val="center"/>
          </w:tcPr>
          <w:p w14:paraId="6F33F33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1" w:type="dxa"/>
            <w:vAlign w:val="center"/>
          </w:tcPr>
          <w:p w14:paraId="3705B2E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70AE58B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6B8E087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  <w:vAlign w:val="center"/>
          </w:tcPr>
          <w:p w14:paraId="42E6DE7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2DF09DF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</w:tcPr>
          <w:p w14:paraId="02E8214A" w14:textId="08899E20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17680" w:type="dxa"/>
            <w:vAlign w:val="bottom"/>
          </w:tcPr>
          <w:p w14:paraId="47449DF1" w14:textId="36D71F49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738A4" w:rsidRPr="005E5066" w14:paraId="7C0C2459" w14:textId="0847E98E" w:rsidTr="001738A4">
        <w:trPr>
          <w:trHeight w:val="164"/>
        </w:trPr>
        <w:tc>
          <w:tcPr>
            <w:tcW w:w="4962" w:type="dxa"/>
            <w:shd w:val="clear" w:color="auto" w:fill="D9D9D9"/>
          </w:tcPr>
          <w:p w14:paraId="3FA2456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dla Afryki, krajów Afryki; w tym: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4F4CFD9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15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57A8A7A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14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7C3379F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16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5DDA041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14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0FDAE13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15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5AFE90B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23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7302638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17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3DB0B12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8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3E88AB6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1C23D1B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2" w:type="dxa"/>
            <w:shd w:val="clear" w:color="auto" w:fill="D9D9D9"/>
          </w:tcPr>
          <w:p w14:paraId="2531A177" w14:textId="3B2F2EA4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14</w:t>
            </w:r>
          </w:p>
        </w:tc>
        <w:tc>
          <w:tcPr>
            <w:tcW w:w="17680" w:type="dxa"/>
            <w:shd w:val="clear" w:color="auto" w:fill="D9D9D9"/>
            <w:vAlign w:val="bottom"/>
          </w:tcPr>
          <w:p w14:paraId="49D78FCE" w14:textId="75D806C3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0C1594" w:rsidRPr="005E5066" w14:paraId="6072BE40" w14:textId="3D29CE11" w:rsidTr="001738A4">
        <w:trPr>
          <w:trHeight w:val="164"/>
        </w:trPr>
        <w:tc>
          <w:tcPr>
            <w:tcW w:w="4962" w:type="dxa"/>
          </w:tcPr>
          <w:p w14:paraId="78DB6D8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Czad</w:t>
            </w:r>
          </w:p>
        </w:tc>
        <w:tc>
          <w:tcPr>
            <w:tcW w:w="811" w:type="dxa"/>
            <w:vAlign w:val="center"/>
          </w:tcPr>
          <w:p w14:paraId="1505D65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1BFCC30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AD22A2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7BA7C86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EBFCDA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4F41E01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2D3E39B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4738917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030A13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44A4F2C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070185B2" w14:textId="23E4BD0E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07D328C3" w14:textId="226FEDB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78405710" w14:textId="5BE00391" w:rsidTr="001738A4">
        <w:trPr>
          <w:trHeight w:val="164"/>
        </w:trPr>
        <w:tc>
          <w:tcPr>
            <w:tcW w:w="4962" w:type="dxa"/>
          </w:tcPr>
          <w:p w14:paraId="2CF98D1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Etiopia</w:t>
            </w:r>
          </w:p>
        </w:tc>
        <w:tc>
          <w:tcPr>
            <w:tcW w:w="811" w:type="dxa"/>
            <w:vAlign w:val="center"/>
          </w:tcPr>
          <w:p w14:paraId="7CA7990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44A5A4C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21AFA2B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6A02FFD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01D59A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1" w:type="dxa"/>
            <w:vAlign w:val="center"/>
          </w:tcPr>
          <w:p w14:paraId="5106571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7B487A0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267F3D5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7A61B6F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11B59CB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</w:tcPr>
          <w:p w14:paraId="7F4AEBAD" w14:textId="3613A2A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17680" w:type="dxa"/>
            <w:vAlign w:val="bottom"/>
          </w:tcPr>
          <w:p w14:paraId="3BF5B422" w14:textId="75C24058" w:rsidR="000C1594" w:rsidRPr="000C1594" w:rsidRDefault="000C1594" w:rsidP="000C1594">
            <w:pPr>
              <w:pStyle w:val="Akapitzlist"/>
              <w:numPr>
                <w:ilvl w:val="0"/>
                <w:numId w:val="31"/>
              </w:numPr>
              <w:rPr>
                <w:bCs/>
                <w:sz w:val="20"/>
                <w:szCs w:val="20"/>
                <w:lang w:val="pl-PL"/>
              </w:rPr>
            </w:pPr>
          </w:p>
        </w:tc>
      </w:tr>
      <w:tr w:rsidR="000C1594" w:rsidRPr="005E5066" w14:paraId="07E4CD5E" w14:textId="790CBC7E" w:rsidTr="001738A4">
        <w:trPr>
          <w:trHeight w:val="164"/>
        </w:trPr>
        <w:tc>
          <w:tcPr>
            <w:tcW w:w="4962" w:type="dxa"/>
          </w:tcPr>
          <w:p w14:paraId="5758ED8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Kongo</w:t>
            </w:r>
          </w:p>
        </w:tc>
        <w:tc>
          <w:tcPr>
            <w:tcW w:w="811" w:type="dxa"/>
            <w:vAlign w:val="center"/>
          </w:tcPr>
          <w:p w14:paraId="099D69D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76F1A14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2EC655D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09D8534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B00994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7104E64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402EF1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F9AE8F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4E7707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4DD27C4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</w:p>
        </w:tc>
        <w:tc>
          <w:tcPr>
            <w:tcW w:w="812" w:type="dxa"/>
          </w:tcPr>
          <w:p w14:paraId="1EF714C7" w14:textId="5C851063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78A830E5" w14:textId="6AB3178B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2709BCBF" w14:textId="0F9F5D0C" w:rsidTr="001738A4">
        <w:trPr>
          <w:trHeight w:val="164"/>
        </w:trPr>
        <w:tc>
          <w:tcPr>
            <w:tcW w:w="4962" w:type="dxa"/>
          </w:tcPr>
          <w:p w14:paraId="6FA7560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Somalia</w:t>
            </w:r>
          </w:p>
        </w:tc>
        <w:tc>
          <w:tcPr>
            <w:tcW w:w="811" w:type="dxa"/>
            <w:vAlign w:val="center"/>
          </w:tcPr>
          <w:p w14:paraId="019C444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2F51E4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0968D1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5AB06D3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3D5BF05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0B1F128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4216298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6744A04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EC6658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2C32487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20137F5C" w14:textId="664EFC06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6FC1477C" w14:textId="0AEDD2A1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6CF4B6E5" w14:textId="5ADF3421" w:rsidTr="001738A4">
        <w:trPr>
          <w:trHeight w:val="164"/>
        </w:trPr>
        <w:tc>
          <w:tcPr>
            <w:tcW w:w="4962" w:type="dxa"/>
          </w:tcPr>
          <w:p w14:paraId="3B9ABA7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Sudan, Darfur</w:t>
            </w:r>
          </w:p>
        </w:tc>
        <w:tc>
          <w:tcPr>
            <w:tcW w:w="811" w:type="dxa"/>
            <w:vAlign w:val="center"/>
          </w:tcPr>
          <w:p w14:paraId="39EF265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69FA92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5629488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08D083E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4261812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1" w:type="dxa"/>
            <w:vAlign w:val="center"/>
          </w:tcPr>
          <w:p w14:paraId="31A554A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2EADFC3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63B27B0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51260D8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BE22CB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6EDB450B" w14:textId="26D1F17C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17680" w:type="dxa"/>
            <w:vAlign w:val="bottom"/>
          </w:tcPr>
          <w:p w14:paraId="3FDFBAC4" w14:textId="45E93601" w:rsidR="000C1594" w:rsidRPr="000C1594" w:rsidRDefault="000C1594" w:rsidP="000C1594">
            <w:pPr>
              <w:pStyle w:val="Akapitzlist"/>
              <w:numPr>
                <w:ilvl w:val="0"/>
                <w:numId w:val="31"/>
              </w:numPr>
              <w:rPr>
                <w:bCs/>
                <w:sz w:val="20"/>
                <w:szCs w:val="20"/>
                <w:lang w:val="pl-PL"/>
              </w:rPr>
            </w:pPr>
          </w:p>
        </w:tc>
      </w:tr>
      <w:tr w:rsidR="000C1594" w:rsidRPr="005E5066" w14:paraId="1FCCC68B" w14:textId="142B0859" w:rsidTr="001738A4">
        <w:trPr>
          <w:trHeight w:val="164"/>
        </w:trPr>
        <w:tc>
          <w:tcPr>
            <w:tcW w:w="4962" w:type="dxa"/>
          </w:tcPr>
          <w:p w14:paraId="031971C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Libia</w:t>
            </w:r>
          </w:p>
        </w:tc>
        <w:tc>
          <w:tcPr>
            <w:tcW w:w="811" w:type="dxa"/>
            <w:vAlign w:val="center"/>
          </w:tcPr>
          <w:p w14:paraId="022F434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A35B08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8C2D7F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55E3697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105181B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1" w:type="dxa"/>
            <w:vAlign w:val="center"/>
          </w:tcPr>
          <w:p w14:paraId="21EA765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3ACAC32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0FAE211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26391CD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815477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63647441" w14:textId="63CBBD8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17680" w:type="dxa"/>
            <w:vAlign w:val="bottom"/>
          </w:tcPr>
          <w:p w14:paraId="51EBFAA6" w14:textId="3577FB14" w:rsidR="000C1594" w:rsidRPr="000C1594" w:rsidRDefault="000C1594" w:rsidP="000C1594">
            <w:pPr>
              <w:pStyle w:val="Akapitzlist"/>
              <w:numPr>
                <w:ilvl w:val="0"/>
                <w:numId w:val="31"/>
              </w:numPr>
              <w:rPr>
                <w:bCs/>
                <w:sz w:val="20"/>
                <w:szCs w:val="20"/>
                <w:lang w:val="pl-PL"/>
              </w:rPr>
            </w:pPr>
          </w:p>
        </w:tc>
      </w:tr>
      <w:tr w:rsidR="001738A4" w:rsidRPr="005E5066" w14:paraId="7EEC3E3C" w14:textId="4B7CA492" w:rsidTr="001738A4">
        <w:trPr>
          <w:trHeight w:val="164"/>
        </w:trPr>
        <w:tc>
          <w:tcPr>
            <w:tcW w:w="4962" w:type="dxa"/>
            <w:shd w:val="clear" w:color="auto" w:fill="D9D9D9"/>
          </w:tcPr>
          <w:p w14:paraId="0DE98FA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dla krajów Ameryki Łacińskiej – Ameryki Południowej, Ameryki Środkowej; w tym: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543996C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4059E2E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5361870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5F855D8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1A62AD7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16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56A4528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78FF627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7870F2A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201ABE7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3D0A09E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shd w:val="clear" w:color="auto" w:fill="D9D9D9"/>
          </w:tcPr>
          <w:p w14:paraId="452A32D0" w14:textId="20E8E6A1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shd w:val="clear" w:color="auto" w:fill="D9D9D9"/>
            <w:vAlign w:val="bottom"/>
          </w:tcPr>
          <w:p w14:paraId="07C2473D" w14:textId="200CBD42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264C9F8D" w14:textId="09A39951" w:rsidTr="001738A4">
        <w:trPr>
          <w:trHeight w:val="164"/>
        </w:trPr>
        <w:tc>
          <w:tcPr>
            <w:tcW w:w="4962" w:type="dxa"/>
          </w:tcPr>
          <w:p w14:paraId="481C7A7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Chile</w:t>
            </w:r>
          </w:p>
        </w:tc>
        <w:tc>
          <w:tcPr>
            <w:tcW w:w="811" w:type="dxa"/>
            <w:vAlign w:val="center"/>
          </w:tcPr>
          <w:p w14:paraId="0793B61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48BDA8C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F0005D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EED3AD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5DF6F7E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1" w:type="dxa"/>
            <w:vAlign w:val="center"/>
          </w:tcPr>
          <w:p w14:paraId="669098A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43C382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2543C81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3460584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F28470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773AD00E" w14:textId="5554E6F3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643D6BC0" w14:textId="76D0C65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4EE54B87" w14:textId="04792EB6" w:rsidTr="001738A4">
        <w:trPr>
          <w:trHeight w:val="164"/>
        </w:trPr>
        <w:tc>
          <w:tcPr>
            <w:tcW w:w="4962" w:type="dxa"/>
          </w:tcPr>
          <w:p w14:paraId="64919E7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Haiti</w:t>
            </w:r>
          </w:p>
        </w:tc>
        <w:tc>
          <w:tcPr>
            <w:tcW w:w="811" w:type="dxa"/>
            <w:vAlign w:val="center"/>
          </w:tcPr>
          <w:p w14:paraId="4178340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B72099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0E63C5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BA5E40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62A5F4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14</w:t>
            </w:r>
          </w:p>
        </w:tc>
        <w:tc>
          <w:tcPr>
            <w:tcW w:w="811" w:type="dxa"/>
            <w:vAlign w:val="center"/>
          </w:tcPr>
          <w:p w14:paraId="0296D6A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FB4A72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007DFDC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7C7EA8D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2212F1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6E18F7BF" w14:textId="12EA618F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3801A88D" w14:textId="089FA8D1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1738A4" w:rsidRPr="005E5066" w14:paraId="4E7B8074" w14:textId="63A6F682" w:rsidTr="001738A4">
        <w:trPr>
          <w:trHeight w:val="164"/>
        </w:trPr>
        <w:tc>
          <w:tcPr>
            <w:tcW w:w="4962" w:type="dxa"/>
            <w:shd w:val="clear" w:color="auto" w:fill="D9D9D9"/>
          </w:tcPr>
          <w:p w14:paraId="4D8F5EA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dla krajów byłego ZSRR i jego obszaru wpływów, na wschodzie, w tym: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102FC42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11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1384D39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69B58C3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32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74D0DD5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36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0BC837C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1B0FEFB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4D6BD19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3C554C3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2F5A1EE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58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2F5FF82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24</w:t>
            </w:r>
          </w:p>
        </w:tc>
        <w:tc>
          <w:tcPr>
            <w:tcW w:w="812" w:type="dxa"/>
            <w:shd w:val="clear" w:color="auto" w:fill="D9D9D9"/>
          </w:tcPr>
          <w:p w14:paraId="0FBFDC84" w14:textId="48D5DB3D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17680" w:type="dxa"/>
            <w:shd w:val="clear" w:color="auto" w:fill="D9D9D9"/>
            <w:vAlign w:val="bottom"/>
          </w:tcPr>
          <w:p w14:paraId="174BBD1C" w14:textId="701C0C5A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0C1594" w:rsidRPr="005E5066" w14:paraId="55DCFE27" w14:textId="0B81FE1B" w:rsidTr="001738A4">
        <w:trPr>
          <w:trHeight w:val="164"/>
        </w:trPr>
        <w:tc>
          <w:tcPr>
            <w:tcW w:w="4962" w:type="dxa"/>
          </w:tcPr>
          <w:p w14:paraId="72FBCD6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Białoruś</w:t>
            </w:r>
          </w:p>
        </w:tc>
        <w:tc>
          <w:tcPr>
            <w:tcW w:w="811" w:type="dxa"/>
            <w:vAlign w:val="center"/>
          </w:tcPr>
          <w:p w14:paraId="41051FB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7C9ED48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744CDE9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440532A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1674459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1" w:type="dxa"/>
            <w:vAlign w:val="center"/>
          </w:tcPr>
          <w:p w14:paraId="059EC2C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36A2BE4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C6AAB4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3394B1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803513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</w:tcPr>
          <w:p w14:paraId="02501908" w14:textId="2AFA65D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14FE1206" w14:textId="7CDCC28F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0C062406" w14:textId="2B1CA093" w:rsidTr="001738A4">
        <w:trPr>
          <w:trHeight w:val="164"/>
        </w:trPr>
        <w:tc>
          <w:tcPr>
            <w:tcW w:w="4962" w:type="dxa"/>
          </w:tcPr>
          <w:p w14:paraId="1A0F0B7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Czeczenia</w:t>
            </w:r>
          </w:p>
        </w:tc>
        <w:tc>
          <w:tcPr>
            <w:tcW w:w="811" w:type="dxa"/>
            <w:vAlign w:val="center"/>
          </w:tcPr>
          <w:p w14:paraId="4E38ABC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6F22C45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23D214C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D74809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097620B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1" w:type="dxa"/>
            <w:vAlign w:val="center"/>
          </w:tcPr>
          <w:p w14:paraId="13D0AEC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7CD833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322F07E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14E201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D32455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4C9BB1F0" w14:textId="13263206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0448E2F9" w14:textId="35465DEC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70062E48" w14:textId="2E3E1FF8" w:rsidTr="001738A4">
        <w:trPr>
          <w:trHeight w:val="164"/>
        </w:trPr>
        <w:tc>
          <w:tcPr>
            <w:tcW w:w="4962" w:type="dxa"/>
          </w:tcPr>
          <w:p w14:paraId="62A0B9D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Gruzja</w:t>
            </w:r>
          </w:p>
        </w:tc>
        <w:tc>
          <w:tcPr>
            <w:tcW w:w="811" w:type="dxa"/>
            <w:vAlign w:val="center"/>
          </w:tcPr>
          <w:p w14:paraId="4B07629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55F59F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60AF0E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21</w:t>
            </w:r>
          </w:p>
        </w:tc>
        <w:tc>
          <w:tcPr>
            <w:tcW w:w="812" w:type="dxa"/>
            <w:vAlign w:val="center"/>
          </w:tcPr>
          <w:p w14:paraId="4CC9CE1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74F3932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3F6140B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10FCAEE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48CFC35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586BDF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D33B91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4450EFA4" w14:textId="7D2F9BA6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205D431D" w14:textId="31725C64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30E2DF88" w14:textId="5A335BED" w:rsidTr="001738A4">
        <w:trPr>
          <w:trHeight w:val="164"/>
        </w:trPr>
        <w:tc>
          <w:tcPr>
            <w:tcW w:w="4962" w:type="dxa"/>
          </w:tcPr>
          <w:p w14:paraId="382A79D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Kazachstan</w:t>
            </w:r>
          </w:p>
        </w:tc>
        <w:tc>
          <w:tcPr>
            <w:tcW w:w="811" w:type="dxa"/>
            <w:vAlign w:val="center"/>
          </w:tcPr>
          <w:p w14:paraId="5091065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66AD449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202E5BC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2D82ECB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2BF9D5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5C0303C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AB554A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197D05E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C57243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616050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</w:tcPr>
          <w:p w14:paraId="75CC1231" w14:textId="2B8AE4A1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7F5A78FF" w14:textId="05F53F58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4FBE2FD0" w14:textId="14DE2CCF" w:rsidTr="001738A4">
        <w:trPr>
          <w:trHeight w:val="164"/>
        </w:trPr>
        <w:tc>
          <w:tcPr>
            <w:tcW w:w="4962" w:type="dxa"/>
          </w:tcPr>
          <w:p w14:paraId="0AA6367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Litwa</w:t>
            </w:r>
          </w:p>
        </w:tc>
        <w:tc>
          <w:tcPr>
            <w:tcW w:w="811" w:type="dxa"/>
            <w:vAlign w:val="center"/>
          </w:tcPr>
          <w:p w14:paraId="2583D60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4DB5EAB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6FA15B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320FAC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3340AB0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52EF3C5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3EEA799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4446B71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7EA0FF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1974770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</w:tcPr>
          <w:p w14:paraId="24078676" w14:textId="4B3BDBBB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2A69AAF0" w14:textId="681526CD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7FA7CD8D" w14:textId="193B309F" w:rsidTr="001738A4">
        <w:trPr>
          <w:trHeight w:val="164"/>
        </w:trPr>
        <w:tc>
          <w:tcPr>
            <w:tcW w:w="4962" w:type="dxa"/>
          </w:tcPr>
          <w:p w14:paraId="4E3D1B5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Rosja</w:t>
            </w:r>
          </w:p>
        </w:tc>
        <w:tc>
          <w:tcPr>
            <w:tcW w:w="811" w:type="dxa"/>
            <w:vAlign w:val="center"/>
          </w:tcPr>
          <w:p w14:paraId="194E140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363E27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9F4658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FE77B2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E6D61B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1" w:type="dxa"/>
            <w:vAlign w:val="center"/>
          </w:tcPr>
          <w:p w14:paraId="754A606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1612EC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84D512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92F277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10A32C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7F4B1D16" w14:textId="317DD718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0EC50CF8" w14:textId="30DAFC9A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70FA0B17" w14:textId="60E79298" w:rsidTr="001738A4">
        <w:trPr>
          <w:trHeight w:val="164"/>
        </w:trPr>
        <w:tc>
          <w:tcPr>
            <w:tcW w:w="4962" w:type="dxa"/>
          </w:tcPr>
          <w:p w14:paraId="638589A4" w14:textId="77777777" w:rsidR="000C1594" w:rsidRPr="005E5066" w:rsidRDefault="000C1594" w:rsidP="000C1594">
            <w:pPr>
              <w:rPr>
                <w:b/>
                <w:bCs/>
                <w:sz w:val="20"/>
                <w:szCs w:val="20"/>
                <w:lang w:val="pl-PL"/>
              </w:rPr>
            </w:pPr>
            <w:r w:rsidRPr="005E5066">
              <w:rPr>
                <w:b/>
                <w:bCs/>
                <w:sz w:val="20"/>
                <w:szCs w:val="20"/>
                <w:lang w:val="pl-PL"/>
              </w:rPr>
              <w:t>Ukraina</w:t>
            </w:r>
          </w:p>
        </w:tc>
        <w:tc>
          <w:tcPr>
            <w:tcW w:w="811" w:type="dxa"/>
            <w:vAlign w:val="center"/>
          </w:tcPr>
          <w:p w14:paraId="14FE365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77767DD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7C5A43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14391A5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34</w:t>
            </w:r>
          </w:p>
        </w:tc>
        <w:tc>
          <w:tcPr>
            <w:tcW w:w="812" w:type="dxa"/>
            <w:vAlign w:val="center"/>
          </w:tcPr>
          <w:p w14:paraId="6DB3241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1" w:type="dxa"/>
            <w:vAlign w:val="center"/>
          </w:tcPr>
          <w:p w14:paraId="0C7D371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3AB73D0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22AC2C6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2311C0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58</w:t>
            </w:r>
          </w:p>
        </w:tc>
        <w:tc>
          <w:tcPr>
            <w:tcW w:w="812" w:type="dxa"/>
            <w:vAlign w:val="center"/>
          </w:tcPr>
          <w:p w14:paraId="710C13F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22</w:t>
            </w:r>
          </w:p>
        </w:tc>
        <w:tc>
          <w:tcPr>
            <w:tcW w:w="812" w:type="dxa"/>
          </w:tcPr>
          <w:p w14:paraId="77682255" w14:textId="0CEC9FFF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17680" w:type="dxa"/>
            <w:vAlign w:val="bottom"/>
          </w:tcPr>
          <w:p w14:paraId="2EEFABA9" w14:textId="5C197E4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0C1594" w:rsidRPr="005E5066" w14:paraId="51BBC7E7" w14:textId="4A3ECC84" w:rsidTr="001738A4">
        <w:trPr>
          <w:trHeight w:val="164"/>
        </w:trPr>
        <w:tc>
          <w:tcPr>
            <w:tcW w:w="4962" w:type="dxa"/>
          </w:tcPr>
          <w:p w14:paraId="4388671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Łotwa</w:t>
            </w:r>
          </w:p>
        </w:tc>
        <w:tc>
          <w:tcPr>
            <w:tcW w:w="811" w:type="dxa"/>
            <w:vAlign w:val="center"/>
          </w:tcPr>
          <w:p w14:paraId="62E6DEC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4DFE405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DF6B8E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D2015F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2F85AD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1" w:type="dxa"/>
            <w:vAlign w:val="center"/>
          </w:tcPr>
          <w:p w14:paraId="0CC27C9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1C31ADE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8EA597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1772F4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45D1D9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23460F0A" w14:textId="041BDBD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6638B9E5" w14:textId="1DF6FE7A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1738A4" w:rsidRPr="005E5066" w14:paraId="7C1A477E" w14:textId="70603E05" w:rsidTr="001738A4">
        <w:trPr>
          <w:trHeight w:val="164"/>
        </w:trPr>
        <w:tc>
          <w:tcPr>
            <w:tcW w:w="4962" w:type="dxa"/>
            <w:shd w:val="clear" w:color="auto" w:fill="D9D9D9"/>
          </w:tcPr>
          <w:p w14:paraId="2BF0B78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dla krajów Azji, w tym: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4CBD318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12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1122A59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8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79379AF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65412BB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103786B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3D37F5E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12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26E11CB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25189AF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34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3BFDA57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0CC16E6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12</w:t>
            </w:r>
          </w:p>
        </w:tc>
        <w:tc>
          <w:tcPr>
            <w:tcW w:w="812" w:type="dxa"/>
            <w:shd w:val="clear" w:color="auto" w:fill="D9D9D9"/>
          </w:tcPr>
          <w:p w14:paraId="73B4D9F3" w14:textId="54210098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8</w:t>
            </w:r>
          </w:p>
        </w:tc>
        <w:tc>
          <w:tcPr>
            <w:tcW w:w="17680" w:type="dxa"/>
            <w:shd w:val="clear" w:color="auto" w:fill="D9D9D9"/>
            <w:vAlign w:val="bottom"/>
          </w:tcPr>
          <w:p w14:paraId="37382F3E" w14:textId="278D462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C1594" w:rsidRPr="005E5066" w14:paraId="608A7470" w14:textId="56C0ADF3" w:rsidTr="001738A4">
        <w:trPr>
          <w:trHeight w:val="164"/>
        </w:trPr>
        <w:tc>
          <w:tcPr>
            <w:tcW w:w="4962" w:type="dxa"/>
          </w:tcPr>
          <w:p w14:paraId="1735B5A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Afganistan</w:t>
            </w:r>
          </w:p>
        </w:tc>
        <w:tc>
          <w:tcPr>
            <w:tcW w:w="811" w:type="dxa"/>
            <w:vAlign w:val="center"/>
          </w:tcPr>
          <w:p w14:paraId="0287359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181ECA5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7045ADE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812" w:type="dxa"/>
            <w:vAlign w:val="center"/>
          </w:tcPr>
          <w:p w14:paraId="3C2D1AC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296A515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1" w:type="dxa"/>
            <w:vAlign w:val="center"/>
          </w:tcPr>
          <w:p w14:paraId="6EBF3DC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39B2374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04FFE1A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6781BB3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6F7C8C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1ADE630C" w14:textId="2D7EBAB9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17680" w:type="dxa"/>
            <w:vAlign w:val="bottom"/>
          </w:tcPr>
          <w:p w14:paraId="38DE174F" w14:textId="73102553" w:rsidR="000C1594" w:rsidRPr="000C1594" w:rsidRDefault="000C1594" w:rsidP="000C1594">
            <w:pPr>
              <w:pStyle w:val="Akapitzlist"/>
              <w:numPr>
                <w:ilvl w:val="0"/>
                <w:numId w:val="31"/>
              </w:numPr>
              <w:rPr>
                <w:bCs/>
                <w:sz w:val="20"/>
                <w:szCs w:val="20"/>
                <w:lang w:val="pl-PL"/>
              </w:rPr>
            </w:pPr>
          </w:p>
        </w:tc>
      </w:tr>
      <w:tr w:rsidR="000C1594" w:rsidRPr="005E5066" w14:paraId="1821A9D8" w14:textId="6A3FC086" w:rsidTr="001738A4">
        <w:trPr>
          <w:trHeight w:val="164"/>
        </w:trPr>
        <w:tc>
          <w:tcPr>
            <w:tcW w:w="4962" w:type="dxa"/>
          </w:tcPr>
          <w:p w14:paraId="3AA1C58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Bangladesz</w:t>
            </w:r>
          </w:p>
        </w:tc>
        <w:tc>
          <w:tcPr>
            <w:tcW w:w="811" w:type="dxa"/>
            <w:vAlign w:val="center"/>
          </w:tcPr>
          <w:p w14:paraId="6B249C6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690B74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28D4819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B7CC43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C7F5E1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3D48C37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2B7F678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1B266F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425579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79F173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5D4AC2D7" w14:textId="0BB81750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2AC9CAFE" w14:textId="2406CE24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1B212149" w14:textId="355B9940" w:rsidTr="001738A4">
        <w:trPr>
          <w:trHeight w:val="164"/>
        </w:trPr>
        <w:tc>
          <w:tcPr>
            <w:tcW w:w="4962" w:type="dxa"/>
          </w:tcPr>
          <w:p w14:paraId="5E7D80F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Indie</w:t>
            </w:r>
          </w:p>
        </w:tc>
        <w:tc>
          <w:tcPr>
            <w:tcW w:w="811" w:type="dxa"/>
            <w:vAlign w:val="center"/>
          </w:tcPr>
          <w:p w14:paraId="0FCA224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891083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4EF5997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3F0E83B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2ADFD08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674EDA9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72420F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20110B8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8F4208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589160E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5C3FEAD7" w14:textId="61FB0799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17680" w:type="dxa"/>
            <w:vAlign w:val="bottom"/>
          </w:tcPr>
          <w:p w14:paraId="1612FC80" w14:textId="4D45337D" w:rsidR="000C1594" w:rsidRPr="000C1594" w:rsidRDefault="000C1594" w:rsidP="000C1594">
            <w:pPr>
              <w:pStyle w:val="Akapitzlist"/>
              <w:numPr>
                <w:ilvl w:val="0"/>
                <w:numId w:val="31"/>
              </w:numPr>
              <w:rPr>
                <w:bCs/>
                <w:sz w:val="20"/>
                <w:szCs w:val="20"/>
                <w:lang w:val="pl-PL"/>
              </w:rPr>
            </w:pPr>
          </w:p>
        </w:tc>
      </w:tr>
      <w:tr w:rsidR="000C1594" w:rsidRPr="005E5066" w14:paraId="074A97AC" w14:textId="141B382C" w:rsidTr="001738A4">
        <w:trPr>
          <w:trHeight w:val="164"/>
        </w:trPr>
        <w:tc>
          <w:tcPr>
            <w:tcW w:w="4962" w:type="dxa"/>
          </w:tcPr>
          <w:p w14:paraId="6106A59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lastRenderedPageBreak/>
              <w:t>Irak</w:t>
            </w:r>
          </w:p>
        </w:tc>
        <w:tc>
          <w:tcPr>
            <w:tcW w:w="811" w:type="dxa"/>
            <w:vAlign w:val="center"/>
          </w:tcPr>
          <w:p w14:paraId="570A806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2" w:type="dxa"/>
            <w:vAlign w:val="center"/>
          </w:tcPr>
          <w:p w14:paraId="48ED736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5871B4F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1D37A96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7B6A365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1" w:type="dxa"/>
            <w:vAlign w:val="center"/>
          </w:tcPr>
          <w:p w14:paraId="34B4BA9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146647C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32DCAE3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713E5F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16A363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52AE644C" w14:textId="4398F782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17680" w:type="dxa"/>
            <w:vAlign w:val="bottom"/>
          </w:tcPr>
          <w:p w14:paraId="7346B91D" w14:textId="5F530006" w:rsidR="000C1594" w:rsidRPr="000C1594" w:rsidRDefault="000C1594" w:rsidP="000C1594">
            <w:pPr>
              <w:pStyle w:val="Akapitzlist"/>
              <w:numPr>
                <w:ilvl w:val="0"/>
                <w:numId w:val="31"/>
              </w:numPr>
              <w:rPr>
                <w:bCs/>
                <w:sz w:val="20"/>
                <w:szCs w:val="20"/>
                <w:lang w:val="pl-PL"/>
              </w:rPr>
            </w:pPr>
          </w:p>
        </w:tc>
      </w:tr>
      <w:tr w:rsidR="000C1594" w:rsidRPr="005E5066" w14:paraId="7F2581AD" w14:textId="41AE0773" w:rsidTr="001738A4">
        <w:trPr>
          <w:trHeight w:val="164"/>
        </w:trPr>
        <w:tc>
          <w:tcPr>
            <w:tcW w:w="4962" w:type="dxa"/>
          </w:tcPr>
          <w:p w14:paraId="53A94FB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Tajlandia</w:t>
            </w:r>
          </w:p>
        </w:tc>
        <w:tc>
          <w:tcPr>
            <w:tcW w:w="811" w:type="dxa"/>
            <w:vAlign w:val="center"/>
          </w:tcPr>
          <w:p w14:paraId="2163FC1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3CAEBA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AC0263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886C1B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14C1F94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7085A97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2C2C6F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1557ED7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693CB74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594F231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4C01E11A" w14:textId="0C293621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4C60A76F" w14:textId="203A3E22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27627A64" w14:textId="47E65123" w:rsidTr="001738A4">
        <w:trPr>
          <w:trHeight w:val="143"/>
        </w:trPr>
        <w:tc>
          <w:tcPr>
            <w:tcW w:w="4962" w:type="dxa"/>
          </w:tcPr>
          <w:p w14:paraId="5CECC4E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Japonia</w:t>
            </w:r>
          </w:p>
        </w:tc>
        <w:tc>
          <w:tcPr>
            <w:tcW w:w="811" w:type="dxa"/>
            <w:vAlign w:val="center"/>
          </w:tcPr>
          <w:p w14:paraId="0249CF7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4A8FF5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42598BA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04F294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7EEAD8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1" w:type="dxa"/>
            <w:vAlign w:val="center"/>
          </w:tcPr>
          <w:p w14:paraId="1A840B1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56AAE4C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51845B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3F3774F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4D90035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28DC52D5" w14:textId="5175C6F4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69C39044" w14:textId="17843161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624E3FD0" w14:textId="3B00945F" w:rsidTr="001738A4">
        <w:trPr>
          <w:trHeight w:val="143"/>
        </w:trPr>
        <w:tc>
          <w:tcPr>
            <w:tcW w:w="4962" w:type="dxa"/>
          </w:tcPr>
          <w:p w14:paraId="07FE0CF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Turcja</w:t>
            </w:r>
          </w:p>
        </w:tc>
        <w:tc>
          <w:tcPr>
            <w:tcW w:w="811" w:type="dxa"/>
            <w:vAlign w:val="center"/>
          </w:tcPr>
          <w:p w14:paraId="38445A3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146AF5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FC0E2D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5CB03D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85FD9C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1" w:type="dxa"/>
            <w:vAlign w:val="center"/>
          </w:tcPr>
          <w:p w14:paraId="10326C6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2" w:type="dxa"/>
            <w:vAlign w:val="center"/>
          </w:tcPr>
          <w:p w14:paraId="79748AF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0705369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6E0C5D0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B59C06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</w:tcPr>
          <w:p w14:paraId="6D369710" w14:textId="776096BA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2048C765" w14:textId="16A1A1C6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155F8422" w14:textId="4FF28C0F" w:rsidTr="001738A4">
        <w:trPr>
          <w:trHeight w:val="143"/>
        </w:trPr>
        <w:tc>
          <w:tcPr>
            <w:tcW w:w="4962" w:type="dxa"/>
          </w:tcPr>
          <w:p w14:paraId="6EF30A4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Filipiny</w:t>
            </w:r>
          </w:p>
        </w:tc>
        <w:tc>
          <w:tcPr>
            <w:tcW w:w="811" w:type="dxa"/>
            <w:vAlign w:val="center"/>
          </w:tcPr>
          <w:p w14:paraId="7CDDCEA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44D077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A24991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911723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5D57EC8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1" w:type="dxa"/>
            <w:vAlign w:val="center"/>
          </w:tcPr>
          <w:p w14:paraId="11196EC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17BC891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6E2F57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28</w:t>
            </w:r>
          </w:p>
        </w:tc>
        <w:tc>
          <w:tcPr>
            <w:tcW w:w="812" w:type="dxa"/>
            <w:vAlign w:val="center"/>
          </w:tcPr>
          <w:p w14:paraId="3BEEC69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5245873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</w:tcPr>
          <w:p w14:paraId="506031B3" w14:textId="7E0782CB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26F3EFD2" w14:textId="77D69A7D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00397F6A" w14:textId="63CDF73E" w:rsidTr="001738A4">
        <w:trPr>
          <w:trHeight w:val="143"/>
        </w:trPr>
        <w:tc>
          <w:tcPr>
            <w:tcW w:w="4962" w:type="dxa"/>
          </w:tcPr>
          <w:p w14:paraId="0C5CD99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Indonezja</w:t>
            </w:r>
          </w:p>
        </w:tc>
        <w:tc>
          <w:tcPr>
            <w:tcW w:w="811" w:type="dxa"/>
            <w:vAlign w:val="center"/>
          </w:tcPr>
          <w:p w14:paraId="6114CD3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610F8B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422607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5DC9DB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B9B241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1" w:type="dxa"/>
            <w:vAlign w:val="center"/>
          </w:tcPr>
          <w:p w14:paraId="39C4391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7CEB36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FC5F31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380B0CA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1AF01F1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08E62581" w14:textId="686A9070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6F92EC2C" w14:textId="39719FB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04C4FFA7" w14:textId="6C2FB308" w:rsidTr="001738A4">
        <w:trPr>
          <w:trHeight w:val="143"/>
        </w:trPr>
        <w:tc>
          <w:tcPr>
            <w:tcW w:w="4962" w:type="dxa"/>
          </w:tcPr>
          <w:p w14:paraId="38D9A5C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Syria</w:t>
            </w:r>
          </w:p>
        </w:tc>
        <w:tc>
          <w:tcPr>
            <w:tcW w:w="811" w:type="dxa"/>
            <w:vAlign w:val="center"/>
          </w:tcPr>
          <w:p w14:paraId="10BA8E5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5FF3011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87E6BC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4F9C4F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D06852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1" w:type="dxa"/>
            <w:vAlign w:val="center"/>
          </w:tcPr>
          <w:p w14:paraId="6E30384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4AED1F8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5DFE04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78AADF6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4E49385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2" w:type="dxa"/>
          </w:tcPr>
          <w:p w14:paraId="6A02B41F" w14:textId="7807E75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5</w:t>
            </w:r>
          </w:p>
        </w:tc>
        <w:tc>
          <w:tcPr>
            <w:tcW w:w="17680" w:type="dxa"/>
            <w:vAlign w:val="bottom"/>
          </w:tcPr>
          <w:p w14:paraId="7CF43A8E" w14:textId="5708A8BC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C1594" w:rsidRPr="005E5066" w14:paraId="5777EBC4" w14:textId="4B7F6920" w:rsidTr="001738A4">
        <w:trPr>
          <w:trHeight w:val="143"/>
        </w:trPr>
        <w:tc>
          <w:tcPr>
            <w:tcW w:w="4962" w:type="dxa"/>
          </w:tcPr>
          <w:p w14:paraId="14905CD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Nepal</w:t>
            </w:r>
          </w:p>
        </w:tc>
        <w:tc>
          <w:tcPr>
            <w:tcW w:w="811" w:type="dxa"/>
            <w:vAlign w:val="center"/>
          </w:tcPr>
          <w:p w14:paraId="0146A6A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E73585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A11B48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1446EAE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FAF8CE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1" w:type="dxa"/>
            <w:vAlign w:val="center"/>
          </w:tcPr>
          <w:p w14:paraId="0CBCFE4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49733ED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53F54B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49A0CAD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891767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</w:tcPr>
          <w:p w14:paraId="3F7A7218" w14:textId="31A745D8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71F0C9DD" w14:textId="33D963D1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1738A4" w:rsidRPr="005E5066" w14:paraId="60C3656C" w14:textId="07C6660C" w:rsidTr="001738A4">
        <w:trPr>
          <w:trHeight w:val="143"/>
        </w:trPr>
        <w:tc>
          <w:tcPr>
            <w:tcW w:w="4962" w:type="dxa"/>
            <w:shd w:val="clear" w:color="auto" w:fill="D9D9D9"/>
          </w:tcPr>
          <w:p w14:paraId="2E9CB15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dla krajów Europy – związana z kryzysem finansowym, w tym: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4C4D43F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4B34DB8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45D7B05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7E95376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3D7B219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1" w:type="dxa"/>
            <w:shd w:val="clear" w:color="auto" w:fill="D9D9D9"/>
            <w:vAlign w:val="center"/>
          </w:tcPr>
          <w:p w14:paraId="37C3858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11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62E65B5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10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3A4A130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46C812B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shd w:val="clear" w:color="auto" w:fill="D9D9D9"/>
            <w:vAlign w:val="center"/>
          </w:tcPr>
          <w:p w14:paraId="04839C6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shd w:val="clear" w:color="auto" w:fill="D9D9D9"/>
          </w:tcPr>
          <w:p w14:paraId="4814CB2D" w14:textId="2378ABC4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shd w:val="clear" w:color="auto" w:fill="D9D9D9"/>
            <w:vAlign w:val="bottom"/>
          </w:tcPr>
          <w:p w14:paraId="614593AE" w14:textId="11C05014" w:rsidR="000C1594" w:rsidRPr="005E5066" w:rsidRDefault="0038421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65D1BDE2" w14:textId="2331AEE1" w:rsidTr="001738A4">
        <w:trPr>
          <w:trHeight w:val="143"/>
        </w:trPr>
        <w:tc>
          <w:tcPr>
            <w:tcW w:w="4962" w:type="dxa"/>
          </w:tcPr>
          <w:p w14:paraId="4316C58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Islandia</w:t>
            </w:r>
          </w:p>
        </w:tc>
        <w:tc>
          <w:tcPr>
            <w:tcW w:w="811" w:type="dxa"/>
            <w:vAlign w:val="center"/>
          </w:tcPr>
          <w:p w14:paraId="5BA508C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654EF61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142A4F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14C094A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3B14294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0F807BB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F17A73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5976297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2520ACB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18DD79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6993CAA3" w14:textId="3E71A25D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440EB55F" w14:textId="4AFE6C11" w:rsidR="000C1594" w:rsidRPr="005E5066" w:rsidRDefault="0038421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</w:tr>
      <w:tr w:rsidR="000C1594" w:rsidRPr="005E5066" w14:paraId="4C5E848D" w14:textId="03EEA03A" w:rsidTr="001738A4">
        <w:trPr>
          <w:trHeight w:val="143"/>
        </w:trPr>
        <w:tc>
          <w:tcPr>
            <w:tcW w:w="4962" w:type="dxa"/>
          </w:tcPr>
          <w:p w14:paraId="3A6E6BC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Irlandia</w:t>
            </w:r>
          </w:p>
        </w:tc>
        <w:tc>
          <w:tcPr>
            <w:tcW w:w="811" w:type="dxa"/>
            <w:vAlign w:val="center"/>
          </w:tcPr>
          <w:p w14:paraId="392A9C7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2C1913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46EDD5B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2D2C66F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1B76958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1" w:type="dxa"/>
            <w:vAlign w:val="center"/>
          </w:tcPr>
          <w:p w14:paraId="2F54262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A49720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EA83CA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172C934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41B3AA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43A5D80F" w14:textId="3817BC5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748572DC" w14:textId="5F013830" w:rsidR="000C1594" w:rsidRPr="005E5066" w:rsidRDefault="0038421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05760BA1" w14:textId="31660239" w:rsidTr="001738A4">
        <w:trPr>
          <w:trHeight w:val="143"/>
        </w:trPr>
        <w:tc>
          <w:tcPr>
            <w:tcW w:w="4962" w:type="dxa"/>
          </w:tcPr>
          <w:p w14:paraId="610FEB8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Grecja</w:t>
            </w:r>
          </w:p>
        </w:tc>
        <w:tc>
          <w:tcPr>
            <w:tcW w:w="811" w:type="dxa"/>
            <w:vAlign w:val="center"/>
          </w:tcPr>
          <w:p w14:paraId="3ACBF09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CD89F9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5D6EAD6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9FE606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EC5BE3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1" w:type="dxa"/>
            <w:vAlign w:val="center"/>
          </w:tcPr>
          <w:p w14:paraId="731F199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11</w:t>
            </w:r>
          </w:p>
        </w:tc>
        <w:tc>
          <w:tcPr>
            <w:tcW w:w="812" w:type="dxa"/>
            <w:vAlign w:val="center"/>
          </w:tcPr>
          <w:p w14:paraId="0B26DA3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2" w:type="dxa"/>
            <w:vAlign w:val="center"/>
          </w:tcPr>
          <w:p w14:paraId="6C8DD70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87F151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5E58DC6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</w:tcPr>
          <w:p w14:paraId="120C85CF" w14:textId="11F317DE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317021B2" w14:textId="35B6C884" w:rsidR="000C1594" w:rsidRPr="005E5066" w:rsidRDefault="0038421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67CFBCDE" w14:textId="2D245CDA" w:rsidTr="001738A4">
        <w:trPr>
          <w:trHeight w:val="143"/>
        </w:trPr>
        <w:tc>
          <w:tcPr>
            <w:tcW w:w="4962" w:type="dxa"/>
          </w:tcPr>
          <w:p w14:paraId="1CA8C02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Hiszpanii</w:t>
            </w:r>
          </w:p>
        </w:tc>
        <w:tc>
          <w:tcPr>
            <w:tcW w:w="811" w:type="dxa"/>
            <w:vAlign w:val="center"/>
          </w:tcPr>
          <w:p w14:paraId="10E09FD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1461B94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40CAF8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5B6C1B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F330E2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1" w:type="dxa"/>
            <w:vAlign w:val="center"/>
          </w:tcPr>
          <w:p w14:paraId="64B2EBA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F0808E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324AD44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BBE3E0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4C5F2A2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79E1D5B0" w14:textId="06AC0CF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670AE87E" w14:textId="0E4939B1" w:rsidR="000C1594" w:rsidRPr="005E5066" w:rsidRDefault="0038421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3E2DA487" w14:textId="042241AA" w:rsidTr="001738A4">
        <w:trPr>
          <w:trHeight w:val="143"/>
        </w:trPr>
        <w:tc>
          <w:tcPr>
            <w:tcW w:w="4962" w:type="dxa"/>
          </w:tcPr>
          <w:p w14:paraId="278D7B4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instytucji kościelnych, Kościoła, CARITAS, misje katolickie</w:t>
            </w:r>
          </w:p>
        </w:tc>
        <w:tc>
          <w:tcPr>
            <w:tcW w:w="811" w:type="dxa"/>
            <w:vAlign w:val="center"/>
          </w:tcPr>
          <w:p w14:paraId="79BEF21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812" w:type="dxa"/>
            <w:vAlign w:val="center"/>
          </w:tcPr>
          <w:p w14:paraId="2D5B198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AEF258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637FDC4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3B324BA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1" w:type="dxa"/>
            <w:vAlign w:val="center"/>
          </w:tcPr>
          <w:p w14:paraId="138D714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343EA2C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61F88AA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16EC365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7EEE2D6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1250BB49" w14:textId="07C8CDF9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17680" w:type="dxa"/>
            <w:vAlign w:val="bottom"/>
          </w:tcPr>
          <w:p w14:paraId="313DCDFB" w14:textId="2AFB89F0" w:rsidR="000C1594" w:rsidRPr="00384214" w:rsidRDefault="000C1594" w:rsidP="00384214">
            <w:pPr>
              <w:pStyle w:val="Akapitzlist"/>
              <w:numPr>
                <w:ilvl w:val="0"/>
                <w:numId w:val="31"/>
              </w:numPr>
              <w:rPr>
                <w:bCs/>
                <w:sz w:val="20"/>
                <w:szCs w:val="20"/>
                <w:lang w:val="pl-PL"/>
              </w:rPr>
            </w:pPr>
          </w:p>
        </w:tc>
      </w:tr>
      <w:tr w:rsidR="000C1594" w:rsidRPr="005E5066" w14:paraId="2AA3C95B" w14:textId="36BCB8E9" w:rsidTr="001738A4">
        <w:trPr>
          <w:trHeight w:val="143"/>
        </w:trPr>
        <w:tc>
          <w:tcPr>
            <w:tcW w:w="4962" w:type="dxa"/>
          </w:tcPr>
          <w:p w14:paraId="780DB40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organizowana przez Polską Akcję Humanitarną (PAH) Janiny Ochojskiej, akcja „PAJACYK”</w:t>
            </w:r>
          </w:p>
        </w:tc>
        <w:tc>
          <w:tcPr>
            <w:tcW w:w="811" w:type="dxa"/>
            <w:vAlign w:val="center"/>
          </w:tcPr>
          <w:p w14:paraId="40C1048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2" w:type="dxa"/>
            <w:vAlign w:val="center"/>
          </w:tcPr>
          <w:p w14:paraId="47D6A21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1015A61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2991E11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5C74877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811" w:type="dxa"/>
            <w:vAlign w:val="center"/>
          </w:tcPr>
          <w:p w14:paraId="7D7ED4B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05B2AE6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32D92AB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50496A8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2B889D0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32FCE32B" w14:textId="35E4249D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17680" w:type="dxa"/>
            <w:vAlign w:val="bottom"/>
          </w:tcPr>
          <w:p w14:paraId="010E9E23" w14:textId="0DC95798" w:rsidR="000C1594" w:rsidRPr="00384214" w:rsidRDefault="000C1594" w:rsidP="00384214">
            <w:pPr>
              <w:pStyle w:val="Akapitzlist"/>
              <w:numPr>
                <w:ilvl w:val="0"/>
                <w:numId w:val="31"/>
              </w:numPr>
              <w:rPr>
                <w:bCs/>
                <w:sz w:val="20"/>
                <w:szCs w:val="20"/>
                <w:lang w:val="pl-PL"/>
              </w:rPr>
            </w:pPr>
          </w:p>
        </w:tc>
      </w:tr>
      <w:tr w:rsidR="000C1594" w:rsidRPr="005E5066" w14:paraId="0B2BF152" w14:textId="587A19FC" w:rsidTr="001738A4">
        <w:trPr>
          <w:trHeight w:val="143"/>
        </w:trPr>
        <w:tc>
          <w:tcPr>
            <w:tcW w:w="4962" w:type="dxa"/>
          </w:tcPr>
          <w:p w14:paraId="68706EA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organizowana przez Czerwony Krzyż, PCK,</w:t>
            </w:r>
          </w:p>
        </w:tc>
        <w:tc>
          <w:tcPr>
            <w:tcW w:w="811" w:type="dxa"/>
            <w:vAlign w:val="center"/>
          </w:tcPr>
          <w:p w14:paraId="3C51677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19FB0A90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4ED0F0F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0B9AFA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2E93F3F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7D03B00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1184360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819D41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31EAEBA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1C5FF37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</w:tcPr>
          <w:p w14:paraId="280CB942" w14:textId="74A7D198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5F43B232" w14:textId="7F639553" w:rsidR="000C1594" w:rsidRPr="005E5066" w:rsidRDefault="0038421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2A598752" w14:textId="305A7BF9" w:rsidTr="001738A4">
        <w:trPr>
          <w:trHeight w:val="143"/>
        </w:trPr>
        <w:tc>
          <w:tcPr>
            <w:tcW w:w="4962" w:type="dxa"/>
          </w:tcPr>
          <w:p w14:paraId="2FD5902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 xml:space="preserve">pomoc organizowana przez inne instytucje </w:t>
            </w:r>
          </w:p>
        </w:tc>
        <w:tc>
          <w:tcPr>
            <w:tcW w:w="811" w:type="dxa"/>
            <w:vAlign w:val="center"/>
          </w:tcPr>
          <w:p w14:paraId="2F093A2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1008FDA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43F6CEF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6E6E025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0D5D8B9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1" w:type="dxa"/>
            <w:vAlign w:val="center"/>
          </w:tcPr>
          <w:p w14:paraId="58C0152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5BF8BDC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70956D1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2F87A1A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150DBB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160A75E5" w14:textId="2EDC7144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1A52D434" w14:textId="2A648BD0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C1594" w:rsidRPr="005E5066" w14:paraId="3441ABBB" w14:textId="5CED8C5F" w:rsidTr="001738A4">
        <w:trPr>
          <w:trHeight w:val="143"/>
        </w:trPr>
        <w:tc>
          <w:tcPr>
            <w:tcW w:w="4962" w:type="dxa"/>
          </w:tcPr>
          <w:p w14:paraId="47A90B73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pomoc organizowana przez inne osoby lub w której uczestniczyły inne osoby</w:t>
            </w:r>
          </w:p>
        </w:tc>
        <w:tc>
          <w:tcPr>
            <w:tcW w:w="811" w:type="dxa"/>
            <w:vAlign w:val="center"/>
          </w:tcPr>
          <w:p w14:paraId="3B2914E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3212D2A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1728457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7EFE605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FC2CF9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1" w:type="dxa"/>
            <w:vAlign w:val="center"/>
          </w:tcPr>
          <w:p w14:paraId="6FA2693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44AB0D9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7136278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4596A08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3E9885D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</w:tcPr>
          <w:p w14:paraId="7C53C1E0" w14:textId="3689AC29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202EF49A" w14:textId="7720DA8A" w:rsidR="000C1594" w:rsidRPr="005E5066" w:rsidRDefault="0038421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2FE1F560" w14:textId="7F8DAD70" w:rsidTr="001738A4">
        <w:trPr>
          <w:trHeight w:val="143"/>
        </w:trPr>
        <w:tc>
          <w:tcPr>
            <w:tcW w:w="4962" w:type="dxa"/>
          </w:tcPr>
          <w:p w14:paraId="5665FA6D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ogólniki – państwa bogate/bogatsze mają obowiązek pomagać biednym, ogólnie: pomoc światowa</w:t>
            </w:r>
          </w:p>
        </w:tc>
        <w:tc>
          <w:tcPr>
            <w:tcW w:w="811" w:type="dxa"/>
            <w:vAlign w:val="center"/>
          </w:tcPr>
          <w:p w14:paraId="21450B1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70C7C6A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3B1DB9B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7E6A2D1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812" w:type="dxa"/>
            <w:vAlign w:val="center"/>
          </w:tcPr>
          <w:p w14:paraId="4A50D17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1" w:type="dxa"/>
            <w:vAlign w:val="center"/>
          </w:tcPr>
          <w:p w14:paraId="1981148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07FE604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44BF813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01CC1E0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0EA7C0B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</w:tcPr>
          <w:p w14:paraId="5499EB3A" w14:textId="0D86A815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17680" w:type="dxa"/>
            <w:vAlign w:val="bottom"/>
          </w:tcPr>
          <w:p w14:paraId="79439D3E" w14:textId="5FE85C2E" w:rsidR="000C1594" w:rsidRPr="005E5066" w:rsidRDefault="0038421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</w:tr>
      <w:tr w:rsidR="000C1594" w:rsidRPr="005E5066" w14:paraId="22CED396" w14:textId="4BB3623E" w:rsidTr="001738A4">
        <w:trPr>
          <w:trHeight w:val="143"/>
        </w:trPr>
        <w:tc>
          <w:tcPr>
            <w:tcW w:w="4962" w:type="dxa"/>
          </w:tcPr>
          <w:p w14:paraId="0A8F2D8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Inne</w:t>
            </w:r>
          </w:p>
        </w:tc>
        <w:tc>
          <w:tcPr>
            <w:tcW w:w="811" w:type="dxa"/>
            <w:vAlign w:val="center"/>
          </w:tcPr>
          <w:p w14:paraId="31D2831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73FBC42C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0</w:t>
            </w:r>
          </w:p>
        </w:tc>
        <w:tc>
          <w:tcPr>
            <w:tcW w:w="812" w:type="dxa"/>
            <w:vAlign w:val="center"/>
          </w:tcPr>
          <w:p w14:paraId="1CA1BC6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03C49A6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286407A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1" w:type="dxa"/>
            <w:vAlign w:val="center"/>
          </w:tcPr>
          <w:p w14:paraId="20859DC2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3</w:t>
            </w:r>
          </w:p>
        </w:tc>
        <w:tc>
          <w:tcPr>
            <w:tcW w:w="812" w:type="dxa"/>
            <w:vAlign w:val="center"/>
          </w:tcPr>
          <w:p w14:paraId="4101CF07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812" w:type="dxa"/>
            <w:vAlign w:val="center"/>
          </w:tcPr>
          <w:p w14:paraId="7D70182E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  <w:vAlign w:val="center"/>
          </w:tcPr>
          <w:p w14:paraId="505C9858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-</w:t>
            </w:r>
          </w:p>
        </w:tc>
        <w:tc>
          <w:tcPr>
            <w:tcW w:w="812" w:type="dxa"/>
            <w:vAlign w:val="center"/>
          </w:tcPr>
          <w:p w14:paraId="0B4D36B9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812" w:type="dxa"/>
          </w:tcPr>
          <w:p w14:paraId="2C390703" w14:textId="2D4B9DA4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17680" w:type="dxa"/>
            <w:vAlign w:val="bottom"/>
          </w:tcPr>
          <w:p w14:paraId="3BCCC70F" w14:textId="424E799F" w:rsidR="000C1594" w:rsidRPr="00384214" w:rsidRDefault="000C1594" w:rsidP="00384214">
            <w:pPr>
              <w:pStyle w:val="Akapitzlist"/>
              <w:numPr>
                <w:ilvl w:val="0"/>
                <w:numId w:val="31"/>
              </w:numPr>
              <w:rPr>
                <w:bCs/>
                <w:sz w:val="20"/>
                <w:szCs w:val="20"/>
                <w:lang w:val="pl-PL"/>
              </w:rPr>
            </w:pPr>
          </w:p>
        </w:tc>
      </w:tr>
      <w:tr w:rsidR="000C1594" w:rsidRPr="00DF1C58" w14:paraId="6B665768" w14:textId="7591EF5E" w:rsidTr="001738A4">
        <w:trPr>
          <w:trHeight w:val="70"/>
        </w:trPr>
        <w:tc>
          <w:tcPr>
            <w:tcW w:w="4962" w:type="dxa"/>
          </w:tcPr>
          <w:p w14:paraId="7397DEA1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trudno powiedzieć, nie pamiętam</w:t>
            </w:r>
          </w:p>
        </w:tc>
        <w:tc>
          <w:tcPr>
            <w:tcW w:w="811" w:type="dxa"/>
            <w:vAlign w:val="center"/>
          </w:tcPr>
          <w:p w14:paraId="2444CF1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7</w:t>
            </w:r>
          </w:p>
        </w:tc>
        <w:tc>
          <w:tcPr>
            <w:tcW w:w="812" w:type="dxa"/>
            <w:vAlign w:val="center"/>
          </w:tcPr>
          <w:p w14:paraId="7EC9378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11</w:t>
            </w:r>
          </w:p>
        </w:tc>
        <w:tc>
          <w:tcPr>
            <w:tcW w:w="812" w:type="dxa"/>
            <w:vAlign w:val="center"/>
          </w:tcPr>
          <w:p w14:paraId="08656E7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11</w:t>
            </w:r>
          </w:p>
        </w:tc>
        <w:tc>
          <w:tcPr>
            <w:tcW w:w="812" w:type="dxa"/>
            <w:vAlign w:val="center"/>
          </w:tcPr>
          <w:p w14:paraId="364BE5CF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2" w:type="dxa"/>
            <w:vAlign w:val="center"/>
          </w:tcPr>
          <w:p w14:paraId="18BC057A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9</w:t>
            </w:r>
          </w:p>
        </w:tc>
        <w:tc>
          <w:tcPr>
            <w:tcW w:w="811" w:type="dxa"/>
            <w:vAlign w:val="center"/>
          </w:tcPr>
          <w:p w14:paraId="002AD38B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12</w:t>
            </w:r>
          </w:p>
        </w:tc>
        <w:tc>
          <w:tcPr>
            <w:tcW w:w="812" w:type="dxa"/>
            <w:vAlign w:val="center"/>
          </w:tcPr>
          <w:p w14:paraId="0602342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17</w:t>
            </w:r>
          </w:p>
        </w:tc>
        <w:tc>
          <w:tcPr>
            <w:tcW w:w="812" w:type="dxa"/>
            <w:vAlign w:val="center"/>
          </w:tcPr>
          <w:p w14:paraId="1D972F36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10</w:t>
            </w:r>
          </w:p>
        </w:tc>
        <w:tc>
          <w:tcPr>
            <w:tcW w:w="812" w:type="dxa"/>
            <w:vAlign w:val="center"/>
          </w:tcPr>
          <w:p w14:paraId="4BFADC35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12</w:t>
            </w:r>
          </w:p>
        </w:tc>
        <w:tc>
          <w:tcPr>
            <w:tcW w:w="812" w:type="dxa"/>
            <w:vAlign w:val="center"/>
          </w:tcPr>
          <w:p w14:paraId="71DEA9A4" w14:textId="77777777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6</w:t>
            </w:r>
          </w:p>
        </w:tc>
        <w:tc>
          <w:tcPr>
            <w:tcW w:w="812" w:type="dxa"/>
          </w:tcPr>
          <w:p w14:paraId="061EEC92" w14:textId="0C5BAD5A" w:rsidR="000C1594" w:rsidRPr="00D72701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 w:rsidRPr="005E5066">
              <w:rPr>
                <w:bCs/>
                <w:sz w:val="20"/>
                <w:szCs w:val="20"/>
                <w:lang w:val="pl-PL"/>
              </w:rPr>
              <w:t>13</w:t>
            </w:r>
          </w:p>
        </w:tc>
        <w:tc>
          <w:tcPr>
            <w:tcW w:w="17680" w:type="dxa"/>
            <w:vAlign w:val="bottom"/>
          </w:tcPr>
          <w:p w14:paraId="7A98E8AC" w14:textId="0122D02D" w:rsidR="000C1594" w:rsidRPr="005E5066" w:rsidRDefault="000C1594" w:rsidP="000C1594">
            <w:pPr>
              <w:rPr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</w:tbl>
    <w:p w14:paraId="50341DBA" w14:textId="77777777" w:rsidR="00DF1C58" w:rsidRPr="00DF1C58" w:rsidRDefault="00DF1C58" w:rsidP="00DF1C58">
      <w:pPr>
        <w:rPr>
          <w:bCs/>
          <w:i/>
          <w:iCs/>
          <w:lang w:val="pl-PL"/>
        </w:rPr>
      </w:pPr>
    </w:p>
    <w:p w14:paraId="7A65469A" w14:textId="77777777" w:rsidR="00DF1C58" w:rsidRPr="00DF1C58" w:rsidRDefault="00DF1C58" w:rsidP="00DF1C58">
      <w:pPr>
        <w:rPr>
          <w:bCs/>
          <w:i/>
          <w:iCs/>
          <w:lang w:val="pl-PL"/>
        </w:rPr>
      </w:pPr>
      <w:r w:rsidRPr="00DF1C58">
        <w:rPr>
          <w:bCs/>
          <w:i/>
          <w:iCs/>
          <w:lang w:val="pl-PL"/>
        </w:rPr>
        <w:t>Wyniki wśród osób, które w ciągu ostatnich 2-3 miesięcy zetknęły się z informacjami o pomocy Polski dla innych krajów.</w:t>
      </w:r>
      <w:r w:rsidRPr="00DF1C58">
        <w:rPr>
          <w:bCs/>
          <w:i/>
          <w:iCs/>
          <w:lang w:val="pl-PL"/>
        </w:rPr>
        <w:br/>
        <w:t>W tabeli pominięte zostały odpowiedzi, które w żadnym z sondaży nie zostały wymienione przez co najmniej 1% respondentów.</w:t>
      </w:r>
    </w:p>
    <w:p w14:paraId="1A528094" w14:textId="77777777" w:rsidR="00DF1C58" w:rsidRDefault="00DF1C58" w:rsidP="00DF1C58">
      <w:pPr>
        <w:rPr>
          <w:bCs/>
          <w:i/>
          <w:iCs/>
          <w:lang w:val="pl-PL"/>
        </w:rPr>
      </w:pPr>
    </w:p>
    <w:p w14:paraId="374BDABF" w14:textId="77777777" w:rsidR="006B7D33" w:rsidRPr="00DF1C58" w:rsidRDefault="006B7D33" w:rsidP="00DF1C58">
      <w:pPr>
        <w:rPr>
          <w:bCs/>
          <w:i/>
          <w:iCs/>
          <w:lang w:val="pl-PL"/>
        </w:rPr>
        <w:sectPr w:rsidR="006B7D33" w:rsidRPr="00DF1C58" w:rsidSect="00DF1C58">
          <w:pgSz w:w="16840" w:h="11907" w:orient="landscape" w:code="9"/>
          <w:pgMar w:top="1134" w:right="1537" w:bottom="567" w:left="567" w:header="284" w:footer="919" w:gutter="0"/>
          <w:cols w:space="708"/>
          <w:docGrid w:linePitch="326"/>
        </w:sectPr>
      </w:pPr>
    </w:p>
    <w:p w14:paraId="7413B5DD" w14:textId="77777777" w:rsidR="00DF1C58" w:rsidRPr="00DF1C58" w:rsidRDefault="00DF1C58" w:rsidP="00DF1C58">
      <w:pPr>
        <w:rPr>
          <w:bCs/>
          <w:i/>
          <w:iCs/>
          <w:lang w:val="pl-PL"/>
        </w:rPr>
      </w:pPr>
    </w:p>
    <w:p w14:paraId="3334CF61" w14:textId="77777777" w:rsidR="00DF1C58" w:rsidRPr="00DF1C58" w:rsidRDefault="00DF1C58" w:rsidP="00DF1C58">
      <w:pPr>
        <w:rPr>
          <w:bCs/>
          <w:lang w:val="pl-PL"/>
        </w:rPr>
      </w:pPr>
    </w:p>
    <w:p w14:paraId="0C048BE4" w14:textId="77777777" w:rsidR="00DF1C58" w:rsidRPr="00DF1C58" w:rsidRDefault="00DF1C58" w:rsidP="002138D5">
      <w:pPr>
        <w:pStyle w:val="Nagwek2"/>
        <w:rPr>
          <w:b/>
        </w:rPr>
      </w:pPr>
      <w:bookmarkStart w:id="39" w:name="_Toc437893355"/>
      <w:bookmarkStart w:id="40" w:name="_Toc121729930"/>
      <w:bookmarkStart w:id="41" w:name="_Toc121995231"/>
      <w:r w:rsidRPr="00DF1C58">
        <w:t>3. Świadomość problemów rozwoju międzynarodowego</w:t>
      </w:r>
      <w:bookmarkEnd w:id="39"/>
      <w:bookmarkEnd w:id="40"/>
      <w:bookmarkEnd w:id="41"/>
    </w:p>
    <w:p w14:paraId="25776087" w14:textId="77777777" w:rsidR="00DF1C58" w:rsidRPr="00DF1C58" w:rsidRDefault="00DF1C58" w:rsidP="00DF1C58">
      <w:pPr>
        <w:rPr>
          <w:bCs/>
          <w:lang w:val="pl-PL"/>
        </w:rPr>
      </w:pPr>
    </w:p>
    <w:p w14:paraId="6FBEE572" w14:textId="77777777" w:rsidR="00DF1C58" w:rsidRPr="00DF1C58" w:rsidRDefault="00DF1C58" w:rsidP="00127AAB">
      <w:pPr>
        <w:pStyle w:val="Nagwek3"/>
        <w:jc w:val="left"/>
        <w:rPr>
          <w:b w:val="0"/>
        </w:rPr>
      </w:pPr>
      <w:bookmarkStart w:id="42" w:name="_Toc437893356"/>
      <w:bookmarkStart w:id="43" w:name="_Toc121729931"/>
      <w:bookmarkStart w:id="44" w:name="_Toc121995232"/>
      <w:r w:rsidRPr="00DF1C58">
        <w:rPr>
          <w:b w:val="0"/>
        </w:rPr>
        <w:t>3.1. Kraje biedniejsze i gorzej rozwinięte niż Polska</w:t>
      </w:r>
      <w:bookmarkEnd w:id="42"/>
      <w:bookmarkEnd w:id="43"/>
      <w:bookmarkEnd w:id="44"/>
    </w:p>
    <w:p w14:paraId="09752E6B" w14:textId="77777777" w:rsidR="00DF1C58" w:rsidRPr="00DF1C58" w:rsidRDefault="00DF1C58" w:rsidP="00DF1C58">
      <w:pPr>
        <w:rPr>
          <w:bCs/>
          <w:lang w:val="pl-PL"/>
        </w:rPr>
      </w:pPr>
    </w:p>
    <w:p w14:paraId="6F8276D7" w14:textId="680790C5" w:rsidR="00DF1C58" w:rsidRDefault="00DF1C58" w:rsidP="00DF1C58">
      <w:pPr>
        <w:rPr>
          <w:bCs/>
          <w:lang w:val="pl-PL"/>
        </w:rPr>
      </w:pPr>
      <w:r w:rsidRPr="00DF1C58">
        <w:rPr>
          <w:bCs/>
          <w:lang w:val="pl-PL"/>
        </w:rPr>
        <w:t xml:space="preserve">Spośród </w:t>
      </w:r>
      <w:r w:rsidR="001469F7">
        <w:rPr>
          <w:bCs/>
          <w:lang w:val="pl-PL"/>
        </w:rPr>
        <w:t xml:space="preserve">195 </w:t>
      </w:r>
      <w:r w:rsidRPr="00DF1C58">
        <w:rPr>
          <w:bCs/>
          <w:lang w:val="pl-PL"/>
        </w:rPr>
        <w:t xml:space="preserve">państw na świecie, biedniejszych i gorzej rozwiniętych od Polski jest – w opinii badanych – średnio </w:t>
      </w:r>
      <w:r w:rsidR="00982E8D">
        <w:rPr>
          <w:bCs/>
          <w:lang w:val="pl-PL"/>
        </w:rPr>
        <w:t>83</w:t>
      </w:r>
      <w:r w:rsidRPr="00DF1C58">
        <w:rPr>
          <w:bCs/>
          <w:lang w:val="pl-PL"/>
        </w:rPr>
        <w:t xml:space="preserve"> państw</w:t>
      </w:r>
      <w:r w:rsidR="00982E8D">
        <w:rPr>
          <w:bCs/>
          <w:lang w:val="pl-PL"/>
        </w:rPr>
        <w:t>a</w:t>
      </w:r>
      <w:r w:rsidRPr="00DF1C58">
        <w:rPr>
          <w:bCs/>
          <w:lang w:val="pl-PL"/>
        </w:rPr>
        <w:t xml:space="preserve">. </w:t>
      </w:r>
      <w:r w:rsidR="00982E8D">
        <w:rPr>
          <w:bCs/>
          <w:lang w:val="pl-PL"/>
        </w:rPr>
        <w:t>1</w:t>
      </w:r>
      <w:r w:rsidR="00384214">
        <w:rPr>
          <w:bCs/>
          <w:lang w:val="pl-PL"/>
        </w:rPr>
        <w:t>5</w:t>
      </w:r>
      <w:r w:rsidRPr="00DF1C58">
        <w:rPr>
          <w:bCs/>
          <w:lang w:val="pl-PL"/>
        </w:rPr>
        <w:t xml:space="preserve">% badanych wskazywało na mniej niż 100 państw, a </w:t>
      </w:r>
      <w:r w:rsidR="00982E8D">
        <w:rPr>
          <w:bCs/>
          <w:lang w:val="pl-PL"/>
        </w:rPr>
        <w:t>1</w:t>
      </w:r>
      <w:r w:rsidR="00384214">
        <w:rPr>
          <w:bCs/>
          <w:lang w:val="pl-PL"/>
        </w:rPr>
        <w:t>3</w:t>
      </w:r>
      <w:r w:rsidRPr="00DF1C58">
        <w:rPr>
          <w:bCs/>
          <w:lang w:val="pl-PL"/>
        </w:rPr>
        <w:t xml:space="preserve">% - więcej niż 100. Ale aż </w:t>
      </w:r>
      <w:r w:rsidR="00982E8D">
        <w:rPr>
          <w:bCs/>
          <w:lang w:val="pl-PL"/>
        </w:rPr>
        <w:t>68%</w:t>
      </w:r>
      <w:r w:rsidR="001469F7">
        <w:rPr>
          <w:bCs/>
          <w:lang w:val="pl-PL"/>
        </w:rPr>
        <w:t xml:space="preserve"> </w:t>
      </w:r>
      <w:r w:rsidRPr="00DF1C58">
        <w:rPr>
          <w:bCs/>
          <w:lang w:val="pl-PL"/>
        </w:rPr>
        <w:t>respondentów nie potrafiło oszacować, ile krajów na świecie znajduje się w gorszej sytuacji niż nasz kraj.</w:t>
      </w:r>
    </w:p>
    <w:p w14:paraId="7B160A3E" w14:textId="77777777" w:rsidR="008F22A1" w:rsidRPr="00DF1C58" w:rsidRDefault="008F22A1" w:rsidP="00DF1C58">
      <w:pPr>
        <w:rPr>
          <w:bCs/>
          <w:lang w:val="pl-PL"/>
        </w:rPr>
      </w:pPr>
    </w:p>
    <w:p w14:paraId="1793DB58" w14:textId="77777777" w:rsidR="008F22A1" w:rsidRDefault="008F22A1" w:rsidP="008F22A1">
      <w:pPr>
        <w:pStyle w:val="Legenda"/>
        <w:keepNext/>
        <w:jc w:val="left"/>
      </w:pPr>
      <w:r>
        <w:t xml:space="preserve">Wykres </w:t>
      </w:r>
      <w:r>
        <w:fldChar w:fldCharType="begin"/>
      </w:r>
      <w:r>
        <w:instrText xml:space="preserve"> SEQ Wykres \* ARABIC </w:instrText>
      </w:r>
      <w:r>
        <w:fldChar w:fldCharType="separate"/>
      </w:r>
      <w:r w:rsidR="007762E3">
        <w:rPr>
          <w:noProof/>
        </w:rPr>
        <w:t>6</w:t>
      </w:r>
      <w:r>
        <w:fldChar w:fldCharType="end"/>
      </w:r>
      <w:r w:rsidRPr="008F22A1">
        <w:rPr>
          <w:b/>
          <w:bCs w:val="0"/>
        </w:rPr>
        <w:t xml:space="preserve"> </w:t>
      </w:r>
      <w:r w:rsidRPr="00DF1C58">
        <w:rPr>
          <w:b/>
          <w:bCs w:val="0"/>
        </w:rPr>
        <w:t>Z</w:t>
      </w:r>
      <w:r>
        <w:rPr>
          <w:b/>
          <w:bCs w:val="0"/>
        </w:rPr>
        <w:t>e</w:t>
      </w:r>
      <w:r w:rsidRPr="00DF1C58">
        <w:rPr>
          <w:b/>
          <w:bCs w:val="0"/>
        </w:rPr>
        <w:t xml:space="preserve"> </w:t>
      </w:r>
      <w:r>
        <w:rPr>
          <w:b/>
          <w:bCs w:val="0"/>
        </w:rPr>
        <w:t>195</w:t>
      </w:r>
      <w:r w:rsidRPr="00DF1C58">
        <w:rPr>
          <w:b/>
          <w:bCs w:val="0"/>
        </w:rPr>
        <w:t xml:space="preserve"> państw na świecie, ile państw – Pana(i) zdaniem – jest biedniejszych i gorzej rozwiniętych od Polski?</w:t>
      </w:r>
    </w:p>
    <w:p w14:paraId="1E528B53" w14:textId="333C5C3E" w:rsidR="00DF1C58" w:rsidRPr="00DF1C58" w:rsidRDefault="00384214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020EDBFF" wp14:editId="3E84EAFB">
            <wp:extent cx="5736513" cy="382270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33" cy="3831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B7A626" w14:textId="164E072E" w:rsidR="00DF1C58" w:rsidRPr="00DF1C58" w:rsidRDefault="00DF1C58" w:rsidP="00DF1C58">
      <w:pPr>
        <w:rPr>
          <w:bCs/>
          <w:lang w:val="pl-PL"/>
        </w:rPr>
      </w:pPr>
      <w:r w:rsidRPr="00E33522">
        <w:rPr>
          <w:bCs/>
          <w:lang w:val="pl-PL"/>
        </w:rPr>
        <w:t>Postrzeganie sytuacji Polski na tle innych państw, wiąże się z sytuacją społeczno-materialną badanych</w:t>
      </w:r>
      <w:r w:rsidRPr="00982E8D">
        <w:rPr>
          <w:bCs/>
          <w:lang w:val="pl-PL"/>
        </w:rPr>
        <w:t xml:space="preserve">. Im wyższe wykształcenie badanych (średnio </w:t>
      </w:r>
      <w:r w:rsidR="00982E8D" w:rsidRPr="00982E8D">
        <w:rPr>
          <w:bCs/>
          <w:lang w:val="pl-PL"/>
        </w:rPr>
        <w:t>79</w:t>
      </w:r>
      <w:r w:rsidRPr="00982E8D">
        <w:rPr>
          <w:bCs/>
          <w:lang w:val="pl-PL"/>
        </w:rPr>
        <w:t xml:space="preserve"> </w:t>
      </w:r>
      <w:r w:rsidR="003C380D" w:rsidRPr="00982E8D">
        <w:rPr>
          <w:bCs/>
          <w:lang w:val="pl-PL"/>
        </w:rPr>
        <w:t xml:space="preserve">krajów </w:t>
      </w:r>
      <w:r w:rsidRPr="00982E8D">
        <w:rPr>
          <w:bCs/>
          <w:lang w:val="pl-PL"/>
        </w:rPr>
        <w:t>wśród osób z wykształceniem podstawowym, 8</w:t>
      </w:r>
      <w:r w:rsidR="00982E8D" w:rsidRPr="00982E8D">
        <w:rPr>
          <w:bCs/>
          <w:lang w:val="pl-PL"/>
        </w:rPr>
        <w:t>1</w:t>
      </w:r>
      <w:r w:rsidRPr="00982E8D">
        <w:rPr>
          <w:bCs/>
          <w:lang w:val="pl-PL"/>
        </w:rPr>
        <w:t xml:space="preserve"> - ze średnim i 9</w:t>
      </w:r>
      <w:r w:rsidR="00982E8D" w:rsidRPr="00982E8D">
        <w:rPr>
          <w:bCs/>
          <w:lang w:val="pl-PL"/>
        </w:rPr>
        <w:t>2</w:t>
      </w:r>
      <w:r w:rsidRPr="00982E8D">
        <w:rPr>
          <w:bCs/>
          <w:lang w:val="pl-PL"/>
        </w:rPr>
        <w:t xml:space="preserve"> - z wyższym</w:t>
      </w:r>
      <w:r w:rsidR="002C7B13" w:rsidRPr="00982E8D">
        <w:rPr>
          <w:bCs/>
          <w:lang w:val="pl-PL"/>
        </w:rPr>
        <w:t xml:space="preserve">), tym Polacy stawiają Polskę na </w:t>
      </w:r>
      <w:r w:rsidR="00982E8D" w:rsidRPr="00982E8D">
        <w:rPr>
          <w:bCs/>
          <w:lang w:val="pl-PL"/>
        </w:rPr>
        <w:t>wyższym</w:t>
      </w:r>
      <w:r w:rsidR="002C7B13" w:rsidRPr="00982E8D">
        <w:rPr>
          <w:bCs/>
          <w:lang w:val="pl-PL"/>
        </w:rPr>
        <w:t xml:space="preserve"> miejscu w klasyfikacji. Więcej państw od innych wskazywali również mieszkańcy naj</w:t>
      </w:r>
      <w:r w:rsidR="00982E8D" w:rsidRPr="00982E8D">
        <w:rPr>
          <w:bCs/>
          <w:lang w:val="pl-PL"/>
        </w:rPr>
        <w:t>większych</w:t>
      </w:r>
      <w:r w:rsidR="002C7B13" w:rsidRPr="00982E8D">
        <w:rPr>
          <w:bCs/>
          <w:lang w:val="pl-PL"/>
        </w:rPr>
        <w:t xml:space="preserve"> miast. </w:t>
      </w:r>
      <w:r w:rsidR="00982E8D" w:rsidRPr="00982E8D">
        <w:rPr>
          <w:bCs/>
          <w:lang w:val="pl-PL"/>
        </w:rPr>
        <w:t>Gorzej Polskę postrzegają trzydziestolatkowie (średni</w:t>
      </w:r>
      <w:r w:rsidR="00F7152F">
        <w:rPr>
          <w:bCs/>
          <w:lang w:val="pl-PL"/>
        </w:rPr>
        <w:t>a</w:t>
      </w:r>
      <w:r w:rsidR="00982E8D" w:rsidRPr="00982E8D">
        <w:rPr>
          <w:bCs/>
          <w:lang w:val="pl-PL"/>
        </w:rPr>
        <w:t xml:space="preserve"> 78) i osoby powyżej 70 lat (średnia 75).</w:t>
      </w:r>
      <w:r w:rsidR="00982E8D">
        <w:rPr>
          <w:bCs/>
          <w:lang w:val="pl-PL"/>
        </w:rPr>
        <w:t xml:space="preserve"> </w:t>
      </w:r>
    </w:p>
    <w:p w14:paraId="236DE615" w14:textId="77777777" w:rsidR="00DF1C58" w:rsidRPr="00DF1C58" w:rsidRDefault="00DF1C58" w:rsidP="00DF1C58">
      <w:pPr>
        <w:rPr>
          <w:bCs/>
          <w:lang w:val="pl-PL"/>
        </w:rPr>
      </w:pPr>
    </w:p>
    <w:p w14:paraId="4A208B25" w14:textId="0B165AB5" w:rsidR="00DF1C58" w:rsidRPr="00DF1C58" w:rsidRDefault="00A70363" w:rsidP="00DF1C58">
      <w:pPr>
        <w:rPr>
          <w:bCs/>
          <w:lang w:val="pl-PL"/>
        </w:rPr>
      </w:pPr>
      <w:r>
        <w:rPr>
          <w:bCs/>
          <w:lang w:val="pl-PL"/>
        </w:rPr>
        <w:t>Choć p</w:t>
      </w:r>
      <w:r w:rsidR="00DF1C58" w:rsidRPr="00DF1C58">
        <w:rPr>
          <w:bCs/>
          <w:lang w:val="pl-PL"/>
        </w:rPr>
        <w:t xml:space="preserve">odawana przez respondentów liczba państw biedniejszych i gorzej rozwiniętych od Polski </w:t>
      </w:r>
      <w:r>
        <w:rPr>
          <w:bCs/>
          <w:lang w:val="pl-PL"/>
        </w:rPr>
        <w:t>nie zmieniła się znacząco od 201</w:t>
      </w:r>
      <w:r w:rsidR="00982E8D">
        <w:rPr>
          <w:bCs/>
          <w:lang w:val="pl-PL"/>
        </w:rPr>
        <w:t>9</w:t>
      </w:r>
      <w:r>
        <w:rPr>
          <w:bCs/>
          <w:lang w:val="pl-PL"/>
        </w:rPr>
        <w:t xml:space="preserve"> roku, to rozkład odpowiedzi na pytanie kształtuje się w 20</w:t>
      </w:r>
      <w:r w:rsidR="00982E8D">
        <w:rPr>
          <w:bCs/>
          <w:lang w:val="pl-PL"/>
        </w:rPr>
        <w:t>22</w:t>
      </w:r>
      <w:r>
        <w:rPr>
          <w:bCs/>
          <w:lang w:val="pl-PL"/>
        </w:rPr>
        <w:t xml:space="preserve"> roku znacząco inaczej</w:t>
      </w:r>
      <w:r w:rsidR="00DF1C58" w:rsidRPr="00DF1C58">
        <w:rPr>
          <w:bCs/>
          <w:lang w:val="pl-PL"/>
        </w:rPr>
        <w:t>.</w:t>
      </w:r>
      <w:r>
        <w:rPr>
          <w:bCs/>
          <w:lang w:val="pl-PL"/>
        </w:rPr>
        <w:t xml:space="preserve"> Największą zmianą jest wzrost odsetek osób, które nie potrafiły udzielić odpowiedzi na to pytanie (wzrost o </w:t>
      </w:r>
      <w:r w:rsidR="00982E8D">
        <w:rPr>
          <w:bCs/>
          <w:lang w:val="pl-PL"/>
        </w:rPr>
        <w:t>8</w:t>
      </w:r>
      <w:r>
        <w:rPr>
          <w:bCs/>
          <w:lang w:val="pl-PL"/>
        </w:rPr>
        <w:t xml:space="preserve"> punktów procentowych)</w:t>
      </w:r>
      <w:r w:rsidR="000C0FC5">
        <w:rPr>
          <w:bCs/>
          <w:lang w:val="pl-PL"/>
        </w:rPr>
        <w:t xml:space="preserve">, który w żadnej z poprzednich fal badania nie osiągnął tak wysokiego odsetka. </w:t>
      </w:r>
      <w:r w:rsidR="00843F7F">
        <w:rPr>
          <w:bCs/>
          <w:lang w:val="pl-PL"/>
        </w:rPr>
        <w:t>Spadł</w:t>
      </w:r>
      <w:r w:rsidR="0041218A">
        <w:rPr>
          <w:bCs/>
          <w:lang w:val="pl-PL"/>
        </w:rPr>
        <w:t>,</w:t>
      </w:r>
      <w:r w:rsidR="00843F7F">
        <w:rPr>
          <w:bCs/>
          <w:lang w:val="pl-PL"/>
        </w:rPr>
        <w:t xml:space="preserve"> w </w:t>
      </w:r>
      <w:r w:rsidR="0041218A">
        <w:rPr>
          <w:bCs/>
          <w:lang w:val="pl-PL"/>
        </w:rPr>
        <w:t>istotny</w:t>
      </w:r>
      <w:r w:rsidR="00843F7F">
        <w:rPr>
          <w:bCs/>
          <w:lang w:val="pl-PL"/>
        </w:rPr>
        <w:t xml:space="preserve"> </w:t>
      </w:r>
      <w:r w:rsidR="0041218A">
        <w:rPr>
          <w:bCs/>
          <w:lang w:val="pl-PL"/>
        </w:rPr>
        <w:t xml:space="preserve"> sposób,</w:t>
      </w:r>
      <w:r w:rsidR="00843F7F">
        <w:rPr>
          <w:bCs/>
          <w:lang w:val="pl-PL"/>
        </w:rPr>
        <w:t xml:space="preserve"> odsetek wskazań odpowiedzi „do 49 państw”, a także odpowiedzi „powyżej 100 państw”. Pozycja Polski w świadomości Polaków jest mniej więcej podobna od 2014 roku.  </w:t>
      </w:r>
    </w:p>
    <w:p w14:paraId="5D86EA46" w14:textId="12154C9A" w:rsidR="00DF1C58" w:rsidRDefault="00DF1C58" w:rsidP="00DF1C58">
      <w:pPr>
        <w:rPr>
          <w:bCs/>
          <w:lang w:val="pl-PL"/>
        </w:rPr>
      </w:pPr>
    </w:p>
    <w:p w14:paraId="56286C1D" w14:textId="67C868E7" w:rsidR="00D3056D" w:rsidRDefault="00D3056D" w:rsidP="00DF1C58">
      <w:pPr>
        <w:rPr>
          <w:bCs/>
          <w:lang w:val="pl-PL"/>
        </w:rPr>
      </w:pPr>
    </w:p>
    <w:p w14:paraId="0E6D53FE" w14:textId="133BE43C" w:rsidR="00D3056D" w:rsidRDefault="00D3056D" w:rsidP="00DF1C58">
      <w:pPr>
        <w:rPr>
          <w:bCs/>
          <w:lang w:val="pl-PL"/>
        </w:rPr>
      </w:pPr>
    </w:p>
    <w:p w14:paraId="7BAF84AB" w14:textId="1781A124" w:rsidR="00D3056D" w:rsidRDefault="00D3056D" w:rsidP="00DF1C58">
      <w:pPr>
        <w:rPr>
          <w:bCs/>
          <w:lang w:val="pl-PL"/>
        </w:rPr>
      </w:pPr>
    </w:p>
    <w:p w14:paraId="630F8FDC" w14:textId="670EC416" w:rsidR="00D3056D" w:rsidRDefault="00D3056D" w:rsidP="00DF1C58">
      <w:pPr>
        <w:rPr>
          <w:bCs/>
          <w:lang w:val="pl-PL"/>
        </w:rPr>
      </w:pPr>
    </w:p>
    <w:p w14:paraId="3C855FAD" w14:textId="63B447F6" w:rsidR="00D3056D" w:rsidRDefault="00D3056D" w:rsidP="00DF1C58">
      <w:pPr>
        <w:rPr>
          <w:bCs/>
          <w:lang w:val="pl-PL"/>
        </w:rPr>
      </w:pPr>
    </w:p>
    <w:p w14:paraId="16399996" w14:textId="3AC5D494" w:rsidR="00D3056D" w:rsidRDefault="00D3056D" w:rsidP="00DF1C58">
      <w:pPr>
        <w:rPr>
          <w:bCs/>
          <w:lang w:val="pl-PL"/>
        </w:rPr>
      </w:pPr>
    </w:p>
    <w:p w14:paraId="5278F760" w14:textId="77777777" w:rsidR="00D3056D" w:rsidRPr="00DF1C58" w:rsidRDefault="00D3056D" w:rsidP="00DF1C58">
      <w:pPr>
        <w:rPr>
          <w:bCs/>
          <w:lang w:val="pl-PL"/>
        </w:rPr>
      </w:pPr>
    </w:p>
    <w:p w14:paraId="1BD6657C" w14:textId="77777777" w:rsidR="00DF1C58" w:rsidRDefault="00DF1C58" w:rsidP="00DF1C58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Odpowiedzi zapisane kursywą nie były odczytywane badanym</w:t>
      </w:r>
    </w:p>
    <w:p w14:paraId="4090F300" w14:textId="77777777" w:rsidR="00DF1C58" w:rsidRPr="00DF1C58" w:rsidRDefault="00DF1C58" w:rsidP="00DF1C58">
      <w:pPr>
        <w:rPr>
          <w:bCs/>
          <w:i/>
          <w:iCs/>
          <w:lang w:val="pl-PL"/>
        </w:rPr>
      </w:pPr>
    </w:p>
    <w:p w14:paraId="71A3950B" w14:textId="0C3886CA" w:rsidR="00DF1C58" w:rsidRPr="00DF1C58" w:rsidRDefault="00384214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49E37D74" wp14:editId="6441665D">
            <wp:extent cx="6226810" cy="2048889"/>
            <wp:effectExtent l="0" t="0" r="2540" b="889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426" cy="2062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1C58" w:rsidRPr="00DF1C58">
        <w:rPr>
          <w:bCs/>
          <w:lang w:val="pl-PL"/>
        </w:rPr>
        <w:br w:type="page"/>
      </w:r>
    </w:p>
    <w:p w14:paraId="2B99B9DD" w14:textId="0AB5CBF5" w:rsidR="00DF1C58" w:rsidRPr="00DF1C58" w:rsidRDefault="00DF1C58" w:rsidP="00127AAB">
      <w:pPr>
        <w:pStyle w:val="Nagwek3"/>
        <w:jc w:val="left"/>
        <w:rPr>
          <w:b w:val="0"/>
        </w:rPr>
      </w:pPr>
      <w:bookmarkStart w:id="45" w:name="_Toc437893357"/>
      <w:bookmarkStart w:id="46" w:name="_Toc121729932"/>
      <w:bookmarkStart w:id="47" w:name="_Toc121995233"/>
      <w:r w:rsidRPr="00DF1C58">
        <w:rPr>
          <w:b w:val="0"/>
        </w:rPr>
        <w:lastRenderedPageBreak/>
        <w:t xml:space="preserve">3.2. </w:t>
      </w:r>
      <w:bookmarkEnd w:id="45"/>
      <w:r w:rsidR="008C7CCB" w:rsidRPr="008C7CCB">
        <w:rPr>
          <w:b w:val="0"/>
          <w:bCs/>
        </w:rPr>
        <w:t>Cele Zrównoważonego Rozwoju</w:t>
      </w:r>
      <w:bookmarkEnd w:id="46"/>
      <w:bookmarkEnd w:id="47"/>
    </w:p>
    <w:p w14:paraId="437C184B" w14:textId="77777777" w:rsidR="00DF1C58" w:rsidRPr="00DF1C58" w:rsidRDefault="00DF1C58" w:rsidP="00DF1C58">
      <w:pPr>
        <w:rPr>
          <w:bCs/>
          <w:lang w:val="pl-PL"/>
        </w:rPr>
      </w:pPr>
    </w:p>
    <w:p w14:paraId="0ABCDA41" w14:textId="372B22DA" w:rsidR="00DF1C58" w:rsidRDefault="00982E8D" w:rsidP="00DF1C58">
      <w:pPr>
        <w:rPr>
          <w:bCs/>
          <w:lang w:val="pl-PL"/>
        </w:rPr>
      </w:pPr>
      <w:bookmarkStart w:id="48" w:name="_Hlk121561477"/>
      <w:r>
        <w:rPr>
          <w:bCs/>
          <w:lang w:val="pl-PL"/>
        </w:rPr>
        <w:t>6% Polaków</w:t>
      </w:r>
      <w:r w:rsidR="00DF1C58" w:rsidRPr="00DF1C58">
        <w:rPr>
          <w:bCs/>
          <w:lang w:val="pl-PL"/>
        </w:rPr>
        <w:t xml:space="preserve"> słyszał</w:t>
      </w:r>
      <w:r>
        <w:rPr>
          <w:bCs/>
          <w:lang w:val="pl-PL"/>
        </w:rPr>
        <w:t>o</w:t>
      </w:r>
      <w:r w:rsidR="00DF1C58" w:rsidRPr="00DF1C58">
        <w:rPr>
          <w:bCs/>
          <w:lang w:val="pl-PL"/>
        </w:rPr>
        <w:t xml:space="preserve"> o </w:t>
      </w:r>
      <w:r w:rsidR="008C7CCB" w:rsidRPr="008C7CCB">
        <w:rPr>
          <w:bCs/>
          <w:lang w:val="pl-PL"/>
        </w:rPr>
        <w:t xml:space="preserve">Celach </w:t>
      </w:r>
      <w:r w:rsidR="00DF1C58" w:rsidRPr="008C7CCB">
        <w:rPr>
          <w:bCs/>
          <w:lang w:val="pl-PL"/>
        </w:rPr>
        <w:t>Zrównoważon</w:t>
      </w:r>
      <w:r w:rsidR="00B24196">
        <w:rPr>
          <w:bCs/>
          <w:lang w:val="pl-PL"/>
        </w:rPr>
        <w:t xml:space="preserve">ego </w:t>
      </w:r>
      <w:r w:rsidR="00DF1C58" w:rsidRPr="008C7CCB">
        <w:rPr>
          <w:bCs/>
          <w:lang w:val="pl-PL"/>
        </w:rPr>
        <w:t>Rozwoju</w:t>
      </w:r>
      <w:r w:rsidR="008C7CCB" w:rsidRPr="008C7CCB">
        <w:rPr>
          <w:bCs/>
          <w:lang w:val="pl-PL"/>
        </w:rPr>
        <w:t>, które powinny zostać zrealizowane do</w:t>
      </w:r>
      <w:r w:rsidR="00DF1C58" w:rsidRPr="008C7CCB">
        <w:rPr>
          <w:bCs/>
          <w:lang w:val="pl-PL"/>
        </w:rPr>
        <w:t xml:space="preserve"> 20</w:t>
      </w:r>
      <w:r w:rsidR="008C7CCB" w:rsidRPr="008C7CCB">
        <w:rPr>
          <w:bCs/>
          <w:lang w:val="pl-PL"/>
        </w:rPr>
        <w:t>30</w:t>
      </w:r>
      <w:r w:rsidR="00DF1C58" w:rsidRPr="008C7CCB">
        <w:rPr>
          <w:bCs/>
          <w:lang w:val="pl-PL"/>
        </w:rPr>
        <w:t xml:space="preserve"> roku. Nie słyszało o tym 9</w:t>
      </w:r>
      <w:r>
        <w:rPr>
          <w:bCs/>
          <w:lang w:val="pl-PL"/>
        </w:rPr>
        <w:t>4</w:t>
      </w:r>
      <w:r w:rsidR="00DF1C58" w:rsidRPr="008C7CCB">
        <w:rPr>
          <w:bCs/>
          <w:lang w:val="pl-PL"/>
        </w:rPr>
        <w:t>%</w:t>
      </w:r>
      <w:r w:rsidR="00DF1C58" w:rsidRPr="00DF1C58">
        <w:rPr>
          <w:bCs/>
          <w:lang w:val="pl-PL"/>
        </w:rPr>
        <w:t xml:space="preserve"> pytanych.</w:t>
      </w:r>
      <w:r w:rsidR="00DC4433">
        <w:rPr>
          <w:bCs/>
          <w:lang w:val="pl-PL"/>
        </w:rPr>
        <w:t xml:space="preserve"> Osoby, które o nich słyszały, wskazywały, że dotarły do nich informacje dotyczące zwalczaniu dysproporcji</w:t>
      </w:r>
      <w:r w:rsidR="00321223">
        <w:rPr>
          <w:bCs/>
          <w:lang w:val="pl-PL"/>
        </w:rPr>
        <w:t xml:space="preserve"> w rozwoju państw</w:t>
      </w:r>
      <w:r w:rsidR="00DC4433">
        <w:rPr>
          <w:bCs/>
          <w:lang w:val="pl-PL"/>
        </w:rPr>
        <w:t xml:space="preserve"> i działaniach</w:t>
      </w:r>
      <w:r w:rsidR="00321223">
        <w:rPr>
          <w:bCs/>
          <w:lang w:val="pl-PL"/>
        </w:rPr>
        <w:t xml:space="preserve"> podejmowanych</w:t>
      </w:r>
      <w:r w:rsidR="00DC4433">
        <w:rPr>
          <w:bCs/>
          <w:lang w:val="pl-PL"/>
        </w:rPr>
        <w:t>, by kraje rozwijały się równo, ochrony klimatu i środowiska, odnawialnych źródeł energii, odpowiedzialnej konsumpcji, równego dostępu do edukacji, służby zdrowia, likwidacji głodu, a także pomocy Afryce, dostępu do wody pitnej, odejścia od węgla i gazu, zrównoważonego rolnictwa i rozprowadzania zasobów. Część badanych</w:t>
      </w:r>
      <w:r w:rsidR="006F3D0B">
        <w:rPr>
          <w:bCs/>
          <w:lang w:val="pl-PL"/>
        </w:rPr>
        <w:t xml:space="preserve"> (19 osób) jednak</w:t>
      </w:r>
      <w:r w:rsidR="00DC4433">
        <w:rPr>
          <w:bCs/>
          <w:lang w:val="pl-PL"/>
        </w:rPr>
        <w:t xml:space="preserve"> nie pamiętała czego dotyczą Cele Zrównoważonego Rozwoju </w:t>
      </w:r>
      <w:r w:rsidR="006F3D0B">
        <w:rPr>
          <w:bCs/>
          <w:lang w:val="pl-PL"/>
        </w:rPr>
        <w:t xml:space="preserve">lub znała tylko nazwę. </w:t>
      </w:r>
    </w:p>
    <w:bookmarkEnd w:id="48"/>
    <w:p w14:paraId="0651B38B" w14:textId="07618D07" w:rsidR="00127AAB" w:rsidRDefault="00127AAB" w:rsidP="00DF1C58">
      <w:pPr>
        <w:rPr>
          <w:bCs/>
          <w:lang w:val="pl-PL"/>
        </w:rPr>
      </w:pPr>
    </w:p>
    <w:p w14:paraId="446BFB7E" w14:textId="77777777" w:rsidR="00127AAB" w:rsidRPr="00DF1C58" w:rsidRDefault="00127AAB" w:rsidP="00DF1C58">
      <w:pPr>
        <w:rPr>
          <w:bCs/>
          <w:lang w:val="pl-PL"/>
        </w:rPr>
      </w:pPr>
    </w:p>
    <w:p w14:paraId="0A0D9D66" w14:textId="77777777" w:rsidR="008F22A1" w:rsidRDefault="008F22A1" w:rsidP="008F22A1">
      <w:pPr>
        <w:pStyle w:val="Legenda"/>
        <w:keepNext/>
        <w:jc w:val="left"/>
      </w:pPr>
      <w:r>
        <w:t xml:space="preserve">Wykres </w:t>
      </w:r>
      <w:r>
        <w:fldChar w:fldCharType="begin"/>
      </w:r>
      <w:r>
        <w:instrText xml:space="preserve"> SEQ Wykres \* ARABIC </w:instrText>
      </w:r>
      <w:r>
        <w:fldChar w:fldCharType="separate"/>
      </w:r>
      <w:r w:rsidR="007762E3">
        <w:rPr>
          <w:noProof/>
        </w:rPr>
        <w:t>7</w:t>
      </w:r>
      <w:r>
        <w:fldChar w:fldCharType="end"/>
      </w:r>
      <w:r w:rsidRPr="008F22A1">
        <w:t xml:space="preserve"> Czy słyszał(a) Pan(i) o Celach Zrównoważonego Rozwoju, które powinny zostać zrealizowane do 2030 roku?</w:t>
      </w:r>
    </w:p>
    <w:p w14:paraId="475C04DB" w14:textId="29C9197F" w:rsidR="00DF1C58" w:rsidRDefault="00DF1C58" w:rsidP="00127AAB">
      <w:pPr>
        <w:jc w:val="center"/>
        <w:rPr>
          <w:bCs/>
          <w:lang w:val="pl-PL"/>
        </w:rPr>
      </w:pPr>
    </w:p>
    <w:p w14:paraId="60426931" w14:textId="391FEBD9" w:rsidR="00127AAB" w:rsidRDefault="00500241" w:rsidP="00127AAB">
      <w:pPr>
        <w:jc w:val="center"/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71DC5A99" wp14:editId="6F606B3F">
            <wp:extent cx="5488757" cy="365760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036" cy="366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8D21B2" w14:textId="77777777" w:rsidR="00127AAB" w:rsidRPr="00DF1C58" w:rsidRDefault="00127AAB" w:rsidP="00127AAB">
      <w:pPr>
        <w:jc w:val="center"/>
        <w:rPr>
          <w:bCs/>
          <w:lang w:val="pl-PL"/>
        </w:rPr>
      </w:pPr>
    </w:p>
    <w:p w14:paraId="3033253E" w14:textId="77777777" w:rsidR="00DF1C58" w:rsidRPr="00DF1C58" w:rsidRDefault="00DF1C58" w:rsidP="00DF1C58">
      <w:pPr>
        <w:rPr>
          <w:bCs/>
          <w:lang w:val="pl-PL"/>
        </w:rPr>
      </w:pPr>
    </w:p>
    <w:p w14:paraId="352893A4" w14:textId="3121A9C0" w:rsidR="00DF1C58" w:rsidRPr="000C0FC5" w:rsidRDefault="00DF1C58" w:rsidP="00DF1C58">
      <w:pPr>
        <w:rPr>
          <w:bCs/>
          <w:highlight w:val="yellow"/>
          <w:lang w:val="pl-PL"/>
        </w:rPr>
      </w:pPr>
      <w:r w:rsidRPr="00186573">
        <w:rPr>
          <w:bCs/>
          <w:lang w:val="pl-PL"/>
        </w:rPr>
        <w:t>Im wyższe wykształcenie badanych, tym większe poinformowanie o Celach</w:t>
      </w:r>
      <w:r w:rsidR="00186573" w:rsidRPr="00186573">
        <w:rPr>
          <w:bCs/>
          <w:lang w:val="pl-PL"/>
        </w:rPr>
        <w:t xml:space="preserve"> Zrównoważonego</w:t>
      </w:r>
      <w:r w:rsidRPr="00186573">
        <w:rPr>
          <w:bCs/>
          <w:lang w:val="pl-PL"/>
        </w:rPr>
        <w:t xml:space="preserve"> Rozwoju (wśród osób z wykształceniem podstawowym</w:t>
      </w:r>
      <w:r w:rsidR="00186573" w:rsidRPr="00186573">
        <w:rPr>
          <w:bCs/>
          <w:lang w:val="pl-PL"/>
        </w:rPr>
        <w:t xml:space="preserve"> </w:t>
      </w:r>
      <w:r w:rsidR="00982E8D">
        <w:rPr>
          <w:bCs/>
          <w:lang w:val="pl-PL"/>
        </w:rPr>
        <w:t>4</w:t>
      </w:r>
      <w:r w:rsidR="00186573" w:rsidRPr="00186573">
        <w:rPr>
          <w:bCs/>
          <w:lang w:val="pl-PL"/>
        </w:rPr>
        <w:t xml:space="preserve">%, </w:t>
      </w:r>
      <w:r w:rsidRPr="00186573">
        <w:rPr>
          <w:bCs/>
          <w:lang w:val="pl-PL"/>
        </w:rPr>
        <w:t xml:space="preserve">ze średnim – </w:t>
      </w:r>
      <w:r w:rsidR="00982E8D">
        <w:rPr>
          <w:bCs/>
          <w:lang w:val="pl-PL"/>
        </w:rPr>
        <w:t>6</w:t>
      </w:r>
      <w:r w:rsidRPr="00186573">
        <w:rPr>
          <w:bCs/>
          <w:lang w:val="pl-PL"/>
        </w:rPr>
        <w:t xml:space="preserve">%, a z wyższym – już </w:t>
      </w:r>
      <w:r w:rsidRPr="00E05640">
        <w:rPr>
          <w:bCs/>
          <w:lang w:val="pl-PL"/>
        </w:rPr>
        <w:t>1</w:t>
      </w:r>
      <w:r w:rsidR="00982E8D">
        <w:rPr>
          <w:bCs/>
          <w:lang w:val="pl-PL"/>
        </w:rPr>
        <w:t>0</w:t>
      </w:r>
      <w:r w:rsidRPr="00E05640">
        <w:rPr>
          <w:bCs/>
          <w:lang w:val="pl-PL"/>
        </w:rPr>
        <w:t>%</w:t>
      </w:r>
      <w:r w:rsidR="00186573" w:rsidRPr="00E05640">
        <w:rPr>
          <w:bCs/>
          <w:lang w:val="pl-PL"/>
        </w:rPr>
        <w:t xml:space="preserve">). </w:t>
      </w:r>
      <w:r w:rsidRPr="00E05640">
        <w:rPr>
          <w:bCs/>
          <w:lang w:val="pl-PL"/>
        </w:rPr>
        <w:t xml:space="preserve">Generalnie, wyższy poziom poinformowania wykazują mieszkańcy </w:t>
      </w:r>
      <w:r w:rsidR="00982E8D">
        <w:rPr>
          <w:bCs/>
          <w:lang w:val="pl-PL"/>
        </w:rPr>
        <w:t xml:space="preserve">większych </w:t>
      </w:r>
      <w:r w:rsidRPr="00E05640">
        <w:rPr>
          <w:bCs/>
          <w:lang w:val="pl-PL"/>
        </w:rPr>
        <w:t>miast (</w:t>
      </w:r>
      <w:r w:rsidR="00EF3A8A">
        <w:rPr>
          <w:bCs/>
          <w:lang w:val="pl-PL"/>
        </w:rPr>
        <w:t>9</w:t>
      </w:r>
      <w:r w:rsidRPr="00E05640">
        <w:rPr>
          <w:bCs/>
          <w:lang w:val="pl-PL"/>
        </w:rPr>
        <w:t>% w miastach</w:t>
      </w:r>
      <w:r w:rsidR="00982E8D">
        <w:rPr>
          <w:bCs/>
          <w:lang w:val="pl-PL"/>
        </w:rPr>
        <w:t xml:space="preserve"> powyżej 500 tysięcy mieszkańców</w:t>
      </w:r>
      <w:r w:rsidRPr="00E05640">
        <w:rPr>
          <w:bCs/>
          <w:lang w:val="pl-PL"/>
        </w:rPr>
        <w:t>), niż wsi (</w:t>
      </w:r>
      <w:r w:rsidR="00EF3A8A">
        <w:rPr>
          <w:bCs/>
          <w:lang w:val="pl-PL"/>
        </w:rPr>
        <w:t>6</w:t>
      </w:r>
      <w:r w:rsidRPr="00E05640">
        <w:rPr>
          <w:bCs/>
          <w:lang w:val="pl-PL"/>
        </w:rPr>
        <w:t>%). Ponadto, lepiej niż inni</w:t>
      </w:r>
      <w:r w:rsidR="0041218A">
        <w:rPr>
          <w:bCs/>
          <w:lang w:val="pl-PL"/>
        </w:rPr>
        <w:t>,</w:t>
      </w:r>
      <w:r w:rsidRPr="00E05640">
        <w:rPr>
          <w:bCs/>
          <w:lang w:val="pl-PL"/>
        </w:rPr>
        <w:t xml:space="preserve"> poinformowani są </w:t>
      </w:r>
      <w:r w:rsidR="00EF3A8A">
        <w:rPr>
          <w:bCs/>
          <w:lang w:val="pl-PL"/>
        </w:rPr>
        <w:t>czter</w:t>
      </w:r>
      <w:r w:rsidRPr="00E05640">
        <w:rPr>
          <w:bCs/>
          <w:lang w:val="pl-PL"/>
        </w:rPr>
        <w:t>dziestolatkowie (</w:t>
      </w:r>
      <w:r w:rsidR="00EF3A8A">
        <w:rPr>
          <w:bCs/>
          <w:lang w:val="pl-PL"/>
        </w:rPr>
        <w:t>9</w:t>
      </w:r>
      <w:r w:rsidRPr="00E05640">
        <w:rPr>
          <w:bCs/>
          <w:lang w:val="pl-PL"/>
        </w:rPr>
        <w:t>%)</w:t>
      </w:r>
      <w:r w:rsidR="007A5F49">
        <w:rPr>
          <w:bCs/>
          <w:lang w:val="pl-PL"/>
        </w:rPr>
        <w:t>, zdecydowanie rzadziej o tym temacie słyszały osoby w wieku 15-19 lat (3%) oraz sześćdziesięciolatkowie (2%)</w:t>
      </w:r>
      <w:r w:rsidR="00EF3A8A">
        <w:rPr>
          <w:bCs/>
          <w:lang w:val="pl-PL"/>
        </w:rPr>
        <w:t xml:space="preserve">. </w:t>
      </w:r>
    </w:p>
    <w:p w14:paraId="70B4C56E" w14:textId="1962A3D5" w:rsidR="00DF1C58" w:rsidRDefault="00DF1C58" w:rsidP="00DF1C58">
      <w:pPr>
        <w:rPr>
          <w:bCs/>
          <w:lang w:val="pl-PL"/>
        </w:rPr>
      </w:pPr>
      <w:r w:rsidRPr="00186573">
        <w:rPr>
          <w:bCs/>
          <w:lang w:val="pl-PL"/>
        </w:rPr>
        <w:t xml:space="preserve">Z kolei wysoki poziom </w:t>
      </w:r>
      <w:r w:rsidRPr="00E05640">
        <w:rPr>
          <w:bCs/>
          <w:lang w:val="pl-PL"/>
        </w:rPr>
        <w:t>niewiedzy identyfikujemy wśród osób z wykształceniem podstawowym</w:t>
      </w:r>
      <w:r w:rsidR="00186573" w:rsidRPr="00E05640">
        <w:rPr>
          <w:bCs/>
          <w:lang w:val="pl-PL"/>
        </w:rPr>
        <w:t xml:space="preserve"> (9</w:t>
      </w:r>
      <w:r w:rsidR="00EF3A8A">
        <w:rPr>
          <w:bCs/>
          <w:lang w:val="pl-PL"/>
        </w:rPr>
        <w:t>6</w:t>
      </w:r>
      <w:r w:rsidR="00186573" w:rsidRPr="00E05640">
        <w:rPr>
          <w:bCs/>
          <w:lang w:val="pl-PL"/>
        </w:rPr>
        <w:t xml:space="preserve">%), </w:t>
      </w:r>
      <w:r w:rsidRPr="00E05640">
        <w:rPr>
          <w:bCs/>
          <w:lang w:val="pl-PL"/>
        </w:rPr>
        <w:t xml:space="preserve"> zasadniczym zawodowym (9</w:t>
      </w:r>
      <w:r w:rsidR="00EF3A8A">
        <w:rPr>
          <w:bCs/>
          <w:lang w:val="pl-PL"/>
        </w:rPr>
        <w:t>7</w:t>
      </w:r>
      <w:r w:rsidRPr="00E05640">
        <w:rPr>
          <w:bCs/>
          <w:lang w:val="pl-PL"/>
        </w:rPr>
        <w:t>%)</w:t>
      </w:r>
      <w:r w:rsidR="0041218A">
        <w:rPr>
          <w:bCs/>
          <w:lang w:val="pl-PL"/>
        </w:rPr>
        <w:t xml:space="preserve"> oraz</w:t>
      </w:r>
      <w:r w:rsidRPr="00E05640">
        <w:rPr>
          <w:bCs/>
          <w:lang w:val="pl-PL"/>
        </w:rPr>
        <w:t xml:space="preserve"> wśród mieszkańców </w:t>
      </w:r>
      <w:r w:rsidR="00E05640" w:rsidRPr="00E05640">
        <w:rPr>
          <w:bCs/>
          <w:lang w:val="pl-PL"/>
        </w:rPr>
        <w:t xml:space="preserve">najmniejszych miast </w:t>
      </w:r>
      <w:r w:rsidRPr="00E05640">
        <w:rPr>
          <w:bCs/>
          <w:lang w:val="pl-PL"/>
        </w:rPr>
        <w:t>(9</w:t>
      </w:r>
      <w:r w:rsidR="00EF3A8A">
        <w:rPr>
          <w:bCs/>
          <w:lang w:val="pl-PL"/>
        </w:rPr>
        <w:t>7</w:t>
      </w:r>
      <w:r w:rsidRPr="00E05640">
        <w:rPr>
          <w:bCs/>
          <w:lang w:val="pl-PL"/>
        </w:rPr>
        <w:t>%)</w:t>
      </w:r>
      <w:r w:rsidR="00EF3A8A">
        <w:rPr>
          <w:bCs/>
          <w:lang w:val="pl-PL"/>
        </w:rPr>
        <w:t>.</w:t>
      </w:r>
    </w:p>
    <w:p w14:paraId="35EA7599" w14:textId="7EAE2F3E" w:rsidR="00EF3A8A" w:rsidRDefault="00EF3A8A" w:rsidP="00DF1C58">
      <w:pPr>
        <w:rPr>
          <w:bCs/>
          <w:lang w:val="pl-PL"/>
        </w:rPr>
      </w:pPr>
    </w:p>
    <w:p w14:paraId="7B57545B" w14:textId="604C2A8E" w:rsidR="00EF3A8A" w:rsidRDefault="00EF3A8A" w:rsidP="00DF1C58">
      <w:pPr>
        <w:rPr>
          <w:bCs/>
          <w:lang w:val="pl-PL"/>
        </w:rPr>
      </w:pPr>
    </w:p>
    <w:p w14:paraId="65098165" w14:textId="77777777" w:rsidR="00EF3A8A" w:rsidRDefault="00EF3A8A" w:rsidP="00DF1C58">
      <w:pPr>
        <w:rPr>
          <w:bCs/>
          <w:lang w:val="pl-PL"/>
        </w:rPr>
      </w:pPr>
    </w:p>
    <w:p w14:paraId="794BE6DF" w14:textId="6FE4E86D" w:rsidR="00127AAB" w:rsidRDefault="00127AAB" w:rsidP="00DF1C58">
      <w:pPr>
        <w:rPr>
          <w:bCs/>
          <w:lang w:val="pl-PL"/>
        </w:rPr>
      </w:pPr>
    </w:p>
    <w:p w14:paraId="3BB5A1B2" w14:textId="42090C7F" w:rsidR="00127AAB" w:rsidRDefault="00127AAB" w:rsidP="00DF1C58">
      <w:pPr>
        <w:rPr>
          <w:bCs/>
          <w:lang w:val="pl-PL"/>
        </w:rPr>
      </w:pPr>
    </w:p>
    <w:p w14:paraId="70312E03" w14:textId="05B6EDE7" w:rsidR="00127AAB" w:rsidRDefault="00127AAB" w:rsidP="00DF1C58">
      <w:pPr>
        <w:rPr>
          <w:bCs/>
          <w:lang w:val="pl-PL"/>
        </w:rPr>
      </w:pPr>
    </w:p>
    <w:p w14:paraId="55D16A18" w14:textId="5DDFF6E1" w:rsidR="00D3056D" w:rsidRDefault="00D3056D" w:rsidP="00DF1C58">
      <w:pPr>
        <w:rPr>
          <w:bCs/>
          <w:lang w:val="pl-PL"/>
        </w:rPr>
      </w:pPr>
    </w:p>
    <w:p w14:paraId="740EFF9C" w14:textId="7E70F6C2" w:rsidR="00D3056D" w:rsidRDefault="00D3056D" w:rsidP="00DF1C58">
      <w:pPr>
        <w:rPr>
          <w:bCs/>
          <w:lang w:val="pl-PL"/>
        </w:rPr>
      </w:pPr>
    </w:p>
    <w:p w14:paraId="25C2FBAC" w14:textId="4F7DC6BA" w:rsidR="00DF1C58" w:rsidRDefault="00DF1C58" w:rsidP="00DF1C58">
      <w:pPr>
        <w:rPr>
          <w:bCs/>
          <w:lang w:val="pl-PL"/>
        </w:rPr>
      </w:pPr>
      <w:r w:rsidRPr="00DF1C58">
        <w:rPr>
          <w:bCs/>
          <w:lang w:val="pl-PL"/>
        </w:rPr>
        <w:t xml:space="preserve">Do roku 2014 w kolejnych edycjach pytaliśmy Polaków o kontakt z informacjami dotyczącymi Milenijnych Celów Rozwoju ONZ związanych z ograniczeniem ubóstwa na świecie do 2015 roku. Wówczas najwyższy odsetek poinformowania odnotowaliśmy w latach 2006 i 2007 (po 22%), natomiast najniższy w 2014 r. </w:t>
      </w:r>
      <w:r w:rsidR="00343A0B">
        <w:rPr>
          <w:bCs/>
          <w:lang w:val="pl-PL"/>
        </w:rPr>
        <w:t>W 2015 roku</w:t>
      </w:r>
      <w:r w:rsidR="000A07A3">
        <w:rPr>
          <w:bCs/>
          <w:lang w:val="pl-PL"/>
        </w:rPr>
        <w:t xml:space="preserve"> o</w:t>
      </w:r>
      <w:r w:rsidR="00343A0B">
        <w:rPr>
          <w:bCs/>
          <w:lang w:val="pl-PL"/>
        </w:rPr>
        <w:t xml:space="preserve"> </w:t>
      </w:r>
      <w:r w:rsidRPr="00DF1C58">
        <w:rPr>
          <w:bCs/>
          <w:lang w:val="pl-PL"/>
        </w:rPr>
        <w:t>Milenijnych Celach Rozwoju ONZ związanych z ograniczeniem ubóstwa na świecie do 2015 r. słyszało 10% badanych. W </w:t>
      </w:r>
      <w:r w:rsidR="000C0FC5">
        <w:rPr>
          <w:bCs/>
          <w:lang w:val="pl-PL"/>
        </w:rPr>
        <w:t>2015 roku</w:t>
      </w:r>
      <w:r w:rsidRPr="00DF1C58">
        <w:rPr>
          <w:bCs/>
          <w:lang w:val="pl-PL"/>
        </w:rPr>
        <w:t>, osoby, które deklarowały, że słyszały o Celach</w:t>
      </w:r>
      <w:r w:rsidR="00EC0A9F">
        <w:rPr>
          <w:bCs/>
          <w:lang w:val="pl-PL"/>
        </w:rPr>
        <w:t xml:space="preserve"> </w:t>
      </w:r>
      <w:r w:rsidR="00EC0A9F" w:rsidRPr="00DF1C58">
        <w:rPr>
          <w:bCs/>
          <w:lang w:val="pl-PL"/>
        </w:rPr>
        <w:t>Zrównoważon</w:t>
      </w:r>
      <w:r w:rsidR="00EC0A9F">
        <w:rPr>
          <w:bCs/>
          <w:lang w:val="pl-PL"/>
        </w:rPr>
        <w:t>ego</w:t>
      </w:r>
      <w:r w:rsidRPr="00DF1C58">
        <w:rPr>
          <w:bCs/>
          <w:lang w:val="pl-PL"/>
        </w:rPr>
        <w:t xml:space="preserve"> Rozwoj</w:t>
      </w:r>
      <w:r w:rsidR="00EC0A9F">
        <w:rPr>
          <w:bCs/>
          <w:lang w:val="pl-PL"/>
        </w:rPr>
        <w:t>u</w:t>
      </w:r>
      <w:r w:rsidRPr="00DF1C58">
        <w:rPr>
          <w:bCs/>
          <w:lang w:val="pl-PL"/>
        </w:rPr>
        <w:t xml:space="preserve"> po 2015 r,. stanowiły 7%. Oznacza to, że wiedza Polaków o istnieniu Celów</w:t>
      </w:r>
      <w:r w:rsidR="00EC0A9F">
        <w:rPr>
          <w:bCs/>
          <w:lang w:val="pl-PL"/>
        </w:rPr>
        <w:t xml:space="preserve"> </w:t>
      </w:r>
      <w:r w:rsidR="00EC0A9F" w:rsidRPr="00DF1C58">
        <w:rPr>
          <w:bCs/>
          <w:lang w:val="pl-PL"/>
        </w:rPr>
        <w:t>Zrównoważon</w:t>
      </w:r>
      <w:r w:rsidR="00EC0A9F">
        <w:rPr>
          <w:bCs/>
          <w:lang w:val="pl-PL"/>
        </w:rPr>
        <w:t>ego</w:t>
      </w:r>
      <w:r w:rsidRPr="00DF1C58">
        <w:rPr>
          <w:bCs/>
          <w:lang w:val="pl-PL"/>
        </w:rPr>
        <w:t xml:space="preserve"> Rozwoju po 2015 roku, kształtuje się na niższym poziomie niż wiedza o istnieniu Milenijnych Celów Rozwoju ONZ związanych z ograniczeniem ubóstwa na świecie do 2015 r. w ostatnim okresie funkcjonowania tego pro</w:t>
      </w:r>
      <w:r w:rsidRPr="008C7CCB">
        <w:rPr>
          <w:bCs/>
          <w:lang w:val="pl-PL"/>
        </w:rPr>
        <w:t>jektu.</w:t>
      </w:r>
      <w:r w:rsidR="000C0FC5" w:rsidRPr="008C7CCB">
        <w:rPr>
          <w:bCs/>
          <w:lang w:val="pl-PL"/>
        </w:rPr>
        <w:t xml:space="preserve"> W 2019 roku, kiedy pytaliśmy o</w:t>
      </w:r>
      <w:r w:rsidR="008C7CCB">
        <w:rPr>
          <w:bCs/>
          <w:lang w:val="pl-PL"/>
        </w:rPr>
        <w:t xml:space="preserve"> Cele Zrównoważonego Rozwoju</w:t>
      </w:r>
      <w:r w:rsidR="000C0FC5" w:rsidRPr="008C7CCB">
        <w:rPr>
          <w:bCs/>
          <w:lang w:val="pl-PL"/>
        </w:rPr>
        <w:t>, wiedza ta wzrosła nieznacznie do 10%</w:t>
      </w:r>
      <w:r w:rsidR="00EF3A8A">
        <w:rPr>
          <w:bCs/>
          <w:lang w:val="pl-PL"/>
        </w:rPr>
        <w:t>, jednak w 2022 roku znów spadła</w:t>
      </w:r>
      <w:r w:rsidR="00652121">
        <w:rPr>
          <w:bCs/>
          <w:lang w:val="pl-PL"/>
        </w:rPr>
        <w:t xml:space="preserve"> -</w:t>
      </w:r>
      <w:r w:rsidR="00EF3A8A">
        <w:rPr>
          <w:bCs/>
          <w:lang w:val="pl-PL"/>
        </w:rPr>
        <w:t xml:space="preserve"> do 6%</w:t>
      </w:r>
      <w:r w:rsidR="00652121">
        <w:rPr>
          <w:bCs/>
          <w:lang w:val="pl-PL"/>
        </w:rPr>
        <w:t xml:space="preserve">, </w:t>
      </w:r>
      <w:r w:rsidR="0041218A">
        <w:rPr>
          <w:bCs/>
          <w:lang w:val="pl-PL"/>
        </w:rPr>
        <w:t>czyli</w:t>
      </w:r>
      <w:r w:rsidR="00652121">
        <w:rPr>
          <w:bCs/>
          <w:lang w:val="pl-PL"/>
        </w:rPr>
        <w:t xml:space="preserve"> najniższ</w:t>
      </w:r>
      <w:r w:rsidR="0041218A">
        <w:rPr>
          <w:bCs/>
          <w:lang w:val="pl-PL"/>
        </w:rPr>
        <w:t>ej</w:t>
      </w:r>
      <w:r w:rsidR="00652121">
        <w:rPr>
          <w:bCs/>
          <w:lang w:val="pl-PL"/>
        </w:rPr>
        <w:t xml:space="preserve"> wartości od 2005 roku</w:t>
      </w:r>
      <w:r w:rsidR="00EF3A8A">
        <w:rPr>
          <w:bCs/>
          <w:lang w:val="pl-PL"/>
        </w:rPr>
        <w:t xml:space="preserve">. </w:t>
      </w:r>
    </w:p>
    <w:p w14:paraId="0969E38C" w14:textId="0382CD6F" w:rsidR="00500241" w:rsidRDefault="00500241" w:rsidP="00DF1C58">
      <w:pPr>
        <w:rPr>
          <w:bCs/>
          <w:lang w:val="pl-PL"/>
        </w:rPr>
      </w:pPr>
    </w:p>
    <w:p w14:paraId="4C0FC9EE" w14:textId="7C06CEE3" w:rsidR="00500241" w:rsidRDefault="00500241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2B72EC73" wp14:editId="667AB291">
            <wp:extent cx="5883275" cy="1044496"/>
            <wp:effectExtent l="0" t="0" r="3175" b="381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651" cy="105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BC670" w14:textId="77777777" w:rsidR="00E86EA5" w:rsidRPr="00DF1C58" w:rsidRDefault="00E86EA5" w:rsidP="00DF1C58">
      <w:pPr>
        <w:rPr>
          <w:bCs/>
          <w:lang w:val="pl-PL"/>
        </w:rPr>
      </w:pPr>
    </w:p>
    <w:p w14:paraId="634E11E9" w14:textId="44058D59" w:rsidR="00DF1C58" w:rsidRPr="00DF1C58" w:rsidRDefault="00DF1C58" w:rsidP="00127AAB">
      <w:pPr>
        <w:pStyle w:val="Nagwek3"/>
        <w:jc w:val="left"/>
        <w:rPr>
          <w:b w:val="0"/>
        </w:rPr>
      </w:pPr>
      <w:bookmarkStart w:id="49" w:name="_Toc437893358"/>
      <w:bookmarkStart w:id="50" w:name="_Toc121729933"/>
      <w:bookmarkStart w:id="51" w:name="_Toc121995234"/>
      <w:r w:rsidRPr="00DF1C58">
        <w:rPr>
          <w:b w:val="0"/>
        </w:rPr>
        <w:t>3.3. Największe wyzwania na drodze rozwoju krajów słabiej rozwiniętych</w:t>
      </w:r>
      <w:bookmarkEnd w:id="49"/>
      <w:bookmarkEnd w:id="50"/>
      <w:bookmarkEnd w:id="51"/>
    </w:p>
    <w:p w14:paraId="45120F4E" w14:textId="77777777" w:rsidR="00DF1C58" w:rsidRPr="00DF1C58" w:rsidRDefault="00DF1C58" w:rsidP="00DF1C58">
      <w:pPr>
        <w:rPr>
          <w:bCs/>
          <w:lang w:val="pl-PL"/>
        </w:rPr>
      </w:pPr>
      <w:bookmarkStart w:id="52" w:name="_Hlk121561520"/>
    </w:p>
    <w:p w14:paraId="60E2003F" w14:textId="273DA77C" w:rsidR="00DF1C58" w:rsidRPr="00DF1C58" w:rsidRDefault="00DF1C58" w:rsidP="00DF1C58">
      <w:pPr>
        <w:rPr>
          <w:bCs/>
          <w:lang w:val="pl-PL"/>
        </w:rPr>
      </w:pPr>
      <w:r w:rsidRPr="00DF1C58">
        <w:rPr>
          <w:bCs/>
          <w:lang w:val="pl-PL"/>
        </w:rPr>
        <w:t xml:space="preserve">Trzy największe przeszkody stojące na drodze rozwoju krajów słabiej rozwiniętych, to – wedle badanych – </w:t>
      </w:r>
      <w:r w:rsidR="00EF3A8A">
        <w:rPr>
          <w:bCs/>
          <w:lang w:val="pl-PL"/>
        </w:rPr>
        <w:t xml:space="preserve">problem z dostępem do wody pitnej (41%), </w:t>
      </w:r>
      <w:r w:rsidR="000C0FC5">
        <w:rPr>
          <w:bCs/>
          <w:lang w:val="pl-PL"/>
        </w:rPr>
        <w:t>brak opieki medycznej (3</w:t>
      </w:r>
      <w:r w:rsidR="00EF3A8A">
        <w:rPr>
          <w:bCs/>
          <w:lang w:val="pl-PL"/>
        </w:rPr>
        <w:t>9</w:t>
      </w:r>
      <w:r w:rsidR="000C0FC5">
        <w:rPr>
          <w:bCs/>
          <w:lang w:val="pl-PL"/>
        </w:rPr>
        <w:t xml:space="preserve">%), </w:t>
      </w:r>
      <w:r w:rsidRPr="00DF1C58">
        <w:rPr>
          <w:bCs/>
          <w:lang w:val="pl-PL"/>
        </w:rPr>
        <w:t>oraz choroby zakaźne, w tym HIV i AIDS (</w:t>
      </w:r>
      <w:r w:rsidR="000C0FC5">
        <w:rPr>
          <w:bCs/>
          <w:lang w:val="pl-PL"/>
        </w:rPr>
        <w:t>2</w:t>
      </w:r>
      <w:r w:rsidR="00EF3A8A">
        <w:rPr>
          <w:bCs/>
          <w:lang w:val="pl-PL"/>
        </w:rPr>
        <w:t>5</w:t>
      </w:r>
      <w:r w:rsidRPr="00DF1C58">
        <w:rPr>
          <w:bCs/>
          <w:lang w:val="pl-PL"/>
        </w:rPr>
        <w:t xml:space="preserve">%). </w:t>
      </w:r>
      <w:bookmarkEnd w:id="52"/>
      <w:r w:rsidRPr="00DF1C58">
        <w:rPr>
          <w:bCs/>
          <w:lang w:val="pl-PL"/>
        </w:rPr>
        <w:t>W kontekście tych spraw, na dalszym planie znalazły się</w:t>
      </w:r>
      <w:r w:rsidR="00EF3A8A">
        <w:rPr>
          <w:bCs/>
          <w:lang w:val="pl-PL"/>
        </w:rPr>
        <w:t xml:space="preserve"> konflikty zbrojne i inne konflikty wewnętrzne (24%), </w:t>
      </w:r>
      <w:r w:rsidR="00EF3A8A" w:rsidRPr="00DF1C58">
        <w:rPr>
          <w:bCs/>
          <w:lang w:val="pl-PL"/>
        </w:rPr>
        <w:t>niezdolność do wytworzenia wystarczającej ilości pożywienia (</w:t>
      </w:r>
      <w:r w:rsidR="00EF3A8A">
        <w:rPr>
          <w:bCs/>
          <w:lang w:val="pl-PL"/>
        </w:rPr>
        <w:t>21</w:t>
      </w:r>
      <w:r w:rsidR="00EF3A8A" w:rsidRPr="00DF1C58">
        <w:rPr>
          <w:bCs/>
          <w:lang w:val="pl-PL"/>
        </w:rPr>
        <w:t>%)</w:t>
      </w:r>
      <w:r w:rsidRPr="00DF1C58">
        <w:rPr>
          <w:bCs/>
          <w:lang w:val="pl-PL"/>
        </w:rPr>
        <w:t xml:space="preserve"> analfabetyzm (</w:t>
      </w:r>
      <w:r w:rsidR="00EF3A8A">
        <w:rPr>
          <w:bCs/>
          <w:lang w:val="pl-PL"/>
        </w:rPr>
        <w:t>19</w:t>
      </w:r>
      <w:r w:rsidRPr="00DF1C58">
        <w:rPr>
          <w:bCs/>
          <w:lang w:val="pl-PL"/>
        </w:rPr>
        <w:t xml:space="preserve">%) i </w:t>
      </w:r>
      <w:r w:rsidR="00701039">
        <w:rPr>
          <w:bCs/>
          <w:lang w:val="pl-PL"/>
        </w:rPr>
        <w:t>nieco bardziej</w:t>
      </w:r>
      <w:r w:rsidR="00701039" w:rsidRPr="00DF1C58">
        <w:rPr>
          <w:bCs/>
          <w:lang w:val="pl-PL"/>
        </w:rPr>
        <w:t xml:space="preserve"> </w:t>
      </w:r>
      <w:r w:rsidRPr="00DF1C58">
        <w:rPr>
          <w:bCs/>
          <w:lang w:val="pl-PL"/>
        </w:rPr>
        <w:t>odległe – według hierarchii badanych –</w:t>
      </w:r>
      <w:r w:rsidR="00EF3A8A" w:rsidRPr="00EF3A8A">
        <w:rPr>
          <w:bCs/>
          <w:lang w:val="pl-PL"/>
        </w:rPr>
        <w:t xml:space="preserve"> </w:t>
      </w:r>
      <w:r w:rsidR="00EF3A8A" w:rsidRPr="00DF1C58">
        <w:rPr>
          <w:bCs/>
          <w:lang w:val="pl-PL"/>
        </w:rPr>
        <w:t>niedemokratyczne rządy i łamanie praw człowieka (1</w:t>
      </w:r>
      <w:r w:rsidR="00EF3A8A">
        <w:rPr>
          <w:bCs/>
          <w:lang w:val="pl-PL"/>
        </w:rPr>
        <w:t>4</w:t>
      </w:r>
      <w:r w:rsidR="00EF3A8A" w:rsidRPr="00DF1C58">
        <w:rPr>
          <w:bCs/>
          <w:lang w:val="pl-PL"/>
        </w:rPr>
        <w:t>%)</w:t>
      </w:r>
      <w:r w:rsidR="00EF3A8A">
        <w:rPr>
          <w:bCs/>
          <w:lang w:val="pl-PL"/>
        </w:rPr>
        <w:t>, terroryzm (13%</w:t>
      </w:r>
      <w:r w:rsidR="0041218A">
        <w:rPr>
          <w:bCs/>
          <w:lang w:val="pl-PL"/>
        </w:rPr>
        <w:t>)</w:t>
      </w:r>
      <w:r w:rsidR="00EF3A8A">
        <w:rPr>
          <w:bCs/>
          <w:lang w:val="pl-PL"/>
        </w:rPr>
        <w:t xml:space="preserve">, brak miejsc pracy (13%), </w:t>
      </w:r>
      <w:r w:rsidR="000C0FC5">
        <w:rPr>
          <w:bCs/>
          <w:lang w:val="pl-PL"/>
        </w:rPr>
        <w:t>emigracja mieszkańców (1</w:t>
      </w:r>
      <w:r w:rsidR="00EF3A8A">
        <w:rPr>
          <w:bCs/>
          <w:lang w:val="pl-PL"/>
        </w:rPr>
        <w:t>2</w:t>
      </w:r>
      <w:r w:rsidR="000C0FC5">
        <w:rPr>
          <w:bCs/>
          <w:lang w:val="pl-PL"/>
        </w:rPr>
        <w:t>%)</w:t>
      </w:r>
      <w:r w:rsidRPr="00DF1C58">
        <w:rPr>
          <w:bCs/>
          <w:lang w:val="pl-PL"/>
        </w:rPr>
        <w:t xml:space="preserve"> oraz zanieczyszczenie środowiska i eksploatacja zasobów naturalnych </w:t>
      </w:r>
      <w:r w:rsidR="00EF3A8A">
        <w:rPr>
          <w:bCs/>
          <w:lang w:val="pl-PL"/>
        </w:rPr>
        <w:t>(8</w:t>
      </w:r>
      <w:r w:rsidRPr="00DF1C58">
        <w:rPr>
          <w:bCs/>
          <w:lang w:val="pl-PL"/>
        </w:rPr>
        <w:t>%).</w:t>
      </w:r>
    </w:p>
    <w:p w14:paraId="593053B7" w14:textId="77777777" w:rsidR="00DF1C58" w:rsidRPr="00DF1C58" w:rsidRDefault="00DF1C58" w:rsidP="00DF1C58">
      <w:pPr>
        <w:rPr>
          <w:bCs/>
          <w:lang w:val="pl-PL"/>
        </w:rPr>
      </w:pPr>
    </w:p>
    <w:p w14:paraId="40CBA72E" w14:textId="77777777" w:rsidR="00652121" w:rsidRDefault="00652121" w:rsidP="008F22A1">
      <w:pPr>
        <w:pStyle w:val="Legenda"/>
        <w:keepNext/>
        <w:jc w:val="left"/>
      </w:pPr>
    </w:p>
    <w:p w14:paraId="2274F290" w14:textId="77777777" w:rsidR="00652121" w:rsidRDefault="00652121" w:rsidP="008F22A1">
      <w:pPr>
        <w:pStyle w:val="Legenda"/>
        <w:keepNext/>
        <w:jc w:val="left"/>
      </w:pPr>
    </w:p>
    <w:p w14:paraId="03F1D287" w14:textId="77777777" w:rsidR="00652121" w:rsidRDefault="00652121" w:rsidP="008F22A1">
      <w:pPr>
        <w:pStyle w:val="Legenda"/>
        <w:keepNext/>
        <w:jc w:val="left"/>
      </w:pPr>
    </w:p>
    <w:p w14:paraId="2772E214" w14:textId="77777777" w:rsidR="00652121" w:rsidRDefault="00652121" w:rsidP="008F22A1">
      <w:pPr>
        <w:pStyle w:val="Legenda"/>
        <w:keepNext/>
        <w:jc w:val="left"/>
      </w:pPr>
    </w:p>
    <w:p w14:paraId="2E72CE62" w14:textId="77777777" w:rsidR="00652121" w:rsidRDefault="00652121" w:rsidP="008F22A1">
      <w:pPr>
        <w:pStyle w:val="Legenda"/>
        <w:keepNext/>
        <w:jc w:val="left"/>
      </w:pPr>
    </w:p>
    <w:p w14:paraId="7583512B" w14:textId="77777777" w:rsidR="00652121" w:rsidRDefault="00652121" w:rsidP="008F22A1">
      <w:pPr>
        <w:pStyle w:val="Legenda"/>
        <w:keepNext/>
        <w:jc w:val="left"/>
      </w:pPr>
    </w:p>
    <w:p w14:paraId="7AD5CBCB" w14:textId="77777777" w:rsidR="00652121" w:rsidRDefault="00652121" w:rsidP="008F22A1">
      <w:pPr>
        <w:pStyle w:val="Legenda"/>
        <w:keepNext/>
        <w:jc w:val="left"/>
      </w:pPr>
    </w:p>
    <w:p w14:paraId="25E8883E" w14:textId="77777777" w:rsidR="00652121" w:rsidRDefault="00652121" w:rsidP="008F22A1">
      <w:pPr>
        <w:pStyle w:val="Legenda"/>
        <w:keepNext/>
        <w:jc w:val="left"/>
      </w:pPr>
    </w:p>
    <w:p w14:paraId="1E6557EA" w14:textId="77777777" w:rsidR="00652121" w:rsidRDefault="00652121" w:rsidP="008F22A1">
      <w:pPr>
        <w:pStyle w:val="Legenda"/>
        <w:keepNext/>
        <w:jc w:val="left"/>
      </w:pPr>
    </w:p>
    <w:p w14:paraId="2D7D05C5" w14:textId="77777777" w:rsidR="00652121" w:rsidRDefault="00652121" w:rsidP="008F22A1">
      <w:pPr>
        <w:pStyle w:val="Legenda"/>
        <w:keepNext/>
        <w:jc w:val="left"/>
      </w:pPr>
    </w:p>
    <w:p w14:paraId="7D6D1163" w14:textId="77777777" w:rsidR="00652121" w:rsidRDefault="00652121" w:rsidP="008F22A1">
      <w:pPr>
        <w:pStyle w:val="Legenda"/>
        <w:keepNext/>
        <w:jc w:val="left"/>
      </w:pPr>
    </w:p>
    <w:p w14:paraId="45CA12DE" w14:textId="77777777" w:rsidR="00652121" w:rsidRDefault="00652121" w:rsidP="008F22A1">
      <w:pPr>
        <w:pStyle w:val="Legenda"/>
        <w:keepNext/>
        <w:jc w:val="left"/>
      </w:pPr>
    </w:p>
    <w:p w14:paraId="3BED7917" w14:textId="77777777" w:rsidR="00652121" w:rsidRDefault="00652121" w:rsidP="008F22A1">
      <w:pPr>
        <w:pStyle w:val="Legenda"/>
        <w:keepNext/>
        <w:jc w:val="left"/>
      </w:pPr>
    </w:p>
    <w:p w14:paraId="03E857A1" w14:textId="77777777" w:rsidR="00652121" w:rsidRDefault="00652121" w:rsidP="008F22A1">
      <w:pPr>
        <w:pStyle w:val="Legenda"/>
        <w:keepNext/>
        <w:jc w:val="left"/>
      </w:pPr>
    </w:p>
    <w:p w14:paraId="73ADF2D4" w14:textId="77777777" w:rsidR="00652121" w:rsidRDefault="00652121" w:rsidP="008F22A1">
      <w:pPr>
        <w:pStyle w:val="Legenda"/>
        <w:keepNext/>
        <w:jc w:val="left"/>
      </w:pPr>
    </w:p>
    <w:p w14:paraId="6A66E506" w14:textId="77777777" w:rsidR="00652121" w:rsidRDefault="00652121" w:rsidP="008F22A1">
      <w:pPr>
        <w:pStyle w:val="Legenda"/>
        <w:keepNext/>
        <w:jc w:val="left"/>
      </w:pPr>
    </w:p>
    <w:p w14:paraId="588F05A8" w14:textId="77777777" w:rsidR="00652121" w:rsidRDefault="00652121" w:rsidP="008F22A1">
      <w:pPr>
        <w:pStyle w:val="Legenda"/>
        <w:keepNext/>
        <w:jc w:val="left"/>
      </w:pPr>
    </w:p>
    <w:p w14:paraId="78F4FFA0" w14:textId="77777777" w:rsidR="00652121" w:rsidRDefault="00652121" w:rsidP="008F22A1">
      <w:pPr>
        <w:pStyle w:val="Legenda"/>
        <w:keepNext/>
        <w:jc w:val="left"/>
      </w:pPr>
    </w:p>
    <w:p w14:paraId="0E4F07AD" w14:textId="77777777" w:rsidR="00652121" w:rsidRDefault="00652121" w:rsidP="008F22A1">
      <w:pPr>
        <w:pStyle w:val="Legenda"/>
        <w:keepNext/>
        <w:jc w:val="left"/>
      </w:pPr>
    </w:p>
    <w:p w14:paraId="02F32B7D" w14:textId="77777777" w:rsidR="00652121" w:rsidRDefault="00652121" w:rsidP="008F22A1">
      <w:pPr>
        <w:pStyle w:val="Legenda"/>
        <w:keepNext/>
        <w:jc w:val="left"/>
      </w:pPr>
    </w:p>
    <w:p w14:paraId="0E1D9DAF" w14:textId="77777777" w:rsidR="00652121" w:rsidRDefault="00652121" w:rsidP="008F22A1">
      <w:pPr>
        <w:pStyle w:val="Legenda"/>
        <w:keepNext/>
        <w:jc w:val="left"/>
      </w:pPr>
    </w:p>
    <w:p w14:paraId="2801603D" w14:textId="77777777" w:rsidR="00652121" w:rsidRDefault="00652121" w:rsidP="008F22A1">
      <w:pPr>
        <w:pStyle w:val="Legenda"/>
        <w:keepNext/>
        <w:jc w:val="left"/>
      </w:pPr>
    </w:p>
    <w:p w14:paraId="41DAE15F" w14:textId="77777777" w:rsidR="00652121" w:rsidRDefault="00652121" w:rsidP="008F22A1">
      <w:pPr>
        <w:pStyle w:val="Legenda"/>
        <w:keepNext/>
        <w:jc w:val="left"/>
      </w:pPr>
    </w:p>
    <w:p w14:paraId="6B6CE105" w14:textId="77777777" w:rsidR="00652121" w:rsidRDefault="00652121">
      <w:pPr>
        <w:spacing w:after="160" w:line="259" w:lineRule="auto"/>
        <w:rPr>
          <w:rFonts w:ascii="Arial" w:eastAsia="Times New Roman" w:hAnsi="Arial" w:cs="Arial"/>
          <w:bCs/>
          <w:i/>
          <w:iCs/>
          <w:sz w:val="20"/>
          <w:szCs w:val="24"/>
          <w:lang w:val="pl-PL" w:eastAsia="pl-PL"/>
        </w:rPr>
      </w:pPr>
      <w:r w:rsidRPr="0041218A">
        <w:rPr>
          <w:lang w:val="pl-PL"/>
        </w:rPr>
        <w:br w:type="page"/>
      </w:r>
    </w:p>
    <w:p w14:paraId="2E0883B9" w14:textId="31217406" w:rsidR="008F22A1" w:rsidRDefault="008F22A1" w:rsidP="008F22A1">
      <w:pPr>
        <w:pStyle w:val="Legenda"/>
        <w:keepNext/>
        <w:jc w:val="left"/>
      </w:pPr>
      <w:r>
        <w:lastRenderedPageBreak/>
        <w:t xml:space="preserve">Wykres </w:t>
      </w:r>
      <w:r>
        <w:fldChar w:fldCharType="begin"/>
      </w:r>
      <w:r>
        <w:instrText xml:space="preserve"> SEQ Wykres \* ARABIC </w:instrText>
      </w:r>
      <w:r>
        <w:fldChar w:fldCharType="separate"/>
      </w:r>
      <w:r w:rsidR="007762E3">
        <w:rPr>
          <w:noProof/>
        </w:rPr>
        <w:t>8</w:t>
      </w:r>
      <w:r>
        <w:fldChar w:fldCharType="end"/>
      </w:r>
      <w:r w:rsidRPr="008F22A1">
        <w:t xml:space="preserve"> Jakie kwestie – Pana(i) zdaniem – stanowią największe wyzwania na drodze rozwoju krajów słabiej rozwiniętych?</w:t>
      </w:r>
    </w:p>
    <w:p w14:paraId="17B22DCC" w14:textId="62A11227" w:rsidR="00DF1C58" w:rsidRPr="00DF1C58" w:rsidRDefault="00DF1C58" w:rsidP="00DF1C58">
      <w:pPr>
        <w:rPr>
          <w:bCs/>
          <w:lang w:val="pl-PL"/>
        </w:rPr>
      </w:pPr>
    </w:p>
    <w:p w14:paraId="29939991" w14:textId="25A6DD41" w:rsidR="00DF1C58" w:rsidRPr="00DF1C58" w:rsidRDefault="00500241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12DA2921" wp14:editId="7A736A7D">
            <wp:extent cx="5679338" cy="378460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518" cy="3812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4D17F9" w14:textId="77777777" w:rsidR="00DF1C58" w:rsidRPr="00DF1C58" w:rsidRDefault="00DF1C58" w:rsidP="00DF1C58">
      <w:pPr>
        <w:rPr>
          <w:bCs/>
          <w:lang w:val="pl-PL"/>
        </w:rPr>
      </w:pPr>
    </w:p>
    <w:p w14:paraId="5A9D86F1" w14:textId="7B55B55C" w:rsidR="00DF1C58" w:rsidRPr="00DF1C58" w:rsidRDefault="000C0FC5" w:rsidP="00DF1C58">
      <w:pPr>
        <w:rPr>
          <w:bCs/>
          <w:lang w:val="pl-PL"/>
        </w:rPr>
      </w:pPr>
      <w:r>
        <w:rPr>
          <w:bCs/>
          <w:lang w:val="pl-PL"/>
        </w:rPr>
        <w:t>Do tej pory</w:t>
      </w:r>
      <w:r w:rsidR="0041218A">
        <w:rPr>
          <w:bCs/>
          <w:lang w:val="pl-PL"/>
        </w:rPr>
        <w:t>,</w:t>
      </w:r>
      <w:r>
        <w:rPr>
          <w:bCs/>
          <w:lang w:val="pl-PL"/>
        </w:rPr>
        <w:t xml:space="preserve"> w</w:t>
      </w:r>
      <w:r w:rsidR="00DF1C58" w:rsidRPr="00DF1C58">
        <w:rPr>
          <w:bCs/>
          <w:lang w:val="pl-PL"/>
        </w:rPr>
        <w:t xml:space="preserve"> zależności od pomiaru, </w:t>
      </w:r>
      <w:r w:rsidR="000555C4">
        <w:rPr>
          <w:bCs/>
          <w:lang w:val="pl-PL"/>
        </w:rPr>
        <w:t>d</w:t>
      </w:r>
      <w:r w:rsidR="00DF1C58" w:rsidRPr="00DF1C58">
        <w:rPr>
          <w:bCs/>
          <w:lang w:val="pl-PL"/>
        </w:rPr>
        <w:t>ostrzeganym, głównym wyzwaniem na drodze krajów słabiej rozwiniętych jest albo brak wody pitnej, albo choroby zakaźne. Spośród kolejnych 1</w:t>
      </w:r>
      <w:r w:rsidR="007A5F49">
        <w:rPr>
          <w:bCs/>
          <w:lang w:val="pl-PL"/>
        </w:rPr>
        <w:t>1</w:t>
      </w:r>
      <w:r w:rsidR="00DF1C58" w:rsidRPr="00DF1C58">
        <w:rPr>
          <w:bCs/>
          <w:lang w:val="pl-PL"/>
        </w:rPr>
        <w:t xml:space="preserve"> edycji badania, </w:t>
      </w:r>
      <w:r w:rsidR="00DF1C58" w:rsidRPr="00F55D03">
        <w:rPr>
          <w:bCs/>
          <w:lang w:val="pl-PL"/>
        </w:rPr>
        <w:t>w pierwsz</w:t>
      </w:r>
      <w:r w:rsidR="007A5F49" w:rsidRPr="00F55D03">
        <w:rPr>
          <w:bCs/>
          <w:lang w:val="pl-PL"/>
        </w:rPr>
        <w:t>ych</w:t>
      </w:r>
      <w:r w:rsidR="00DF1C58" w:rsidRPr="00F55D03">
        <w:rPr>
          <w:bCs/>
          <w:lang w:val="pl-PL"/>
        </w:rPr>
        <w:t xml:space="preserve"> edycj</w:t>
      </w:r>
      <w:r w:rsidR="007A5F49" w:rsidRPr="00F55D03">
        <w:rPr>
          <w:bCs/>
          <w:lang w:val="pl-PL"/>
        </w:rPr>
        <w:t>ach</w:t>
      </w:r>
      <w:r w:rsidR="00DF1C58" w:rsidRPr="00F55D03">
        <w:rPr>
          <w:bCs/>
          <w:lang w:val="pl-PL"/>
        </w:rPr>
        <w:t xml:space="preserve"> badania: 2006-2009, ale także </w:t>
      </w:r>
      <w:r w:rsidR="007A5F49" w:rsidRPr="00F55D03">
        <w:rPr>
          <w:bCs/>
          <w:lang w:val="pl-PL"/>
        </w:rPr>
        <w:t xml:space="preserve">w </w:t>
      </w:r>
      <w:r w:rsidR="00DF1C58" w:rsidRPr="00F55D03">
        <w:rPr>
          <w:bCs/>
          <w:lang w:val="pl-PL"/>
        </w:rPr>
        <w:t>2014</w:t>
      </w:r>
      <w:r w:rsidR="007A5F49" w:rsidRPr="00F55D03">
        <w:rPr>
          <w:bCs/>
          <w:lang w:val="pl-PL"/>
        </w:rPr>
        <w:t xml:space="preserve"> roku </w:t>
      </w:r>
      <w:r w:rsidR="00DF1C58" w:rsidRPr="00F55D03">
        <w:rPr>
          <w:bCs/>
          <w:lang w:val="pl-PL"/>
        </w:rPr>
        <w:t>na pierwszym miejscu lokowany był problem chorób zakaźnych, natomiast w kolejn</w:t>
      </w:r>
      <w:r w:rsidR="007A5F49" w:rsidRPr="00F55D03">
        <w:rPr>
          <w:bCs/>
          <w:lang w:val="pl-PL"/>
        </w:rPr>
        <w:t>ych</w:t>
      </w:r>
      <w:r w:rsidR="00DF1C58" w:rsidRPr="00F55D03">
        <w:rPr>
          <w:bCs/>
          <w:lang w:val="pl-PL"/>
        </w:rPr>
        <w:t xml:space="preserve"> edycj</w:t>
      </w:r>
      <w:r w:rsidR="007A5F49" w:rsidRPr="00F55D03">
        <w:rPr>
          <w:bCs/>
          <w:lang w:val="pl-PL"/>
        </w:rPr>
        <w:t>ach</w:t>
      </w:r>
      <w:r w:rsidR="00DF1C58" w:rsidRPr="00F55D03">
        <w:rPr>
          <w:bCs/>
          <w:lang w:val="pl-PL"/>
        </w:rPr>
        <w:t xml:space="preserve"> badania: 2010-</w:t>
      </w:r>
      <w:r w:rsidR="007A5F49" w:rsidRPr="00F55D03">
        <w:rPr>
          <w:bCs/>
          <w:lang w:val="pl-PL"/>
        </w:rPr>
        <w:t xml:space="preserve">2013 i </w:t>
      </w:r>
      <w:r w:rsidR="00DF1C58" w:rsidRPr="00F55D03">
        <w:rPr>
          <w:bCs/>
          <w:lang w:val="pl-PL"/>
        </w:rPr>
        <w:t>2015 r. –</w:t>
      </w:r>
      <w:r w:rsidR="00DF1C58" w:rsidRPr="00DF1C58">
        <w:rPr>
          <w:bCs/>
          <w:lang w:val="pl-PL"/>
        </w:rPr>
        <w:t xml:space="preserve"> na pierwszym miejscu wskazywana była kwestia dostępu do wody pitnej.</w:t>
      </w:r>
      <w:r>
        <w:rPr>
          <w:bCs/>
          <w:lang w:val="pl-PL"/>
        </w:rPr>
        <w:t xml:space="preserve"> W 2019 roku</w:t>
      </w:r>
      <w:r w:rsidR="007A5F49">
        <w:rPr>
          <w:bCs/>
          <w:lang w:val="pl-PL"/>
        </w:rPr>
        <w:t>,</w:t>
      </w:r>
      <w:r>
        <w:rPr>
          <w:bCs/>
          <w:lang w:val="pl-PL"/>
        </w:rPr>
        <w:t xml:space="preserve"> choć problemy te były</w:t>
      </w:r>
      <w:r w:rsidR="009E7449">
        <w:rPr>
          <w:bCs/>
          <w:lang w:val="pl-PL"/>
        </w:rPr>
        <w:t xml:space="preserve"> nadal jednymi</w:t>
      </w:r>
      <w:r>
        <w:rPr>
          <w:bCs/>
          <w:lang w:val="pl-PL"/>
        </w:rPr>
        <w:t xml:space="preserve"> z najważniejszych, najczęściej wskazywany był brak opieki medycznej</w:t>
      </w:r>
      <w:r w:rsidR="00EF3A8A">
        <w:rPr>
          <w:bCs/>
          <w:lang w:val="pl-PL"/>
        </w:rPr>
        <w:t xml:space="preserve">. Podobnie kształtowały się priorytetowe wyzwania w 2022 roku, z tym że prowadzi tu brak wody pitnej. </w:t>
      </w:r>
    </w:p>
    <w:p w14:paraId="1B962A72" w14:textId="77777777" w:rsidR="00E86EA5" w:rsidRDefault="00E86EA5" w:rsidP="00DF1C58">
      <w:pPr>
        <w:rPr>
          <w:bCs/>
          <w:lang w:val="pl-PL"/>
        </w:rPr>
      </w:pPr>
    </w:p>
    <w:p w14:paraId="684EC36F" w14:textId="31006056" w:rsidR="00DF1C58" w:rsidRDefault="00DF1C58" w:rsidP="00DF1C58">
      <w:pPr>
        <w:rPr>
          <w:bCs/>
          <w:lang w:val="pl-PL"/>
        </w:rPr>
      </w:pPr>
      <w:r w:rsidRPr="0007761D">
        <w:rPr>
          <w:bCs/>
          <w:lang w:val="pl-PL"/>
        </w:rPr>
        <w:t xml:space="preserve">W porównaniu z </w:t>
      </w:r>
      <w:r w:rsidR="0007761D" w:rsidRPr="0007761D">
        <w:rPr>
          <w:bCs/>
          <w:lang w:val="pl-PL"/>
        </w:rPr>
        <w:t>ostatnim badaniem</w:t>
      </w:r>
      <w:r w:rsidRPr="0007761D">
        <w:rPr>
          <w:bCs/>
          <w:lang w:val="pl-PL"/>
        </w:rPr>
        <w:t xml:space="preserve">, obecnie o </w:t>
      </w:r>
      <w:r w:rsidR="00652121">
        <w:rPr>
          <w:bCs/>
          <w:lang w:val="pl-PL"/>
        </w:rPr>
        <w:t>3</w:t>
      </w:r>
      <w:r w:rsidRPr="0007761D">
        <w:rPr>
          <w:bCs/>
          <w:lang w:val="pl-PL"/>
        </w:rPr>
        <w:t xml:space="preserve"> pkt proc. </w:t>
      </w:r>
      <w:r w:rsidR="005E6B40">
        <w:rPr>
          <w:bCs/>
          <w:lang w:val="pl-PL"/>
        </w:rPr>
        <w:t>wzrós</w:t>
      </w:r>
      <w:r w:rsidRPr="0007761D">
        <w:rPr>
          <w:bCs/>
          <w:lang w:val="pl-PL"/>
        </w:rPr>
        <w:t xml:space="preserve">ł odsetek osób wskazujących na bariery wynikające z dostępu do wody pitnej. Od 2010 r. kwestia ta lokowała się na pierwszym miejscu, wśród największych wyzwań stojących na drodze rozwoju krajów słabiej rozwiniętych. </w:t>
      </w:r>
      <w:r w:rsidR="0007761D">
        <w:rPr>
          <w:bCs/>
          <w:lang w:val="pl-PL"/>
        </w:rPr>
        <w:t>Opinie na ten temat ulegają p</w:t>
      </w:r>
      <w:r w:rsidRPr="0007761D">
        <w:rPr>
          <w:bCs/>
          <w:lang w:val="pl-PL"/>
        </w:rPr>
        <w:t>ewnym wahaniom</w:t>
      </w:r>
      <w:r w:rsidR="0007761D">
        <w:rPr>
          <w:bCs/>
          <w:lang w:val="pl-PL"/>
        </w:rPr>
        <w:t xml:space="preserve">: </w:t>
      </w:r>
      <w:r w:rsidRPr="0007761D">
        <w:rPr>
          <w:bCs/>
          <w:lang w:val="pl-PL"/>
        </w:rPr>
        <w:t xml:space="preserve">w latach 2006-2009 kwestie te wskazywało między 37% a 43% osób; znacząca zmiana nastąpiła w roku 2010 </w:t>
      </w:r>
      <w:r w:rsidRPr="0007761D">
        <w:rPr>
          <w:bCs/>
          <w:i/>
          <w:lang w:val="pl-PL"/>
        </w:rPr>
        <w:t>(wówczas Zgromadzenie Ogólne Narodów Zjednoczonych przyjęło rezolucję, w której „dostęp do czystej wody i urządzeń sanitarnych” został uznany za fundamentalne prawo człowieka</w:t>
      </w:r>
      <w:r w:rsidRPr="0007761D">
        <w:rPr>
          <w:bCs/>
          <w:i/>
          <w:vertAlign w:val="superscript"/>
          <w:lang w:val="pl-PL"/>
        </w:rPr>
        <w:footnoteReference w:id="3"/>
      </w:r>
      <w:r w:rsidRPr="0007761D">
        <w:rPr>
          <w:bCs/>
          <w:i/>
          <w:lang w:val="pl-PL"/>
        </w:rPr>
        <w:t>, ponadto, po niszczycielskim trzęsieniu ziemi na Haiti wiele miejsca w mediach poświęcono problemom mieszkańców tego regionu po katastrofie)</w:t>
      </w:r>
      <w:r w:rsidRPr="0007761D">
        <w:rPr>
          <w:bCs/>
          <w:lang w:val="pl-PL"/>
        </w:rPr>
        <w:t xml:space="preserve"> – wówczas aż 57% respondentów dostrzegło znaczenie problemu dostępu do wody pitnej. W kolejnych latach, pomału odsetek wskazań na </w:t>
      </w:r>
      <w:r w:rsidR="009E7449" w:rsidRPr="0007761D">
        <w:rPr>
          <w:bCs/>
          <w:lang w:val="pl-PL"/>
        </w:rPr>
        <w:t>t</w:t>
      </w:r>
      <w:r w:rsidR="009E7449">
        <w:rPr>
          <w:bCs/>
          <w:lang w:val="pl-PL"/>
        </w:rPr>
        <w:t>ę</w:t>
      </w:r>
      <w:r w:rsidR="009E7449" w:rsidRPr="0007761D">
        <w:rPr>
          <w:bCs/>
          <w:lang w:val="pl-PL"/>
        </w:rPr>
        <w:t xml:space="preserve"> </w:t>
      </w:r>
      <w:r w:rsidRPr="0007761D">
        <w:rPr>
          <w:bCs/>
          <w:lang w:val="pl-PL"/>
        </w:rPr>
        <w:t xml:space="preserve">kwestię obniżał się, by najniższy – w ciągu ostatnich 5 lat - poziom, osiągnąć w roku 2014 (43%). </w:t>
      </w:r>
      <w:r w:rsidR="0007761D" w:rsidRPr="0007761D">
        <w:rPr>
          <w:bCs/>
          <w:lang w:val="pl-PL"/>
        </w:rPr>
        <w:t xml:space="preserve">Po </w:t>
      </w:r>
      <w:r w:rsidRPr="0007761D">
        <w:rPr>
          <w:bCs/>
          <w:lang w:val="pl-PL"/>
        </w:rPr>
        <w:t>powr</w:t>
      </w:r>
      <w:r w:rsidR="0007761D" w:rsidRPr="0007761D">
        <w:rPr>
          <w:bCs/>
          <w:lang w:val="pl-PL"/>
        </w:rPr>
        <w:t>ocie</w:t>
      </w:r>
      <w:r w:rsidRPr="0007761D">
        <w:rPr>
          <w:bCs/>
          <w:lang w:val="pl-PL"/>
        </w:rPr>
        <w:t xml:space="preserve"> do poziomu 50% </w:t>
      </w:r>
      <w:r w:rsidR="0007761D">
        <w:rPr>
          <w:bCs/>
          <w:lang w:val="pl-PL"/>
        </w:rPr>
        <w:t xml:space="preserve">w 2015 roku, </w:t>
      </w:r>
      <w:r w:rsidR="005E6B40">
        <w:rPr>
          <w:bCs/>
          <w:lang w:val="pl-PL"/>
        </w:rPr>
        <w:t>i spadku w 2</w:t>
      </w:r>
      <w:r w:rsidR="005E6B40" w:rsidRPr="00F55D03">
        <w:rPr>
          <w:bCs/>
          <w:lang w:val="pl-PL"/>
        </w:rPr>
        <w:t>019 roku</w:t>
      </w:r>
      <w:r w:rsidR="00765B62" w:rsidRPr="00F55D03">
        <w:rPr>
          <w:bCs/>
          <w:lang w:val="pl-PL"/>
        </w:rPr>
        <w:t xml:space="preserve"> (38%)</w:t>
      </w:r>
      <w:r w:rsidR="005E6B40" w:rsidRPr="00F55D03">
        <w:rPr>
          <w:bCs/>
          <w:lang w:val="pl-PL"/>
        </w:rPr>
        <w:t xml:space="preserve"> </w:t>
      </w:r>
      <w:r w:rsidR="0007761D" w:rsidRPr="00F55D03">
        <w:rPr>
          <w:bCs/>
          <w:lang w:val="pl-PL"/>
        </w:rPr>
        <w:t xml:space="preserve">do poziomu z 2008 roku, </w:t>
      </w:r>
      <w:r w:rsidR="005E6B40" w:rsidRPr="00F55D03">
        <w:rPr>
          <w:bCs/>
          <w:lang w:val="pl-PL"/>
        </w:rPr>
        <w:t>obecnie jest to</w:t>
      </w:r>
      <w:r w:rsidR="0007761D" w:rsidRPr="00F55D03">
        <w:rPr>
          <w:bCs/>
          <w:lang w:val="pl-PL"/>
        </w:rPr>
        <w:t xml:space="preserve"> najczęściej wskazywane wyzwanie na drodze rozwoju krajów słabiej rozwiniętych</w:t>
      </w:r>
      <w:r w:rsidR="0041218A" w:rsidRPr="00F55D03">
        <w:rPr>
          <w:bCs/>
          <w:lang w:val="pl-PL"/>
        </w:rPr>
        <w:t>, jednak odsetek wskazań jest jednym z najniższych w historii badania.</w:t>
      </w:r>
      <w:r w:rsidR="0007761D">
        <w:rPr>
          <w:bCs/>
          <w:lang w:val="pl-PL"/>
        </w:rPr>
        <w:t xml:space="preserve"> </w:t>
      </w:r>
    </w:p>
    <w:p w14:paraId="3EBEA5CD" w14:textId="77777777" w:rsidR="00E86EA5" w:rsidRDefault="00E86EA5" w:rsidP="00DF1C58">
      <w:pPr>
        <w:rPr>
          <w:bCs/>
          <w:lang w:val="pl-PL"/>
        </w:rPr>
      </w:pPr>
    </w:p>
    <w:p w14:paraId="30AC6B24" w14:textId="7CCAA028" w:rsidR="0007761D" w:rsidRPr="00DF1C58" w:rsidRDefault="005E6B40" w:rsidP="00DF1C58">
      <w:pPr>
        <w:rPr>
          <w:bCs/>
          <w:lang w:val="pl-PL"/>
        </w:rPr>
      </w:pPr>
      <w:r>
        <w:rPr>
          <w:bCs/>
          <w:lang w:val="pl-PL"/>
        </w:rPr>
        <w:lastRenderedPageBreak/>
        <w:t>Nieco r</w:t>
      </w:r>
      <w:r w:rsidR="0007761D">
        <w:rPr>
          <w:bCs/>
          <w:lang w:val="pl-PL"/>
        </w:rPr>
        <w:t>zadziej niż w 201</w:t>
      </w:r>
      <w:r>
        <w:rPr>
          <w:bCs/>
          <w:lang w:val="pl-PL"/>
        </w:rPr>
        <w:t>9</w:t>
      </w:r>
      <w:r w:rsidR="0007761D">
        <w:rPr>
          <w:bCs/>
          <w:lang w:val="pl-PL"/>
        </w:rPr>
        <w:t xml:space="preserve"> roku wskazywane są </w:t>
      </w:r>
      <w:r>
        <w:rPr>
          <w:bCs/>
          <w:lang w:val="pl-PL"/>
        </w:rPr>
        <w:t xml:space="preserve">obecnie </w:t>
      </w:r>
      <w:r w:rsidR="0007761D">
        <w:rPr>
          <w:bCs/>
          <w:lang w:val="pl-PL"/>
        </w:rPr>
        <w:t xml:space="preserve">choroby zakaźne (spadek o </w:t>
      </w:r>
      <w:r>
        <w:rPr>
          <w:bCs/>
          <w:lang w:val="pl-PL"/>
        </w:rPr>
        <w:t>2</w:t>
      </w:r>
      <w:r w:rsidR="0007761D">
        <w:rPr>
          <w:bCs/>
          <w:lang w:val="pl-PL"/>
        </w:rPr>
        <w:t xml:space="preserve"> punkt</w:t>
      </w:r>
      <w:r>
        <w:rPr>
          <w:bCs/>
          <w:lang w:val="pl-PL"/>
        </w:rPr>
        <w:t>y</w:t>
      </w:r>
      <w:r w:rsidR="0007761D">
        <w:rPr>
          <w:bCs/>
          <w:lang w:val="pl-PL"/>
        </w:rPr>
        <w:t xml:space="preserve"> procentow</w:t>
      </w:r>
      <w:r w:rsidR="0041218A">
        <w:rPr>
          <w:bCs/>
          <w:lang w:val="pl-PL"/>
        </w:rPr>
        <w:t>e</w:t>
      </w:r>
      <w:r w:rsidR="0007761D">
        <w:rPr>
          <w:bCs/>
          <w:lang w:val="pl-PL"/>
        </w:rPr>
        <w:t>)</w:t>
      </w:r>
      <w:r w:rsidR="00B16BCB">
        <w:rPr>
          <w:bCs/>
          <w:lang w:val="pl-PL"/>
        </w:rPr>
        <w:t xml:space="preserve">, </w:t>
      </w:r>
      <w:r w:rsidR="009E7449">
        <w:rPr>
          <w:bCs/>
          <w:lang w:val="pl-PL"/>
        </w:rPr>
        <w:t>i</w:t>
      </w:r>
      <w:r w:rsidR="00B16BCB">
        <w:rPr>
          <w:bCs/>
          <w:lang w:val="pl-PL"/>
        </w:rPr>
        <w:t xml:space="preserve"> w 20</w:t>
      </w:r>
      <w:r>
        <w:rPr>
          <w:bCs/>
          <w:lang w:val="pl-PL"/>
        </w:rPr>
        <w:t>22 roku</w:t>
      </w:r>
      <w:r w:rsidR="009E7449">
        <w:rPr>
          <w:bCs/>
          <w:lang w:val="pl-PL"/>
        </w:rPr>
        <w:t xml:space="preserve"> nadal w hierarchii problemów zajmuje jedno z najwyższych miejsc</w:t>
      </w:r>
      <w:r w:rsidR="00B16BCB">
        <w:rPr>
          <w:bCs/>
          <w:lang w:val="pl-PL"/>
        </w:rPr>
        <w:t>. Choroby zakaźne były do tej pory pierwsze (2006-2009, 2014) lub drugie (2010-2013, 2015) w rankingu</w:t>
      </w:r>
      <w:r w:rsidR="0041218A">
        <w:rPr>
          <w:bCs/>
          <w:lang w:val="pl-PL"/>
        </w:rPr>
        <w:t>.</w:t>
      </w:r>
      <w:r w:rsidR="00B16BCB">
        <w:rPr>
          <w:bCs/>
          <w:lang w:val="pl-PL"/>
        </w:rPr>
        <w:t xml:space="preserve"> </w:t>
      </w:r>
      <w:r w:rsidR="0041218A">
        <w:rPr>
          <w:bCs/>
          <w:lang w:val="pl-PL"/>
        </w:rPr>
        <w:t>W</w:t>
      </w:r>
      <w:r w:rsidR="00B16BCB">
        <w:rPr>
          <w:bCs/>
          <w:lang w:val="pl-PL"/>
        </w:rPr>
        <w:t xml:space="preserve"> 20</w:t>
      </w:r>
      <w:r>
        <w:rPr>
          <w:bCs/>
          <w:lang w:val="pl-PL"/>
        </w:rPr>
        <w:t>22</w:t>
      </w:r>
      <w:r w:rsidR="00B16BCB">
        <w:rPr>
          <w:bCs/>
          <w:lang w:val="pl-PL"/>
        </w:rPr>
        <w:t xml:space="preserve"> rok</w:t>
      </w:r>
      <w:r>
        <w:rPr>
          <w:bCs/>
          <w:lang w:val="pl-PL"/>
        </w:rPr>
        <w:t xml:space="preserve">u, podobnie jak 3 lata temu, </w:t>
      </w:r>
      <w:r w:rsidR="00B16BCB">
        <w:rPr>
          <w:bCs/>
          <w:lang w:val="pl-PL"/>
        </w:rPr>
        <w:t xml:space="preserve">plasują się na trzecim miejscu. </w:t>
      </w:r>
    </w:p>
    <w:p w14:paraId="0D1148A8" w14:textId="77777777" w:rsidR="00E86EA5" w:rsidRDefault="00E86EA5" w:rsidP="009C5A06">
      <w:pPr>
        <w:rPr>
          <w:bCs/>
          <w:lang w:val="pl-PL"/>
        </w:rPr>
      </w:pPr>
    </w:p>
    <w:p w14:paraId="179625A7" w14:textId="32EB6F15" w:rsidR="009C5A06" w:rsidRDefault="005E6B40" w:rsidP="009C5A06">
      <w:pPr>
        <w:rPr>
          <w:bCs/>
          <w:lang w:val="pl-PL"/>
        </w:rPr>
      </w:pPr>
      <w:r>
        <w:rPr>
          <w:bCs/>
          <w:lang w:val="pl-PL"/>
        </w:rPr>
        <w:t>K</w:t>
      </w:r>
      <w:r w:rsidR="009C5A06">
        <w:rPr>
          <w:bCs/>
          <w:lang w:val="pl-PL"/>
        </w:rPr>
        <w:t>onflikty zbrojne i wewnętrzne</w:t>
      </w:r>
      <w:r>
        <w:rPr>
          <w:bCs/>
          <w:lang w:val="pl-PL"/>
        </w:rPr>
        <w:t xml:space="preserve"> w 2022 roku znajdują się poza czołówką wyzwań, zajmując 4. miejsce.</w:t>
      </w:r>
      <w:r w:rsidR="00C96616">
        <w:rPr>
          <w:bCs/>
          <w:lang w:val="pl-PL"/>
        </w:rPr>
        <w:t xml:space="preserve"> </w:t>
      </w:r>
      <w:r>
        <w:rPr>
          <w:bCs/>
          <w:lang w:val="pl-PL"/>
        </w:rPr>
        <w:t>W</w:t>
      </w:r>
      <w:r w:rsidR="00C96616">
        <w:rPr>
          <w:bCs/>
          <w:lang w:val="pl-PL"/>
        </w:rPr>
        <w:t xml:space="preserve"> stosunku do </w:t>
      </w:r>
      <w:r w:rsidR="008D1EDD">
        <w:rPr>
          <w:bCs/>
          <w:lang w:val="pl-PL"/>
        </w:rPr>
        <w:t>poprzedniego badania</w:t>
      </w:r>
      <w:r w:rsidR="009C5A06">
        <w:rPr>
          <w:bCs/>
          <w:lang w:val="pl-PL"/>
        </w:rPr>
        <w:t xml:space="preserve">, odsetek wskazań również znacznie spadł (o </w:t>
      </w:r>
      <w:r>
        <w:rPr>
          <w:bCs/>
          <w:lang w:val="pl-PL"/>
        </w:rPr>
        <w:t>6</w:t>
      </w:r>
      <w:r w:rsidR="009C5A06">
        <w:rPr>
          <w:bCs/>
          <w:lang w:val="pl-PL"/>
        </w:rPr>
        <w:t xml:space="preserve"> punktów procentowych). Podobny spadek wskazań dotyczy </w:t>
      </w:r>
      <w:r>
        <w:rPr>
          <w:bCs/>
          <w:lang w:val="pl-PL"/>
        </w:rPr>
        <w:t>terroryzmu (spadek o 7 punktów procentowych). Natomiast wskazania na n</w:t>
      </w:r>
      <w:r w:rsidR="009C5A06">
        <w:rPr>
          <w:bCs/>
          <w:lang w:val="pl-PL"/>
        </w:rPr>
        <w:t>iezdolnoś</w:t>
      </w:r>
      <w:r>
        <w:rPr>
          <w:bCs/>
          <w:lang w:val="pl-PL"/>
        </w:rPr>
        <w:t>ć</w:t>
      </w:r>
      <w:r w:rsidR="009C5A06">
        <w:rPr>
          <w:bCs/>
          <w:lang w:val="pl-PL"/>
        </w:rPr>
        <w:t xml:space="preserve"> do wytworzenia wystarczającej ilości żywności </w:t>
      </w:r>
      <w:r>
        <w:rPr>
          <w:bCs/>
          <w:lang w:val="pl-PL"/>
        </w:rPr>
        <w:t xml:space="preserve">wzrósł </w:t>
      </w:r>
      <w:r w:rsidR="009C5A06">
        <w:rPr>
          <w:bCs/>
          <w:lang w:val="pl-PL"/>
        </w:rPr>
        <w:t>(</w:t>
      </w:r>
      <w:r>
        <w:rPr>
          <w:bCs/>
          <w:lang w:val="pl-PL"/>
        </w:rPr>
        <w:t>wzrost</w:t>
      </w:r>
      <w:r w:rsidR="009C5A06">
        <w:rPr>
          <w:bCs/>
          <w:lang w:val="pl-PL"/>
        </w:rPr>
        <w:t xml:space="preserve"> o </w:t>
      </w:r>
      <w:r>
        <w:rPr>
          <w:bCs/>
          <w:lang w:val="pl-PL"/>
        </w:rPr>
        <w:t>7</w:t>
      </w:r>
      <w:r w:rsidR="009C5A06">
        <w:rPr>
          <w:bCs/>
          <w:lang w:val="pl-PL"/>
        </w:rPr>
        <w:t xml:space="preserve"> punktów procentowy</w:t>
      </w:r>
      <w:r w:rsidR="00B34BA0">
        <w:rPr>
          <w:bCs/>
          <w:lang w:val="pl-PL"/>
        </w:rPr>
        <w:t>ch</w:t>
      </w:r>
      <w:r w:rsidR="009C5A06">
        <w:rPr>
          <w:bCs/>
          <w:lang w:val="pl-PL"/>
        </w:rPr>
        <w:t xml:space="preserve">). </w:t>
      </w:r>
    </w:p>
    <w:p w14:paraId="762F23A6" w14:textId="36798D92" w:rsidR="009C5A06" w:rsidRPr="00DF1C58" w:rsidRDefault="009C5A06" w:rsidP="009C5A06">
      <w:pPr>
        <w:rPr>
          <w:bCs/>
          <w:lang w:val="pl-PL"/>
        </w:rPr>
      </w:pPr>
      <w:r w:rsidRPr="00B16BCB">
        <w:rPr>
          <w:bCs/>
          <w:lang w:val="pl-PL"/>
        </w:rPr>
        <w:t xml:space="preserve">Nie zmieniły się natomiast </w:t>
      </w:r>
      <w:r w:rsidR="00B34BA0">
        <w:rPr>
          <w:bCs/>
          <w:lang w:val="pl-PL"/>
        </w:rPr>
        <w:t xml:space="preserve">zasadniczo </w:t>
      </w:r>
      <w:r w:rsidRPr="00B16BCB">
        <w:rPr>
          <w:bCs/>
          <w:lang w:val="pl-PL"/>
        </w:rPr>
        <w:t xml:space="preserve">opinie badanych dotyczące </w:t>
      </w:r>
      <w:r w:rsidR="005E6B40">
        <w:rPr>
          <w:bCs/>
          <w:lang w:val="pl-PL"/>
        </w:rPr>
        <w:t xml:space="preserve">braku opieki medycznej, analfabetyzmu, </w:t>
      </w:r>
      <w:r w:rsidR="00C10B4E">
        <w:rPr>
          <w:bCs/>
          <w:lang w:val="pl-PL"/>
        </w:rPr>
        <w:t xml:space="preserve">braku miejsc pracy, emigracji mieszkańców, a także </w:t>
      </w:r>
      <w:r w:rsidRPr="00B16BCB">
        <w:rPr>
          <w:bCs/>
          <w:lang w:val="pl-PL"/>
        </w:rPr>
        <w:t>wyzwań wynikających z niedemokratycznych rządów i łamania praw człowieka, a także zanieczyszczenia środowiska i eksploatacji zasobów naturalnych</w:t>
      </w:r>
      <w:r w:rsidR="00C10B4E">
        <w:rPr>
          <w:bCs/>
          <w:lang w:val="pl-PL"/>
        </w:rPr>
        <w:t xml:space="preserve"> (które zajmują ostatnią pozycję w rankingu). </w:t>
      </w:r>
    </w:p>
    <w:p w14:paraId="61971A8B" w14:textId="77777777" w:rsidR="00DF1C58" w:rsidRPr="00DF1C58" w:rsidRDefault="00DF1C58" w:rsidP="00DF1C58">
      <w:pPr>
        <w:rPr>
          <w:bCs/>
          <w:lang w:val="pl-PL"/>
        </w:rPr>
      </w:pPr>
    </w:p>
    <w:p w14:paraId="551FB5D4" w14:textId="5BA02D0A" w:rsidR="00DF1C58" w:rsidRDefault="00500241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5347362C" wp14:editId="5988F992">
            <wp:extent cx="5700504" cy="203835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243" cy="2045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12A26" w14:textId="4E7AC64D" w:rsidR="00D3056D" w:rsidRDefault="00D3056D" w:rsidP="00DF1C58">
      <w:pPr>
        <w:rPr>
          <w:bCs/>
          <w:lang w:val="pl-PL"/>
        </w:rPr>
      </w:pPr>
    </w:p>
    <w:p w14:paraId="4CD12F72" w14:textId="6824BA54" w:rsidR="009C5A06" w:rsidRPr="00500241" w:rsidRDefault="009C5A06" w:rsidP="009C5A06">
      <w:pPr>
        <w:rPr>
          <w:bCs/>
          <w:lang w:val="pl-PL"/>
        </w:rPr>
      </w:pPr>
      <w:r w:rsidRPr="00DF1C58">
        <w:rPr>
          <w:bCs/>
          <w:i/>
          <w:iCs/>
          <w:lang w:val="pl-PL"/>
        </w:rPr>
        <w:t>Wyniki nie sumują się do 100% - badani mogli wskazać do 3 odpowiedzi</w:t>
      </w:r>
    </w:p>
    <w:p w14:paraId="48DE1517" w14:textId="77777777" w:rsidR="00343A0B" w:rsidRDefault="00343A0B" w:rsidP="00343A0B">
      <w:pPr>
        <w:pStyle w:val="Tekstkomentarza"/>
      </w:pPr>
      <w:r>
        <w:t>Pogrubienia w tym przypadku oznaczają kategorię, która jest w danym pomiarze na pierwszym miejscu</w:t>
      </w:r>
    </w:p>
    <w:p w14:paraId="7F43032F" w14:textId="77777777" w:rsidR="00343A0B" w:rsidRPr="00DF1C58" w:rsidRDefault="00343A0B" w:rsidP="009C5A06">
      <w:pPr>
        <w:rPr>
          <w:bCs/>
          <w:i/>
          <w:iCs/>
          <w:lang w:val="pl-PL"/>
        </w:rPr>
      </w:pPr>
    </w:p>
    <w:p w14:paraId="17024E7E" w14:textId="77777777" w:rsidR="00DF1C58" w:rsidRPr="00DF1C58" w:rsidRDefault="00DF1C58" w:rsidP="00DF1C58">
      <w:pPr>
        <w:rPr>
          <w:bCs/>
          <w:lang w:val="pl-PL"/>
        </w:rPr>
      </w:pPr>
    </w:p>
    <w:p w14:paraId="4E8A03FA" w14:textId="77777777" w:rsidR="00DF1C58" w:rsidRPr="00DF1C58" w:rsidRDefault="00DF1C58" w:rsidP="00DF1C58">
      <w:pPr>
        <w:rPr>
          <w:bCs/>
          <w:i/>
          <w:lang w:val="pl-PL"/>
        </w:rPr>
      </w:pPr>
      <w:r w:rsidRPr="00DF1C58">
        <w:rPr>
          <w:bCs/>
          <w:lang w:val="pl-PL"/>
        </w:rPr>
        <w:br w:type="page"/>
      </w:r>
    </w:p>
    <w:p w14:paraId="1FC75D3F" w14:textId="77777777" w:rsidR="00DF1C58" w:rsidRPr="00DF1C58" w:rsidRDefault="00DF1C58" w:rsidP="002138D5">
      <w:pPr>
        <w:pStyle w:val="Nagwek2"/>
        <w:rPr>
          <w:b/>
        </w:rPr>
      </w:pPr>
      <w:bookmarkStart w:id="53" w:name="_Toc437893359"/>
      <w:bookmarkStart w:id="54" w:name="_Toc121729934"/>
      <w:bookmarkStart w:id="55" w:name="_Toc121995235"/>
      <w:r w:rsidRPr="00DF1C58">
        <w:lastRenderedPageBreak/>
        <w:t>4. Dziedziny, sposoby i kierunki pomocy</w:t>
      </w:r>
      <w:bookmarkEnd w:id="53"/>
      <w:bookmarkEnd w:id="54"/>
      <w:bookmarkEnd w:id="55"/>
    </w:p>
    <w:p w14:paraId="3E51020B" w14:textId="77777777" w:rsidR="00DF1C58" w:rsidRPr="00DF1C58" w:rsidRDefault="00DF1C58" w:rsidP="00DF1C58">
      <w:pPr>
        <w:rPr>
          <w:bCs/>
          <w:lang w:val="pl-PL"/>
        </w:rPr>
      </w:pPr>
    </w:p>
    <w:p w14:paraId="44C836C3" w14:textId="77777777" w:rsidR="00DF1C58" w:rsidRPr="00DF1C58" w:rsidRDefault="00DF1C58" w:rsidP="00127AAB">
      <w:pPr>
        <w:pStyle w:val="Nagwek3"/>
        <w:jc w:val="left"/>
        <w:rPr>
          <w:b w:val="0"/>
        </w:rPr>
      </w:pPr>
      <w:bookmarkStart w:id="56" w:name="_Toc437893360"/>
      <w:bookmarkStart w:id="57" w:name="_Toc121729935"/>
      <w:bookmarkStart w:id="58" w:name="_Toc121995236"/>
      <w:r w:rsidRPr="00DF1C58">
        <w:rPr>
          <w:b w:val="0"/>
        </w:rPr>
        <w:t>4.1. Dziedziny pomocy</w:t>
      </w:r>
      <w:bookmarkEnd w:id="56"/>
      <w:bookmarkEnd w:id="57"/>
      <w:bookmarkEnd w:id="58"/>
    </w:p>
    <w:p w14:paraId="4FE9BDB7" w14:textId="77777777" w:rsidR="00DF1C58" w:rsidRPr="00DF1C58" w:rsidRDefault="00DF1C58" w:rsidP="00DF1C58">
      <w:pPr>
        <w:rPr>
          <w:bCs/>
          <w:lang w:val="pl-PL"/>
        </w:rPr>
      </w:pPr>
    </w:p>
    <w:p w14:paraId="551FFE61" w14:textId="046F0A35" w:rsidR="00DF1C58" w:rsidRPr="00DF1C58" w:rsidRDefault="00DF1C58" w:rsidP="00DF1C58">
      <w:pPr>
        <w:rPr>
          <w:bCs/>
          <w:lang w:val="pl-PL"/>
        </w:rPr>
      </w:pPr>
      <w:bookmarkStart w:id="59" w:name="_Hlk121561576"/>
      <w:r w:rsidRPr="001F6569">
        <w:rPr>
          <w:bCs/>
          <w:lang w:val="pl-PL"/>
        </w:rPr>
        <w:t>Polacy</w:t>
      </w:r>
      <w:r w:rsidR="0041218A">
        <w:rPr>
          <w:bCs/>
          <w:lang w:val="pl-PL"/>
        </w:rPr>
        <w:t>,</w:t>
      </w:r>
      <w:r w:rsidRPr="001F6569">
        <w:rPr>
          <w:bCs/>
          <w:lang w:val="pl-PL"/>
        </w:rPr>
        <w:t xml:space="preserve"> pytani</w:t>
      </w:r>
      <w:r w:rsidRPr="00DF1C58">
        <w:rPr>
          <w:bCs/>
          <w:lang w:val="pl-PL"/>
        </w:rPr>
        <w:t xml:space="preserve"> o dziedziny, w których Polska ma najwięcej do zaoferowania krajom </w:t>
      </w:r>
      <w:r w:rsidR="00770B36">
        <w:rPr>
          <w:bCs/>
          <w:lang w:val="pl-PL"/>
        </w:rPr>
        <w:t>słabiej rozwiniętym</w:t>
      </w:r>
      <w:r w:rsidRPr="00DF1C58">
        <w:rPr>
          <w:bCs/>
          <w:lang w:val="pl-PL"/>
        </w:rPr>
        <w:t xml:space="preserve">, </w:t>
      </w:r>
      <w:r w:rsidR="007A7E5E">
        <w:rPr>
          <w:bCs/>
          <w:lang w:val="pl-PL"/>
        </w:rPr>
        <w:t>najczęściej</w:t>
      </w:r>
      <w:r w:rsidRPr="00DF1C58">
        <w:rPr>
          <w:bCs/>
          <w:lang w:val="pl-PL"/>
        </w:rPr>
        <w:t xml:space="preserve"> wskaz</w:t>
      </w:r>
      <w:r w:rsidR="007A7E5E">
        <w:rPr>
          <w:bCs/>
          <w:lang w:val="pl-PL"/>
        </w:rPr>
        <w:t>yw</w:t>
      </w:r>
      <w:r w:rsidRPr="00DF1C58">
        <w:rPr>
          <w:bCs/>
          <w:lang w:val="pl-PL"/>
        </w:rPr>
        <w:t>ali</w:t>
      </w:r>
      <w:r w:rsidR="007A7E5E">
        <w:rPr>
          <w:bCs/>
          <w:lang w:val="pl-PL"/>
        </w:rPr>
        <w:t xml:space="preserve"> w 20</w:t>
      </w:r>
      <w:r w:rsidR="00C10B4E">
        <w:rPr>
          <w:bCs/>
          <w:lang w:val="pl-PL"/>
        </w:rPr>
        <w:t>22</w:t>
      </w:r>
      <w:r w:rsidR="007A7E5E">
        <w:rPr>
          <w:bCs/>
          <w:lang w:val="pl-PL"/>
        </w:rPr>
        <w:t xml:space="preserve"> roku poprawę służby zdrowia</w:t>
      </w:r>
      <w:r w:rsidR="00750E4A">
        <w:rPr>
          <w:bCs/>
          <w:lang w:val="pl-PL"/>
        </w:rPr>
        <w:t xml:space="preserve"> (4</w:t>
      </w:r>
      <w:r w:rsidR="00C10B4E">
        <w:rPr>
          <w:bCs/>
          <w:lang w:val="pl-PL"/>
        </w:rPr>
        <w:t>3</w:t>
      </w:r>
      <w:r w:rsidR="00750E4A">
        <w:rPr>
          <w:bCs/>
          <w:lang w:val="pl-PL"/>
        </w:rPr>
        <w:t>%)</w:t>
      </w:r>
      <w:r w:rsidR="007A7E5E">
        <w:rPr>
          <w:bCs/>
          <w:lang w:val="pl-PL"/>
        </w:rPr>
        <w:t xml:space="preserve"> ora</w:t>
      </w:r>
      <w:r w:rsidR="00750E4A">
        <w:rPr>
          <w:bCs/>
          <w:lang w:val="pl-PL"/>
        </w:rPr>
        <w:t>z</w:t>
      </w:r>
      <w:r w:rsidRPr="00DF1C58">
        <w:rPr>
          <w:bCs/>
          <w:lang w:val="pl-PL"/>
        </w:rPr>
        <w:t xml:space="preserve"> edukację (</w:t>
      </w:r>
      <w:r w:rsidR="00C10B4E">
        <w:rPr>
          <w:bCs/>
          <w:lang w:val="pl-PL"/>
        </w:rPr>
        <w:t>37</w:t>
      </w:r>
      <w:r w:rsidRPr="00DF1C58">
        <w:rPr>
          <w:bCs/>
          <w:lang w:val="pl-PL"/>
        </w:rPr>
        <w:t xml:space="preserve">% wskazań). </w:t>
      </w:r>
    </w:p>
    <w:bookmarkEnd w:id="59"/>
    <w:p w14:paraId="476EB477" w14:textId="33C24620" w:rsidR="00DF1C58" w:rsidRPr="00DF1C58" w:rsidRDefault="00DF1C58" w:rsidP="00DF1C58">
      <w:pPr>
        <w:rPr>
          <w:bCs/>
          <w:lang w:val="pl-PL"/>
        </w:rPr>
      </w:pPr>
      <w:r w:rsidRPr="00DF1C58">
        <w:rPr>
          <w:bCs/>
          <w:lang w:val="pl-PL"/>
        </w:rPr>
        <w:t xml:space="preserve">Inne dziedziny, którymi moglibyśmy wspierać kraje od nas bardziej potrzebujące były przez badanych wskazywane już rzadziej. </w:t>
      </w:r>
      <w:r w:rsidR="00750E4A">
        <w:rPr>
          <w:bCs/>
          <w:lang w:val="pl-PL"/>
        </w:rPr>
        <w:t>2</w:t>
      </w:r>
      <w:r w:rsidR="00C10B4E">
        <w:rPr>
          <w:bCs/>
          <w:lang w:val="pl-PL"/>
        </w:rPr>
        <w:t>8</w:t>
      </w:r>
      <w:r w:rsidRPr="00DF1C58">
        <w:rPr>
          <w:bCs/>
          <w:lang w:val="pl-PL"/>
        </w:rPr>
        <w:t>% osób wskazywało na</w:t>
      </w:r>
      <w:r w:rsidR="00750E4A">
        <w:rPr>
          <w:bCs/>
          <w:lang w:val="pl-PL"/>
        </w:rPr>
        <w:t xml:space="preserve"> pomoc w rozwoju infrastruktury, </w:t>
      </w:r>
      <w:r w:rsidR="00C10B4E">
        <w:rPr>
          <w:bCs/>
          <w:lang w:val="pl-PL"/>
        </w:rPr>
        <w:t>21</w:t>
      </w:r>
      <w:r w:rsidR="00750E4A">
        <w:rPr>
          <w:bCs/>
          <w:lang w:val="pl-PL"/>
        </w:rPr>
        <w:t>% - w rozwoju rolnictwa</w:t>
      </w:r>
      <w:r w:rsidR="00C10B4E">
        <w:rPr>
          <w:bCs/>
          <w:lang w:val="pl-PL"/>
        </w:rPr>
        <w:t>. 18%</w:t>
      </w:r>
      <w:r w:rsidR="00750E4A">
        <w:rPr>
          <w:bCs/>
          <w:lang w:val="pl-PL"/>
        </w:rPr>
        <w:t xml:space="preserve"> z nich wskazał</w:t>
      </w:r>
      <w:r w:rsidR="00C10B4E">
        <w:rPr>
          <w:bCs/>
          <w:lang w:val="pl-PL"/>
        </w:rPr>
        <w:t>o</w:t>
      </w:r>
      <w:r w:rsidR="00750E4A">
        <w:rPr>
          <w:bCs/>
          <w:lang w:val="pl-PL"/>
        </w:rPr>
        <w:t xml:space="preserve"> </w:t>
      </w:r>
      <w:r w:rsidR="00C10B4E">
        <w:rPr>
          <w:bCs/>
          <w:lang w:val="pl-PL"/>
        </w:rPr>
        <w:t xml:space="preserve">wspieranie wzrostu gospodarczego i lokalnej przedsiębiorczości, podczas gdy 16% - </w:t>
      </w:r>
      <w:r w:rsidR="00750E4A">
        <w:rPr>
          <w:bCs/>
          <w:lang w:val="pl-PL"/>
        </w:rPr>
        <w:t xml:space="preserve">zapobieganie kryzysom i </w:t>
      </w:r>
      <w:r w:rsidR="009E7449">
        <w:rPr>
          <w:bCs/>
          <w:lang w:val="pl-PL"/>
        </w:rPr>
        <w:t xml:space="preserve">odbudowę </w:t>
      </w:r>
      <w:r w:rsidR="00750E4A">
        <w:rPr>
          <w:bCs/>
          <w:lang w:val="pl-PL"/>
        </w:rPr>
        <w:t>po konfliktach. Rzadziej Polacy wskazywali, że nasz kraj mógłby zaoferować</w:t>
      </w:r>
      <w:r w:rsidR="001F6569">
        <w:rPr>
          <w:bCs/>
          <w:lang w:val="pl-PL"/>
        </w:rPr>
        <w:t xml:space="preserve"> krajom słabiej rozwiniętym</w:t>
      </w:r>
      <w:r w:rsidR="00750E4A">
        <w:rPr>
          <w:bCs/>
          <w:lang w:val="pl-PL"/>
        </w:rPr>
        <w:t xml:space="preserve"> </w:t>
      </w:r>
      <w:r w:rsidR="001F6569">
        <w:rPr>
          <w:bCs/>
          <w:lang w:val="pl-PL"/>
        </w:rPr>
        <w:t>wsparcie w dziedzinie ochrony środowiska (1</w:t>
      </w:r>
      <w:r w:rsidR="00C10B4E">
        <w:rPr>
          <w:bCs/>
          <w:lang w:val="pl-PL"/>
        </w:rPr>
        <w:t>3</w:t>
      </w:r>
      <w:r w:rsidR="001F6569">
        <w:rPr>
          <w:bCs/>
          <w:lang w:val="pl-PL"/>
        </w:rPr>
        <w:t>%), reform demokratycznych, na przykład rozwoju lokalnych samorządów (1</w:t>
      </w:r>
      <w:r w:rsidR="00C10B4E">
        <w:rPr>
          <w:bCs/>
          <w:lang w:val="pl-PL"/>
        </w:rPr>
        <w:t>0</w:t>
      </w:r>
      <w:r w:rsidR="001F6569">
        <w:rPr>
          <w:bCs/>
          <w:lang w:val="pl-PL"/>
        </w:rPr>
        <w:t xml:space="preserve">%). </w:t>
      </w:r>
    </w:p>
    <w:p w14:paraId="7D0E2247" w14:textId="4335A132" w:rsidR="00DF1C58" w:rsidRDefault="00C10B4E" w:rsidP="00DF1C58">
      <w:pPr>
        <w:rPr>
          <w:bCs/>
          <w:lang w:val="pl-PL"/>
        </w:rPr>
      </w:pPr>
      <w:r>
        <w:rPr>
          <w:bCs/>
          <w:lang w:val="pl-PL"/>
        </w:rPr>
        <w:t>7</w:t>
      </w:r>
      <w:r w:rsidR="00DF1C58" w:rsidRPr="00DF1C58">
        <w:rPr>
          <w:bCs/>
          <w:lang w:val="pl-PL"/>
        </w:rPr>
        <w:t xml:space="preserve">% badanych uznało, że nie ma takich dziedzin, w których Polska miałaby cokolwiek do zaoferowania krajom </w:t>
      </w:r>
      <w:r w:rsidR="00770B36">
        <w:rPr>
          <w:bCs/>
          <w:lang w:val="pl-PL"/>
        </w:rPr>
        <w:t>słabiej rozwiniętym</w:t>
      </w:r>
      <w:r w:rsidR="00DF1C58" w:rsidRPr="00DF1C58">
        <w:rPr>
          <w:bCs/>
          <w:lang w:val="pl-PL"/>
        </w:rPr>
        <w:t xml:space="preserve">, a </w:t>
      </w:r>
      <w:r>
        <w:rPr>
          <w:bCs/>
          <w:lang w:val="pl-PL"/>
        </w:rPr>
        <w:t>9</w:t>
      </w:r>
      <w:r w:rsidR="00DF1C58" w:rsidRPr="00DF1C58">
        <w:rPr>
          <w:bCs/>
          <w:lang w:val="pl-PL"/>
        </w:rPr>
        <w:t>% nie potrafiło takich wskazać.</w:t>
      </w:r>
    </w:p>
    <w:p w14:paraId="2245F0F6" w14:textId="77777777" w:rsidR="008F22A1" w:rsidRPr="00DF1C58" w:rsidRDefault="008F22A1" w:rsidP="00DF1C58">
      <w:pPr>
        <w:rPr>
          <w:bCs/>
          <w:lang w:val="pl-PL"/>
        </w:rPr>
      </w:pPr>
    </w:p>
    <w:p w14:paraId="7039C7E2" w14:textId="77777777" w:rsidR="008F22A1" w:rsidRDefault="008F22A1" w:rsidP="008F22A1">
      <w:pPr>
        <w:pStyle w:val="Legenda"/>
        <w:keepNext/>
        <w:jc w:val="left"/>
      </w:pPr>
      <w:r>
        <w:t xml:space="preserve">Wykres </w:t>
      </w:r>
      <w:r>
        <w:fldChar w:fldCharType="begin"/>
      </w:r>
      <w:r>
        <w:instrText xml:space="preserve"> SEQ Wykres \* ARABIC </w:instrText>
      </w:r>
      <w:r>
        <w:fldChar w:fldCharType="separate"/>
      </w:r>
      <w:r w:rsidR="007762E3">
        <w:rPr>
          <w:noProof/>
        </w:rPr>
        <w:t>9</w:t>
      </w:r>
      <w:r>
        <w:fldChar w:fldCharType="end"/>
      </w:r>
      <w:r w:rsidRPr="008F22A1">
        <w:t xml:space="preserve"> W jakich dziedzinach, Pana(i) zdaniem, Polska ma najwięcej do zaoferowania krajom słabiej rozwiniętym?</w:t>
      </w:r>
    </w:p>
    <w:p w14:paraId="73B623FB" w14:textId="3201A6D3" w:rsidR="00DF1C58" w:rsidRPr="00DF1C58" w:rsidRDefault="00E7188E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552E841F" wp14:editId="3FD70D56">
            <wp:extent cx="5793650" cy="3860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092" cy="3875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8F5031" w14:textId="77777777" w:rsidR="00DF1C58" w:rsidRPr="00DF1C58" w:rsidRDefault="00DF1C58" w:rsidP="00DF1C58">
      <w:pPr>
        <w:rPr>
          <w:bCs/>
          <w:lang w:val="pl-PL"/>
        </w:rPr>
      </w:pPr>
    </w:p>
    <w:p w14:paraId="6E0432F4" w14:textId="77777777" w:rsidR="00DF1C58" w:rsidRPr="00DF1C58" w:rsidRDefault="00DF1C58" w:rsidP="00DF1C58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Odpowiedź „nie wiem” nie była odczytywana respondentom</w:t>
      </w:r>
    </w:p>
    <w:p w14:paraId="32239B99" w14:textId="67ADC474" w:rsidR="00DF1C58" w:rsidRDefault="00DF1C58" w:rsidP="00DF1C58">
      <w:pPr>
        <w:rPr>
          <w:bCs/>
          <w:lang w:val="pl-PL"/>
        </w:rPr>
      </w:pPr>
    </w:p>
    <w:p w14:paraId="105671C8" w14:textId="5EE8F59F" w:rsidR="000B410D" w:rsidRDefault="000B410D" w:rsidP="00DF1C58">
      <w:pPr>
        <w:rPr>
          <w:bCs/>
          <w:lang w:val="pl-PL"/>
        </w:rPr>
      </w:pPr>
    </w:p>
    <w:p w14:paraId="2A23BA71" w14:textId="37B4472F" w:rsidR="00D3056D" w:rsidRDefault="00D3056D" w:rsidP="00DF1C58">
      <w:pPr>
        <w:rPr>
          <w:bCs/>
          <w:lang w:val="pl-PL"/>
        </w:rPr>
      </w:pPr>
    </w:p>
    <w:p w14:paraId="1A1BB084" w14:textId="334F74A5" w:rsidR="00D3056D" w:rsidRDefault="00D3056D" w:rsidP="00DF1C58">
      <w:pPr>
        <w:rPr>
          <w:bCs/>
          <w:lang w:val="pl-PL"/>
        </w:rPr>
      </w:pPr>
    </w:p>
    <w:p w14:paraId="0A3ABCBB" w14:textId="0A66FCCC" w:rsidR="00D3056D" w:rsidRDefault="00D3056D" w:rsidP="00DF1C58">
      <w:pPr>
        <w:rPr>
          <w:bCs/>
          <w:lang w:val="pl-PL"/>
        </w:rPr>
      </w:pPr>
    </w:p>
    <w:p w14:paraId="2BFCCDB1" w14:textId="1C6BBFE4" w:rsidR="00D3056D" w:rsidRDefault="00D3056D" w:rsidP="00DF1C58">
      <w:pPr>
        <w:rPr>
          <w:bCs/>
          <w:lang w:val="pl-PL"/>
        </w:rPr>
      </w:pPr>
    </w:p>
    <w:p w14:paraId="6CAD5755" w14:textId="50FC38FC" w:rsidR="00D3056D" w:rsidRDefault="00D3056D" w:rsidP="00DF1C58">
      <w:pPr>
        <w:rPr>
          <w:bCs/>
          <w:lang w:val="pl-PL"/>
        </w:rPr>
      </w:pPr>
    </w:p>
    <w:p w14:paraId="772304F8" w14:textId="15828DBD" w:rsidR="00D3056D" w:rsidRDefault="00D3056D" w:rsidP="00DF1C58">
      <w:pPr>
        <w:rPr>
          <w:bCs/>
          <w:lang w:val="pl-PL"/>
        </w:rPr>
      </w:pPr>
    </w:p>
    <w:p w14:paraId="4C845803" w14:textId="0C314874" w:rsidR="00D3056D" w:rsidRDefault="00D3056D" w:rsidP="00DF1C58">
      <w:pPr>
        <w:rPr>
          <w:bCs/>
          <w:lang w:val="pl-PL"/>
        </w:rPr>
      </w:pPr>
    </w:p>
    <w:p w14:paraId="59B54A0E" w14:textId="77777777" w:rsidR="00D3056D" w:rsidRDefault="00D3056D" w:rsidP="00DF1C58">
      <w:pPr>
        <w:rPr>
          <w:bCs/>
          <w:lang w:val="pl-PL"/>
        </w:rPr>
      </w:pPr>
    </w:p>
    <w:p w14:paraId="443DB553" w14:textId="0E62085F" w:rsidR="000B410D" w:rsidRDefault="000B410D" w:rsidP="00DF1C58">
      <w:pPr>
        <w:rPr>
          <w:bCs/>
          <w:lang w:val="pl-PL"/>
        </w:rPr>
      </w:pPr>
    </w:p>
    <w:p w14:paraId="61E7E878" w14:textId="77777777" w:rsidR="000B410D" w:rsidRPr="00DF1C58" w:rsidRDefault="000B410D" w:rsidP="00DF1C58">
      <w:pPr>
        <w:rPr>
          <w:bCs/>
          <w:lang w:val="pl-PL"/>
        </w:rPr>
      </w:pPr>
    </w:p>
    <w:p w14:paraId="13C261D4" w14:textId="227F100C" w:rsidR="00E7188E" w:rsidRDefault="00DF1C58" w:rsidP="00DF1C58">
      <w:pPr>
        <w:rPr>
          <w:bCs/>
          <w:lang w:val="pl-PL"/>
        </w:rPr>
      </w:pPr>
      <w:r w:rsidRPr="00DF1C58">
        <w:rPr>
          <w:bCs/>
          <w:lang w:val="pl-PL"/>
        </w:rPr>
        <w:t xml:space="preserve">W porównaniu z sytuacją z roku </w:t>
      </w:r>
      <w:r w:rsidR="001F6569">
        <w:rPr>
          <w:bCs/>
          <w:lang w:val="pl-PL"/>
        </w:rPr>
        <w:t>201</w:t>
      </w:r>
      <w:r w:rsidR="00FC5D03">
        <w:rPr>
          <w:bCs/>
          <w:lang w:val="pl-PL"/>
        </w:rPr>
        <w:t>9</w:t>
      </w:r>
      <w:r w:rsidR="001F6569">
        <w:rPr>
          <w:bCs/>
          <w:lang w:val="pl-PL"/>
        </w:rPr>
        <w:t>,</w:t>
      </w:r>
      <w:r w:rsidRPr="00DF1C58">
        <w:rPr>
          <w:bCs/>
          <w:lang w:val="pl-PL"/>
        </w:rPr>
        <w:t xml:space="preserve"> </w:t>
      </w:r>
      <w:r w:rsidR="008247C6">
        <w:rPr>
          <w:bCs/>
          <w:lang w:val="pl-PL"/>
        </w:rPr>
        <w:t>w opiniach Polaków dotyczących wsparcia</w:t>
      </w:r>
      <w:r w:rsidR="00597721">
        <w:rPr>
          <w:bCs/>
          <w:lang w:val="pl-PL"/>
        </w:rPr>
        <w:t>,</w:t>
      </w:r>
      <w:r w:rsidR="008247C6">
        <w:rPr>
          <w:bCs/>
          <w:lang w:val="pl-PL"/>
        </w:rPr>
        <w:t xml:space="preserve"> jakie Polska powinna kierować do krajów słabiej rozwiniętych, odnotowano</w:t>
      </w:r>
      <w:r w:rsidR="00FC5D03">
        <w:rPr>
          <w:bCs/>
          <w:lang w:val="pl-PL"/>
        </w:rPr>
        <w:t xml:space="preserve"> niewielkie</w:t>
      </w:r>
      <w:r w:rsidR="008247C6">
        <w:rPr>
          <w:bCs/>
          <w:lang w:val="pl-PL"/>
        </w:rPr>
        <w:t xml:space="preserve"> zmiany. W szczególności należy zwrócić uwagę na </w:t>
      </w:r>
      <w:r w:rsidR="00FC5D03">
        <w:rPr>
          <w:bCs/>
          <w:lang w:val="pl-PL"/>
        </w:rPr>
        <w:t>spadek</w:t>
      </w:r>
      <w:r w:rsidR="008247C6">
        <w:rPr>
          <w:bCs/>
          <w:lang w:val="pl-PL"/>
        </w:rPr>
        <w:t xml:space="preserve"> odsetk</w:t>
      </w:r>
      <w:r w:rsidR="00980A92">
        <w:rPr>
          <w:bCs/>
          <w:lang w:val="pl-PL"/>
        </w:rPr>
        <w:t>a</w:t>
      </w:r>
      <w:r w:rsidR="008247C6">
        <w:rPr>
          <w:bCs/>
          <w:lang w:val="pl-PL"/>
        </w:rPr>
        <w:t xml:space="preserve"> osób, które uważają, że nasz kraj powinien pomagać innym krajom w rozwoju </w:t>
      </w:r>
      <w:r w:rsidR="00FC5D03" w:rsidRPr="00DD26C7">
        <w:rPr>
          <w:bCs/>
          <w:lang w:val="pl-PL"/>
        </w:rPr>
        <w:t>rolnictwa</w:t>
      </w:r>
      <w:r w:rsidR="008247C6" w:rsidRPr="00DD26C7">
        <w:rPr>
          <w:bCs/>
          <w:lang w:val="pl-PL"/>
        </w:rPr>
        <w:t xml:space="preserve"> (</w:t>
      </w:r>
      <w:r w:rsidR="00A2363A" w:rsidRPr="00DD26C7">
        <w:rPr>
          <w:bCs/>
          <w:lang w:val="pl-PL"/>
        </w:rPr>
        <w:t xml:space="preserve">o </w:t>
      </w:r>
      <w:r w:rsidR="00FC5D03" w:rsidRPr="00DD26C7">
        <w:rPr>
          <w:bCs/>
          <w:lang w:val="pl-PL"/>
        </w:rPr>
        <w:t>5</w:t>
      </w:r>
      <w:r w:rsidR="00A2363A" w:rsidRPr="00DD26C7">
        <w:rPr>
          <w:bCs/>
          <w:lang w:val="pl-PL"/>
        </w:rPr>
        <w:t xml:space="preserve"> </w:t>
      </w:r>
      <w:r w:rsidR="0073641B" w:rsidRPr="00DD26C7">
        <w:rPr>
          <w:bCs/>
          <w:lang w:val="pl-PL"/>
        </w:rPr>
        <w:t>punktów</w:t>
      </w:r>
      <w:r w:rsidR="00A2363A" w:rsidRPr="00DD26C7">
        <w:rPr>
          <w:bCs/>
          <w:lang w:val="pl-PL"/>
        </w:rPr>
        <w:t xml:space="preserve"> procentowych</w:t>
      </w:r>
      <w:r w:rsidR="00BF1607" w:rsidRPr="00DD26C7">
        <w:rPr>
          <w:bCs/>
          <w:lang w:val="pl-PL"/>
        </w:rPr>
        <w:t>, z 26% w 2019 roku do 21% w 2022 roku</w:t>
      </w:r>
      <w:r w:rsidR="00FC5D03" w:rsidRPr="00DD26C7">
        <w:rPr>
          <w:bCs/>
          <w:lang w:val="pl-PL"/>
        </w:rPr>
        <w:t>)</w:t>
      </w:r>
      <w:r w:rsidR="00A2363A" w:rsidRPr="00DD26C7">
        <w:rPr>
          <w:bCs/>
          <w:lang w:val="pl-PL"/>
        </w:rPr>
        <w:t xml:space="preserve">. W tegorocznej fali badania spadł </w:t>
      </w:r>
      <w:r w:rsidR="00FC5D03" w:rsidRPr="00DD26C7">
        <w:rPr>
          <w:bCs/>
          <w:lang w:val="pl-PL"/>
        </w:rPr>
        <w:t>również</w:t>
      </w:r>
      <w:r w:rsidR="00652121" w:rsidRPr="00DD26C7">
        <w:rPr>
          <w:bCs/>
          <w:lang w:val="pl-PL"/>
        </w:rPr>
        <w:t>, do najniższego poziomu w historii przeprowadzania badania,</w:t>
      </w:r>
      <w:r w:rsidR="00A2363A" w:rsidRPr="00DD26C7">
        <w:rPr>
          <w:bCs/>
          <w:lang w:val="pl-PL"/>
        </w:rPr>
        <w:t xml:space="preserve"> odsetek osób, które oceniły, że to </w:t>
      </w:r>
      <w:r w:rsidR="00B40A19" w:rsidRPr="00DD26C7">
        <w:rPr>
          <w:bCs/>
          <w:lang w:val="pl-PL"/>
        </w:rPr>
        <w:t>zapobieganie kryzysom i odbudow</w:t>
      </w:r>
      <w:r w:rsidR="00F7152F">
        <w:rPr>
          <w:bCs/>
          <w:lang w:val="pl-PL"/>
        </w:rPr>
        <w:t>a</w:t>
      </w:r>
      <w:r w:rsidR="00B40A19" w:rsidRPr="00DD26C7">
        <w:rPr>
          <w:bCs/>
          <w:lang w:val="pl-PL"/>
        </w:rPr>
        <w:t xml:space="preserve"> po konfliktach</w:t>
      </w:r>
      <w:r w:rsidR="00A2363A" w:rsidRPr="00DD26C7">
        <w:rPr>
          <w:bCs/>
          <w:lang w:val="pl-PL"/>
        </w:rPr>
        <w:t xml:space="preserve"> </w:t>
      </w:r>
      <w:r w:rsidR="00F7152F">
        <w:rPr>
          <w:bCs/>
          <w:lang w:val="pl-PL"/>
        </w:rPr>
        <w:t>s</w:t>
      </w:r>
      <w:r w:rsidR="00A2363A" w:rsidRPr="00DD26C7">
        <w:rPr>
          <w:bCs/>
          <w:lang w:val="pl-PL"/>
        </w:rPr>
        <w:t>ą dziedzin</w:t>
      </w:r>
      <w:r w:rsidR="00F7152F">
        <w:rPr>
          <w:bCs/>
          <w:lang w:val="pl-PL"/>
        </w:rPr>
        <w:t>ami</w:t>
      </w:r>
      <w:r w:rsidR="00A2363A" w:rsidRPr="00DD26C7">
        <w:rPr>
          <w:bCs/>
          <w:lang w:val="pl-PL"/>
        </w:rPr>
        <w:t>, w któr</w:t>
      </w:r>
      <w:r w:rsidR="00F7152F">
        <w:rPr>
          <w:bCs/>
          <w:lang w:val="pl-PL"/>
        </w:rPr>
        <w:t>ych</w:t>
      </w:r>
      <w:r w:rsidR="00A2363A" w:rsidRPr="00DD26C7">
        <w:rPr>
          <w:bCs/>
          <w:lang w:val="pl-PL"/>
        </w:rPr>
        <w:t xml:space="preserve"> Polacy mogliby wesprzeć </w:t>
      </w:r>
      <w:r w:rsidR="003A4359" w:rsidRPr="00DD26C7">
        <w:rPr>
          <w:bCs/>
          <w:lang w:val="pl-PL"/>
        </w:rPr>
        <w:t>innych</w:t>
      </w:r>
      <w:r w:rsidR="00A53568" w:rsidRPr="00DD26C7">
        <w:rPr>
          <w:bCs/>
          <w:lang w:val="pl-PL"/>
        </w:rPr>
        <w:t xml:space="preserve"> </w:t>
      </w:r>
      <w:r w:rsidR="00A2363A" w:rsidRPr="00DD26C7">
        <w:rPr>
          <w:bCs/>
          <w:lang w:val="pl-PL"/>
        </w:rPr>
        <w:t xml:space="preserve">(o </w:t>
      </w:r>
      <w:r w:rsidR="00B40A19" w:rsidRPr="00DD26C7">
        <w:rPr>
          <w:bCs/>
          <w:lang w:val="pl-PL"/>
        </w:rPr>
        <w:t>4</w:t>
      </w:r>
      <w:r w:rsidR="00A2363A" w:rsidRPr="00DD26C7">
        <w:rPr>
          <w:bCs/>
          <w:lang w:val="pl-PL"/>
        </w:rPr>
        <w:t xml:space="preserve"> punkt</w:t>
      </w:r>
      <w:r w:rsidR="00B40A19" w:rsidRPr="00DD26C7">
        <w:rPr>
          <w:bCs/>
          <w:lang w:val="pl-PL"/>
        </w:rPr>
        <w:t>y</w:t>
      </w:r>
      <w:r w:rsidR="00A2363A" w:rsidRPr="00DD26C7">
        <w:rPr>
          <w:bCs/>
          <w:lang w:val="pl-PL"/>
        </w:rPr>
        <w:t xml:space="preserve"> procentow</w:t>
      </w:r>
      <w:r w:rsidR="00B40A19" w:rsidRPr="00DD26C7">
        <w:rPr>
          <w:bCs/>
          <w:lang w:val="pl-PL"/>
        </w:rPr>
        <w:t>e</w:t>
      </w:r>
      <w:r w:rsidR="00BF1607" w:rsidRPr="00DD26C7">
        <w:rPr>
          <w:bCs/>
          <w:lang w:val="pl-PL"/>
        </w:rPr>
        <w:t xml:space="preserve">, z 20% </w:t>
      </w:r>
      <w:r w:rsidR="00A2363A" w:rsidRPr="00DD26C7">
        <w:rPr>
          <w:bCs/>
          <w:lang w:val="pl-PL"/>
        </w:rPr>
        <w:t>w 201</w:t>
      </w:r>
      <w:r w:rsidR="00B40A19" w:rsidRPr="00DD26C7">
        <w:rPr>
          <w:bCs/>
          <w:lang w:val="pl-PL"/>
        </w:rPr>
        <w:t>9</w:t>
      </w:r>
      <w:r w:rsidR="00A2363A" w:rsidRPr="00DD26C7">
        <w:rPr>
          <w:bCs/>
          <w:lang w:val="pl-PL"/>
        </w:rPr>
        <w:t xml:space="preserve"> roku</w:t>
      </w:r>
      <w:r w:rsidR="00BF1607" w:rsidRPr="00DD26C7">
        <w:rPr>
          <w:bCs/>
          <w:lang w:val="pl-PL"/>
        </w:rPr>
        <w:t xml:space="preserve"> do 16% w 2022 roku</w:t>
      </w:r>
      <w:r w:rsidR="00A2363A" w:rsidRPr="00DD26C7">
        <w:rPr>
          <w:bCs/>
          <w:lang w:val="pl-PL"/>
        </w:rPr>
        <w:t xml:space="preserve">). </w:t>
      </w:r>
      <w:r w:rsidR="00B40A19" w:rsidRPr="00DD26C7">
        <w:rPr>
          <w:bCs/>
          <w:lang w:val="pl-PL"/>
        </w:rPr>
        <w:t xml:space="preserve">Mniejsze </w:t>
      </w:r>
      <w:r w:rsidR="00A2363A" w:rsidRPr="00DD26C7">
        <w:rPr>
          <w:bCs/>
          <w:lang w:val="pl-PL"/>
        </w:rPr>
        <w:t xml:space="preserve">spadki odnotowano również w odniesieniu do poprawy poziomu edukacji (o </w:t>
      </w:r>
      <w:r w:rsidR="00B40A19" w:rsidRPr="00DD26C7">
        <w:rPr>
          <w:bCs/>
          <w:lang w:val="pl-PL"/>
        </w:rPr>
        <w:t>3</w:t>
      </w:r>
      <w:r w:rsidR="00A2363A" w:rsidRPr="00DD26C7">
        <w:rPr>
          <w:bCs/>
          <w:lang w:val="pl-PL"/>
        </w:rPr>
        <w:t xml:space="preserve"> p</w:t>
      </w:r>
      <w:r w:rsidR="00BF1607" w:rsidRPr="00DD26C7">
        <w:rPr>
          <w:bCs/>
          <w:lang w:val="pl-PL"/>
        </w:rPr>
        <w:t xml:space="preserve">unkty </w:t>
      </w:r>
      <w:r w:rsidR="00A2363A" w:rsidRPr="00DD26C7">
        <w:rPr>
          <w:bCs/>
          <w:lang w:val="pl-PL"/>
        </w:rPr>
        <w:t>p</w:t>
      </w:r>
      <w:r w:rsidR="00BF1607" w:rsidRPr="00DD26C7">
        <w:rPr>
          <w:bCs/>
          <w:lang w:val="pl-PL"/>
        </w:rPr>
        <w:t>rocentowe, z 40% w 2019 roku do 37% w 2022 roku</w:t>
      </w:r>
      <w:r w:rsidR="00A2363A" w:rsidRPr="00DD26C7">
        <w:rPr>
          <w:bCs/>
          <w:lang w:val="pl-PL"/>
        </w:rPr>
        <w:t>)</w:t>
      </w:r>
      <w:r w:rsidR="00B40A19" w:rsidRPr="00DD26C7">
        <w:rPr>
          <w:bCs/>
          <w:lang w:val="pl-PL"/>
        </w:rPr>
        <w:t xml:space="preserve">, </w:t>
      </w:r>
      <w:r w:rsidR="00C84EE1" w:rsidRPr="00DD26C7">
        <w:rPr>
          <w:bCs/>
          <w:lang w:val="pl-PL"/>
        </w:rPr>
        <w:t xml:space="preserve">rzadziej </w:t>
      </w:r>
      <w:r w:rsidR="00EB343E" w:rsidRPr="00DD26C7">
        <w:rPr>
          <w:bCs/>
          <w:lang w:val="pl-PL"/>
        </w:rPr>
        <w:t xml:space="preserve">także dostrzegano, że Polska mogłaby wspomagać reformy demokratyczne (o </w:t>
      </w:r>
      <w:r w:rsidR="00B40A19" w:rsidRPr="00DD26C7">
        <w:rPr>
          <w:bCs/>
          <w:lang w:val="pl-PL"/>
        </w:rPr>
        <w:t>3</w:t>
      </w:r>
      <w:r w:rsidR="00EB343E" w:rsidRPr="00DD26C7">
        <w:rPr>
          <w:bCs/>
          <w:lang w:val="pl-PL"/>
        </w:rPr>
        <w:t xml:space="preserve"> punkt</w:t>
      </w:r>
      <w:r w:rsidR="00B40A19" w:rsidRPr="00DD26C7">
        <w:rPr>
          <w:bCs/>
          <w:lang w:val="pl-PL"/>
        </w:rPr>
        <w:t>y</w:t>
      </w:r>
      <w:r w:rsidR="00EB343E" w:rsidRPr="00DD26C7">
        <w:rPr>
          <w:bCs/>
          <w:lang w:val="pl-PL"/>
        </w:rPr>
        <w:t xml:space="preserve"> procentow</w:t>
      </w:r>
      <w:r w:rsidR="00B40A19" w:rsidRPr="00DD26C7">
        <w:rPr>
          <w:bCs/>
          <w:lang w:val="pl-PL"/>
        </w:rPr>
        <w:t>e</w:t>
      </w:r>
      <w:r w:rsidR="00BF1607" w:rsidRPr="00DD26C7">
        <w:rPr>
          <w:bCs/>
          <w:lang w:val="pl-PL"/>
        </w:rPr>
        <w:t>, z 13% w 2019 roku do 10% w 2022</w:t>
      </w:r>
      <w:r w:rsidR="00EB343E" w:rsidRPr="00DD26C7">
        <w:rPr>
          <w:bCs/>
          <w:lang w:val="pl-PL"/>
        </w:rPr>
        <w:t>)</w:t>
      </w:r>
      <w:r w:rsidR="00B40A19" w:rsidRPr="00DD26C7">
        <w:rPr>
          <w:bCs/>
          <w:lang w:val="pl-PL"/>
        </w:rPr>
        <w:t xml:space="preserve"> oraz ochronę środowiska (o </w:t>
      </w:r>
      <w:r w:rsidR="00C85D02" w:rsidRPr="00DD26C7">
        <w:rPr>
          <w:bCs/>
          <w:lang w:val="pl-PL"/>
        </w:rPr>
        <w:t>2</w:t>
      </w:r>
      <w:r w:rsidR="00B40A19" w:rsidRPr="00DD26C7">
        <w:rPr>
          <w:bCs/>
          <w:lang w:val="pl-PL"/>
        </w:rPr>
        <w:t xml:space="preserve"> punkty procentowe</w:t>
      </w:r>
      <w:r w:rsidR="00C85D02" w:rsidRPr="00DD26C7">
        <w:rPr>
          <w:bCs/>
          <w:lang w:val="pl-PL"/>
        </w:rPr>
        <w:t>, z 15% w 2019 roku, do 13% w 2022 roku</w:t>
      </w:r>
      <w:r w:rsidR="00B40A19" w:rsidRPr="00DD26C7">
        <w:rPr>
          <w:bCs/>
          <w:lang w:val="pl-PL"/>
        </w:rPr>
        <w:t>)</w:t>
      </w:r>
      <w:r w:rsidR="00EB343E" w:rsidRPr="00DD26C7">
        <w:rPr>
          <w:bCs/>
          <w:lang w:val="pl-PL"/>
        </w:rPr>
        <w:t>.</w:t>
      </w:r>
      <w:r w:rsidR="00652121" w:rsidRPr="00DD26C7">
        <w:rPr>
          <w:bCs/>
          <w:lang w:val="pl-PL"/>
        </w:rPr>
        <w:t xml:space="preserve"> Po odnotowanym wzroście w 2019 roku</w:t>
      </w:r>
      <w:r w:rsidR="00C85D02" w:rsidRPr="00DD26C7">
        <w:rPr>
          <w:bCs/>
          <w:lang w:val="pl-PL"/>
        </w:rPr>
        <w:t xml:space="preserve"> (z 19% w 2015 roku do 29% w 2019 roku)</w:t>
      </w:r>
      <w:r w:rsidR="00652121" w:rsidRPr="00DD26C7">
        <w:rPr>
          <w:bCs/>
          <w:lang w:val="pl-PL"/>
        </w:rPr>
        <w:t xml:space="preserve">, </w:t>
      </w:r>
      <w:r w:rsidR="00F7152F">
        <w:rPr>
          <w:bCs/>
          <w:lang w:val="pl-PL"/>
        </w:rPr>
        <w:t xml:space="preserve">znaczenie </w:t>
      </w:r>
      <w:r w:rsidR="00652121" w:rsidRPr="00DD26C7">
        <w:rPr>
          <w:bCs/>
          <w:lang w:val="pl-PL"/>
        </w:rPr>
        <w:t>infrastruktur</w:t>
      </w:r>
      <w:r w:rsidR="00F7152F">
        <w:rPr>
          <w:bCs/>
          <w:lang w:val="pl-PL"/>
        </w:rPr>
        <w:t>y</w:t>
      </w:r>
      <w:r w:rsidR="00652121" w:rsidRPr="00DD26C7">
        <w:rPr>
          <w:bCs/>
          <w:lang w:val="pl-PL"/>
        </w:rPr>
        <w:t xml:space="preserve"> </w:t>
      </w:r>
      <w:r w:rsidR="00F7152F">
        <w:rPr>
          <w:bCs/>
          <w:lang w:val="pl-PL"/>
        </w:rPr>
        <w:t xml:space="preserve">w </w:t>
      </w:r>
      <w:r w:rsidR="00652121" w:rsidRPr="00DD26C7">
        <w:rPr>
          <w:bCs/>
          <w:lang w:val="pl-PL"/>
        </w:rPr>
        <w:t>kontekście tego, co Polska może zaoferować krajom słabiej rozwiniętym</w:t>
      </w:r>
      <w:r w:rsidR="00F7152F">
        <w:rPr>
          <w:bCs/>
          <w:lang w:val="pl-PL"/>
        </w:rPr>
        <w:t xml:space="preserve"> pozostaje dla Polaków na nieco tylko niższym poziomie</w:t>
      </w:r>
      <w:r w:rsidR="00C85D02" w:rsidRPr="00DD26C7">
        <w:rPr>
          <w:bCs/>
          <w:lang w:val="pl-PL"/>
        </w:rPr>
        <w:t xml:space="preserve"> (28%)</w:t>
      </w:r>
      <w:r w:rsidR="00652121" w:rsidRPr="00DD26C7">
        <w:rPr>
          <w:bCs/>
          <w:lang w:val="pl-PL"/>
        </w:rPr>
        <w:t>.</w:t>
      </w:r>
    </w:p>
    <w:p w14:paraId="3B0BF1AD" w14:textId="776E1305" w:rsidR="00DF1C58" w:rsidRPr="00E7188E" w:rsidRDefault="00EB343E" w:rsidP="00DF1C58">
      <w:pPr>
        <w:rPr>
          <w:bCs/>
          <w:lang w:val="pl-PL"/>
        </w:rPr>
      </w:pPr>
      <w:r>
        <w:rPr>
          <w:bCs/>
          <w:lang w:val="pl-PL"/>
        </w:rPr>
        <w:t xml:space="preserve"> </w:t>
      </w:r>
      <w:r w:rsidR="00E7188E">
        <w:rPr>
          <w:bCs/>
          <w:noProof/>
          <w:lang w:val="pl-PL" w:eastAsia="pl-PL"/>
        </w:rPr>
        <w:drawing>
          <wp:inline distT="0" distB="0" distL="0" distR="0" wp14:anchorId="03F38DED" wp14:editId="6A534F46">
            <wp:extent cx="5822950" cy="2310112"/>
            <wp:effectExtent l="0" t="0" r="635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490" cy="2331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363A">
        <w:rPr>
          <w:bCs/>
          <w:lang w:val="pl-PL"/>
        </w:rPr>
        <w:t xml:space="preserve"> </w:t>
      </w:r>
      <w:r w:rsidR="00DF1C58" w:rsidRPr="00DF1C58">
        <w:rPr>
          <w:bCs/>
          <w:i/>
          <w:lang w:val="pl-PL"/>
        </w:rPr>
        <w:t>Odpowiedzi zapisane kursywą nie były odczytywane respondentom</w:t>
      </w:r>
    </w:p>
    <w:p w14:paraId="54434766" w14:textId="77777777" w:rsidR="00DF1C58" w:rsidRDefault="00DF1C58" w:rsidP="00DF1C58">
      <w:pPr>
        <w:rPr>
          <w:bCs/>
          <w:i/>
          <w:lang w:val="pl-PL"/>
        </w:rPr>
      </w:pPr>
      <w:r w:rsidRPr="00DF1C58">
        <w:rPr>
          <w:b/>
          <w:bCs/>
          <w:vertAlign w:val="superscript"/>
          <w:lang w:val="pl-PL"/>
        </w:rPr>
        <w:t xml:space="preserve">*) </w:t>
      </w:r>
      <w:r w:rsidRPr="00DF1C58">
        <w:rPr>
          <w:bCs/>
          <w:i/>
          <w:lang w:val="pl-PL"/>
        </w:rPr>
        <w:t>W 2004 r. treść pytania brzmiała: „W jakich dziedzinach, Pana(i) zdaniem, Polska powinna pomagać w rozwoju krajom biedniejszym?”</w:t>
      </w:r>
    </w:p>
    <w:p w14:paraId="3416EDD2" w14:textId="7854B6FE" w:rsidR="00DF1C58" w:rsidRDefault="001F7379" w:rsidP="00DF1C58">
      <w:pPr>
        <w:rPr>
          <w:bCs/>
          <w:i/>
          <w:lang w:val="pl-PL"/>
        </w:rPr>
      </w:pPr>
      <w:r>
        <w:rPr>
          <w:bCs/>
          <w:lang w:val="pl-PL"/>
        </w:rPr>
        <w:t>W 2019</w:t>
      </w:r>
      <w:r w:rsidR="00652121">
        <w:rPr>
          <w:bCs/>
          <w:lang w:val="pl-PL"/>
        </w:rPr>
        <w:t xml:space="preserve"> i 2022</w:t>
      </w:r>
      <w:r>
        <w:rPr>
          <w:bCs/>
          <w:lang w:val="pl-PL"/>
        </w:rPr>
        <w:t xml:space="preserve"> roku </w:t>
      </w:r>
      <w:r w:rsidRPr="00DF1C58">
        <w:rPr>
          <w:bCs/>
          <w:i/>
          <w:lang w:val="pl-PL"/>
        </w:rPr>
        <w:t>treść pytania brzmiała:</w:t>
      </w:r>
      <w:r w:rsidRPr="001F7379">
        <w:rPr>
          <w:b/>
          <w:bCs/>
          <w:lang w:val="pl-PL"/>
        </w:rPr>
        <w:t xml:space="preserve"> </w:t>
      </w:r>
      <w:r w:rsidRPr="001F7379">
        <w:rPr>
          <w:bCs/>
          <w:i/>
          <w:lang w:val="pl-PL"/>
        </w:rPr>
        <w:t>„W jakich dziedzinach, Pana(i) zdaniem, Polska ma najwięcej do zaoferowania krajom słabiej rozwiniętych?</w:t>
      </w:r>
      <w:r>
        <w:rPr>
          <w:bCs/>
          <w:i/>
          <w:lang w:val="pl-PL"/>
        </w:rPr>
        <w:t>”</w:t>
      </w:r>
    </w:p>
    <w:p w14:paraId="4516A7FB" w14:textId="77777777" w:rsidR="00D3056D" w:rsidRPr="00DF1C58" w:rsidRDefault="00D3056D" w:rsidP="00DF1C58">
      <w:pPr>
        <w:rPr>
          <w:bCs/>
          <w:lang w:val="pl-PL"/>
        </w:rPr>
      </w:pPr>
    </w:p>
    <w:p w14:paraId="10ED78E0" w14:textId="77777777" w:rsidR="00DF1C58" w:rsidRPr="00DF1C58" w:rsidRDefault="00DF1C58" w:rsidP="00127AAB">
      <w:pPr>
        <w:pStyle w:val="Nagwek3"/>
        <w:jc w:val="left"/>
        <w:rPr>
          <w:b w:val="0"/>
        </w:rPr>
      </w:pPr>
      <w:bookmarkStart w:id="60" w:name="_Toc437893361"/>
      <w:bookmarkStart w:id="61" w:name="_Toc121729936"/>
      <w:bookmarkStart w:id="62" w:name="_Toc121995237"/>
      <w:r w:rsidRPr="00DF1C58">
        <w:rPr>
          <w:b w:val="0"/>
        </w:rPr>
        <w:t>4.2. Sposoby i kanały pomocy</w:t>
      </w:r>
      <w:bookmarkEnd w:id="60"/>
      <w:bookmarkEnd w:id="61"/>
      <w:bookmarkEnd w:id="62"/>
    </w:p>
    <w:p w14:paraId="0142D24A" w14:textId="77777777" w:rsidR="00DF1C58" w:rsidRPr="00DF1C58" w:rsidRDefault="00DF1C58" w:rsidP="00DF1C58">
      <w:pPr>
        <w:rPr>
          <w:bCs/>
          <w:lang w:val="pl-PL"/>
        </w:rPr>
      </w:pPr>
    </w:p>
    <w:p w14:paraId="7B8A1B19" w14:textId="1467407D" w:rsidR="00B96C11" w:rsidRDefault="00B96C11" w:rsidP="00227E14">
      <w:pPr>
        <w:rPr>
          <w:lang w:val="pl-PL"/>
        </w:rPr>
      </w:pPr>
      <w:bookmarkStart w:id="63" w:name="_Hlk121561643"/>
      <w:r w:rsidRPr="00B96C11">
        <w:rPr>
          <w:lang w:val="pl-PL"/>
        </w:rPr>
        <w:t>W 20</w:t>
      </w:r>
      <w:r w:rsidR="001B3B19">
        <w:rPr>
          <w:lang w:val="pl-PL"/>
        </w:rPr>
        <w:t>22</w:t>
      </w:r>
      <w:r w:rsidRPr="00B96C11">
        <w:rPr>
          <w:lang w:val="pl-PL"/>
        </w:rPr>
        <w:t xml:space="preserve"> roku Polacy najczęściej wskazywali, że Polska może przyczyniać się do rozwoju krajów słabiej rozwiniętych poprzez </w:t>
      </w:r>
      <w:r w:rsidR="00B40A19">
        <w:rPr>
          <w:lang w:val="pl-PL"/>
        </w:rPr>
        <w:t xml:space="preserve">wspieranie opieki medycznej w tych krajach (37%) oraz </w:t>
      </w:r>
      <w:r w:rsidRPr="00B96C11">
        <w:rPr>
          <w:lang w:val="pl-PL"/>
        </w:rPr>
        <w:t xml:space="preserve">wysyłanie </w:t>
      </w:r>
      <w:r w:rsidR="00202960">
        <w:rPr>
          <w:lang w:val="pl-PL"/>
        </w:rPr>
        <w:t>tam</w:t>
      </w:r>
      <w:r w:rsidRPr="00B96C11">
        <w:rPr>
          <w:lang w:val="pl-PL"/>
        </w:rPr>
        <w:t xml:space="preserve"> wolontariuszy (3</w:t>
      </w:r>
      <w:r w:rsidR="00B40A19">
        <w:rPr>
          <w:lang w:val="pl-PL"/>
        </w:rPr>
        <w:t>0</w:t>
      </w:r>
      <w:r w:rsidRPr="00B96C11">
        <w:rPr>
          <w:lang w:val="pl-PL"/>
        </w:rPr>
        <w:t xml:space="preserve">%). Rzadziej podkreślane są takie działania, jak </w:t>
      </w:r>
      <w:r w:rsidR="00B40A19">
        <w:rPr>
          <w:lang w:val="pl-PL"/>
        </w:rPr>
        <w:t>przekazanie środków na edukację dzieci (24%), inwestycje polskich firm w tych krajach (19%) oraz</w:t>
      </w:r>
      <w:r w:rsidR="00CE3D8E">
        <w:rPr>
          <w:lang w:val="pl-PL"/>
        </w:rPr>
        <w:t xml:space="preserve"> </w:t>
      </w:r>
      <w:r w:rsidRPr="00B96C11">
        <w:rPr>
          <w:lang w:val="pl-PL"/>
        </w:rPr>
        <w:t>umożliwienie studentom z tych krajów studiowani</w:t>
      </w:r>
      <w:r w:rsidR="00997BD4">
        <w:rPr>
          <w:lang w:val="pl-PL"/>
        </w:rPr>
        <w:t>a</w:t>
      </w:r>
      <w:r w:rsidRPr="00B96C11">
        <w:rPr>
          <w:lang w:val="pl-PL"/>
        </w:rPr>
        <w:t xml:space="preserve"> na polskich uczelniach (1</w:t>
      </w:r>
      <w:r w:rsidR="00B40A19">
        <w:rPr>
          <w:lang w:val="pl-PL"/>
        </w:rPr>
        <w:t>8</w:t>
      </w:r>
      <w:r w:rsidRPr="00B96C11">
        <w:rPr>
          <w:lang w:val="pl-PL"/>
        </w:rPr>
        <w:t>%).  1</w:t>
      </w:r>
      <w:r w:rsidR="00B40A19">
        <w:rPr>
          <w:lang w:val="pl-PL"/>
        </w:rPr>
        <w:t>6</w:t>
      </w:r>
      <w:r w:rsidRPr="00B96C11">
        <w:rPr>
          <w:lang w:val="pl-PL"/>
        </w:rPr>
        <w:t xml:space="preserve">% Polaków twierdzi, że Polska mogłaby również wspierać kraje słabiej rozwinięte poprzez </w:t>
      </w:r>
      <w:r w:rsidR="00CE3D8E">
        <w:rPr>
          <w:lang w:val="pl-PL"/>
        </w:rPr>
        <w:t>otwieranie polskiego rynku na ich produkty</w:t>
      </w:r>
      <w:r w:rsidRPr="00B96C11">
        <w:rPr>
          <w:lang w:val="pl-PL"/>
        </w:rPr>
        <w:t xml:space="preserve">, a </w:t>
      </w:r>
      <w:r w:rsidR="00CE3D8E">
        <w:rPr>
          <w:lang w:val="pl-PL"/>
        </w:rPr>
        <w:t>15% -</w:t>
      </w:r>
      <w:r w:rsidRPr="00B96C11">
        <w:rPr>
          <w:lang w:val="pl-PL"/>
        </w:rPr>
        <w:t xml:space="preserve"> finansując lub współfinansując budowę infrastruktury. </w:t>
      </w:r>
      <w:r w:rsidR="00BC4FAB">
        <w:rPr>
          <w:lang w:val="pl-PL"/>
        </w:rPr>
        <w:t>Tylko n</w:t>
      </w:r>
      <w:r w:rsidRPr="00B96C11">
        <w:rPr>
          <w:lang w:val="pl-PL"/>
        </w:rPr>
        <w:t>ieco mniej badanych (1</w:t>
      </w:r>
      <w:r w:rsidR="00CE3D8E">
        <w:rPr>
          <w:lang w:val="pl-PL"/>
        </w:rPr>
        <w:t>4</w:t>
      </w:r>
      <w:r w:rsidRPr="00B96C11">
        <w:rPr>
          <w:lang w:val="pl-PL"/>
        </w:rPr>
        <w:t>%) uważa, że reprezentanci naszego kraju m</w:t>
      </w:r>
      <w:r w:rsidR="00CE3D8E">
        <w:rPr>
          <w:lang w:val="pl-PL"/>
        </w:rPr>
        <w:t>ogli</w:t>
      </w:r>
      <w:r w:rsidRPr="00B96C11">
        <w:rPr>
          <w:lang w:val="pl-PL"/>
        </w:rPr>
        <w:t>by</w:t>
      </w:r>
      <w:r w:rsidR="00CE3D8E">
        <w:rPr>
          <w:lang w:val="pl-PL"/>
        </w:rPr>
        <w:t xml:space="preserve"> wspierać procesy demokratyzacji, a 12% mówi także o wsparciu działań na rzecz ochrony środowiska. </w:t>
      </w:r>
      <w:r w:rsidRPr="00B96C11">
        <w:rPr>
          <w:lang w:val="pl-PL"/>
        </w:rPr>
        <w:t xml:space="preserve"> </w:t>
      </w:r>
      <w:r w:rsidR="00CE3D8E">
        <w:rPr>
          <w:lang w:val="pl-PL"/>
        </w:rPr>
        <w:t>Co dziewiąty</w:t>
      </w:r>
      <w:r w:rsidRPr="00B96C11">
        <w:rPr>
          <w:lang w:val="pl-PL"/>
        </w:rPr>
        <w:t xml:space="preserve"> Polak (1</w:t>
      </w:r>
      <w:r w:rsidR="00CE3D8E">
        <w:rPr>
          <w:lang w:val="pl-PL"/>
        </w:rPr>
        <w:t>1</w:t>
      </w:r>
      <w:r w:rsidRPr="00B96C11">
        <w:rPr>
          <w:lang w:val="pl-PL"/>
        </w:rPr>
        <w:t>%) uważa, że odpowiednim działaniem, w któr</w:t>
      </w:r>
      <w:r w:rsidR="00FA0D47">
        <w:rPr>
          <w:lang w:val="pl-PL"/>
        </w:rPr>
        <w:t>e</w:t>
      </w:r>
      <w:r w:rsidRPr="00B96C11">
        <w:rPr>
          <w:lang w:val="pl-PL"/>
        </w:rPr>
        <w:t xml:space="preserve"> mogłaby się zaangażować Polska jest praca na rzecz rozwiązywania konfliktów wewnętrznych, a </w:t>
      </w:r>
      <w:r w:rsidR="00C84EE1">
        <w:rPr>
          <w:lang w:val="pl-PL"/>
        </w:rPr>
        <w:t>t</w:t>
      </w:r>
      <w:r w:rsidR="00CE3D8E">
        <w:rPr>
          <w:lang w:val="pl-PL"/>
        </w:rPr>
        <w:t>akże</w:t>
      </w:r>
      <w:r w:rsidRPr="00B96C11">
        <w:rPr>
          <w:lang w:val="pl-PL"/>
        </w:rPr>
        <w:t xml:space="preserve"> </w:t>
      </w:r>
      <w:r w:rsidR="00CE3D8E">
        <w:rPr>
          <w:lang w:val="pl-PL"/>
        </w:rPr>
        <w:t>wsparcie lokalnych przedsiębiorców</w:t>
      </w:r>
      <w:r w:rsidRPr="00B96C11">
        <w:rPr>
          <w:lang w:val="pl-PL"/>
        </w:rPr>
        <w:t>.</w:t>
      </w:r>
      <w:r w:rsidR="00CE3D8E">
        <w:rPr>
          <w:lang w:val="pl-PL"/>
        </w:rPr>
        <w:t xml:space="preserve"> 9% Polaków uważa, że Polska może zająć się szkoleniem pracowników administracji i instytucji państwowych by pomoc krajom słabiej rozwiniętym.</w:t>
      </w:r>
    </w:p>
    <w:p w14:paraId="3CB45D11" w14:textId="631EF171" w:rsidR="007A5F49" w:rsidRPr="00B96C11" w:rsidRDefault="007A5F49" w:rsidP="00227E14">
      <w:pPr>
        <w:rPr>
          <w:lang w:val="pl-PL"/>
        </w:rPr>
      </w:pPr>
      <w:r w:rsidRPr="00DD26C7">
        <w:rPr>
          <w:lang w:val="pl-PL"/>
        </w:rPr>
        <w:t>Wspieranie opieki medycznej w tych krajach częściej wskazywa</w:t>
      </w:r>
      <w:r w:rsidR="00C04642" w:rsidRPr="00DD26C7">
        <w:rPr>
          <w:lang w:val="pl-PL"/>
        </w:rPr>
        <w:t>ły osoby najmłodsze (15-19 lat</w:t>
      </w:r>
      <w:r w:rsidR="00BC4FAB">
        <w:rPr>
          <w:lang w:val="pl-PL"/>
        </w:rPr>
        <w:t xml:space="preserve">, </w:t>
      </w:r>
      <w:r w:rsidR="00C04642" w:rsidRPr="00DD26C7">
        <w:rPr>
          <w:lang w:val="pl-PL"/>
        </w:rPr>
        <w:t>54%) oraz pięćdziesięciolatkowie (41%)</w:t>
      </w:r>
      <w:r w:rsidR="00BC4FAB">
        <w:rPr>
          <w:lang w:val="pl-PL"/>
        </w:rPr>
        <w:t xml:space="preserve">, </w:t>
      </w:r>
      <w:r w:rsidR="00C04642" w:rsidRPr="00DD26C7">
        <w:rPr>
          <w:lang w:val="pl-PL"/>
        </w:rPr>
        <w:t xml:space="preserve">wykształceni na poziomie wyższym (43%). Wysyłanie wolontariuszy częściej wskazywały osoby z wykształceniem wyższym (36%) oraz </w:t>
      </w:r>
      <w:r w:rsidR="00C04642" w:rsidRPr="00DD26C7">
        <w:rPr>
          <w:lang w:val="pl-PL"/>
        </w:rPr>
        <w:lastRenderedPageBreak/>
        <w:t>mieszkańcy największych miast (42%). O przekazywaniu środków na edukację dzieci częściej wspominali najmłodsi (15-19 lat</w:t>
      </w:r>
      <w:r w:rsidR="00BC4FAB">
        <w:rPr>
          <w:lang w:val="pl-PL"/>
        </w:rPr>
        <w:t>,</w:t>
      </w:r>
      <w:r w:rsidR="00C04642" w:rsidRPr="00DD26C7">
        <w:rPr>
          <w:lang w:val="pl-PL"/>
        </w:rPr>
        <w:t xml:space="preserve"> 25%, 20-29 lat</w:t>
      </w:r>
      <w:r w:rsidR="00BC4FAB">
        <w:rPr>
          <w:lang w:val="pl-PL"/>
        </w:rPr>
        <w:t>,</w:t>
      </w:r>
      <w:r w:rsidR="00C04642" w:rsidRPr="00DD26C7">
        <w:rPr>
          <w:lang w:val="pl-PL"/>
        </w:rPr>
        <w:t xml:space="preserve"> 27%) oraz osoby z wykształceniem średnim i wyższym (po 28%)</w:t>
      </w:r>
      <w:r w:rsidR="00BC4FAB">
        <w:rPr>
          <w:lang w:val="pl-PL"/>
        </w:rPr>
        <w:t>,</w:t>
      </w:r>
      <w:r w:rsidR="00C04642" w:rsidRPr="00DD26C7">
        <w:rPr>
          <w:lang w:val="pl-PL"/>
        </w:rPr>
        <w:t xml:space="preserve"> mieszkańcy wsi (25%) i największych miast (25%). Inwestycje polskich firm w tych krajach wskazywały częściej osoby</w:t>
      </w:r>
      <w:r w:rsidR="00BC4FAB">
        <w:rPr>
          <w:lang w:val="pl-PL"/>
        </w:rPr>
        <w:t xml:space="preserve"> w wieku</w:t>
      </w:r>
      <w:r w:rsidR="00C04642" w:rsidRPr="00DD26C7">
        <w:rPr>
          <w:lang w:val="pl-PL"/>
        </w:rPr>
        <w:t xml:space="preserve"> 30-39 lat (23%) i 40-49 lat (22%), z wykształceniem średnim (23%) i mieszkańcy wsi (22%). O umożliwianiu studentom z tych krajów studiowania w Polsce mówiły częściej kobiety (20%), czterdziestolatkowie (22%), osoby z wykształceniem wyższym (24%) oraz mieszkańcy miast do 100 tysięcy mieszkańców (20%). Otwarcie w większym stopniu polskiego rynku na produkty z tych k</w:t>
      </w:r>
      <w:r w:rsidR="00D40F89" w:rsidRPr="00DD26C7">
        <w:rPr>
          <w:lang w:val="pl-PL"/>
        </w:rPr>
        <w:t xml:space="preserve">rajów </w:t>
      </w:r>
      <w:r w:rsidR="006603B6">
        <w:rPr>
          <w:lang w:val="pl-PL"/>
        </w:rPr>
        <w:t xml:space="preserve">w większym stopniu </w:t>
      </w:r>
      <w:r w:rsidR="00D40F89" w:rsidRPr="00DD26C7">
        <w:rPr>
          <w:lang w:val="pl-PL"/>
        </w:rPr>
        <w:t xml:space="preserve">wskazują mężczyźni (18%), osoby w wieku 15-19 lat (20%), z wyższym wykształceniem (18%). Finansowanie lub współfinansowanie budowy infrastruktury najczęściej wskazywały osoby w wieku 40-49 lat (19%), z wykształceniem wyższym (21%) oraz mieszkańcy miast </w:t>
      </w:r>
      <w:r w:rsidR="00BC4FAB">
        <w:rPr>
          <w:lang w:val="pl-PL"/>
        </w:rPr>
        <w:t xml:space="preserve">zamieszkałych przez </w:t>
      </w:r>
      <w:r w:rsidR="00D40F89" w:rsidRPr="00DD26C7">
        <w:rPr>
          <w:lang w:val="pl-PL"/>
        </w:rPr>
        <w:t>100-499 tysięcy mieszkańców (18%). Wspieranie procesów demokratyzacji</w:t>
      </w:r>
      <w:r w:rsidR="00AF043E" w:rsidRPr="00DD26C7">
        <w:rPr>
          <w:lang w:val="pl-PL"/>
        </w:rPr>
        <w:t xml:space="preserve"> wybierane było częściej przez mężczyzn (15%), osoby w wieku 20-29 lat (24%) i mieszkańców miast od 100 do 499 tysięcy mieszkańców (16%). Wspieranie działań na rzecz ochrony środowiska to możliwy sposób, by Polska przyczyniła się do wspierania krajów słabiej rozwiniętych częściej według mężczyzn (14%), osób w wieku 15-19 lat (24%). Pracę na rzecz rozwiązywania konfliktów wewnętrznych częściej wskazywali pięćdziesięciolatkowie (15%), osoby z wykształceniem zasadniczym zawodowym (14%) oraz w miastach powyżej 100 tysięcy mieszkańców (po 14%). Wspieranie </w:t>
      </w:r>
      <w:r w:rsidR="003B1F61" w:rsidRPr="00DD26C7">
        <w:rPr>
          <w:lang w:val="pl-PL"/>
        </w:rPr>
        <w:t xml:space="preserve">małych lokalnych przedsiębiorców wskazują częściej dwudziestolatkowie, czterdziestolatkowie i sześćdziesięciolatkowie (po 13%) oraz osoby z wykształceniem średnim (13%) i mieszkańcy wsi (13%). Szkolenie pracowników administracji i instytucji państwowych było wybierane przede wszystkim przez </w:t>
      </w:r>
      <w:r w:rsidR="006360FF" w:rsidRPr="00DD26C7">
        <w:rPr>
          <w:lang w:val="pl-PL"/>
        </w:rPr>
        <w:t>osoby w wieku 60-69 lat (13%).</w:t>
      </w:r>
    </w:p>
    <w:bookmarkEnd w:id="63"/>
    <w:p w14:paraId="53D0B56A" w14:textId="77777777" w:rsidR="00E86EA5" w:rsidRDefault="00E86EA5" w:rsidP="00B96C11">
      <w:pPr>
        <w:rPr>
          <w:lang w:val="pl-PL"/>
        </w:rPr>
      </w:pPr>
    </w:p>
    <w:p w14:paraId="7C3E9374" w14:textId="13312A63" w:rsidR="00B96C11" w:rsidRDefault="00B96C11" w:rsidP="00B96C11">
      <w:pPr>
        <w:rPr>
          <w:lang w:val="pl-PL"/>
        </w:rPr>
      </w:pPr>
      <w:r w:rsidRPr="00B96C11">
        <w:rPr>
          <w:lang w:val="pl-PL"/>
        </w:rPr>
        <w:t>W porównaniu do badania z 201</w:t>
      </w:r>
      <w:r w:rsidR="00CE3D8E">
        <w:rPr>
          <w:lang w:val="pl-PL"/>
        </w:rPr>
        <w:t>9</w:t>
      </w:r>
      <w:r w:rsidRPr="00B96C11">
        <w:rPr>
          <w:lang w:val="pl-PL"/>
        </w:rPr>
        <w:t xml:space="preserve"> roku odnotowano znaczące zmiany</w:t>
      </w:r>
      <w:r w:rsidR="00BC4FAB">
        <w:rPr>
          <w:lang w:val="pl-PL"/>
        </w:rPr>
        <w:t xml:space="preserve"> w stosunku do odsetków wskazań poszczególnych form wsparcia</w:t>
      </w:r>
      <w:r w:rsidRPr="00B96C11">
        <w:rPr>
          <w:lang w:val="pl-PL"/>
        </w:rPr>
        <w:t xml:space="preserve">. W tegorocznym pomiarze </w:t>
      </w:r>
      <w:r w:rsidR="00C81A00">
        <w:rPr>
          <w:lang w:val="pl-PL"/>
        </w:rPr>
        <w:t>rzadziej</w:t>
      </w:r>
      <w:r w:rsidRPr="00B96C11">
        <w:rPr>
          <w:lang w:val="pl-PL"/>
        </w:rPr>
        <w:t xml:space="preserve"> wskazywano, że formą pomocy, jaką Polska może podejmować, jest wysyłanie wolontariuszy (</w:t>
      </w:r>
      <w:r w:rsidR="00C81A00">
        <w:rPr>
          <w:lang w:val="pl-PL"/>
        </w:rPr>
        <w:t>spadek</w:t>
      </w:r>
      <w:r w:rsidRPr="00B96C11">
        <w:rPr>
          <w:lang w:val="pl-PL"/>
        </w:rPr>
        <w:t xml:space="preserve"> o </w:t>
      </w:r>
      <w:r w:rsidR="00C81A00">
        <w:rPr>
          <w:lang w:val="pl-PL"/>
        </w:rPr>
        <w:t>4</w:t>
      </w:r>
      <w:r w:rsidRPr="00B96C11">
        <w:rPr>
          <w:lang w:val="pl-PL"/>
        </w:rPr>
        <w:t xml:space="preserve"> punkt</w:t>
      </w:r>
      <w:r w:rsidR="00C81A00">
        <w:rPr>
          <w:lang w:val="pl-PL"/>
        </w:rPr>
        <w:t>y</w:t>
      </w:r>
      <w:r w:rsidRPr="00B96C11">
        <w:rPr>
          <w:lang w:val="pl-PL"/>
        </w:rPr>
        <w:t xml:space="preserve"> procentow</w:t>
      </w:r>
      <w:r w:rsidR="00C81A00">
        <w:rPr>
          <w:lang w:val="pl-PL"/>
        </w:rPr>
        <w:t>e</w:t>
      </w:r>
      <w:r w:rsidRPr="00B96C11">
        <w:rPr>
          <w:lang w:val="pl-PL"/>
        </w:rPr>
        <w:t>)</w:t>
      </w:r>
      <w:r w:rsidR="00C81A00">
        <w:rPr>
          <w:lang w:val="pl-PL"/>
        </w:rPr>
        <w:t xml:space="preserve"> oraz wspieranie procesów demokratyzacji (spadek o 3 punkty procentowe)</w:t>
      </w:r>
      <w:r w:rsidRPr="00B96C11">
        <w:rPr>
          <w:lang w:val="pl-PL"/>
        </w:rPr>
        <w:t>.</w:t>
      </w:r>
      <w:r w:rsidR="00C81A00">
        <w:rPr>
          <w:lang w:val="pl-PL"/>
        </w:rPr>
        <w:t xml:space="preserve"> Rzadziej wskazywano również na szkolenie pracowników administracji i instytucji państwowych (spadek o 4 punkty procentowe). Częściej natomiast wymieniane były inwestycje polskich firm w tych krajach (wzrost o 5 punktów procentowych) oraz otwieranie polskiego rynku na produkty z krajów słabiej rozwiniętych (wzrost o 5 punktów procentowych).</w:t>
      </w:r>
    </w:p>
    <w:p w14:paraId="05008778" w14:textId="77777777" w:rsidR="000555C4" w:rsidRPr="00B96C11" w:rsidRDefault="000555C4" w:rsidP="00B96C11">
      <w:pPr>
        <w:rPr>
          <w:lang w:val="pl-PL"/>
        </w:rPr>
      </w:pPr>
    </w:p>
    <w:p w14:paraId="6BA00121" w14:textId="429CB0D6" w:rsidR="00E7188E" w:rsidRDefault="00E7188E" w:rsidP="00DF1C58">
      <w:pPr>
        <w:rPr>
          <w:bCs/>
          <w:i/>
          <w:lang w:val="pl-PL"/>
        </w:rPr>
      </w:pPr>
      <w:r>
        <w:rPr>
          <w:bCs/>
          <w:i/>
          <w:noProof/>
          <w:lang w:val="pl-PL" w:eastAsia="pl-PL"/>
        </w:rPr>
        <w:drawing>
          <wp:inline distT="0" distB="0" distL="0" distR="0" wp14:anchorId="16C4942D" wp14:editId="21DA3AAB">
            <wp:extent cx="5660813" cy="2414270"/>
            <wp:effectExtent l="0" t="0" r="0" b="508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675" cy="2441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1F07B" w14:textId="6C3C97FF" w:rsidR="00DF1C58" w:rsidRPr="00DF1C58" w:rsidRDefault="00DF1C58" w:rsidP="00DF1C58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Wyniki nie sumują się do 100% - badani mogli wskazać do 3 odpowiedzi</w:t>
      </w:r>
    </w:p>
    <w:p w14:paraId="45935BFA" w14:textId="77777777" w:rsidR="00DF1C58" w:rsidRPr="00DF1C58" w:rsidRDefault="00DF1C58" w:rsidP="00DF1C58">
      <w:pPr>
        <w:rPr>
          <w:bCs/>
          <w:lang w:val="pl-PL"/>
        </w:rPr>
      </w:pPr>
      <w:r w:rsidRPr="00DF1C58">
        <w:rPr>
          <w:bCs/>
          <w:i/>
          <w:lang w:val="pl-PL"/>
        </w:rPr>
        <w:t>Odpowiedzi zapisane kursywą nie były odczytywane respondentom.</w:t>
      </w:r>
    </w:p>
    <w:p w14:paraId="1EFCA010" w14:textId="77777777" w:rsidR="00D3056D" w:rsidRPr="00DF1C58" w:rsidRDefault="00D3056D" w:rsidP="00DF1C58">
      <w:pPr>
        <w:rPr>
          <w:bCs/>
          <w:lang w:val="pl-PL"/>
        </w:rPr>
      </w:pPr>
    </w:p>
    <w:p w14:paraId="3AE230D9" w14:textId="65C0CEF0" w:rsidR="00B00298" w:rsidRDefault="00B00298" w:rsidP="00227E14">
      <w:pPr>
        <w:rPr>
          <w:lang w:val="pl-PL"/>
        </w:rPr>
      </w:pPr>
      <w:bookmarkStart w:id="64" w:name="_Hlk121561695"/>
      <w:r w:rsidRPr="00B00298">
        <w:rPr>
          <w:lang w:val="pl-PL"/>
        </w:rPr>
        <w:t>Polska</w:t>
      </w:r>
      <w:r w:rsidR="00882438">
        <w:rPr>
          <w:lang w:val="pl-PL"/>
        </w:rPr>
        <w:t>,</w:t>
      </w:r>
      <w:r w:rsidR="00882438" w:rsidRPr="00B00298">
        <w:rPr>
          <w:lang w:val="pl-PL"/>
        </w:rPr>
        <w:t xml:space="preserve"> </w:t>
      </w:r>
      <w:r w:rsidR="00882438">
        <w:rPr>
          <w:lang w:val="pl-PL"/>
        </w:rPr>
        <w:t xml:space="preserve">według </w:t>
      </w:r>
      <w:r w:rsidR="00433DFF">
        <w:rPr>
          <w:lang w:val="pl-PL"/>
        </w:rPr>
        <w:t>respondentów</w:t>
      </w:r>
      <w:r w:rsidR="00882438">
        <w:rPr>
          <w:lang w:val="pl-PL"/>
        </w:rPr>
        <w:t xml:space="preserve">, </w:t>
      </w:r>
      <w:r w:rsidRPr="00B00298">
        <w:rPr>
          <w:lang w:val="pl-PL"/>
        </w:rPr>
        <w:t xml:space="preserve"> powinna</w:t>
      </w:r>
      <w:r w:rsidR="00882438">
        <w:rPr>
          <w:lang w:val="pl-PL"/>
        </w:rPr>
        <w:t xml:space="preserve"> </w:t>
      </w:r>
      <w:r w:rsidR="00E077FB">
        <w:rPr>
          <w:lang w:val="pl-PL"/>
        </w:rPr>
        <w:t xml:space="preserve">przede wszystkim </w:t>
      </w:r>
      <w:r w:rsidRPr="00B00298">
        <w:rPr>
          <w:lang w:val="pl-PL"/>
        </w:rPr>
        <w:t>przekazywać fundusze krajom słabiej rozwiniętym za pośrednictwem wyspecjalizowanych organizacji międzynarodowych (4</w:t>
      </w:r>
      <w:r w:rsidR="00507D5A">
        <w:rPr>
          <w:lang w:val="pl-PL"/>
        </w:rPr>
        <w:t>2</w:t>
      </w:r>
      <w:r w:rsidRPr="00B00298">
        <w:rPr>
          <w:lang w:val="pl-PL"/>
        </w:rPr>
        <w:t>%) oraz</w:t>
      </w:r>
      <w:r w:rsidR="00507D5A">
        <w:rPr>
          <w:lang w:val="pl-PL"/>
        </w:rPr>
        <w:t xml:space="preserve"> (częściej)</w:t>
      </w:r>
      <w:r w:rsidRPr="00B00298">
        <w:rPr>
          <w:lang w:val="pl-PL"/>
        </w:rPr>
        <w:t xml:space="preserve"> polski</w:t>
      </w:r>
      <w:r w:rsidR="003A3D11">
        <w:rPr>
          <w:lang w:val="pl-PL"/>
        </w:rPr>
        <w:t>ch</w:t>
      </w:r>
      <w:r w:rsidRPr="00B00298">
        <w:rPr>
          <w:lang w:val="pl-PL"/>
        </w:rPr>
        <w:t xml:space="preserve"> organizacji pozarządowych i firm (4</w:t>
      </w:r>
      <w:r w:rsidR="00507D5A">
        <w:rPr>
          <w:lang w:val="pl-PL"/>
        </w:rPr>
        <w:t>7</w:t>
      </w:r>
      <w:r w:rsidRPr="00B00298">
        <w:rPr>
          <w:lang w:val="pl-PL"/>
        </w:rPr>
        <w:t xml:space="preserve">%). </w:t>
      </w:r>
      <w:r w:rsidR="00507D5A">
        <w:rPr>
          <w:lang w:val="pl-PL"/>
        </w:rPr>
        <w:t>Ponad jedna czwarta</w:t>
      </w:r>
      <w:r w:rsidRPr="00B00298">
        <w:rPr>
          <w:lang w:val="pl-PL"/>
        </w:rPr>
        <w:t xml:space="preserve"> Polaków (2</w:t>
      </w:r>
      <w:r w:rsidR="00507D5A">
        <w:rPr>
          <w:lang w:val="pl-PL"/>
        </w:rPr>
        <w:t>7</w:t>
      </w:r>
      <w:r w:rsidRPr="00B00298">
        <w:rPr>
          <w:lang w:val="pl-PL"/>
        </w:rPr>
        <w:t xml:space="preserve">%) uważa, że fundusze powinny zostać przekazane poprzez konkretne polskie </w:t>
      </w:r>
      <w:r w:rsidRPr="00B00298">
        <w:rPr>
          <w:lang w:val="pl-PL"/>
        </w:rPr>
        <w:lastRenderedPageBreak/>
        <w:t xml:space="preserve">inwestycje w tych krajach. </w:t>
      </w:r>
      <w:r w:rsidR="00507D5A">
        <w:rPr>
          <w:lang w:val="pl-PL"/>
        </w:rPr>
        <w:t>Ponad j</w:t>
      </w:r>
      <w:r w:rsidRPr="00B00298">
        <w:rPr>
          <w:lang w:val="pl-PL"/>
        </w:rPr>
        <w:t>edna piąta (2</w:t>
      </w:r>
      <w:r w:rsidR="00507D5A">
        <w:rPr>
          <w:lang w:val="pl-PL"/>
        </w:rPr>
        <w:t>3</w:t>
      </w:r>
      <w:r w:rsidRPr="00B00298">
        <w:rPr>
          <w:lang w:val="pl-PL"/>
        </w:rPr>
        <w:t xml:space="preserve">%) respondentów wskazuje natomiast, że to lokalne organizacje powinny się zajmować przekazywaniem funduszy. </w:t>
      </w:r>
    </w:p>
    <w:p w14:paraId="3DEED8B3" w14:textId="2B826347" w:rsidR="006360FF" w:rsidRDefault="006360FF" w:rsidP="00227E14">
      <w:pPr>
        <w:rPr>
          <w:lang w:val="pl-PL"/>
        </w:rPr>
      </w:pPr>
      <w:r w:rsidRPr="00DD26C7">
        <w:rPr>
          <w:lang w:val="pl-PL"/>
        </w:rPr>
        <w:t xml:space="preserve">Polskie organizacje pozarządowe </w:t>
      </w:r>
      <w:r w:rsidR="00433DFF">
        <w:rPr>
          <w:lang w:val="pl-PL"/>
        </w:rPr>
        <w:t>były</w:t>
      </w:r>
      <w:r w:rsidRPr="00DD26C7">
        <w:rPr>
          <w:lang w:val="pl-PL"/>
        </w:rPr>
        <w:t xml:space="preserve"> częściej wybierane przez osoby najmłodsze (15-19 lat, 65%), osoby z wykształceniem średnim (50%) oraz mieszkańców miast 100-499 tysięcy mieszkańców (49%). Wyspecjalizowane organizacje międzynarodowe wskazywane </w:t>
      </w:r>
      <w:r w:rsidR="00433DFF">
        <w:rPr>
          <w:lang w:val="pl-PL"/>
        </w:rPr>
        <w:t>były</w:t>
      </w:r>
      <w:r w:rsidRPr="00DD26C7">
        <w:rPr>
          <w:lang w:val="pl-PL"/>
        </w:rPr>
        <w:t xml:space="preserve"> częściej przez kobiety (44%), osoby w wieku 15-19 lat oraz 40-49 lat (po 51%), z wykształceniem wyższym (50%) oraz mieszkańców miast 100-499 tysięcy mieszkańców (50%). Polskie inwestycje w tych krajach to dobry sposób przekazywania pomocy częściej według dwudziestolatków (35%) oraz osób z wykształceniem wyższym (33%). Lokalne organizacje częściej wybrali sześćdziesięciolatkowie (28%) oraz osoby z wykształceniem średnim (28%).</w:t>
      </w:r>
    </w:p>
    <w:p w14:paraId="533F7EC0" w14:textId="77777777" w:rsidR="000555C4" w:rsidRPr="00B00298" w:rsidRDefault="000555C4" w:rsidP="00227E14">
      <w:pPr>
        <w:rPr>
          <w:lang w:val="pl-PL"/>
        </w:rPr>
      </w:pPr>
    </w:p>
    <w:bookmarkEnd w:id="64"/>
    <w:p w14:paraId="750C7CD3" w14:textId="77777777" w:rsidR="00882438" w:rsidRDefault="00882438" w:rsidP="00882438">
      <w:pPr>
        <w:pStyle w:val="Legenda"/>
        <w:keepNext/>
        <w:jc w:val="left"/>
      </w:pPr>
      <w:r>
        <w:t xml:space="preserve">Wykres </w:t>
      </w:r>
      <w:r>
        <w:fldChar w:fldCharType="begin"/>
      </w:r>
      <w:r>
        <w:instrText xml:space="preserve"> SEQ Wykres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 w:rsidRPr="008F22A1">
        <w:t xml:space="preserve"> W jaki sposób, według Pana(i), Polska powinna przekazywać fundusze na pomoc dla krajów mniej rozwiniętych?</w:t>
      </w:r>
    </w:p>
    <w:p w14:paraId="533490B1" w14:textId="77777777" w:rsidR="00882438" w:rsidRDefault="00882438" w:rsidP="00B00298">
      <w:pPr>
        <w:rPr>
          <w:lang w:val="pl-PL"/>
        </w:rPr>
      </w:pPr>
    </w:p>
    <w:p w14:paraId="64EA1317" w14:textId="01AC83D6" w:rsidR="00882438" w:rsidRDefault="00882438" w:rsidP="00B00298">
      <w:pPr>
        <w:rPr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524A5E64" wp14:editId="36163763">
            <wp:extent cx="5759450" cy="3562108"/>
            <wp:effectExtent l="0" t="0" r="0" b="63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8"/>
                    <a:stretch/>
                  </pic:blipFill>
                  <pic:spPr bwMode="auto">
                    <a:xfrm>
                      <a:off x="0" y="0"/>
                      <a:ext cx="5759450" cy="356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8C9CE" w14:textId="6B2C62B0" w:rsidR="00B00298" w:rsidRDefault="00B00298" w:rsidP="00B00298">
      <w:pPr>
        <w:rPr>
          <w:lang w:val="pl-PL"/>
        </w:rPr>
      </w:pPr>
      <w:r w:rsidRPr="00B00298">
        <w:rPr>
          <w:lang w:val="pl-PL"/>
        </w:rPr>
        <w:t>W porównaniu do poprzedniego badania realizowanego w 201</w:t>
      </w:r>
      <w:r w:rsidR="00507D5A">
        <w:rPr>
          <w:lang w:val="pl-PL"/>
        </w:rPr>
        <w:t>9</w:t>
      </w:r>
      <w:r w:rsidRPr="00B00298">
        <w:rPr>
          <w:lang w:val="pl-PL"/>
        </w:rPr>
        <w:t xml:space="preserve"> roku z</w:t>
      </w:r>
      <w:r w:rsidR="00507D5A">
        <w:rPr>
          <w:lang w:val="pl-PL"/>
        </w:rPr>
        <w:t>więks</w:t>
      </w:r>
      <w:r w:rsidRPr="00B00298">
        <w:rPr>
          <w:lang w:val="pl-PL"/>
        </w:rPr>
        <w:t xml:space="preserve">zyła się </w:t>
      </w:r>
      <w:r w:rsidR="007651BA">
        <w:rPr>
          <w:lang w:val="pl-PL"/>
        </w:rPr>
        <w:t xml:space="preserve">- </w:t>
      </w:r>
      <w:r w:rsidR="007651BA" w:rsidRPr="00B00298">
        <w:rPr>
          <w:lang w:val="pl-PL"/>
        </w:rPr>
        <w:t xml:space="preserve">zdaniem </w:t>
      </w:r>
      <w:r w:rsidR="00433DFF">
        <w:rPr>
          <w:lang w:val="pl-PL"/>
        </w:rPr>
        <w:t>respondentów</w:t>
      </w:r>
      <w:r w:rsidR="007651BA" w:rsidRPr="00B00298">
        <w:rPr>
          <w:lang w:val="pl-PL"/>
        </w:rPr>
        <w:t xml:space="preserve"> </w:t>
      </w:r>
      <w:r w:rsidR="007651BA">
        <w:rPr>
          <w:lang w:val="pl-PL"/>
        </w:rPr>
        <w:t xml:space="preserve">- </w:t>
      </w:r>
      <w:r w:rsidRPr="00B00298">
        <w:rPr>
          <w:lang w:val="pl-PL"/>
        </w:rPr>
        <w:t xml:space="preserve">waga </w:t>
      </w:r>
      <w:r w:rsidR="00507D5A">
        <w:rPr>
          <w:lang w:val="pl-PL"/>
        </w:rPr>
        <w:t>polskich organizacji pozarządowych i firm</w:t>
      </w:r>
      <w:r w:rsidRPr="00B00298">
        <w:rPr>
          <w:lang w:val="pl-PL"/>
        </w:rPr>
        <w:t xml:space="preserve"> w przekazywaniu funduszy krajom słabiej rozwiniętym</w:t>
      </w:r>
      <w:r w:rsidR="00433DFF">
        <w:rPr>
          <w:lang w:val="pl-PL"/>
        </w:rPr>
        <w:t xml:space="preserve">: </w:t>
      </w:r>
      <w:r w:rsidRPr="00B00298">
        <w:rPr>
          <w:lang w:val="pl-PL"/>
        </w:rPr>
        <w:t xml:space="preserve">odsetek osób wskazujących takiego typu organizacje </w:t>
      </w:r>
      <w:r w:rsidR="00507D5A">
        <w:rPr>
          <w:lang w:val="pl-PL"/>
        </w:rPr>
        <w:t>wzrósł</w:t>
      </w:r>
      <w:r w:rsidRPr="00B00298">
        <w:rPr>
          <w:lang w:val="pl-PL"/>
        </w:rPr>
        <w:t xml:space="preserve"> o </w:t>
      </w:r>
      <w:r w:rsidR="00507D5A">
        <w:rPr>
          <w:lang w:val="pl-PL"/>
        </w:rPr>
        <w:t>5</w:t>
      </w:r>
      <w:r w:rsidRPr="00B00298">
        <w:rPr>
          <w:lang w:val="pl-PL"/>
        </w:rPr>
        <w:t xml:space="preserve"> punktów procentowych</w:t>
      </w:r>
      <w:r w:rsidR="00C620BE">
        <w:rPr>
          <w:lang w:val="pl-PL"/>
        </w:rPr>
        <w:t>, osiągając poziom z roku 2015</w:t>
      </w:r>
      <w:r w:rsidRPr="00B00298">
        <w:rPr>
          <w:lang w:val="pl-PL"/>
        </w:rPr>
        <w:t xml:space="preserve">. </w:t>
      </w:r>
      <w:r w:rsidR="00882438">
        <w:rPr>
          <w:lang w:val="pl-PL"/>
        </w:rPr>
        <w:t xml:space="preserve">Zmiany te spowodowane są tym, że Polacy udzielali wsparcia Ukraińcom w 2022 roku </w:t>
      </w:r>
      <w:r w:rsidR="000555C4">
        <w:rPr>
          <w:lang w:val="pl-PL"/>
        </w:rPr>
        <w:t>głównie za pośrednictwem lokalnych organizacji</w:t>
      </w:r>
      <w:r w:rsidR="00C525C8">
        <w:rPr>
          <w:lang w:val="pl-PL"/>
        </w:rPr>
        <w:t xml:space="preserve"> pozarządowych i firm</w:t>
      </w:r>
      <w:r w:rsidR="000555C4">
        <w:rPr>
          <w:lang w:val="pl-PL"/>
        </w:rPr>
        <w:t>, często w sposób oddolny – organizacje międzynarodowe nie miały, z perspektywy</w:t>
      </w:r>
      <w:r w:rsidR="00433DFF">
        <w:rPr>
          <w:lang w:val="pl-PL"/>
        </w:rPr>
        <w:t xml:space="preserve"> przeciętnego</w:t>
      </w:r>
      <w:r w:rsidR="000555C4">
        <w:rPr>
          <w:lang w:val="pl-PL"/>
        </w:rPr>
        <w:t xml:space="preserve"> Polaka, dużego znaczenia</w:t>
      </w:r>
      <w:r w:rsidR="00C525C8">
        <w:rPr>
          <w:lang w:val="pl-PL"/>
        </w:rPr>
        <w:t xml:space="preserve"> w tym procesie</w:t>
      </w:r>
      <w:r w:rsidR="000555C4">
        <w:rPr>
          <w:lang w:val="pl-PL"/>
        </w:rPr>
        <w:t>.</w:t>
      </w:r>
    </w:p>
    <w:p w14:paraId="2B7A4859" w14:textId="77777777" w:rsidR="00C525C8" w:rsidRPr="00B00298" w:rsidRDefault="00C525C8" w:rsidP="00B00298">
      <w:pPr>
        <w:rPr>
          <w:lang w:val="pl-PL"/>
        </w:rPr>
      </w:pPr>
    </w:p>
    <w:p w14:paraId="3EE29690" w14:textId="57AFCE90" w:rsidR="00DF1C58" w:rsidRPr="00DF1C58" w:rsidRDefault="00941013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5651136B" wp14:editId="67DE363D">
            <wp:extent cx="5771515" cy="1684743"/>
            <wp:effectExtent l="0" t="0" r="63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321" cy="169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06AA61" w14:textId="77777777" w:rsidR="00127AAB" w:rsidRPr="005B422A" w:rsidRDefault="00127AAB" w:rsidP="00127AAB">
      <w:pPr>
        <w:rPr>
          <w:bCs/>
          <w:i/>
          <w:iCs/>
          <w:sz w:val="21"/>
          <w:szCs w:val="21"/>
          <w:lang w:val="pl-PL"/>
        </w:rPr>
      </w:pPr>
      <w:r w:rsidRPr="005B422A">
        <w:rPr>
          <w:bCs/>
          <w:i/>
          <w:iCs/>
          <w:sz w:val="21"/>
          <w:szCs w:val="21"/>
          <w:lang w:val="pl-PL"/>
        </w:rPr>
        <w:lastRenderedPageBreak/>
        <w:t>Odpowiedzi zapisane kursywą nie były odczytywane respondentom</w:t>
      </w:r>
    </w:p>
    <w:p w14:paraId="71EA9D51" w14:textId="7A73432D" w:rsidR="00DF1C58" w:rsidRPr="005B422A" w:rsidRDefault="00127AAB" w:rsidP="00DF1C58">
      <w:pPr>
        <w:rPr>
          <w:bCs/>
          <w:i/>
          <w:iCs/>
          <w:sz w:val="21"/>
          <w:szCs w:val="21"/>
          <w:lang w:val="pl-PL"/>
        </w:rPr>
      </w:pPr>
      <w:r w:rsidRPr="005B422A">
        <w:rPr>
          <w:b/>
          <w:bCs/>
          <w:sz w:val="21"/>
          <w:szCs w:val="21"/>
          <w:vertAlign w:val="superscript"/>
          <w:lang w:val="pl-PL"/>
        </w:rPr>
        <w:t>*)</w:t>
      </w:r>
      <w:r w:rsidRPr="005B422A">
        <w:rPr>
          <w:b/>
          <w:bCs/>
          <w:sz w:val="21"/>
          <w:szCs w:val="21"/>
          <w:lang w:val="pl-PL"/>
        </w:rPr>
        <w:t xml:space="preserve"> </w:t>
      </w:r>
      <w:r w:rsidRPr="005B422A">
        <w:rPr>
          <w:i/>
          <w:iCs/>
          <w:sz w:val="21"/>
          <w:szCs w:val="21"/>
          <w:lang w:val="pl-PL"/>
        </w:rPr>
        <w:t xml:space="preserve">W 2004 r. treść pytania brzmiała: „W jaki sposób – według Pana(i) – Polska powinna przekazywać fundusze na pomoc rozwojową w krajach mniej rozwiniętych?”. </w:t>
      </w:r>
      <w:r w:rsidR="005B422A">
        <w:rPr>
          <w:i/>
          <w:iCs/>
          <w:sz w:val="21"/>
          <w:szCs w:val="21"/>
          <w:lang w:val="pl-PL"/>
        </w:rPr>
        <w:t>W pytaniu można było zaznaczyć jedną odpowiedź</w:t>
      </w:r>
    </w:p>
    <w:p w14:paraId="686BD481" w14:textId="7F845070" w:rsidR="00DF1C58" w:rsidRPr="00DF1C58" w:rsidRDefault="00DF1C58" w:rsidP="00DF1C58">
      <w:pPr>
        <w:rPr>
          <w:bCs/>
          <w:lang w:val="pl-PL"/>
        </w:rPr>
      </w:pPr>
    </w:p>
    <w:p w14:paraId="0BC434CE" w14:textId="77777777" w:rsidR="00DF1C58" w:rsidRPr="00DF1C58" w:rsidRDefault="00DF1C58" w:rsidP="00127AAB">
      <w:pPr>
        <w:pStyle w:val="Nagwek3"/>
        <w:jc w:val="left"/>
        <w:rPr>
          <w:b w:val="0"/>
        </w:rPr>
      </w:pPr>
      <w:bookmarkStart w:id="65" w:name="_Toc437893362"/>
      <w:bookmarkStart w:id="66" w:name="_Toc121729937"/>
      <w:bookmarkStart w:id="67" w:name="_Toc121995238"/>
      <w:r w:rsidRPr="00DF1C58">
        <w:rPr>
          <w:b w:val="0"/>
        </w:rPr>
        <w:t>4.3. Geograficzne kierunki pomocy</w:t>
      </w:r>
      <w:bookmarkEnd w:id="65"/>
      <w:bookmarkEnd w:id="66"/>
      <w:bookmarkEnd w:id="67"/>
    </w:p>
    <w:p w14:paraId="012A7172" w14:textId="77777777" w:rsidR="00DF1C58" w:rsidRPr="00DF1C58" w:rsidRDefault="00DF1C58" w:rsidP="00DF1C58">
      <w:pPr>
        <w:rPr>
          <w:bCs/>
          <w:lang w:val="pl-PL"/>
        </w:rPr>
      </w:pPr>
    </w:p>
    <w:p w14:paraId="48B1DEEB" w14:textId="10CF6BE3" w:rsidR="00127AAB" w:rsidRDefault="00DF1C58" w:rsidP="00DF1C58">
      <w:pPr>
        <w:rPr>
          <w:bCs/>
          <w:lang w:val="pl-PL"/>
        </w:rPr>
      </w:pPr>
      <w:bookmarkStart w:id="68" w:name="_Hlk121561770"/>
      <w:r w:rsidRPr="00DF1C58">
        <w:rPr>
          <w:bCs/>
          <w:lang w:val="pl-PL"/>
        </w:rPr>
        <w:t>Preferowane przez Polaków, główne kierunki pomocy udzielanej przez nasz kraj, to kraje Afryki</w:t>
      </w:r>
      <w:r w:rsidR="00DA0853">
        <w:rPr>
          <w:bCs/>
          <w:lang w:val="pl-PL"/>
        </w:rPr>
        <w:t xml:space="preserve"> </w:t>
      </w:r>
      <w:r w:rsidRPr="00DF1C58">
        <w:rPr>
          <w:bCs/>
          <w:lang w:val="pl-PL"/>
        </w:rPr>
        <w:t>(</w:t>
      </w:r>
      <w:r w:rsidR="00DA0853">
        <w:rPr>
          <w:bCs/>
          <w:lang w:val="pl-PL"/>
        </w:rPr>
        <w:t>5</w:t>
      </w:r>
      <w:r w:rsidR="00507D5A">
        <w:rPr>
          <w:bCs/>
          <w:lang w:val="pl-PL"/>
        </w:rPr>
        <w:t>0</w:t>
      </w:r>
      <w:r w:rsidRPr="00DF1C58">
        <w:rPr>
          <w:bCs/>
          <w:lang w:val="pl-PL"/>
        </w:rPr>
        <w:t>%)</w:t>
      </w:r>
      <w:r w:rsidR="00DA0853">
        <w:rPr>
          <w:bCs/>
          <w:lang w:val="pl-PL"/>
        </w:rPr>
        <w:t>. Zdecydowanie rzadziej Polacy uważają, że pomoc z Polski powinna być skierowan</w:t>
      </w:r>
      <w:r w:rsidR="00F119C1">
        <w:rPr>
          <w:bCs/>
          <w:lang w:val="pl-PL"/>
        </w:rPr>
        <w:t>a</w:t>
      </w:r>
      <w:r w:rsidR="00DA0853">
        <w:rPr>
          <w:bCs/>
          <w:lang w:val="pl-PL"/>
        </w:rPr>
        <w:t xml:space="preserve"> do</w:t>
      </w:r>
      <w:r w:rsidRPr="00DF1C58">
        <w:rPr>
          <w:bCs/>
          <w:lang w:val="pl-PL"/>
        </w:rPr>
        <w:t xml:space="preserve"> nas</w:t>
      </w:r>
      <w:r w:rsidR="00DA0853">
        <w:rPr>
          <w:bCs/>
          <w:lang w:val="pl-PL"/>
        </w:rPr>
        <w:t>zych</w:t>
      </w:r>
      <w:r w:rsidRPr="00DF1C58">
        <w:rPr>
          <w:bCs/>
          <w:lang w:val="pl-PL"/>
        </w:rPr>
        <w:t xml:space="preserve"> wschodni</w:t>
      </w:r>
      <w:r w:rsidR="00DA0853">
        <w:rPr>
          <w:bCs/>
          <w:lang w:val="pl-PL"/>
        </w:rPr>
        <w:t>ch</w:t>
      </w:r>
      <w:r w:rsidRPr="00DF1C58">
        <w:rPr>
          <w:bCs/>
          <w:lang w:val="pl-PL"/>
        </w:rPr>
        <w:t xml:space="preserve"> sąsi</w:t>
      </w:r>
      <w:r w:rsidR="00DA0853">
        <w:rPr>
          <w:bCs/>
          <w:lang w:val="pl-PL"/>
        </w:rPr>
        <w:t>adów</w:t>
      </w:r>
      <w:r w:rsidR="00507D5A">
        <w:rPr>
          <w:bCs/>
          <w:lang w:val="pl-PL"/>
        </w:rPr>
        <w:t xml:space="preserve"> (26%)</w:t>
      </w:r>
      <w:r w:rsidRPr="00DF1C58">
        <w:rPr>
          <w:bCs/>
          <w:lang w:val="pl-PL"/>
        </w:rPr>
        <w:t xml:space="preserve"> – </w:t>
      </w:r>
      <w:r w:rsidR="00507D5A">
        <w:rPr>
          <w:bCs/>
          <w:lang w:val="pl-PL"/>
        </w:rPr>
        <w:t xml:space="preserve">przy czym niemal wszyscy wskazują Ukrainę (99%), a Białoruś wskazywana </w:t>
      </w:r>
      <w:r w:rsidR="00433DFF">
        <w:rPr>
          <w:bCs/>
          <w:lang w:val="pl-PL"/>
        </w:rPr>
        <w:t>była</w:t>
      </w:r>
      <w:r w:rsidR="00507D5A">
        <w:rPr>
          <w:bCs/>
          <w:lang w:val="pl-PL"/>
        </w:rPr>
        <w:t xml:space="preserve"> jedynie przez 8% badanych. Co ósmy respondent wskazał:</w:t>
      </w:r>
      <w:r w:rsidR="00DA0853">
        <w:rPr>
          <w:bCs/>
          <w:lang w:val="pl-PL"/>
        </w:rPr>
        <w:t xml:space="preserve"> kraj</w:t>
      </w:r>
      <w:r w:rsidR="00507D5A">
        <w:rPr>
          <w:bCs/>
          <w:lang w:val="pl-PL"/>
        </w:rPr>
        <w:t>e</w:t>
      </w:r>
      <w:r w:rsidR="00DA0853">
        <w:rPr>
          <w:bCs/>
          <w:lang w:val="pl-PL"/>
        </w:rPr>
        <w:t xml:space="preserve"> Bliskiego Wschodu (1</w:t>
      </w:r>
      <w:r w:rsidR="00507D5A">
        <w:rPr>
          <w:bCs/>
          <w:lang w:val="pl-PL"/>
        </w:rPr>
        <w:t>2</w:t>
      </w:r>
      <w:r w:rsidR="00DA0853">
        <w:rPr>
          <w:bCs/>
          <w:lang w:val="pl-PL"/>
        </w:rPr>
        <w:t>%), inn</w:t>
      </w:r>
      <w:r w:rsidR="00433DFF">
        <w:rPr>
          <w:bCs/>
          <w:lang w:val="pl-PL"/>
        </w:rPr>
        <w:t>e</w:t>
      </w:r>
      <w:r w:rsidR="00DA0853">
        <w:rPr>
          <w:bCs/>
          <w:lang w:val="pl-PL"/>
        </w:rPr>
        <w:t xml:space="preserve"> kraj</w:t>
      </w:r>
      <w:r w:rsidR="00433DFF">
        <w:rPr>
          <w:bCs/>
          <w:lang w:val="pl-PL"/>
        </w:rPr>
        <w:t>e</w:t>
      </w:r>
      <w:r w:rsidR="00DA0853">
        <w:rPr>
          <w:bCs/>
          <w:lang w:val="pl-PL"/>
        </w:rPr>
        <w:t xml:space="preserve"> na Wschodzie (1</w:t>
      </w:r>
      <w:r w:rsidR="00507D5A">
        <w:rPr>
          <w:bCs/>
          <w:lang w:val="pl-PL"/>
        </w:rPr>
        <w:t>2</w:t>
      </w:r>
      <w:r w:rsidR="00DA0853">
        <w:rPr>
          <w:bCs/>
          <w:lang w:val="pl-PL"/>
        </w:rPr>
        <w:t>%)</w:t>
      </w:r>
      <w:r w:rsidR="00507D5A">
        <w:rPr>
          <w:bCs/>
          <w:lang w:val="pl-PL"/>
        </w:rPr>
        <w:t xml:space="preserve"> oraz kraje Azji (13%)</w:t>
      </w:r>
      <w:r w:rsidRPr="00DF1C58">
        <w:rPr>
          <w:bCs/>
          <w:lang w:val="pl-PL"/>
        </w:rPr>
        <w:t xml:space="preserve">. </w:t>
      </w:r>
      <w:bookmarkEnd w:id="68"/>
      <w:r w:rsidR="00507D5A">
        <w:rPr>
          <w:bCs/>
          <w:lang w:val="pl-PL"/>
        </w:rPr>
        <w:t>7%</w:t>
      </w:r>
      <w:r w:rsidR="00C23B59">
        <w:rPr>
          <w:bCs/>
          <w:lang w:val="pl-PL"/>
        </w:rPr>
        <w:t xml:space="preserve"> badanych wskaz</w:t>
      </w:r>
      <w:r w:rsidR="00433DFF">
        <w:rPr>
          <w:bCs/>
          <w:lang w:val="pl-PL"/>
        </w:rPr>
        <w:t>ała</w:t>
      </w:r>
      <w:r w:rsidR="00C23B59">
        <w:rPr>
          <w:bCs/>
          <w:lang w:val="pl-PL"/>
        </w:rPr>
        <w:t xml:space="preserve">, że </w:t>
      </w:r>
      <w:r w:rsidR="00D3056D">
        <w:rPr>
          <w:bCs/>
          <w:lang w:val="pl-PL"/>
        </w:rPr>
        <w:t>p</w:t>
      </w:r>
      <w:r w:rsidR="00C23B59">
        <w:rPr>
          <w:bCs/>
          <w:lang w:val="pl-PL"/>
        </w:rPr>
        <w:t>olska pomoc nie powinna być skierowana do żadnego kraju, a 1</w:t>
      </w:r>
      <w:r w:rsidR="00BB6193">
        <w:rPr>
          <w:bCs/>
          <w:lang w:val="pl-PL"/>
        </w:rPr>
        <w:t>5</w:t>
      </w:r>
      <w:r w:rsidR="00C23B59">
        <w:rPr>
          <w:bCs/>
          <w:lang w:val="pl-PL"/>
        </w:rPr>
        <w:t>% z nich nie potrafi</w:t>
      </w:r>
      <w:r w:rsidR="00433DFF">
        <w:rPr>
          <w:bCs/>
          <w:lang w:val="pl-PL"/>
        </w:rPr>
        <w:t>ło</w:t>
      </w:r>
      <w:r w:rsidR="00C23B59">
        <w:rPr>
          <w:bCs/>
          <w:lang w:val="pl-PL"/>
        </w:rPr>
        <w:t xml:space="preserve"> odpowiedzieć na tak zadane pytanie. </w:t>
      </w:r>
    </w:p>
    <w:p w14:paraId="5729C307" w14:textId="77777777" w:rsidR="005C5079" w:rsidRDefault="005C5079" w:rsidP="00DF1C58">
      <w:pPr>
        <w:rPr>
          <w:bCs/>
          <w:lang w:val="pl-PL"/>
        </w:rPr>
      </w:pPr>
    </w:p>
    <w:p w14:paraId="165B460D" w14:textId="226E05EC" w:rsidR="005C5079" w:rsidRDefault="005C5079" w:rsidP="00DF1C58">
      <w:pPr>
        <w:rPr>
          <w:bCs/>
          <w:lang w:val="pl-PL"/>
        </w:rPr>
      </w:pPr>
      <w:r w:rsidRPr="00DD26C7">
        <w:rPr>
          <w:bCs/>
          <w:lang w:val="pl-PL"/>
        </w:rPr>
        <w:t>Kraje Afryki częściej wskazywa</w:t>
      </w:r>
      <w:r w:rsidR="00433DFF">
        <w:rPr>
          <w:bCs/>
          <w:lang w:val="pl-PL"/>
        </w:rPr>
        <w:t>ły</w:t>
      </w:r>
      <w:r w:rsidRPr="00DD26C7">
        <w:rPr>
          <w:bCs/>
          <w:lang w:val="pl-PL"/>
        </w:rPr>
        <w:t xml:space="preserve"> osoby w wieku 15-19 lat (62%), 20-29 lat (57%) i 60-69 lat (58%), osoby z wykształceniem wyższym (56%), mieszkańcy największych miast (56%) oraz województw łódzkiego (65%) i świętokrzyskiego (61%). Naszym wschodnim sąsiadom Polska powinna pomagać częściej według mężczyzn (27%), osób starszych (60-69 lat – 27%, 70 lat i więcej  - 29%), osób z wykształceniem wyższym (28%), mieszkańców miast do 100 tysięcy mieszkańców (28%) oraz województwa lubuskiego (49%), podkarpackiego (46%) oraz podlaskiego (56%). Kraje Azji były częściej wybierane przez pięćdziesięciolatków (16%), osoby z wykształceniem zasadniczym zawodowym (13%) i średnim (14%), mieszkańców miast do 100 tysięcy mieszkańców (16%) oraz powyżej 500 tysięcy mieszkańców (15%) oraz województwa łódzkiego</w:t>
      </w:r>
      <w:r w:rsidR="005B53F4" w:rsidRPr="00DD26C7">
        <w:rPr>
          <w:bCs/>
          <w:lang w:val="pl-PL"/>
        </w:rPr>
        <w:t xml:space="preserve"> (25%)</w:t>
      </w:r>
      <w:r w:rsidRPr="00DD26C7">
        <w:rPr>
          <w:bCs/>
          <w:lang w:val="pl-PL"/>
        </w:rPr>
        <w:t xml:space="preserve"> i opolskiego (</w:t>
      </w:r>
      <w:r w:rsidR="005B53F4" w:rsidRPr="00DD26C7">
        <w:rPr>
          <w:bCs/>
          <w:lang w:val="pl-PL"/>
        </w:rPr>
        <w:t>29%). Inne kraje na Wschodzie wskazywane były częściej przez pięćdziesięciolatków (16%), osoby z wykształceniem średnim (15%) i wyższym (16%) oraz mieszkańców województw podlaskiego (26%) i świętokrzyskiego (23%). Kraje Bliskiego Wschodu to częstszy wybór kobiet (13%), dwudziestolatków (16%) i trzydziestolatków (15%), mieszkańców miast do 100 tysięcy mieszkańców (14%) oraz województwa dolnośląskiego (17%), lubelskiego (20%), opolskiego (34%) i zachodniopomorskiego (30%).</w:t>
      </w:r>
    </w:p>
    <w:p w14:paraId="544ED524" w14:textId="08E61450" w:rsidR="00C23B59" w:rsidRDefault="00C23B59" w:rsidP="00DF1C58">
      <w:pPr>
        <w:rPr>
          <w:bCs/>
          <w:lang w:val="pl-PL"/>
        </w:rPr>
      </w:pPr>
    </w:p>
    <w:p w14:paraId="512B513F" w14:textId="609ADB36" w:rsidR="00127AAB" w:rsidRDefault="00127AAB" w:rsidP="00DF1C58">
      <w:pPr>
        <w:rPr>
          <w:bCs/>
          <w:lang w:val="pl-PL"/>
        </w:rPr>
      </w:pPr>
    </w:p>
    <w:p w14:paraId="2FD89117" w14:textId="2242FD78" w:rsidR="00127AAB" w:rsidRDefault="00127AAB" w:rsidP="00DF1C58">
      <w:pPr>
        <w:rPr>
          <w:bCs/>
          <w:lang w:val="pl-PL"/>
        </w:rPr>
      </w:pPr>
    </w:p>
    <w:p w14:paraId="6CD08C9F" w14:textId="77777777" w:rsidR="00941013" w:rsidRDefault="00941013" w:rsidP="00DF1C58">
      <w:pPr>
        <w:rPr>
          <w:lang w:val="pl-PL"/>
        </w:rPr>
      </w:pPr>
    </w:p>
    <w:p w14:paraId="49940D56" w14:textId="77777777" w:rsidR="00941013" w:rsidRDefault="00941013" w:rsidP="00DF1C58">
      <w:pPr>
        <w:rPr>
          <w:lang w:val="pl-PL"/>
        </w:rPr>
      </w:pPr>
    </w:p>
    <w:p w14:paraId="0D2EDFB5" w14:textId="77777777" w:rsidR="00941013" w:rsidRDefault="00941013" w:rsidP="00DF1C58">
      <w:pPr>
        <w:rPr>
          <w:lang w:val="pl-PL"/>
        </w:rPr>
      </w:pPr>
    </w:p>
    <w:p w14:paraId="379743E0" w14:textId="77777777" w:rsidR="00941013" w:rsidRDefault="00941013" w:rsidP="00DF1C58">
      <w:pPr>
        <w:rPr>
          <w:lang w:val="pl-PL"/>
        </w:rPr>
      </w:pPr>
    </w:p>
    <w:p w14:paraId="2A0C57D3" w14:textId="77777777" w:rsidR="00941013" w:rsidRDefault="00941013" w:rsidP="00DF1C58">
      <w:pPr>
        <w:rPr>
          <w:lang w:val="pl-PL"/>
        </w:rPr>
      </w:pPr>
    </w:p>
    <w:p w14:paraId="1934264A" w14:textId="77777777" w:rsidR="00941013" w:rsidRDefault="00941013" w:rsidP="00DF1C58">
      <w:pPr>
        <w:rPr>
          <w:lang w:val="pl-PL"/>
        </w:rPr>
      </w:pPr>
    </w:p>
    <w:p w14:paraId="210DD853" w14:textId="77777777" w:rsidR="00941013" w:rsidRDefault="00941013" w:rsidP="00DF1C58">
      <w:pPr>
        <w:rPr>
          <w:lang w:val="pl-PL"/>
        </w:rPr>
      </w:pPr>
    </w:p>
    <w:p w14:paraId="0721FAE0" w14:textId="77777777" w:rsidR="00941013" w:rsidRDefault="00941013" w:rsidP="00DF1C58">
      <w:pPr>
        <w:rPr>
          <w:lang w:val="pl-PL"/>
        </w:rPr>
      </w:pPr>
    </w:p>
    <w:p w14:paraId="0E662A08" w14:textId="77777777" w:rsidR="00941013" w:rsidRDefault="00941013" w:rsidP="00DF1C58">
      <w:pPr>
        <w:rPr>
          <w:lang w:val="pl-PL"/>
        </w:rPr>
      </w:pPr>
    </w:p>
    <w:p w14:paraId="0F51771D" w14:textId="77777777" w:rsidR="00941013" w:rsidRDefault="00941013" w:rsidP="00DF1C58">
      <w:pPr>
        <w:rPr>
          <w:lang w:val="pl-PL"/>
        </w:rPr>
      </w:pPr>
    </w:p>
    <w:p w14:paraId="6F9E1E2F" w14:textId="77777777" w:rsidR="00941013" w:rsidRDefault="00941013" w:rsidP="00DF1C58">
      <w:pPr>
        <w:rPr>
          <w:lang w:val="pl-PL"/>
        </w:rPr>
      </w:pPr>
    </w:p>
    <w:p w14:paraId="29A0E152" w14:textId="77777777" w:rsidR="00941013" w:rsidRDefault="00941013" w:rsidP="00DF1C58">
      <w:pPr>
        <w:rPr>
          <w:lang w:val="pl-PL"/>
        </w:rPr>
      </w:pPr>
    </w:p>
    <w:p w14:paraId="016243A0" w14:textId="77777777" w:rsidR="00941013" w:rsidRDefault="00941013" w:rsidP="00DF1C58">
      <w:pPr>
        <w:rPr>
          <w:lang w:val="pl-PL"/>
        </w:rPr>
      </w:pPr>
    </w:p>
    <w:p w14:paraId="04D41B60" w14:textId="77777777" w:rsidR="00941013" w:rsidRDefault="00941013" w:rsidP="00DF1C58">
      <w:pPr>
        <w:rPr>
          <w:lang w:val="pl-PL"/>
        </w:rPr>
      </w:pPr>
    </w:p>
    <w:p w14:paraId="7D96D285" w14:textId="77777777" w:rsidR="00882438" w:rsidRDefault="00882438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2CA7F155" w14:textId="62C0129C" w:rsidR="00127AAB" w:rsidRPr="00CF6C48" w:rsidRDefault="00127AAB" w:rsidP="00DF1C58">
      <w:pPr>
        <w:rPr>
          <w:rFonts w:ascii="Arial" w:eastAsia="Times New Roman" w:hAnsi="Arial" w:cs="Arial"/>
          <w:bCs/>
          <w:i/>
          <w:iCs/>
          <w:sz w:val="20"/>
          <w:szCs w:val="24"/>
          <w:lang w:val="pl-PL" w:eastAsia="pl-PL"/>
        </w:rPr>
      </w:pPr>
      <w:r w:rsidRPr="007762E3">
        <w:rPr>
          <w:lang w:val="pl-PL"/>
        </w:rPr>
        <w:lastRenderedPageBreak/>
        <w:t xml:space="preserve">Wykres </w:t>
      </w:r>
      <w:r>
        <w:fldChar w:fldCharType="begin"/>
      </w:r>
      <w:r w:rsidRPr="007762E3">
        <w:rPr>
          <w:lang w:val="pl-PL"/>
        </w:rPr>
        <w:instrText xml:space="preserve"> SEQ Wykres \* ARABIC </w:instrText>
      </w:r>
      <w:r>
        <w:fldChar w:fldCharType="separate"/>
      </w:r>
      <w:r>
        <w:rPr>
          <w:noProof/>
          <w:lang w:val="pl-PL"/>
        </w:rPr>
        <w:t>11</w:t>
      </w:r>
      <w:r>
        <w:fldChar w:fldCharType="end"/>
      </w:r>
      <w:r w:rsidRPr="007762E3">
        <w:rPr>
          <w:rFonts w:ascii="Arial" w:eastAsia="Times New Roman" w:hAnsi="Arial" w:cs="Arial"/>
          <w:bCs/>
          <w:i/>
          <w:iCs/>
          <w:sz w:val="20"/>
          <w:szCs w:val="24"/>
          <w:lang w:val="pl-PL" w:eastAsia="pl-PL"/>
        </w:rPr>
        <w:t>Krajom z jakiego regionu, Pana(i) zdaniem, Polska powinna pomagać przede wszystkim</w:t>
      </w:r>
    </w:p>
    <w:p w14:paraId="1878FE70" w14:textId="00E8C639" w:rsidR="00127AAB" w:rsidRDefault="00941013" w:rsidP="005B422A">
      <w:pPr>
        <w:jc w:val="center"/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60A0D96C" wp14:editId="27325DE6">
            <wp:extent cx="4781550" cy="3186332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127" cy="320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AF5A6F" w14:textId="13302F72" w:rsidR="00127AAB" w:rsidRDefault="00127AAB" w:rsidP="00127AAB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Wyniki nie sumują się do 100% - badani mogli wskazać do dwóch odpowiedzi</w:t>
      </w:r>
    </w:p>
    <w:p w14:paraId="1632A040" w14:textId="77777777" w:rsidR="00127AAB" w:rsidRPr="00127AAB" w:rsidRDefault="00127AAB" w:rsidP="00127AAB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Odpowiedź „nie wiem” nie była odczytywana respondentom.</w:t>
      </w:r>
    </w:p>
    <w:p w14:paraId="3A98E269" w14:textId="321DDD32" w:rsidR="00127AAB" w:rsidRDefault="00127AAB" w:rsidP="00127AAB">
      <w:pPr>
        <w:rPr>
          <w:bCs/>
          <w:i/>
          <w:lang w:val="pl-PL"/>
        </w:rPr>
      </w:pPr>
    </w:p>
    <w:p w14:paraId="253B249F" w14:textId="432AF9DB" w:rsidR="00127AAB" w:rsidRDefault="00127AAB" w:rsidP="00127AAB">
      <w:pPr>
        <w:rPr>
          <w:bCs/>
          <w:lang w:val="pl-PL"/>
        </w:rPr>
      </w:pPr>
      <w:r w:rsidRPr="00DF1C58">
        <w:rPr>
          <w:bCs/>
          <w:lang w:val="pl-PL"/>
        </w:rPr>
        <w:t>Uzyskane w tym roku wyniki</w:t>
      </w:r>
      <w:r w:rsidR="00BB6193">
        <w:rPr>
          <w:bCs/>
          <w:lang w:val="pl-PL"/>
        </w:rPr>
        <w:t xml:space="preserve"> uległy zmianie</w:t>
      </w:r>
      <w:r w:rsidRPr="00DF1C58">
        <w:rPr>
          <w:bCs/>
          <w:lang w:val="pl-PL"/>
        </w:rPr>
        <w:t xml:space="preserve">. </w:t>
      </w:r>
      <w:r w:rsidR="00BB6193">
        <w:rPr>
          <w:bCs/>
          <w:lang w:val="pl-PL"/>
        </w:rPr>
        <w:t xml:space="preserve">Spadły </w:t>
      </w:r>
      <w:r>
        <w:rPr>
          <w:bCs/>
          <w:lang w:val="pl-PL"/>
        </w:rPr>
        <w:t>wskaza</w:t>
      </w:r>
      <w:r w:rsidR="00BB6193">
        <w:rPr>
          <w:bCs/>
          <w:lang w:val="pl-PL"/>
        </w:rPr>
        <w:t>nia na</w:t>
      </w:r>
      <w:r>
        <w:rPr>
          <w:bCs/>
          <w:lang w:val="pl-PL"/>
        </w:rPr>
        <w:t xml:space="preserve"> kraj</w:t>
      </w:r>
      <w:r w:rsidR="00BB6193">
        <w:rPr>
          <w:bCs/>
          <w:lang w:val="pl-PL"/>
        </w:rPr>
        <w:t>e</w:t>
      </w:r>
      <w:r>
        <w:rPr>
          <w:bCs/>
          <w:lang w:val="pl-PL"/>
        </w:rPr>
        <w:t xml:space="preserve"> Afryki (o </w:t>
      </w:r>
      <w:r w:rsidR="00BB6193">
        <w:rPr>
          <w:bCs/>
          <w:lang w:val="pl-PL"/>
        </w:rPr>
        <w:t>5</w:t>
      </w:r>
      <w:r>
        <w:rPr>
          <w:bCs/>
          <w:lang w:val="pl-PL"/>
        </w:rPr>
        <w:t xml:space="preserve"> punktów procentowych)</w:t>
      </w:r>
      <w:r w:rsidR="00BB6193">
        <w:rPr>
          <w:bCs/>
          <w:lang w:val="pl-PL"/>
        </w:rPr>
        <w:t>. Wzrost został odnotowany natomiast w przypadku naszych wschodnich sąsiadów, zwłaszcza w kontekście sytuacji Ukrainy (o 5 punktów procentowych) oraz krajów Azji (o 3 punkty procentowe).</w:t>
      </w:r>
      <w:r>
        <w:rPr>
          <w:bCs/>
          <w:lang w:val="pl-PL"/>
        </w:rPr>
        <w:t xml:space="preserve"> </w:t>
      </w:r>
      <w:r w:rsidR="00882438">
        <w:rPr>
          <w:bCs/>
          <w:lang w:val="pl-PL"/>
        </w:rPr>
        <w:t>Zmiany te spowodowane są sytuacją wojenną na Ukrainie.</w:t>
      </w:r>
    </w:p>
    <w:p w14:paraId="0357EB13" w14:textId="77777777" w:rsidR="00E86EA5" w:rsidRDefault="00E86EA5" w:rsidP="00127AAB">
      <w:pPr>
        <w:rPr>
          <w:bCs/>
          <w:lang w:val="pl-PL"/>
        </w:rPr>
      </w:pPr>
    </w:p>
    <w:p w14:paraId="69CD410C" w14:textId="38DC2F26" w:rsidR="00127AAB" w:rsidRDefault="00941013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149AA260" wp14:editId="0D360D72">
            <wp:extent cx="5868670" cy="2165701"/>
            <wp:effectExtent l="0" t="0" r="0" b="635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376" cy="2181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27DBF" w14:textId="77777777" w:rsidR="00127AAB" w:rsidRPr="00DF1C58" w:rsidRDefault="00127AAB" w:rsidP="00127AAB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Wyniki nie sumują się do 100% - badani mogli wskazać do dwóch odpowiedzi</w:t>
      </w:r>
    </w:p>
    <w:p w14:paraId="576EED77" w14:textId="77777777" w:rsidR="00127AAB" w:rsidRPr="00DF1C58" w:rsidRDefault="00127AAB" w:rsidP="00127AAB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Odpowiedzi zapisane kursywą nie były odczytywane respondentom.</w:t>
      </w:r>
    </w:p>
    <w:p w14:paraId="5598C958" w14:textId="77777777" w:rsidR="00127AAB" w:rsidRPr="00DF1C58" w:rsidRDefault="00127AAB" w:rsidP="00127AAB">
      <w:pPr>
        <w:rPr>
          <w:bCs/>
          <w:i/>
          <w:lang w:val="pl-PL"/>
        </w:rPr>
      </w:pPr>
      <w:r w:rsidRPr="00DF1C58">
        <w:rPr>
          <w:bCs/>
          <w:vertAlign w:val="superscript"/>
          <w:lang w:val="pl-PL"/>
        </w:rPr>
        <w:t xml:space="preserve">*) </w:t>
      </w:r>
      <w:r w:rsidRPr="00DF1C58">
        <w:rPr>
          <w:bCs/>
          <w:i/>
          <w:lang w:val="pl-PL"/>
        </w:rPr>
        <w:t>W 2004 r. obok Ukrainy i Białorusi wymieniona była jeszcze Rosja</w:t>
      </w:r>
    </w:p>
    <w:p w14:paraId="61710A03" w14:textId="77777777" w:rsidR="00127AAB" w:rsidRPr="00DF1C58" w:rsidRDefault="00127AAB" w:rsidP="00127AAB">
      <w:pPr>
        <w:rPr>
          <w:bCs/>
          <w:i/>
          <w:lang w:val="pl-PL"/>
        </w:rPr>
      </w:pPr>
      <w:r w:rsidRPr="00DF1C58">
        <w:rPr>
          <w:bCs/>
          <w:vertAlign w:val="superscript"/>
          <w:lang w:val="pl-PL"/>
        </w:rPr>
        <w:t xml:space="preserve">**) </w:t>
      </w:r>
      <w:r w:rsidRPr="00DF1C58">
        <w:rPr>
          <w:bCs/>
          <w:i/>
          <w:iCs/>
          <w:lang w:val="pl-PL"/>
        </w:rPr>
        <w:t>W 2004</w:t>
      </w:r>
      <w:r w:rsidRPr="00DF1C58">
        <w:rPr>
          <w:bCs/>
          <w:vertAlign w:val="superscript"/>
          <w:lang w:val="pl-PL"/>
        </w:rPr>
        <w:t xml:space="preserve"> </w:t>
      </w:r>
      <w:r w:rsidRPr="00DF1C58">
        <w:rPr>
          <w:bCs/>
          <w:i/>
          <w:lang w:val="pl-PL"/>
        </w:rPr>
        <w:t>r. podano w nawiasie przykład następujących krajów: „(np. Mołdawia, Albania, Serbia i Czarnogóra)”</w:t>
      </w:r>
    </w:p>
    <w:p w14:paraId="17C9D935" w14:textId="4D8A07CD" w:rsidR="005B422A" w:rsidRDefault="00127AAB" w:rsidP="00DF1C58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***) Wyniki z roku 2015 są zestawione tylko poglądowo, gdyż ze względu na usunięcie kategorii „krajom Europy Południowo-Wschodniej”, a także  zmienienie nazw krajów podawanych jako przykładowe, wyniki nie są w pełni porównywalne  (w przypadku krajów Afryki – bez uwzględnienia krajów Bliskiego Wschodu - do 2014 r. pytano o Angolę i Etiopię, w przypadku innych byłych Republik Radzieckich na Kaukazie i w Azji środkowej pytano o Gruzję, Armenię i Kazachstan</w:t>
      </w:r>
      <w:r>
        <w:rPr>
          <w:bCs/>
          <w:i/>
          <w:lang w:val="pl-PL"/>
        </w:rPr>
        <w:t>.</w:t>
      </w:r>
    </w:p>
    <w:p w14:paraId="435A1691" w14:textId="77777777" w:rsidR="005B422A" w:rsidRDefault="005B422A">
      <w:pPr>
        <w:spacing w:after="160" w:line="259" w:lineRule="auto"/>
        <w:rPr>
          <w:bCs/>
          <w:i/>
          <w:lang w:val="pl-PL"/>
        </w:rPr>
      </w:pPr>
      <w:r>
        <w:rPr>
          <w:bCs/>
          <w:i/>
          <w:lang w:val="pl-PL"/>
        </w:rPr>
        <w:br w:type="page"/>
      </w:r>
    </w:p>
    <w:p w14:paraId="25CD3C2B" w14:textId="77777777" w:rsidR="00DF1C58" w:rsidRPr="00127AAB" w:rsidRDefault="00DF1C58" w:rsidP="00DF1C58">
      <w:pPr>
        <w:rPr>
          <w:bCs/>
          <w:i/>
          <w:lang w:val="pl-PL"/>
        </w:rPr>
      </w:pPr>
    </w:p>
    <w:p w14:paraId="359E9215" w14:textId="77777777" w:rsidR="00DF1C58" w:rsidRPr="00DF1C58" w:rsidRDefault="00DF1C58" w:rsidP="002138D5">
      <w:pPr>
        <w:pStyle w:val="Nagwek2"/>
        <w:rPr>
          <w:b/>
        </w:rPr>
      </w:pPr>
      <w:bookmarkStart w:id="69" w:name="_Toc437893363"/>
      <w:bookmarkStart w:id="70" w:name="_Toc121729938"/>
      <w:bookmarkStart w:id="71" w:name="_Toc121995239"/>
      <w:r w:rsidRPr="00DF1C58">
        <w:t>5. Wielkość polskiej pomocy</w:t>
      </w:r>
      <w:bookmarkEnd w:id="69"/>
      <w:bookmarkEnd w:id="70"/>
      <w:bookmarkEnd w:id="71"/>
    </w:p>
    <w:p w14:paraId="1F570294" w14:textId="77777777" w:rsidR="00DF1C58" w:rsidRPr="00DF1C58" w:rsidRDefault="00DF1C58" w:rsidP="00DF1C58">
      <w:pPr>
        <w:rPr>
          <w:bCs/>
          <w:lang w:val="pl-PL"/>
        </w:rPr>
      </w:pPr>
    </w:p>
    <w:p w14:paraId="680A9E29" w14:textId="5ED1AF6E" w:rsidR="00DF1C58" w:rsidRDefault="001B3B19" w:rsidP="00DF1C58">
      <w:pPr>
        <w:rPr>
          <w:bCs/>
          <w:lang w:val="pl-PL"/>
        </w:rPr>
      </w:pPr>
      <w:bookmarkStart w:id="72" w:name="_Hlk121561830"/>
      <w:r>
        <w:rPr>
          <w:bCs/>
          <w:lang w:val="pl-PL"/>
        </w:rPr>
        <w:t>Dwóch na pięciu</w:t>
      </w:r>
      <w:r w:rsidR="00DF1C58" w:rsidRPr="00DF1C58">
        <w:rPr>
          <w:bCs/>
          <w:lang w:val="pl-PL"/>
        </w:rPr>
        <w:t xml:space="preserve"> pytanych (</w:t>
      </w:r>
      <w:r w:rsidR="00BB6193">
        <w:rPr>
          <w:bCs/>
          <w:lang w:val="pl-PL"/>
        </w:rPr>
        <w:t>40</w:t>
      </w:r>
      <w:r w:rsidR="00DF1C58" w:rsidRPr="00DF1C58">
        <w:rPr>
          <w:bCs/>
          <w:lang w:val="pl-PL"/>
        </w:rPr>
        <w:t xml:space="preserve">%) uważa, że w stosunku do swoich możliwości, Polska przeznacza na pomoc rozwojową dla krajów </w:t>
      </w:r>
      <w:r w:rsidR="00F61420">
        <w:rPr>
          <w:bCs/>
          <w:lang w:val="pl-PL"/>
        </w:rPr>
        <w:t>słabiej rozwiniętych</w:t>
      </w:r>
      <w:r w:rsidR="00DF1C58" w:rsidRPr="00DF1C58">
        <w:rPr>
          <w:bCs/>
          <w:lang w:val="pl-PL"/>
        </w:rPr>
        <w:t xml:space="preserve"> tyle pieniędzy, ile potrzeba. Wśród osób, które zgłaszają zastrzeżenia </w:t>
      </w:r>
      <w:r w:rsidR="00BB6193">
        <w:rPr>
          <w:bCs/>
          <w:lang w:val="pl-PL"/>
        </w:rPr>
        <w:t>17</w:t>
      </w:r>
      <w:r w:rsidR="00DF1C58" w:rsidRPr="00DF1C58">
        <w:rPr>
          <w:bCs/>
          <w:lang w:val="pl-PL"/>
        </w:rPr>
        <w:t>% jest zdania, że wydajemy za dużo, a 1</w:t>
      </w:r>
      <w:r w:rsidR="00BB6193">
        <w:rPr>
          <w:bCs/>
          <w:lang w:val="pl-PL"/>
        </w:rPr>
        <w:t>3</w:t>
      </w:r>
      <w:r w:rsidR="00DF1C58" w:rsidRPr="00DF1C58">
        <w:rPr>
          <w:bCs/>
          <w:lang w:val="pl-PL"/>
        </w:rPr>
        <w:t>% - że za mało.</w:t>
      </w:r>
    </w:p>
    <w:p w14:paraId="2D43F038" w14:textId="77777777" w:rsidR="005B422A" w:rsidRDefault="005B422A" w:rsidP="00DF1C58">
      <w:pPr>
        <w:rPr>
          <w:bCs/>
          <w:lang w:val="pl-PL"/>
        </w:rPr>
      </w:pPr>
    </w:p>
    <w:p w14:paraId="212B90AE" w14:textId="438F6BEE" w:rsidR="005B53F4" w:rsidRDefault="005B53F4" w:rsidP="00DF1C58">
      <w:pPr>
        <w:rPr>
          <w:bCs/>
          <w:lang w:val="pl-PL"/>
        </w:rPr>
      </w:pPr>
      <w:r>
        <w:rPr>
          <w:bCs/>
          <w:lang w:val="pl-PL"/>
        </w:rPr>
        <w:t>O tym, że Polska przeznacza zbyt mało pieniędzy częściej przekonane są osoby w wieku 20-29 lat (16%), 40-49 lat (15%), 60-69 lat (15%), osoby z wykształceniem wyższym (20%), mieszkańc</w:t>
      </w:r>
      <w:r w:rsidR="00433DFF">
        <w:rPr>
          <w:bCs/>
          <w:lang w:val="pl-PL"/>
        </w:rPr>
        <w:t>y</w:t>
      </w:r>
      <w:r>
        <w:rPr>
          <w:bCs/>
          <w:lang w:val="pl-PL"/>
        </w:rPr>
        <w:t xml:space="preserve"> największych miast (17%) i wsi (15%). Osoby, które twierdzą, że te wydatki są zbyt duże, to częściej dwudziestolatkowie (22%), trzydziestolatkowie (18%) i pięćdziesięciolatkowie (18%)</w:t>
      </w:r>
      <w:r w:rsidR="00AF22F5">
        <w:rPr>
          <w:bCs/>
          <w:lang w:val="pl-PL"/>
        </w:rPr>
        <w:t>, osoby z wykształceniem średnim (18%), mieszkańcy wsi (21%) i największych miast (20%). Osoby, które uważają, że wydatki są takie, jakie powinny być to częściej mężczyźni (41%), pięćdziesięciolatkowie (48%), wykształceni na poziomie zasadniczym zawodowym (41%) i średnim (42%) oraz mieszkańcy miast (do 100 tysięcy mieszkańców – 43%, 100-499 tysięcy mieszkańców – 41%, miast powyżej 500 tysięcy mieszkańców – 42%).</w:t>
      </w:r>
    </w:p>
    <w:p w14:paraId="69286686" w14:textId="77777777" w:rsidR="005B422A" w:rsidRPr="00DF1C58" w:rsidRDefault="005B422A" w:rsidP="00DF1C58">
      <w:pPr>
        <w:rPr>
          <w:bCs/>
          <w:lang w:val="pl-PL"/>
        </w:rPr>
      </w:pPr>
    </w:p>
    <w:bookmarkEnd w:id="72"/>
    <w:p w14:paraId="4A7E5142" w14:textId="7DF3AF06" w:rsidR="005B422A" w:rsidRDefault="009C5A06" w:rsidP="00DF1C58">
      <w:pPr>
        <w:rPr>
          <w:bCs/>
          <w:lang w:val="pl-PL"/>
        </w:rPr>
      </w:pPr>
      <w:r w:rsidRPr="00DF1C58">
        <w:rPr>
          <w:bCs/>
          <w:lang w:val="pl-PL"/>
        </w:rPr>
        <w:t xml:space="preserve">Opinie Polaków dotyczące wielkości kwot przeznaczanych przez Polskę na pomoc rozwojową dla krajów </w:t>
      </w:r>
      <w:r>
        <w:rPr>
          <w:bCs/>
          <w:lang w:val="pl-PL"/>
        </w:rPr>
        <w:t>słabiej rozwiniętych</w:t>
      </w:r>
      <w:r w:rsidRPr="00DF1C58">
        <w:rPr>
          <w:bCs/>
          <w:lang w:val="pl-PL"/>
        </w:rPr>
        <w:t xml:space="preserve">, w stosunku do naszych gospodarczych możliwości, zmieniły się w sposób znaczący wobec </w:t>
      </w:r>
      <w:r>
        <w:rPr>
          <w:bCs/>
          <w:lang w:val="pl-PL"/>
        </w:rPr>
        <w:t>201</w:t>
      </w:r>
      <w:r w:rsidR="0030261F">
        <w:rPr>
          <w:bCs/>
          <w:lang w:val="pl-PL"/>
        </w:rPr>
        <w:t>9</w:t>
      </w:r>
      <w:r>
        <w:rPr>
          <w:bCs/>
          <w:lang w:val="pl-PL"/>
        </w:rPr>
        <w:t xml:space="preserve"> roku</w:t>
      </w:r>
      <w:r w:rsidRPr="00DF1C58">
        <w:rPr>
          <w:bCs/>
          <w:lang w:val="pl-PL"/>
        </w:rPr>
        <w:t>.</w:t>
      </w:r>
      <w:r w:rsidR="0030261F">
        <w:rPr>
          <w:bCs/>
          <w:lang w:val="pl-PL"/>
        </w:rPr>
        <w:t xml:space="preserve"> O 11 punktów procentowych spadł odsetek wskazań, że Polska przeznacza odpowiednią kwotę na pomoc, a o 3 punkty procentowe – że Polska przeznacza zbyt mało funduszy. Natomiast o </w:t>
      </w:r>
      <w:r w:rsidR="00C620BE">
        <w:rPr>
          <w:bCs/>
          <w:lang w:val="pl-PL"/>
        </w:rPr>
        <w:t>11</w:t>
      </w:r>
      <w:r w:rsidR="0030261F">
        <w:rPr>
          <w:bCs/>
          <w:lang w:val="pl-PL"/>
        </w:rPr>
        <w:t xml:space="preserve"> punktów procentowych wzrosło przekonanie, że polskie wydatki na pomoc są zbyt duże</w:t>
      </w:r>
      <w:r w:rsidR="00C620BE">
        <w:rPr>
          <w:bCs/>
          <w:lang w:val="pl-PL"/>
        </w:rPr>
        <w:t xml:space="preserve"> – odsetek takich osób osiągnął najwyższy poziom w historii badania (od 2005 roku). </w:t>
      </w:r>
    </w:p>
    <w:p w14:paraId="088E86AF" w14:textId="77777777" w:rsidR="005B422A" w:rsidRDefault="005B422A" w:rsidP="00DF1C58">
      <w:pPr>
        <w:rPr>
          <w:bCs/>
          <w:lang w:val="pl-PL"/>
        </w:rPr>
      </w:pPr>
    </w:p>
    <w:p w14:paraId="386ABEBC" w14:textId="6969EBF0" w:rsidR="00882438" w:rsidRDefault="00882438" w:rsidP="00DF1C58">
      <w:pPr>
        <w:rPr>
          <w:bCs/>
          <w:lang w:val="pl-PL"/>
        </w:rPr>
      </w:pPr>
      <w:r>
        <w:rPr>
          <w:bCs/>
          <w:lang w:val="pl-PL"/>
        </w:rPr>
        <w:t>Zwiększony odsetek twierdzących, że wydatki te są zbyt duże mo</w:t>
      </w:r>
      <w:r w:rsidR="00433DFF">
        <w:rPr>
          <w:bCs/>
          <w:lang w:val="pl-PL"/>
        </w:rPr>
        <w:t>że</w:t>
      </w:r>
      <w:r>
        <w:rPr>
          <w:bCs/>
          <w:lang w:val="pl-PL"/>
        </w:rPr>
        <w:t xml:space="preserve"> być spowodowan</w:t>
      </w:r>
      <w:r w:rsidR="00433DFF">
        <w:rPr>
          <w:bCs/>
          <w:lang w:val="pl-PL"/>
        </w:rPr>
        <w:t>y</w:t>
      </w:r>
      <w:r>
        <w:rPr>
          <w:bCs/>
          <w:lang w:val="pl-PL"/>
        </w:rPr>
        <w:t xml:space="preserve"> wielkością pomocy, jakiej Polacy i Polska udzielili w 2022 roku Ukraińcom. Ten fakt, w zestawieniu z utrzymującą się wysoką inflacją, sprawia, że część Polaków może mieć poczucie, że pomocy jest zbyt dużo.</w:t>
      </w:r>
    </w:p>
    <w:p w14:paraId="14CA693A" w14:textId="77777777" w:rsidR="0030261F" w:rsidRPr="00DF1C58" w:rsidRDefault="0030261F" w:rsidP="00DF1C58">
      <w:pPr>
        <w:rPr>
          <w:bCs/>
          <w:lang w:val="pl-PL"/>
        </w:rPr>
      </w:pPr>
    </w:p>
    <w:p w14:paraId="30C1584A" w14:textId="77777777" w:rsidR="007762E3" w:rsidRDefault="007762E3" w:rsidP="007762E3">
      <w:pPr>
        <w:pStyle w:val="Legenda"/>
        <w:keepNext/>
        <w:jc w:val="left"/>
      </w:pPr>
      <w:r>
        <w:t xml:space="preserve">Wykres </w:t>
      </w:r>
      <w:r>
        <w:fldChar w:fldCharType="begin"/>
      </w:r>
      <w:r>
        <w:instrText xml:space="preserve"> SEQ Wykres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 w:rsidRPr="007762E3">
        <w:t xml:space="preserve"> Czy Pana(i) zdaniem, w stosunku do swoich możliwości gospodarczych, Polska przeznacza na pomoc rozwojową dla krajów słabiej rozwiniętych:</w:t>
      </w:r>
    </w:p>
    <w:p w14:paraId="0464EBB9" w14:textId="19D38E98" w:rsidR="00DF1C58" w:rsidRPr="00DF1C58" w:rsidRDefault="00797630" w:rsidP="009C5A06">
      <w:pPr>
        <w:jc w:val="center"/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7BC7F6FC" wp14:editId="19C95584">
            <wp:extent cx="4699000" cy="3131321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158" cy="3146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4EFF62" w14:textId="13A800E9" w:rsidR="00797630" w:rsidRPr="00797630" w:rsidRDefault="00DF1C58" w:rsidP="00DF1C58">
      <w:pPr>
        <w:rPr>
          <w:bCs/>
          <w:i/>
          <w:lang w:val="pl-PL"/>
        </w:rPr>
      </w:pPr>
      <w:r w:rsidRPr="00DF1C58">
        <w:rPr>
          <w:bCs/>
          <w:i/>
          <w:lang w:val="pl-PL"/>
        </w:rPr>
        <w:t>Odpowiedź „nie wiem” nie była odczytywana respondentom</w:t>
      </w:r>
    </w:p>
    <w:p w14:paraId="052F8C20" w14:textId="79378139" w:rsidR="00797630" w:rsidRDefault="00797630" w:rsidP="00DF1C58">
      <w:pPr>
        <w:rPr>
          <w:bCs/>
          <w:i/>
          <w:sz w:val="20"/>
          <w:szCs w:val="20"/>
          <w:lang w:val="pl-PL"/>
        </w:rPr>
      </w:pPr>
      <w:r>
        <w:rPr>
          <w:bCs/>
          <w:i/>
          <w:noProof/>
          <w:sz w:val="20"/>
          <w:szCs w:val="20"/>
          <w:lang w:val="pl-PL" w:eastAsia="pl-PL"/>
        </w:rPr>
        <w:lastRenderedPageBreak/>
        <w:drawing>
          <wp:inline distT="0" distB="0" distL="0" distR="0" wp14:anchorId="6156EECD" wp14:editId="11203231">
            <wp:extent cx="5712460" cy="3613389"/>
            <wp:effectExtent l="0" t="0" r="2540" b="635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470" cy="3620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24BDF" w14:textId="2F37A7DD" w:rsidR="00DF1C58" w:rsidRPr="007762E3" w:rsidRDefault="00DF1C58" w:rsidP="00DF1C58">
      <w:pPr>
        <w:rPr>
          <w:bCs/>
          <w:i/>
          <w:sz w:val="20"/>
          <w:szCs w:val="20"/>
          <w:lang w:val="pl-PL"/>
        </w:rPr>
      </w:pPr>
      <w:r w:rsidRPr="007762E3">
        <w:rPr>
          <w:bCs/>
          <w:i/>
          <w:sz w:val="20"/>
          <w:szCs w:val="20"/>
          <w:lang w:val="pl-PL"/>
        </w:rPr>
        <w:t>Odpowiedzi zapisane kursywą nie były odczytywane respondentom.</w:t>
      </w:r>
    </w:p>
    <w:p w14:paraId="33192575" w14:textId="77777777" w:rsidR="00DF1C58" w:rsidRPr="00DF1C58" w:rsidRDefault="00DF1C58" w:rsidP="00DF1C58">
      <w:pPr>
        <w:rPr>
          <w:bCs/>
          <w:lang w:val="pl-PL"/>
        </w:rPr>
      </w:pPr>
    </w:p>
    <w:p w14:paraId="727D1C14" w14:textId="44AB2E51" w:rsidR="009C5A06" w:rsidRPr="00DF1C58" w:rsidRDefault="00797630" w:rsidP="00797630">
      <w:pPr>
        <w:spacing w:after="160" w:line="259" w:lineRule="auto"/>
        <w:rPr>
          <w:bCs/>
          <w:lang w:val="pl-PL"/>
        </w:rPr>
      </w:pPr>
      <w:r>
        <w:rPr>
          <w:bCs/>
          <w:lang w:val="pl-PL"/>
        </w:rPr>
        <w:br w:type="page"/>
      </w:r>
    </w:p>
    <w:p w14:paraId="4296ADE7" w14:textId="4259D53F" w:rsidR="00DF1C58" w:rsidRPr="00DF1C58" w:rsidRDefault="002663A3" w:rsidP="002138D5">
      <w:pPr>
        <w:pStyle w:val="Nagwek2"/>
        <w:rPr>
          <w:b/>
        </w:rPr>
      </w:pPr>
      <w:bookmarkStart w:id="73" w:name="_Toc437893365"/>
      <w:bookmarkStart w:id="74" w:name="_Toc121729939"/>
      <w:bookmarkStart w:id="75" w:name="_Toc121995240"/>
      <w:r>
        <w:lastRenderedPageBreak/>
        <w:t>6</w:t>
      </w:r>
      <w:r w:rsidR="00DF1C58" w:rsidRPr="00DF1C58">
        <w:t xml:space="preserve">. Rozpoznawalność logotypu </w:t>
      </w:r>
      <w:r w:rsidR="000B7485">
        <w:t>współpracy</w:t>
      </w:r>
      <w:r w:rsidR="000B7485" w:rsidRPr="00DF1C58">
        <w:t xml:space="preserve"> </w:t>
      </w:r>
      <w:r w:rsidR="00DF1C58" w:rsidRPr="00DF1C58">
        <w:t>rozwojowej</w:t>
      </w:r>
      <w:bookmarkEnd w:id="73"/>
      <w:bookmarkEnd w:id="74"/>
      <w:bookmarkEnd w:id="75"/>
    </w:p>
    <w:p w14:paraId="299A5242" w14:textId="77777777" w:rsidR="00DF1C58" w:rsidRPr="00DF1C58" w:rsidRDefault="00DF1C58" w:rsidP="00DF1C58">
      <w:pPr>
        <w:rPr>
          <w:bCs/>
          <w:lang w:val="pl-PL"/>
        </w:rPr>
      </w:pPr>
    </w:p>
    <w:p w14:paraId="20527190" w14:textId="65A2E445" w:rsidR="00DF1C58" w:rsidRPr="00DD26C7" w:rsidRDefault="00DF1C58" w:rsidP="00DF1C58">
      <w:pPr>
        <w:rPr>
          <w:lang w:val="pl-PL"/>
        </w:rPr>
      </w:pPr>
      <w:bookmarkStart w:id="76" w:name="_Hlk121561899"/>
      <w:r w:rsidRPr="00DD26C7">
        <w:rPr>
          <w:lang w:val="pl-PL"/>
        </w:rPr>
        <w:t>7</w:t>
      </w:r>
      <w:r w:rsidR="0030261F" w:rsidRPr="00DD26C7">
        <w:rPr>
          <w:lang w:val="pl-PL"/>
        </w:rPr>
        <w:t>4</w:t>
      </w:r>
      <w:r w:rsidRPr="00DD26C7">
        <w:rPr>
          <w:lang w:val="pl-PL"/>
        </w:rPr>
        <w:t>% pytanych wprost przyznaje się</w:t>
      </w:r>
      <w:r w:rsidR="00D843D3">
        <w:rPr>
          <w:lang w:val="pl-PL"/>
        </w:rPr>
        <w:t>, że nie ma skojarzeń z przedstawionym im logiem.</w:t>
      </w:r>
      <w:r w:rsidRPr="00DD26C7">
        <w:rPr>
          <w:lang w:val="pl-PL"/>
        </w:rPr>
        <w:t xml:space="preserve"> </w:t>
      </w:r>
      <w:r w:rsidR="00D843D3">
        <w:rPr>
          <w:lang w:val="pl-PL"/>
        </w:rPr>
        <w:t>N</w:t>
      </w:r>
      <w:r w:rsidRPr="00DD26C7">
        <w:rPr>
          <w:lang w:val="pl-PL"/>
        </w:rPr>
        <w:t xml:space="preserve">ajczęściej udzielaną </w:t>
      </w:r>
      <w:r w:rsidR="00D843D3">
        <w:rPr>
          <w:lang w:val="pl-PL"/>
        </w:rPr>
        <w:t xml:space="preserve">merytoryczną </w:t>
      </w:r>
      <w:r w:rsidRPr="00DD26C7">
        <w:rPr>
          <w:lang w:val="pl-PL"/>
        </w:rPr>
        <w:t>odpowiedz</w:t>
      </w:r>
      <w:r w:rsidR="00301B3C" w:rsidRPr="00DD26C7">
        <w:rPr>
          <w:lang w:val="pl-PL"/>
        </w:rPr>
        <w:t>i</w:t>
      </w:r>
      <w:r w:rsidRPr="00DD26C7">
        <w:rPr>
          <w:lang w:val="pl-PL"/>
        </w:rPr>
        <w:t>ą jest sugestia, że logo należy do Polskiej Akcji Humanitarnej (</w:t>
      </w:r>
      <w:r w:rsidR="0030261F" w:rsidRPr="00DD26C7">
        <w:rPr>
          <w:lang w:val="pl-PL"/>
        </w:rPr>
        <w:t>9</w:t>
      </w:r>
      <w:r w:rsidRPr="00DD26C7">
        <w:rPr>
          <w:lang w:val="pl-PL"/>
        </w:rPr>
        <w:t>%). W sumie niewiedzą wykazuje się 9</w:t>
      </w:r>
      <w:r w:rsidR="0030261F" w:rsidRPr="00DD26C7">
        <w:rPr>
          <w:lang w:val="pl-PL"/>
        </w:rPr>
        <w:t>3</w:t>
      </w:r>
      <w:r w:rsidRPr="00DD26C7">
        <w:rPr>
          <w:lang w:val="pl-PL"/>
        </w:rPr>
        <w:t xml:space="preserve">% badanych. </w:t>
      </w:r>
    </w:p>
    <w:bookmarkEnd w:id="76"/>
    <w:p w14:paraId="15DB7503" w14:textId="70C21496" w:rsidR="00DF1C58" w:rsidRPr="00DF1C58" w:rsidRDefault="0030261F" w:rsidP="00DF1C58">
      <w:pPr>
        <w:rPr>
          <w:bCs/>
          <w:lang w:val="pl-PL"/>
        </w:rPr>
      </w:pPr>
      <w:r w:rsidRPr="00DD26C7">
        <w:rPr>
          <w:bCs/>
          <w:lang w:val="pl-PL"/>
        </w:rPr>
        <w:t>7</w:t>
      </w:r>
      <w:r w:rsidR="00DF1C58" w:rsidRPr="00DD26C7">
        <w:rPr>
          <w:bCs/>
          <w:lang w:val="pl-PL"/>
        </w:rPr>
        <w:t xml:space="preserve">% Polaków kojarzy zaprezentowane im logo z Programem </w:t>
      </w:r>
      <w:r w:rsidR="00DF1C58" w:rsidRPr="00DD26C7">
        <w:rPr>
          <w:bCs/>
          <w:i/>
          <w:lang w:val="pl-PL"/>
        </w:rPr>
        <w:t xml:space="preserve">Polskiej </w:t>
      </w:r>
      <w:r w:rsidR="00616672" w:rsidRPr="00DD26C7">
        <w:rPr>
          <w:bCs/>
          <w:i/>
          <w:lang w:val="pl-PL"/>
        </w:rPr>
        <w:t>p</w:t>
      </w:r>
      <w:r w:rsidR="00DF1C58" w:rsidRPr="00DD26C7">
        <w:rPr>
          <w:bCs/>
          <w:i/>
          <w:lang w:val="pl-PL"/>
        </w:rPr>
        <w:t>omocy</w:t>
      </w:r>
      <w:r w:rsidR="00DF1C58" w:rsidRPr="00DD26C7">
        <w:rPr>
          <w:bCs/>
          <w:lang w:val="pl-PL"/>
        </w:rPr>
        <w:t>.</w:t>
      </w:r>
      <w:r w:rsidR="009C730E" w:rsidRPr="00DD26C7">
        <w:rPr>
          <w:bCs/>
          <w:lang w:val="pl-PL"/>
        </w:rPr>
        <w:t xml:space="preserve"> Należy jednak wspomnieć, że 5% respondentów wskazało akcje pomocowe dla Afryki, co może świadczyć o kojarzeniu loga z samym kontekstem pomocy, nie z konkretną marką.</w:t>
      </w:r>
    </w:p>
    <w:p w14:paraId="1F24A372" w14:textId="77777777" w:rsidR="00DF1C58" w:rsidRPr="00DF1C58" w:rsidRDefault="00DF1C58" w:rsidP="00DF1C58">
      <w:pPr>
        <w:rPr>
          <w:bCs/>
          <w:lang w:val="pl-PL"/>
        </w:rPr>
      </w:pPr>
    </w:p>
    <w:p w14:paraId="5B9F1E76" w14:textId="77777777" w:rsidR="007762E3" w:rsidRDefault="007762E3" w:rsidP="007762E3">
      <w:pPr>
        <w:pStyle w:val="Legenda"/>
        <w:keepNext/>
        <w:jc w:val="left"/>
      </w:pPr>
      <w:r>
        <w:t xml:space="preserve">Wykres </w:t>
      </w:r>
      <w:r>
        <w:fldChar w:fldCharType="begin"/>
      </w:r>
      <w:r>
        <w:instrText xml:space="preserve"> SEQ Wykres \* ARABIC </w:instrText>
      </w:r>
      <w:r>
        <w:fldChar w:fldCharType="separate"/>
      </w:r>
      <w:r>
        <w:rPr>
          <w:noProof/>
        </w:rPr>
        <w:t>14</w:t>
      </w:r>
      <w:r>
        <w:fldChar w:fldCharType="end"/>
      </w:r>
      <w:r w:rsidRPr="007762E3">
        <w:t xml:space="preserve"> Z czym kojarzy się Panu(i) poniższe logo?</w:t>
      </w:r>
    </w:p>
    <w:p w14:paraId="02606ABD" w14:textId="036E7765" w:rsidR="00DF1C58" w:rsidRPr="00DF1C58" w:rsidRDefault="00797630" w:rsidP="009C5A06">
      <w:pPr>
        <w:jc w:val="center"/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6B540DB4" wp14:editId="55E3F321">
            <wp:extent cx="5812746" cy="3873500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798" cy="3884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EB8E48" w14:textId="77777777" w:rsidR="00DF1C58" w:rsidRPr="00DF1C58" w:rsidRDefault="00DF1C58" w:rsidP="00DF1C58">
      <w:pPr>
        <w:rPr>
          <w:lang w:val="pl-PL"/>
        </w:rPr>
      </w:pPr>
    </w:p>
    <w:p w14:paraId="44EF4964" w14:textId="74E6F84B" w:rsidR="00DF1C58" w:rsidRPr="00DF1C58" w:rsidRDefault="00DF1C58" w:rsidP="00DF1C58">
      <w:pPr>
        <w:rPr>
          <w:bCs/>
          <w:lang w:val="pl-PL"/>
        </w:rPr>
      </w:pPr>
      <w:bookmarkStart w:id="77" w:name="_Hlk121919929"/>
      <w:r w:rsidRPr="00F44397">
        <w:rPr>
          <w:bCs/>
          <w:lang w:val="pl-PL"/>
        </w:rPr>
        <w:t>Znajomość log</w:t>
      </w:r>
      <w:r w:rsidR="00114338">
        <w:rPr>
          <w:bCs/>
          <w:lang w:val="pl-PL"/>
        </w:rPr>
        <w:t>o</w:t>
      </w:r>
      <w:r w:rsidR="00BC56CB">
        <w:rPr>
          <w:bCs/>
          <w:lang w:val="pl-PL"/>
        </w:rPr>
        <w:t>typu</w:t>
      </w:r>
      <w:r w:rsidRPr="00F44397">
        <w:rPr>
          <w:bCs/>
          <w:lang w:val="pl-PL"/>
        </w:rPr>
        <w:t xml:space="preserve"> programu </w:t>
      </w:r>
      <w:r w:rsidRPr="00616672">
        <w:rPr>
          <w:bCs/>
          <w:i/>
          <w:lang w:val="pl-PL"/>
        </w:rPr>
        <w:t xml:space="preserve">Polskiej </w:t>
      </w:r>
      <w:r w:rsidR="00616672" w:rsidRPr="00616672">
        <w:rPr>
          <w:bCs/>
          <w:i/>
          <w:lang w:val="pl-PL"/>
        </w:rPr>
        <w:t>p</w:t>
      </w:r>
      <w:r w:rsidRPr="00616672">
        <w:rPr>
          <w:bCs/>
          <w:i/>
          <w:lang w:val="pl-PL"/>
        </w:rPr>
        <w:t>omocy</w:t>
      </w:r>
      <w:r w:rsidRPr="00F44397">
        <w:rPr>
          <w:bCs/>
          <w:lang w:val="pl-PL"/>
        </w:rPr>
        <w:t xml:space="preserve">, częściej niż inni wykazują </w:t>
      </w:r>
      <w:r w:rsidR="00F44397" w:rsidRPr="00F44397">
        <w:rPr>
          <w:bCs/>
          <w:lang w:val="pl-PL"/>
        </w:rPr>
        <w:t xml:space="preserve">osoby w wieku </w:t>
      </w:r>
      <w:r w:rsidR="00194901">
        <w:rPr>
          <w:bCs/>
          <w:lang w:val="pl-PL"/>
        </w:rPr>
        <w:t xml:space="preserve">70 </w:t>
      </w:r>
      <w:r w:rsidR="00F44397" w:rsidRPr="00F44397">
        <w:rPr>
          <w:bCs/>
          <w:lang w:val="pl-PL"/>
        </w:rPr>
        <w:t>lat</w:t>
      </w:r>
      <w:r w:rsidR="00194901">
        <w:rPr>
          <w:bCs/>
          <w:lang w:val="pl-PL"/>
        </w:rPr>
        <w:t xml:space="preserve"> i więcej</w:t>
      </w:r>
      <w:r w:rsidR="00F44397" w:rsidRPr="00F44397">
        <w:rPr>
          <w:bCs/>
          <w:lang w:val="pl-PL"/>
        </w:rPr>
        <w:t>, z</w:t>
      </w:r>
      <w:r w:rsidR="00194901">
        <w:rPr>
          <w:bCs/>
          <w:lang w:val="pl-PL"/>
        </w:rPr>
        <w:t xml:space="preserve"> podstawowym</w:t>
      </w:r>
      <w:r w:rsidR="00F44397" w:rsidRPr="00F44397">
        <w:rPr>
          <w:bCs/>
          <w:lang w:val="pl-PL"/>
        </w:rPr>
        <w:t xml:space="preserve"> wykształceniem, </w:t>
      </w:r>
      <w:r w:rsidRPr="00F44397">
        <w:rPr>
          <w:bCs/>
          <w:lang w:val="pl-PL"/>
        </w:rPr>
        <w:t xml:space="preserve">mieszkańcy </w:t>
      </w:r>
      <w:r w:rsidR="00194901">
        <w:rPr>
          <w:bCs/>
          <w:lang w:val="pl-PL"/>
        </w:rPr>
        <w:t>największych</w:t>
      </w:r>
      <w:r w:rsidRPr="00F44397">
        <w:rPr>
          <w:bCs/>
          <w:lang w:val="pl-PL"/>
        </w:rPr>
        <w:t xml:space="preserve"> miast (1</w:t>
      </w:r>
      <w:r w:rsidR="00194901">
        <w:rPr>
          <w:bCs/>
          <w:lang w:val="pl-PL"/>
        </w:rPr>
        <w:t>2</w:t>
      </w:r>
      <w:r w:rsidRPr="00F44397">
        <w:rPr>
          <w:bCs/>
          <w:lang w:val="pl-PL"/>
        </w:rPr>
        <w:t>% w miastach</w:t>
      </w:r>
      <w:r w:rsidR="00194901">
        <w:rPr>
          <w:bCs/>
          <w:lang w:val="pl-PL"/>
        </w:rPr>
        <w:t xml:space="preserve"> ponad 5</w:t>
      </w:r>
      <w:r w:rsidR="00F44397" w:rsidRPr="00F44397">
        <w:rPr>
          <w:bCs/>
          <w:lang w:val="pl-PL"/>
        </w:rPr>
        <w:t>00</w:t>
      </w:r>
      <w:r w:rsidRPr="00F44397">
        <w:rPr>
          <w:bCs/>
          <w:lang w:val="pl-PL"/>
        </w:rPr>
        <w:t xml:space="preserve"> tys. ludności)</w:t>
      </w:r>
      <w:r w:rsidR="00194901">
        <w:rPr>
          <w:bCs/>
          <w:lang w:val="pl-PL"/>
        </w:rPr>
        <w:t xml:space="preserve"> oraz województwa podkarpackiego i warmińsko-mazurskiego (po 17%)</w:t>
      </w:r>
      <w:r w:rsidR="00F44397" w:rsidRPr="00F44397">
        <w:rPr>
          <w:bCs/>
          <w:lang w:val="pl-PL"/>
        </w:rPr>
        <w:t xml:space="preserve">. </w:t>
      </w:r>
      <w:r w:rsidR="005569FA">
        <w:rPr>
          <w:bCs/>
          <w:lang w:val="pl-PL"/>
        </w:rPr>
        <w:t xml:space="preserve">W mniejszym stopniu logo poprawnie rozpoznawane jest wśród </w:t>
      </w:r>
      <w:r w:rsidR="00194901">
        <w:rPr>
          <w:bCs/>
          <w:lang w:val="pl-PL"/>
        </w:rPr>
        <w:t>mieszkańców dużych miast (od 100 do 500 tysięcy mieszkańców</w:t>
      </w:r>
      <w:r w:rsidR="00C525C8">
        <w:rPr>
          <w:bCs/>
          <w:lang w:val="pl-PL"/>
        </w:rPr>
        <w:t>)</w:t>
      </w:r>
      <w:r w:rsidR="005569FA">
        <w:rPr>
          <w:bCs/>
          <w:lang w:val="pl-PL"/>
        </w:rPr>
        <w:t>.</w:t>
      </w:r>
    </w:p>
    <w:bookmarkEnd w:id="77"/>
    <w:p w14:paraId="2ADF6536" w14:textId="77777777" w:rsidR="00DF1C58" w:rsidRPr="00DF1C58" w:rsidRDefault="00DF1C58" w:rsidP="00DF1C58">
      <w:pPr>
        <w:rPr>
          <w:bCs/>
          <w:lang w:val="pl-PL"/>
        </w:rPr>
      </w:pPr>
    </w:p>
    <w:p w14:paraId="573A80F6" w14:textId="4FAF4A35" w:rsidR="00DF1C58" w:rsidRDefault="00DF1C58" w:rsidP="00DF1C58">
      <w:pPr>
        <w:rPr>
          <w:bCs/>
          <w:lang w:val="pl-PL"/>
        </w:rPr>
      </w:pPr>
      <w:r w:rsidRPr="00DF1C58">
        <w:rPr>
          <w:bCs/>
          <w:lang w:val="pl-PL"/>
        </w:rPr>
        <w:t>W porównaniu z sytuacją sprzed</w:t>
      </w:r>
      <w:r w:rsidR="00616672">
        <w:rPr>
          <w:bCs/>
          <w:lang w:val="pl-PL"/>
        </w:rPr>
        <w:t xml:space="preserve"> </w:t>
      </w:r>
      <w:r w:rsidR="00194901">
        <w:rPr>
          <w:bCs/>
          <w:lang w:val="pl-PL"/>
        </w:rPr>
        <w:t>3</w:t>
      </w:r>
      <w:r w:rsidR="00616672">
        <w:rPr>
          <w:bCs/>
          <w:lang w:val="pl-PL"/>
        </w:rPr>
        <w:t xml:space="preserve"> lat</w:t>
      </w:r>
      <w:r w:rsidRPr="00DF1C58">
        <w:rPr>
          <w:bCs/>
          <w:lang w:val="pl-PL"/>
        </w:rPr>
        <w:t xml:space="preserve"> znajomość log</w:t>
      </w:r>
      <w:r w:rsidR="00BC3184">
        <w:rPr>
          <w:bCs/>
          <w:lang w:val="pl-PL"/>
        </w:rPr>
        <w:t>otypu</w:t>
      </w:r>
      <w:r w:rsidRPr="00DF1C58">
        <w:rPr>
          <w:bCs/>
          <w:lang w:val="pl-PL"/>
        </w:rPr>
        <w:t xml:space="preserve"> Programu Polska </w:t>
      </w:r>
      <w:r w:rsidR="000B7485">
        <w:rPr>
          <w:bCs/>
          <w:lang w:val="pl-PL"/>
        </w:rPr>
        <w:t>p</w:t>
      </w:r>
      <w:r w:rsidRPr="00DF1C58">
        <w:rPr>
          <w:bCs/>
          <w:lang w:val="pl-PL"/>
        </w:rPr>
        <w:t xml:space="preserve">omoc </w:t>
      </w:r>
      <w:r w:rsidR="00194901">
        <w:rPr>
          <w:bCs/>
          <w:lang w:val="pl-PL"/>
        </w:rPr>
        <w:t>spadła o 3 punkty procentowe</w:t>
      </w:r>
      <w:r w:rsidRPr="00DF1C58">
        <w:rPr>
          <w:bCs/>
          <w:lang w:val="pl-PL"/>
        </w:rPr>
        <w:t>.</w:t>
      </w:r>
      <w:r w:rsidR="00882438">
        <w:rPr>
          <w:bCs/>
          <w:lang w:val="pl-PL"/>
        </w:rPr>
        <w:t xml:space="preserve"> Obecnie jest ona najniższa od roku 2014.</w:t>
      </w:r>
    </w:p>
    <w:p w14:paraId="066F48BA" w14:textId="7645BC8B" w:rsidR="00CF6C48" w:rsidRDefault="00CF6C48" w:rsidP="00DF1C58">
      <w:pPr>
        <w:rPr>
          <w:bCs/>
          <w:lang w:val="pl-PL"/>
        </w:rPr>
      </w:pPr>
    </w:p>
    <w:p w14:paraId="6C5F0A71" w14:textId="0D82ABE4" w:rsidR="00CF6C48" w:rsidRDefault="00797630" w:rsidP="00DF1C58">
      <w:pPr>
        <w:rPr>
          <w:bCs/>
          <w:lang w:val="pl-PL"/>
        </w:rPr>
      </w:pPr>
      <w:r>
        <w:rPr>
          <w:bCs/>
          <w:noProof/>
          <w:lang w:val="pl-PL" w:eastAsia="pl-PL"/>
        </w:rPr>
        <w:drawing>
          <wp:inline distT="0" distB="0" distL="0" distR="0" wp14:anchorId="7BB7DF05" wp14:editId="74DEBD44">
            <wp:extent cx="5801360" cy="1858728"/>
            <wp:effectExtent l="0" t="0" r="8890" b="8255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374" cy="1864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8B46B5" w14:textId="26245E87" w:rsidR="00CF6C48" w:rsidRDefault="00CF6C48" w:rsidP="00DF1C58">
      <w:pPr>
        <w:rPr>
          <w:bCs/>
          <w:lang w:val="pl-PL"/>
        </w:rPr>
      </w:pPr>
    </w:p>
    <w:p w14:paraId="5A3EF20A" w14:textId="77777777" w:rsidR="00DF1C58" w:rsidRPr="00AF7BBE" w:rsidRDefault="002663A3" w:rsidP="002138D5">
      <w:pPr>
        <w:pStyle w:val="Nagwek2"/>
        <w:rPr>
          <w:b/>
        </w:rPr>
      </w:pPr>
      <w:bookmarkStart w:id="78" w:name="_Toc121729940"/>
      <w:bookmarkStart w:id="79" w:name="_Toc121995241"/>
      <w:r>
        <w:lastRenderedPageBreak/>
        <w:t>7</w:t>
      </w:r>
      <w:r w:rsidR="00227E14" w:rsidRPr="00AF7BBE">
        <w:t>. Zaangażowanie w pomoc krajom słabiej rozwiniętym</w:t>
      </w:r>
      <w:bookmarkEnd w:id="78"/>
      <w:bookmarkEnd w:id="79"/>
    </w:p>
    <w:p w14:paraId="3BD83FF3" w14:textId="77777777" w:rsidR="00227E14" w:rsidRDefault="00227E14" w:rsidP="00DF1C58">
      <w:pPr>
        <w:rPr>
          <w:bCs/>
          <w:lang w:val="pl-PL"/>
        </w:rPr>
      </w:pPr>
    </w:p>
    <w:p w14:paraId="721A30B4" w14:textId="2B96D2CF" w:rsidR="00227E14" w:rsidRDefault="00227E14" w:rsidP="00DF1C58">
      <w:pPr>
        <w:rPr>
          <w:bCs/>
          <w:lang w:val="pl-PL"/>
        </w:rPr>
      </w:pPr>
      <w:r>
        <w:rPr>
          <w:bCs/>
          <w:lang w:val="pl-PL"/>
        </w:rPr>
        <w:t xml:space="preserve">Jedynie </w:t>
      </w:r>
      <w:r w:rsidR="00194901">
        <w:rPr>
          <w:bCs/>
          <w:lang w:val="pl-PL"/>
        </w:rPr>
        <w:t>ośmiu</w:t>
      </w:r>
      <w:r>
        <w:rPr>
          <w:bCs/>
          <w:lang w:val="pl-PL"/>
        </w:rPr>
        <w:t xml:space="preserve"> na stu Polaków (</w:t>
      </w:r>
      <w:r w:rsidR="00194901">
        <w:rPr>
          <w:bCs/>
          <w:lang w:val="pl-PL"/>
        </w:rPr>
        <w:t>8</w:t>
      </w:r>
      <w:r>
        <w:rPr>
          <w:bCs/>
          <w:lang w:val="pl-PL"/>
        </w:rPr>
        <w:t>%) było w jakikolwiek sposób zaangażowanych w pomoc krajom słabiej rozwiniętym. 9</w:t>
      </w:r>
      <w:r w:rsidR="00194901">
        <w:rPr>
          <w:bCs/>
          <w:lang w:val="pl-PL"/>
        </w:rPr>
        <w:t>2</w:t>
      </w:r>
      <w:r>
        <w:rPr>
          <w:bCs/>
          <w:lang w:val="pl-PL"/>
        </w:rPr>
        <w:t>% badanych przyznaje, że do tej pory nie brali udziału w tego typu działaniach</w:t>
      </w:r>
      <w:r w:rsidR="00214280">
        <w:rPr>
          <w:bCs/>
          <w:lang w:val="pl-PL"/>
        </w:rPr>
        <w:t>, przy czym 1</w:t>
      </w:r>
      <w:r w:rsidR="00194901">
        <w:rPr>
          <w:bCs/>
          <w:lang w:val="pl-PL"/>
        </w:rPr>
        <w:t>3</w:t>
      </w:r>
      <w:r w:rsidR="00214280">
        <w:rPr>
          <w:bCs/>
          <w:lang w:val="pl-PL"/>
        </w:rPr>
        <w:t xml:space="preserve">% rozważa taką możliwość w przyszłości. Niemal co </w:t>
      </w:r>
      <w:r w:rsidR="00194901">
        <w:rPr>
          <w:bCs/>
          <w:lang w:val="pl-PL"/>
        </w:rPr>
        <w:t xml:space="preserve">ósmy </w:t>
      </w:r>
      <w:r w:rsidR="00214280">
        <w:rPr>
          <w:bCs/>
          <w:lang w:val="pl-PL"/>
        </w:rPr>
        <w:t>badany (1</w:t>
      </w:r>
      <w:r w:rsidR="00194901">
        <w:rPr>
          <w:bCs/>
          <w:lang w:val="pl-PL"/>
        </w:rPr>
        <w:t>2</w:t>
      </w:r>
      <w:r w:rsidR="00214280">
        <w:rPr>
          <w:bCs/>
          <w:lang w:val="pl-PL"/>
        </w:rPr>
        <w:t xml:space="preserve">%) nie widzi takiej potrzeby. </w:t>
      </w:r>
    </w:p>
    <w:p w14:paraId="71CB6B04" w14:textId="77777777" w:rsidR="007C5E91" w:rsidRDefault="007C5E91" w:rsidP="00DF1C58">
      <w:pPr>
        <w:rPr>
          <w:bCs/>
          <w:lang w:val="pl-PL"/>
        </w:rPr>
      </w:pPr>
    </w:p>
    <w:p w14:paraId="23D55B96" w14:textId="55C682E3" w:rsidR="00F44397" w:rsidRDefault="007C5E91" w:rsidP="00DF1C58">
      <w:pPr>
        <w:rPr>
          <w:bCs/>
          <w:lang w:val="pl-PL"/>
        </w:rPr>
      </w:pPr>
      <w:r w:rsidRPr="00F44397">
        <w:rPr>
          <w:bCs/>
          <w:lang w:val="pl-PL"/>
        </w:rPr>
        <w:t>Osoby angażujące się to częściej osoby w wieku 5</w:t>
      </w:r>
      <w:r w:rsidR="00194901">
        <w:rPr>
          <w:bCs/>
          <w:lang w:val="pl-PL"/>
        </w:rPr>
        <w:t>0</w:t>
      </w:r>
      <w:r w:rsidRPr="00F44397">
        <w:rPr>
          <w:bCs/>
          <w:lang w:val="pl-PL"/>
        </w:rPr>
        <w:t xml:space="preserve"> lat</w:t>
      </w:r>
      <w:r w:rsidR="00194901">
        <w:rPr>
          <w:bCs/>
          <w:lang w:val="pl-PL"/>
        </w:rPr>
        <w:t xml:space="preserve"> i więcej</w:t>
      </w:r>
      <w:r w:rsidRPr="00F44397">
        <w:rPr>
          <w:bCs/>
          <w:lang w:val="pl-PL"/>
        </w:rPr>
        <w:t xml:space="preserve">, z </w:t>
      </w:r>
      <w:r w:rsidR="00194901">
        <w:rPr>
          <w:bCs/>
          <w:lang w:val="pl-PL"/>
        </w:rPr>
        <w:t>ś</w:t>
      </w:r>
      <w:r w:rsidR="00797630">
        <w:rPr>
          <w:bCs/>
          <w:lang w:val="pl-PL"/>
        </w:rPr>
        <w:t>r</w:t>
      </w:r>
      <w:r w:rsidR="00194901">
        <w:rPr>
          <w:bCs/>
          <w:lang w:val="pl-PL"/>
        </w:rPr>
        <w:t xml:space="preserve">ednim i </w:t>
      </w:r>
      <w:r w:rsidRPr="00F44397">
        <w:rPr>
          <w:bCs/>
          <w:lang w:val="pl-PL"/>
        </w:rPr>
        <w:t>wyższym wykształceniem</w:t>
      </w:r>
      <w:r w:rsidR="00F44397" w:rsidRPr="00F44397">
        <w:rPr>
          <w:bCs/>
          <w:lang w:val="pl-PL"/>
        </w:rPr>
        <w:t xml:space="preserve">, mieszkające </w:t>
      </w:r>
      <w:r w:rsidR="00194901">
        <w:rPr>
          <w:bCs/>
          <w:lang w:val="pl-PL"/>
        </w:rPr>
        <w:t>na wsi.</w:t>
      </w:r>
      <w:r w:rsidR="009C730E">
        <w:rPr>
          <w:bCs/>
          <w:lang w:val="pl-PL"/>
        </w:rPr>
        <w:t xml:space="preserve"> </w:t>
      </w:r>
      <w:r w:rsidR="009C730E" w:rsidRPr="00DD26C7">
        <w:rPr>
          <w:bCs/>
          <w:lang w:val="pl-PL"/>
        </w:rPr>
        <w:t>Natomiast osoby nie widzące potrzeby pomocy to częściej trzydziestolatkowie (16%), czterdziestolatkowie (14%) oraz osoby najstarsze (70+, 15%), osoby wykształcone na poziomie podstawowym (15%) i zasadniczym zawodowym (16%) oraz mieszkańcy wsi (14%).</w:t>
      </w:r>
    </w:p>
    <w:p w14:paraId="0B890192" w14:textId="220DF244" w:rsidR="00C620BE" w:rsidRDefault="00C620BE" w:rsidP="00DF1C58">
      <w:pPr>
        <w:rPr>
          <w:bCs/>
          <w:lang w:val="pl-PL"/>
        </w:rPr>
      </w:pPr>
    </w:p>
    <w:p w14:paraId="0C13E556" w14:textId="372D3345" w:rsidR="00C620BE" w:rsidRDefault="00C620BE" w:rsidP="00DF1C58">
      <w:pPr>
        <w:rPr>
          <w:bCs/>
          <w:lang w:val="pl-PL"/>
        </w:rPr>
      </w:pPr>
      <w:r>
        <w:rPr>
          <w:bCs/>
          <w:lang w:val="pl-PL"/>
        </w:rPr>
        <w:t xml:space="preserve">W stosunku do roku 2019, zaangażowanie w pomoc krajom słabiej rozwiniętym wzrosło (o 4 punkty procentowe). Spadł jednocześnie odsetek osób, które nie widzą potrzeby angażowania się w pomoc (o 7 punktów procentowych). </w:t>
      </w:r>
    </w:p>
    <w:p w14:paraId="5C14B881" w14:textId="60DC94C0" w:rsidR="00F02E02" w:rsidRDefault="00F02E02" w:rsidP="00DF1C58">
      <w:pPr>
        <w:rPr>
          <w:bCs/>
          <w:lang w:val="pl-PL"/>
        </w:rPr>
      </w:pPr>
    </w:p>
    <w:p w14:paraId="0943860F" w14:textId="77777777" w:rsidR="00F02E02" w:rsidRDefault="00F02E02" w:rsidP="00DF1C58">
      <w:pPr>
        <w:rPr>
          <w:bCs/>
          <w:lang w:val="pl-PL"/>
        </w:rPr>
      </w:pPr>
    </w:p>
    <w:p w14:paraId="342A2070" w14:textId="77777777" w:rsidR="00C620BE" w:rsidRDefault="00C620BE" w:rsidP="00DF1C58">
      <w:pPr>
        <w:rPr>
          <w:bCs/>
          <w:lang w:val="pl-PL"/>
        </w:rPr>
      </w:pPr>
    </w:p>
    <w:p w14:paraId="4B2748F5" w14:textId="7640EF52" w:rsidR="00CD27F4" w:rsidRPr="00DF1C58" w:rsidRDefault="00CD27F4" w:rsidP="00DF1C58">
      <w:pPr>
        <w:rPr>
          <w:bCs/>
          <w:lang w:val="pl-PL"/>
        </w:rPr>
      </w:pPr>
      <w:r>
        <w:rPr>
          <w:bCs/>
          <w:lang w:val="pl-PL"/>
        </w:rPr>
        <w:t>Najpopularniejszą formą wsparcia krajów słabiej rozwiniętych, w którą angażują się Polacy jest przekazanie pieniędzy na konkretny projekt lub zbiórkę (</w:t>
      </w:r>
      <w:r w:rsidR="00194901">
        <w:rPr>
          <w:bCs/>
          <w:lang w:val="pl-PL"/>
        </w:rPr>
        <w:t>6</w:t>
      </w:r>
      <w:r>
        <w:rPr>
          <w:bCs/>
          <w:lang w:val="pl-PL"/>
        </w:rPr>
        <w:t>3%), nieco rzadziej pieniądze są przekazywane okazjonalnie na działania konkretnych organizacji międzynarodowych (</w:t>
      </w:r>
      <w:r w:rsidR="00FF6741">
        <w:rPr>
          <w:bCs/>
          <w:lang w:val="pl-PL"/>
        </w:rPr>
        <w:t>24</w:t>
      </w:r>
      <w:r>
        <w:rPr>
          <w:bCs/>
          <w:lang w:val="pl-PL"/>
        </w:rPr>
        <w:t xml:space="preserve">%). </w:t>
      </w:r>
      <w:r w:rsidRPr="00C52F28">
        <w:rPr>
          <w:bCs/>
          <w:lang w:val="pl-PL"/>
        </w:rPr>
        <w:t xml:space="preserve">Co </w:t>
      </w:r>
      <w:r w:rsidR="00FF6741">
        <w:rPr>
          <w:bCs/>
          <w:lang w:val="pl-PL"/>
        </w:rPr>
        <w:t>siódmy</w:t>
      </w:r>
      <w:r w:rsidRPr="00C52F28">
        <w:rPr>
          <w:bCs/>
          <w:lang w:val="pl-PL"/>
        </w:rPr>
        <w:t xml:space="preserve"> (</w:t>
      </w:r>
      <w:r w:rsidR="00FF6741">
        <w:rPr>
          <w:bCs/>
          <w:lang w:val="pl-PL"/>
        </w:rPr>
        <w:t>15</w:t>
      </w:r>
      <w:r w:rsidRPr="00C52F28">
        <w:rPr>
          <w:bCs/>
          <w:lang w:val="pl-PL"/>
        </w:rPr>
        <w:t>%) wspierający regularnie programy pomocowe</w:t>
      </w:r>
      <w:r w:rsidR="00C52F28" w:rsidRPr="00C52F28">
        <w:rPr>
          <w:bCs/>
          <w:lang w:val="pl-PL"/>
        </w:rPr>
        <w:t>, wybiera te</w:t>
      </w:r>
      <w:r w:rsidRPr="00C52F28">
        <w:rPr>
          <w:bCs/>
          <w:lang w:val="pl-PL"/>
        </w:rPr>
        <w:t xml:space="preserve"> realizowane w krajach słabiej rozwiniętych. Zdecydowanie</w:t>
      </w:r>
      <w:r w:rsidRPr="002827FB">
        <w:rPr>
          <w:bCs/>
          <w:lang w:val="pl-PL"/>
        </w:rPr>
        <w:t xml:space="preserve"> rzadziej Polacy angażują się w </w:t>
      </w:r>
      <w:r w:rsidR="00FB06EA" w:rsidRPr="002827FB">
        <w:rPr>
          <w:bCs/>
          <w:lang w:val="pl-PL"/>
        </w:rPr>
        <w:t>projekty edukacyjne lub informacyjne</w:t>
      </w:r>
      <w:r w:rsidR="00FB06EA">
        <w:rPr>
          <w:bCs/>
          <w:lang w:val="pl-PL"/>
        </w:rPr>
        <w:t xml:space="preserve"> dotyczące sytuacji i problemów tych krajów</w:t>
      </w:r>
      <w:r w:rsidR="007C5E91">
        <w:rPr>
          <w:bCs/>
          <w:lang w:val="pl-PL"/>
        </w:rPr>
        <w:t xml:space="preserve"> (</w:t>
      </w:r>
      <w:r w:rsidR="00FF6741">
        <w:rPr>
          <w:bCs/>
          <w:lang w:val="pl-PL"/>
        </w:rPr>
        <w:t>8</w:t>
      </w:r>
      <w:r w:rsidR="007C5E91">
        <w:rPr>
          <w:bCs/>
          <w:lang w:val="pl-PL"/>
        </w:rPr>
        <w:t>%), uczestniczą w realizacji programów pomocowych (9%) oraz dokonują etycznych wyborów podczas zakupów (</w:t>
      </w:r>
      <w:r w:rsidR="00FF6741">
        <w:rPr>
          <w:bCs/>
          <w:lang w:val="pl-PL"/>
        </w:rPr>
        <w:t>6</w:t>
      </w:r>
      <w:r w:rsidR="007C5E91">
        <w:rPr>
          <w:bCs/>
          <w:lang w:val="pl-PL"/>
        </w:rPr>
        <w:t xml:space="preserve">%). </w:t>
      </w:r>
    </w:p>
    <w:p w14:paraId="3D26B313" w14:textId="77777777" w:rsidR="00DA4BFF" w:rsidRDefault="00DA4BFF" w:rsidP="00A30889">
      <w:pPr>
        <w:rPr>
          <w:lang w:val="pl-PL"/>
        </w:rPr>
      </w:pPr>
    </w:p>
    <w:p w14:paraId="012D39B9" w14:textId="1676A200" w:rsidR="00882438" w:rsidRDefault="00882438" w:rsidP="00E86EA5">
      <w:pPr>
        <w:spacing w:after="160" w:line="259" w:lineRule="auto"/>
        <w:rPr>
          <w:lang w:val="pl-PL"/>
        </w:rPr>
      </w:pPr>
      <w:r>
        <w:rPr>
          <w:lang w:val="pl-PL"/>
        </w:rPr>
        <w:t>W 2022 roku Polacy częściej</w:t>
      </w:r>
      <w:r w:rsidR="00654EAD">
        <w:rPr>
          <w:lang w:val="pl-PL"/>
        </w:rPr>
        <w:t>, niż w 2019 roku,</w:t>
      </w:r>
      <w:r>
        <w:rPr>
          <w:lang w:val="pl-PL"/>
        </w:rPr>
        <w:t xml:space="preserve"> angażowali się w konkretny projekt lub zbiórkę (o 10 punktów procentowych), a rzadziej przekazywali pieniądze organizacjom międzynarodowym (o 9 punktów procentowych) oraz wspierali za pośrednictwem regularnych programów pomocowych (o 9 punktów procentowych).</w:t>
      </w:r>
    </w:p>
    <w:p w14:paraId="693E4250" w14:textId="7E5A1588" w:rsidR="00DA4BFF" w:rsidRDefault="00882438" w:rsidP="00E86EA5">
      <w:pPr>
        <w:spacing w:after="160" w:line="259" w:lineRule="auto"/>
        <w:rPr>
          <w:lang w:val="pl-PL"/>
        </w:rPr>
      </w:pPr>
      <w:r>
        <w:rPr>
          <w:lang w:val="pl-PL"/>
        </w:rPr>
        <w:t>Większa mobilizacja pomocy skoncentrowanej wokół programów i zbiórek może być spowodowana oddolną formą pomocy, jaka była niesiona Ukrainie, a także dużą popularnością zbiórek internetowych na konkretne cele – np. siepomaga.pl.</w:t>
      </w:r>
      <w:r w:rsidR="00E86EA5">
        <w:rPr>
          <w:lang w:val="pl-PL"/>
        </w:rPr>
        <w:br w:type="page"/>
      </w:r>
    </w:p>
    <w:p w14:paraId="69EF57A0" w14:textId="5F3014E7" w:rsidR="00DA4BFF" w:rsidRPr="00E86EA5" w:rsidRDefault="00FF6741" w:rsidP="002138D5">
      <w:pPr>
        <w:pStyle w:val="Nagwek2"/>
      </w:pPr>
      <w:bookmarkStart w:id="80" w:name="_Toc121729941"/>
      <w:bookmarkStart w:id="81" w:name="_Toc121995242"/>
      <w:r w:rsidRPr="00E86EA5">
        <w:lastRenderedPageBreak/>
        <w:t>8. Pomoc Ukrain</w:t>
      </w:r>
      <w:r w:rsidR="00FE2251" w:rsidRPr="00E86EA5">
        <w:t>ie</w:t>
      </w:r>
      <w:bookmarkEnd w:id="80"/>
      <w:bookmarkEnd w:id="81"/>
    </w:p>
    <w:p w14:paraId="246C1F22" w14:textId="52A77BF5" w:rsidR="00FF6741" w:rsidRDefault="00FF6741" w:rsidP="00A30889">
      <w:pPr>
        <w:rPr>
          <w:lang w:val="pl-PL"/>
        </w:rPr>
      </w:pPr>
    </w:p>
    <w:p w14:paraId="7E4B4A54" w14:textId="46F08962" w:rsidR="00FF6741" w:rsidRPr="005B422A" w:rsidRDefault="00C85D02" w:rsidP="00A30889">
      <w:pPr>
        <w:rPr>
          <w:lang w:val="pl-PL"/>
        </w:rPr>
      </w:pPr>
      <w:r w:rsidRPr="005B422A">
        <w:rPr>
          <w:lang w:val="pl-PL"/>
        </w:rPr>
        <w:t>Po wybuchu wojny w Ukrainie 24 lutego</w:t>
      </w:r>
      <w:r w:rsidR="00FF6741" w:rsidRPr="005B422A">
        <w:rPr>
          <w:lang w:val="pl-PL"/>
        </w:rPr>
        <w:t xml:space="preserve"> wielu Polaków zaangażowało się w udzielanie wsparcia wschodniego sąsiada w sytuacji wojny</w:t>
      </w:r>
      <w:r w:rsidRPr="005B422A">
        <w:rPr>
          <w:lang w:val="pl-PL"/>
        </w:rPr>
        <w:t xml:space="preserve"> – zarówno angażując się w pomoc udzielaną na terenie Ukrainy, na granicach polsko-ukraińskich oraz wsparcie uchodźców, którzy szukali schronienia w Polsce</w:t>
      </w:r>
      <w:r w:rsidR="00FF6741" w:rsidRPr="005B422A">
        <w:rPr>
          <w:lang w:val="pl-PL"/>
        </w:rPr>
        <w:t xml:space="preserve">. </w:t>
      </w:r>
      <w:r w:rsidRPr="005B422A">
        <w:rPr>
          <w:lang w:val="pl-PL"/>
        </w:rPr>
        <w:t xml:space="preserve">Te wydarzenia sprawiły, że potrzeba pomocy innym krajom stała się bardziej dostrzegana, a solidarność międzynarodowa – wręcz </w:t>
      </w:r>
      <w:r w:rsidR="007D248B">
        <w:rPr>
          <w:lang w:val="pl-PL"/>
        </w:rPr>
        <w:t>konieczna</w:t>
      </w:r>
      <w:r w:rsidRPr="005B422A">
        <w:rPr>
          <w:lang w:val="pl-PL"/>
        </w:rPr>
        <w:t>.</w:t>
      </w:r>
    </w:p>
    <w:p w14:paraId="5DDA2707" w14:textId="15182EC2" w:rsidR="00FF6741" w:rsidRPr="005B422A" w:rsidRDefault="00FF6741" w:rsidP="00A30889">
      <w:pPr>
        <w:rPr>
          <w:lang w:val="pl-PL"/>
        </w:rPr>
      </w:pPr>
    </w:p>
    <w:p w14:paraId="5BC67B94" w14:textId="28AA3522" w:rsidR="00FF6741" w:rsidRDefault="00FF6741" w:rsidP="00A30889">
      <w:pPr>
        <w:rPr>
          <w:lang w:val="pl-PL"/>
        </w:rPr>
      </w:pPr>
      <w:bookmarkStart w:id="82" w:name="_Hlk121562084"/>
      <w:r w:rsidRPr="005B422A">
        <w:rPr>
          <w:lang w:val="pl-PL"/>
        </w:rPr>
        <w:t>71% Polaków uważa, że Polska powinna wspierać Ukrainę w sytuacji wojny w tym kraju</w:t>
      </w:r>
      <w:r w:rsidR="009C730E" w:rsidRPr="005B422A">
        <w:rPr>
          <w:lang w:val="pl-PL"/>
        </w:rPr>
        <w:t>, przy czym 19% z nich twierdzi tak zdecydowanie, a 53% - raczej</w:t>
      </w:r>
      <w:r w:rsidRPr="005B422A">
        <w:rPr>
          <w:lang w:val="pl-PL"/>
        </w:rPr>
        <w:t>. Przeciwnego zdania jest 18% badanych</w:t>
      </w:r>
      <w:r w:rsidR="009C730E" w:rsidRPr="005B422A">
        <w:rPr>
          <w:lang w:val="pl-PL"/>
        </w:rPr>
        <w:t>, przy czym 13% Polaków to osoby, które mówią tak w sposób mniej pewny, a 5% - zdecydowanie</w:t>
      </w:r>
      <w:r w:rsidRPr="005B422A">
        <w:rPr>
          <w:lang w:val="pl-PL"/>
        </w:rPr>
        <w:t>.</w:t>
      </w:r>
      <w:r w:rsidR="009C730E" w:rsidRPr="005B422A">
        <w:rPr>
          <w:lang w:val="pl-PL"/>
        </w:rPr>
        <w:t xml:space="preserve"> Co dziesiąty Polak (10%) nie wie czy Polska powinna, czy nie powinna wspomagać obecnie Ukrainę.</w:t>
      </w:r>
      <w:r w:rsidRPr="005B422A">
        <w:rPr>
          <w:lang w:val="pl-PL"/>
        </w:rPr>
        <w:t xml:space="preserve"> Częściej o powinności pomocy przekonane są osoby młode (81% w wieku 20-29 lat), z wykształceniem wyższym (76%).</w:t>
      </w:r>
      <w:r w:rsidR="009C730E" w:rsidRPr="005B422A">
        <w:rPr>
          <w:lang w:val="pl-PL"/>
        </w:rPr>
        <w:t xml:space="preserve"> Osoby, które nie zgadzają się to częściej osoby </w:t>
      </w:r>
      <w:r w:rsidR="007D248B">
        <w:rPr>
          <w:lang w:val="pl-PL"/>
        </w:rPr>
        <w:t xml:space="preserve">raczej młode </w:t>
      </w:r>
      <w:r w:rsidR="009C730E" w:rsidRPr="005B422A">
        <w:rPr>
          <w:lang w:val="pl-PL"/>
        </w:rPr>
        <w:t>w wieku 30-39 lat (</w:t>
      </w:r>
      <w:r w:rsidR="00B5177F" w:rsidRPr="005B422A">
        <w:rPr>
          <w:lang w:val="pl-PL"/>
        </w:rPr>
        <w:t>24%)</w:t>
      </w:r>
      <w:r w:rsidR="009C730E" w:rsidRPr="005B422A">
        <w:rPr>
          <w:lang w:val="pl-PL"/>
        </w:rPr>
        <w:t xml:space="preserve"> oraz seniorzy (70+,</w:t>
      </w:r>
      <w:r w:rsidR="00B5177F" w:rsidRPr="005B422A">
        <w:rPr>
          <w:lang w:val="pl-PL"/>
        </w:rPr>
        <w:t xml:space="preserve"> 22%), a także osoby z wykształceniem poniżej wyższego (podstawowe – 21%, zasadnicze zawodowe – 21%, średnie – 19%), jak również mieszkańcy największych miast (24%).</w:t>
      </w:r>
      <w:r w:rsidR="009C730E">
        <w:rPr>
          <w:lang w:val="pl-PL"/>
        </w:rPr>
        <w:t xml:space="preserve"> </w:t>
      </w:r>
    </w:p>
    <w:p w14:paraId="26C77D6B" w14:textId="77777777" w:rsidR="00751F61" w:rsidRDefault="00751F61" w:rsidP="00A30889">
      <w:pPr>
        <w:rPr>
          <w:lang w:val="pl-PL"/>
        </w:rPr>
      </w:pPr>
    </w:p>
    <w:p w14:paraId="50CFE65D" w14:textId="4B776027" w:rsidR="00751F61" w:rsidRPr="002138D5" w:rsidRDefault="00751F61" w:rsidP="00A30889">
      <w:pPr>
        <w:rPr>
          <w:i/>
          <w:iCs/>
          <w:sz w:val="20"/>
          <w:szCs w:val="20"/>
          <w:lang w:val="pl-PL"/>
        </w:rPr>
      </w:pPr>
      <w:r w:rsidRPr="002138D5">
        <w:rPr>
          <w:i/>
          <w:iCs/>
          <w:sz w:val="20"/>
          <w:szCs w:val="20"/>
          <w:lang w:val="pl-PL"/>
        </w:rPr>
        <w:t>Wykres</w:t>
      </w:r>
      <w:r w:rsidR="002138D5" w:rsidRPr="002138D5">
        <w:rPr>
          <w:i/>
          <w:iCs/>
          <w:sz w:val="20"/>
          <w:szCs w:val="20"/>
          <w:lang w:val="pl-PL"/>
        </w:rPr>
        <w:t xml:space="preserve"> 15</w:t>
      </w:r>
      <w:r w:rsidRPr="002138D5">
        <w:rPr>
          <w:i/>
          <w:iCs/>
          <w:sz w:val="20"/>
          <w:szCs w:val="20"/>
          <w:lang w:val="pl-PL"/>
        </w:rPr>
        <w:t>. Czy uważa Pan/i, że Polska powinna, czy nie powinna wspomagać Ukrainę w sytuacji wojny w tym kraju?</w:t>
      </w:r>
    </w:p>
    <w:p w14:paraId="5CCA01BE" w14:textId="0552F9AE" w:rsidR="00751F61" w:rsidRDefault="00751F61" w:rsidP="00A30889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04BF457E" wp14:editId="374101E7">
            <wp:extent cx="5612635" cy="3740150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459" cy="3751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32FE73" w14:textId="44D78513" w:rsidR="00FE2251" w:rsidRDefault="00FF6741" w:rsidP="00A30889">
      <w:pPr>
        <w:rPr>
          <w:lang w:val="pl-PL"/>
        </w:rPr>
      </w:pPr>
      <w:r>
        <w:rPr>
          <w:lang w:val="pl-PL"/>
        </w:rPr>
        <w:t xml:space="preserve">Polacy, którzy uważają, że Polska powinna wspierać Ukrainę, twierdzą tak, ponieważ uważają, że pomagając Ukrainie zwiększamy swoje bezpieczeństwo (56%), mamy moralny obowiązek pomagać naszemu sąsiadowi (44%). Co trzeci zwolennik pomocy Ukrainie stwierdził, że </w:t>
      </w:r>
      <w:r w:rsidR="00FE2251">
        <w:rPr>
          <w:lang w:val="pl-PL"/>
        </w:rPr>
        <w:t xml:space="preserve">dzięki wsparciu na miejscu ograniczmy przepływ uchodźców (34%), a także pomaganie Ukrainie może przynieść naszemu państwu korzyści (30%). Co piąty (21%) badany uważa, że konieczność pomocy wynika z międzynarodowych zobowiązań przyjętych przez Polskę. </w:t>
      </w:r>
    </w:p>
    <w:p w14:paraId="00A922A9" w14:textId="43694DAF" w:rsidR="00E86EA5" w:rsidRPr="00831FE9" w:rsidRDefault="00B5177F" w:rsidP="00A30889">
      <w:pPr>
        <w:rPr>
          <w:lang w:val="pl-PL"/>
        </w:rPr>
      </w:pPr>
      <w:r w:rsidRPr="00831FE9">
        <w:rPr>
          <w:lang w:val="pl-PL"/>
        </w:rPr>
        <w:t>O zwiększaniu bezpieczeństwa częściej przekonane są kobiety (57%), osoby w wieku 20-29 lat (62%), 30-39 lat (61%) i 50-59 lat (59%), z wykształceniem średnim (60%) i wyższym (66%)</w:t>
      </w:r>
      <w:r w:rsidR="00753E7D" w:rsidRPr="00831FE9">
        <w:rPr>
          <w:lang w:val="pl-PL"/>
        </w:rPr>
        <w:t xml:space="preserve"> oraz </w:t>
      </w:r>
      <w:r w:rsidRPr="00831FE9">
        <w:rPr>
          <w:lang w:val="pl-PL"/>
        </w:rPr>
        <w:t>mieszkańcy największych miejscowości (62%)</w:t>
      </w:r>
      <w:r w:rsidR="00753E7D" w:rsidRPr="00831FE9">
        <w:rPr>
          <w:lang w:val="pl-PL"/>
        </w:rPr>
        <w:t>. Moralny obowiązek pomagania to argument wymieniany częściej przez mężczyzn (45%), osoby w wieku 15-19 lat (58%), 30-39 lat (50%), osoby z wykształceniem wyższym (52%) i mieszkańc</w:t>
      </w:r>
      <w:r w:rsidR="007D248B">
        <w:rPr>
          <w:lang w:val="pl-PL"/>
        </w:rPr>
        <w:t>ów</w:t>
      </w:r>
      <w:r w:rsidR="00753E7D" w:rsidRPr="00831FE9">
        <w:rPr>
          <w:lang w:val="pl-PL"/>
        </w:rPr>
        <w:t xml:space="preserve"> miejscowości od 100 do 499 tysięcy mieszkańców (53%). O ograniczaniu przepływu uchodźców do Polski częściej </w:t>
      </w:r>
      <w:r w:rsidR="00753E7D" w:rsidRPr="00831FE9">
        <w:rPr>
          <w:lang w:val="pl-PL"/>
        </w:rPr>
        <w:lastRenderedPageBreak/>
        <w:t>mówiły kobiety (38%), sześćdziesięciolatkowie (43%), osoby z wykształceniem wyższym (43%) oraz mieszkańcy największych miast (41%). O korzyściach wynikających dla Polski bardziej przekonani są mężczyźni (31%)</w:t>
      </w:r>
      <w:r w:rsidR="008F1FE6" w:rsidRPr="00831FE9">
        <w:rPr>
          <w:lang w:val="pl-PL"/>
        </w:rPr>
        <w:t>, czterdziestolatkowie (34%), pięćdziesięciolatkowie (31%) i seniorzy (32%), a także osoby z wykształceniem średnim (35%) i mieszkańcy miast 100-499 tysięcy mieszkańców (32%) oraz ponad 500 tysięcy mieszkańców (34%). Międzynarodowe zobowiązania natomiast ws</w:t>
      </w:r>
      <w:r w:rsidR="007D248B">
        <w:rPr>
          <w:lang w:val="pl-PL"/>
        </w:rPr>
        <w:t>kazywały</w:t>
      </w:r>
      <w:r w:rsidR="008F1FE6" w:rsidRPr="00831FE9">
        <w:rPr>
          <w:lang w:val="pl-PL"/>
        </w:rPr>
        <w:t xml:space="preserve"> częściej osoby w wieku 40-49 lat (28%) i z największych miast (28%).</w:t>
      </w:r>
    </w:p>
    <w:p w14:paraId="5A9636E2" w14:textId="77777777" w:rsidR="002138D5" w:rsidRDefault="002138D5" w:rsidP="00A30889">
      <w:pPr>
        <w:rPr>
          <w:lang w:val="pl-PL"/>
        </w:rPr>
      </w:pPr>
    </w:p>
    <w:p w14:paraId="1F855773" w14:textId="5FE12005" w:rsidR="00751F61" w:rsidRPr="002138D5" w:rsidRDefault="00751F61" w:rsidP="00A30889">
      <w:pPr>
        <w:rPr>
          <w:i/>
          <w:iCs/>
          <w:sz w:val="20"/>
          <w:szCs w:val="20"/>
          <w:lang w:val="pl-PL"/>
        </w:rPr>
      </w:pPr>
      <w:r w:rsidRPr="002138D5">
        <w:rPr>
          <w:i/>
          <w:iCs/>
          <w:sz w:val="20"/>
          <w:szCs w:val="20"/>
          <w:lang w:val="pl-PL"/>
        </w:rPr>
        <w:t>Wykres</w:t>
      </w:r>
      <w:r w:rsidR="002138D5" w:rsidRPr="002138D5">
        <w:rPr>
          <w:i/>
          <w:iCs/>
          <w:sz w:val="20"/>
          <w:szCs w:val="20"/>
          <w:lang w:val="pl-PL"/>
        </w:rPr>
        <w:t xml:space="preserve"> 16</w:t>
      </w:r>
      <w:r w:rsidRPr="002138D5">
        <w:rPr>
          <w:i/>
          <w:iCs/>
          <w:sz w:val="20"/>
          <w:szCs w:val="20"/>
          <w:lang w:val="pl-PL"/>
        </w:rPr>
        <w:t>. Jeśli tak, dlaczego?</w:t>
      </w:r>
    </w:p>
    <w:p w14:paraId="33EBBC03" w14:textId="74242934" w:rsidR="00751F61" w:rsidRDefault="00751F61" w:rsidP="00A30889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3D90F354" wp14:editId="37502075">
            <wp:extent cx="5693632" cy="3794125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037" cy="3801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5AFD1" w14:textId="105AF6F7" w:rsidR="00FE2251" w:rsidRDefault="00FE2251" w:rsidP="00A30889">
      <w:pPr>
        <w:rPr>
          <w:lang w:val="pl-PL"/>
        </w:rPr>
      </w:pPr>
      <w:r>
        <w:rPr>
          <w:lang w:val="pl-PL"/>
        </w:rPr>
        <w:t xml:space="preserve">Przeciwnicy motywują swoją odpowiedź tym, że najpierw Polska powinna rozwiązać własne problemy, a potem dopiero może pomagać (43%), czy </w:t>
      </w:r>
      <w:r w:rsidR="007D248B">
        <w:rPr>
          <w:lang w:val="pl-PL"/>
        </w:rPr>
        <w:t>że P</w:t>
      </w:r>
      <w:r>
        <w:rPr>
          <w:lang w:val="pl-PL"/>
        </w:rPr>
        <w:t xml:space="preserve">olska jest krajem zbyt biednym, by pomagać innym  (41%). Rzadziej badani wskazują, że pomoc, którą otrzymuje Ukraina jest źle wykorzystywana (27%), Polsce nikt nie pomaga w jej problemach (22%) lub każde państwo powinno troszczyć się o siebie (21%). </w:t>
      </w:r>
    </w:p>
    <w:p w14:paraId="1C7872B6" w14:textId="53D57893" w:rsidR="008F1FE6" w:rsidRDefault="008F1FE6" w:rsidP="00A30889">
      <w:pPr>
        <w:rPr>
          <w:lang w:val="pl-PL"/>
        </w:rPr>
      </w:pPr>
    </w:p>
    <w:p w14:paraId="3F7F82AF" w14:textId="3C9989F5" w:rsidR="008F1FE6" w:rsidRDefault="008F1FE6" w:rsidP="00A30889">
      <w:pPr>
        <w:rPr>
          <w:lang w:val="pl-PL"/>
        </w:rPr>
      </w:pPr>
      <w:r w:rsidRPr="0012788E">
        <w:rPr>
          <w:lang w:val="pl-PL"/>
        </w:rPr>
        <w:t>Osoby, które swój sprzeciw argumentują tym, że Polska powinna najpierw zająć się swoimi problemami to częściej kobiety (47%), osoby w wieku 30-39 lat (49%), 40-49 lat (50%) i 70 i więcej lat (50%), a także osoby z wykształceniem wyższym (60%) i z największych miast (56%). Polska jest krajem zbyt biednym</w:t>
      </w:r>
      <w:r w:rsidR="007D248B">
        <w:rPr>
          <w:lang w:val="pl-PL"/>
        </w:rPr>
        <w:t>, by pomagać</w:t>
      </w:r>
      <w:r w:rsidRPr="0012788E">
        <w:rPr>
          <w:lang w:val="pl-PL"/>
        </w:rPr>
        <w:t xml:space="preserve"> częściej według kobiet (44%), osób w wieku 20-29 lat (55%) i 70 lat i więcej (52%) oraz os</w:t>
      </w:r>
      <w:r w:rsidR="007D248B">
        <w:rPr>
          <w:lang w:val="pl-PL"/>
        </w:rPr>
        <w:t>ób</w:t>
      </w:r>
      <w:r w:rsidRPr="0012788E">
        <w:rPr>
          <w:lang w:val="pl-PL"/>
        </w:rPr>
        <w:t xml:space="preserve"> z wyksztalceniem podstawowym (50%). Pomoc jest źle wykorzystywana natomiast częściej zdaniem kobiet (29%), czterdziestolatków (44%)</w:t>
      </w:r>
      <w:r w:rsidR="0018369B" w:rsidRPr="0012788E">
        <w:rPr>
          <w:lang w:val="pl-PL"/>
        </w:rPr>
        <w:t>, osób z wyksztalceniem podstawowym (34%) i wyższym (33%) oraz mieszkańców miast 100-499 tysięcy mieszkańców. Polsce nikt nie pomaga, więc Polska nie ma takiego obowiązku częściej według dwudziestolatków (34%), osób z wykształceniem zasadniczym zawodowym (28%) i średnim (26%) oraz mieszkańców największych miast (28%). Odpowiedź „każde państwo powinno samo troszczyć się o siebie” częściej wskazywana była przez kobiety (23%), sześćdziesięciolatków (33%), osoby z wykształceniem wyższym (31%) oraz mieszkańców miast do 100 tysięcy mieszkańców (24%).</w:t>
      </w:r>
    </w:p>
    <w:p w14:paraId="6D587A02" w14:textId="77777777" w:rsidR="00751F61" w:rsidRDefault="00751F61" w:rsidP="00A30889">
      <w:pPr>
        <w:rPr>
          <w:lang w:val="pl-PL"/>
        </w:rPr>
      </w:pPr>
    </w:p>
    <w:p w14:paraId="1068C924" w14:textId="77777777" w:rsidR="00751F61" w:rsidRDefault="00751F61" w:rsidP="00A30889">
      <w:pPr>
        <w:rPr>
          <w:lang w:val="pl-PL"/>
        </w:rPr>
      </w:pPr>
    </w:p>
    <w:p w14:paraId="602EE82F" w14:textId="77777777" w:rsidR="00C525C8" w:rsidRDefault="00C525C8">
      <w:pPr>
        <w:spacing w:after="160" w:line="259" w:lineRule="auto"/>
        <w:rPr>
          <w:i/>
          <w:iCs/>
          <w:sz w:val="20"/>
          <w:szCs w:val="20"/>
          <w:lang w:val="pl-PL"/>
        </w:rPr>
      </w:pPr>
      <w:r>
        <w:rPr>
          <w:i/>
          <w:iCs/>
          <w:sz w:val="20"/>
          <w:szCs w:val="20"/>
          <w:lang w:val="pl-PL"/>
        </w:rPr>
        <w:br w:type="page"/>
      </w:r>
    </w:p>
    <w:p w14:paraId="6523BB79" w14:textId="5BD04689" w:rsidR="00FE2251" w:rsidRPr="002138D5" w:rsidRDefault="00751F61" w:rsidP="00A30889">
      <w:pPr>
        <w:rPr>
          <w:i/>
          <w:iCs/>
          <w:sz w:val="21"/>
          <w:szCs w:val="21"/>
          <w:lang w:val="pl-PL"/>
        </w:rPr>
      </w:pPr>
      <w:r w:rsidRPr="002138D5">
        <w:rPr>
          <w:i/>
          <w:iCs/>
          <w:sz w:val="20"/>
          <w:szCs w:val="20"/>
          <w:lang w:val="pl-PL"/>
        </w:rPr>
        <w:lastRenderedPageBreak/>
        <w:t>Wykres</w:t>
      </w:r>
      <w:r w:rsidR="002138D5" w:rsidRPr="002138D5">
        <w:rPr>
          <w:i/>
          <w:iCs/>
          <w:sz w:val="20"/>
          <w:szCs w:val="20"/>
          <w:lang w:val="pl-PL"/>
        </w:rPr>
        <w:t xml:space="preserve"> 17</w:t>
      </w:r>
      <w:r w:rsidRPr="002138D5">
        <w:rPr>
          <w:i/>
          <w:iCs/>
          <w:sz w:val="20"/>
          <w:szCs w:val="20"/>
          <w:lang w:val="pl-PL"/>
        </w:rPr>
        <w:t>. Jeśli nie, dlaczego?</w:t>
      </w:r>
    </w:p>
    <w:p w14:paraId="13FFFD3E" w14:textId="62FBB95B" w:rsidR="00751F61" w:rsidRDefault="00751F61" w:rsidP="00A30889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633CA90E" wp14:editId="0787DE11">
            <wp:extent cx="5779394" cy="3851275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25" cy="3855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1FCEFB" w14:textId="77777777" w:rsidR="00751F61" w:rsidRDefault="00751F61" w:rsidP="00A30889">
      <w:pPr>
        <w:rPr>
          <w:lang w:val="pl-PL"/>
        </w:rPr>
      </w:pPr>
    </w:p>
    <w:p w14:paraId="128C72B7" w14:textId="0206CF82" w:rsidR="00FE2251" w:rsidRDefault="00FE2251" w:rsidP="00A30889">
      <w:pPr>
        <w:rPr>
          <w:lang w:val="pl-PL"/>
        </w:rPr>
      </w:pPr>
      <w:r>
        <w:rPr>
          <w:lang w:val="pl-PL"/>
        </w:rPr>
        <w:t>Ponad połowa Polaków (54%) uważa, że pomaganie przez Polskę Ukrainie i uchodźcom z Ukrainy będzie dla naszego kraju korzystne w dłuższej perspektywie. Przeciwnego zdania jest 26% badan</w:t>
      </w:r>
      <w:r w:rsidR="00E92F52">
        <w:rPr>
          <w:lang w:val="pl-PL"/>
        </w:rPr>
        <w:t>ych</w:t>
      </w:r>
      <w:r>
        <w:rPr>
          <w:lang w:val="pl-PL"/>
        </w:rPr>
        <w:t>. Osoby, które są przekonane o korzyści</w:t>
      </w:r>
      <w:r w:rsidR="007D248B">
        <w:rPr>
          <w:lang w:val="pl-PL"/>
        </w:rPr>
        <w:t>ach</w:t>
      </w:r>
      <w:r>
        <w:rPr>
          <w:lang w:val="pl-PL"/>
        </w:rPr>
        <w:t xml:space="preserve"> płynących dla Polski to przede wszystkim osoby najmłodsze (15-19 lat), wykształcone na poziomie średnim (57%) oraz wyższym (58%), mieszkańcy miast do 100 tysięcy mieszkańców. </w:t>
      </w:r>
      <w:r w:rsidR="00CF17B2">
        <w:rPr>
          <w:lang w:val="pl-PL"/>
        </w:rPr>
        <w:t>Te osoby uważają, że kolejnymi działaniami, które powinno się jeszcze zrobić dla Ukrainy są zwiększenie pomocy humanitarnej na terenie Ukrainy (55%), pomocy medycznej na terenie Ukrainy (46%), pomocy żywnościowej na terenie Ukrainy (46%). Rzadziej wskazywane jest zwiększenie pomocy gospodarczej (28%) oraz wsparcia dla uchodźców na terenie Polski (28%).</w:t>
      </w:r>
    </w:p>
    <w:p w14:paraId="356CC27B" w14:textId="6047F6C3" w:rsidR="00CF17B2" w:rsidRDefault="00CF17B2" w:rsidP="00A30889">
      <w:pPr>
        <w:rPr>
          <w:lang w:val="pl-PL"/>
        </w:rPr>
      </w:pPr>
      <w:r w:rsidRPr="0012788E">
        <w:rPr>
          <w:lang w:val="pl-PL"/>
        </w:rPr>
        <w:t>Osoby, które uważają, że pomoc Ukrainie może być niekorzystna dla Polski</w:t>
      </w:r>
      <w:r w:rsidR="0018369B" w:rsidRPr="0012788E">
        <w:rPr>
          <w:lang w:val="pl-PL"/>
        </w:rPr>
        <w:t xml:space="preserve"> to częściej mężczyźni (27%), trzydziestolatkowie (29%) i pięćdziesięciolatkowie (31%), osoby z wykształceniem zawodowym (28%) i średnim (28%) oraz mieszkańcy największych miast (41%). T</w:t>
      </w:r>
      <w:r w:rsidRPr="0012788E">
        <w:rPr>
          <w:lang w:val="pl-PL"/>
        </w:rPr>
        <w:t>wierdzą</w:t>
      </w:r>
      <w:r w:rsidR="0018369B">
        <w:rPr>
          <w:lang w:val="pl-PL"/>
        </w:rPr>
        <w:t xml:space="preserve"> oni</w:t>
      </w:r>
      <w:r>
        <w:rPr>
          <w:lang w:val="pl-PL"/>
        </w:rPr>
        <w:t xml:space="preserve">, że należy ograniczyć wsparcie dla uchodźców na terenie naszego kraju (51%). Rzadziej wskazują na ograniczenie pomocy gospodarczej (31%), pomocy żywnościowej (22%), pomocy humanitarnej (17%) oraz pomocy medycznej (17%). </w:t>
      </w:r>
    </w:p>
    <w:p w14:paraId="6B673AEF" w14:textId="23C62D39" w:rsidR="00751F61" w:rsidRDefault="00751F61" w:rsidP="00A30889">
      <w:pPr>
        <w:rPr>
          <w:lang w:val="pl-PL"/>
        </w:rPr>
      </w:pPr>
    </w:p>
    <w:p w14:paraId="2577667F" w14:textId="77777777" w:rsidR="00C525C8" w:rsidRDefault="00C525C8">
      <w:pPr>
        <w:spacing w:after="160" w:line="259" w:lineRule="auto"/>
        <w:rPr>
          <w:i/>
          <w:iCs/>
          <w:sz w:val="20"/>
          <w:szCs w:val="20"/>
          <w:lang w:val="pl-PL"/>
        </w:rPr>
      </w:pPr>
      <w:r>
        <w:rPr>
          <w:i/>
          <w:iCs/>
          <w:sz w:val="20"/>
          <w:szCs w:val="20"/>
          <w:lang w:val="pl-PL"/>
        </w:rPr>
        <w:br w:type="page"/>
      </w:r>
    </w:p>
    <w:p w14:paraId="04C1B05D" w14:textId="028E3AEE" w:rsidR="00751F61" w:rsidRPr="002138D5" w:rsidRDefault="00751F61" w:rsidP="00A30889">
      <w:pPr>
        <w:rPr>
          <w:i/>
          <w:iCs/>
          <w:sz w:val="20"/>
          <w:szCs w:val="20"/>
          <w:lang w:val="pl-PL"/>
        </w:rPr>
      </w:pPr>
      <w:r w:rsidRPr="002138D5">
        <w:rPr>
          <w:i/>
          <w:iCs/>
          <w:sz w:val="20"/>
          <w:szCs w:val="20"/>
          <w:lang w:val="pl-PL"/>
        </w:rPr>
        <w:lastRenderedPageBreak/>
        <w:t>Wykres</w:t>
      </w:r>
      <w:r w:rsidR="002138D5" w:rsidRPr="002138D5">
        <w:rPr>
          <w:i/>
          <w:iCs/>
          <w:sz w:val="20"/>
          <w:szCs w:val="20"/>
          <w:lang w:val="pl-PL"/>
        </w:rPr>
        <w:t xml:space="preserve"> 18</w:t>
      </w:r>
      <w:r w:rsidRPr="002138D5">
        <w:rPr>
          <w:i/>
          <w:iCs/>
          <w:sz w:val="20"/>
          <w:szCs w:val="20"/>
          <w:lang w:val="pl-PL"/>
        </w:rPr>
        <w:t>. Jak Pan/i sądzi, czy pomaganie przez Polskę Ukrainie i uchodźcom z Ukrainy będzie dla naszego kraju w dłuższej perspektywie korzystne?</w:t>
      </w:r>
    </w:p>
    <w:p w14:paraId="05D49B8C" w14:textId="5644369B" w:rsidR="00751F61" w:rsidRDefault="00751F61" w:rsidP="005E6AEC">
      <w:pPr>
        <w:jc w:val="center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62D88E87" wp14:editId="4B319449">
            <wp:extent cx="3773521" cy="2514600"/>
            <wp:effectExtent l="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198" cy="2531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7F5BB" w14:textId="74EADB60" w:rsidR="00CF17B2" w:rsidRDefault="00CF17B2" w:rsidP="00A30889">
      <w:pPr>
        <w:rPr>
          <w:lang w:val="pl-PL"/>
        </w:rPr>
      </w:pPr>
    </w:p>
    <w:p w14:paraId="70EEE6E9" w14:textId="3A67CA40" w:rsidR="00CF17B2" w:rsidRDefault="00CF17B2" w:rsidP="00A30889">
      <w:pPr>
        <w:rPr>
          <w:lang w:val="pl-PL"/>
        </w:rPr>
      </w:pPr>
      <w:r>
        <w:rPr>
          <w:lang w:val="pl-PL"/>
        </w:rPr>
        <w:t xml:space="preserve">Jedna trzecia Polaków (32%) nie chciałaby przeznaczyć dodatkowych środków na pomoc Ukrainie i uchodźcom z Ukrainy. Jednak 54% przeznaczyłyby taką dodatkową kwotę: 11% przeznaczyłoby na ten cel mniej niż 5 złotych miesięcznie, co czwarty (26%) – 5 złotych miesięcznie, 16% Polaków przeznaczyłoby 10 złotych i więcej. </w:t>
      </w:r>
    </w:p>
    <w:p w14:paraId="3AC6DF87" w14:textId="3915D9E9" w:rsidR="0018369B" w:rsidRDefault="0018369B" w:rsidP="00A30889">
      <w:pPr>
        <w:rPr>
          <w:lang w:val="pl-PL"/>
        </w:rPr>
      </w:pPr>
      <w:r w:rsidRPr="0012788E">
        <w:rPr>
          <w:lang w:val="pl-PL"/>
        </w:rPr>
        <w:t>Osoby, które przeznaczyłyby pieniądze na ten cel, to częściej</w:t>
      </w:r>
      <w:r w:rsidR="00550C30" w:rsidRPr="0012788E">
        <w:rPr>
          <w:lang w:val="pl-PL"/>
        </w:rPr>
        <w:t xml:space="preserve"> kobiety,</w:t>
      </w:r>
      <w:r w:rsidR="0014598B">
        <w:rPr>
          <w:lang w:val="pl-PL"/>
        </w:rPr>
        <w:t xml:space="preserve"> </w:t>
      </w:r>
      <w:r w:rsidR="00550C30" w:rsidRPr="0012788E">
        <w:rPr>
          <w:lang w:val="pl-PL"/>
        </w:rPr>
        <w:t>sześćdziesięciolatkowie, osoby z wykształceniem wyższym i mieszkańcy mniejszych miast (do 100 tysięcy mieszkańców).</w:t>
      </w:r>
      <w:r w:rsidR="00550C30">
        <w:rPr>
          <w:lang w:val="pl-PL"/>
        </w:rPr>
        <w:t xml:space="preserve"> </w:t>
      </w:r>
    </w:p>
    <w:p w14:paraId="193336A5" w14:textId="451EF350" w:rsidR="00CF17B2" w:rsidRDefault="00CF17B2" w:rsidP="00A30889">
      <w:pPr>
        <w:rPr>
          <w:lang w:val="pl-PL"/>
        </w:rPr>
      </w:pPr>
      <w:r>
        <w:rPr>
          <w:lang w:val="pl-PL"/>
        </w:rPr>
        <w:t xml:space="preserve">Osoby niechętne do </w:t>
      </w:r>
      <w:r w:rsidR="007D248B">
        <w:rPr>
          <w:lang w:val="pl-PL"/>
        </w:rPr>
        <w:t xml:space="preserve">niesienia </w:t>
      </w:r>
      <w:r>
        <w:rPr>
          <w:lang w:val="pl-PL"/>
        </w:rPr>
        <w:t xml:space="preserve">pomocy finansowej to częściej mężczyźni, </w:t>
      </w:r>
      <w:r w:rsidR="00FC1FA3">
        <w:rPr>
          <w:lang w:val="pl-PL"/>
        </w:rPr>
        <w:t>osoby w wieku 20-29 lat, wykształceni na poziomie podstawowym i zasadnicz</w:t>
      </w:r>
      <w:r w:rsidR="007D248B">
        <w:rPr>
          <w:lang w:val="pl-PL"/>
        </w:rPr>
        <w:t>ym</w:t>
      </w:r>
      <w:r w:rsidR="00FC1FA3">
        <w:rPr>
          <w:lang w:val="pl-PL"/>
        </w:rPr>
        <w:t xml:space="preserve"> zawodowym oraz mieszkańc</w:t>
      </w:r>
      <w:r w:rsidR="00686039">
        <w:rPr>
          <w:lang w:val="pl-PL"/>
        </w:rPr>
        <w:t>y</w:t>
      </w:r>
      <w:r w:rsidR="00FC1FA3">
        <w:rPr>
          <w:lang w:val="pl-PL"/>
        </w:rPr>
        <w:t xml:space="preserve"> największych miast.</w:t>
      </w:r>
      <w:bookmarkEnd w:id="82"/>
    </w:p>
    <w:p w14:paraId="257428FC" w14:textId="745508FC" w:rsidR="005E6AEC" w:rsidRDefault="005E6AEC" w:rsidP="00A30889">
      <w:pPr>
        <w:rPr>
          <w:lang w:val="pl-PL"/>
        </w:rPr>
      </w:pPr>
    </w:p>
    <w:p w14:paraId="7D46A9A6" w14:textId="5BA79917" w:rsidR="005E6AEC" w:rsidRDefault="005E6AEC" w:rsidP="00C525C8">
      <w:pPr>
        <w:spacing w:after="160" w:line="259" w:lineRule="auto"/>
        <w:rPr>
          <w:lang w:val="pl-PL"/>
        </w:rPr>
      </w:pPr>
      <w:r>
        <w:rPr>
          <w:lang w:val="pl-PL"/>
        </w:rPr>
        <w:t>Wykres</w:t>
      </w:r>
      <w:r w:rsidR="002138D5">
        <w:rPr>
          <w:lang w:val="pl-PL"/>
        </w:rPr>
        <w:t xml:space="preserve"> 19</w:t>
      </w:r>
      <w:r>
        <w:rPr>
          <w:lang w:val="pl-PL"/>
        </w:rPr>
        <w:t xml:space="preserve">. </w:t>
      </w:r>
      <w:r w:rsidRPr="005E6AEC">
        <w:rPr>
          <w:lang w:val="pl-PL"/>
        </w:rPr>
        <w:t>Czy Pan/i dobrowolnie zgodził/a/by się przeznaczyć dodatkowo na pomoc Ukrainie i uchodźcom z Ukrainy miesięcznie:</w:t>
      </w:r>
    </w:p>
    <w:p w14:paraId="3CC175EC" w14:textId="77777777" w:rsidR="005E6AEC" w:rsidRDefault="005E6AEC" w:rsidP="00A30889">
      <w:pPr>
        <w:rPr>
          <w:lang w:val="pl-PL"/>
        </w:rPr>
      </w:pPr>
    </w:p>
    <w:p w14:paraId="6D73D11D" w14:textId="007984B9" w:rsidR="00FF6741" w:rsidRDefault="005E6AEC" w:rsidP="005E6AEC">
      <w:pPr>
        <w:jc w:val="center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0AFF8416" wp14:editId="6246C753">
            <wp:extent cx="4514850" cy="3008607"/>
            <wp:effectExtent l="0" t="0" r="0" b="1905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690" cy="3019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4B094" w14:textId="77777777" w:rsidR="00751F61" w:rsidRDefault="00751F61" w:rsidP="009E6A1A">
      <w:pPr>
        <w:jc w:val="center"/>
        <w:rPr>
          <w:rFonts w:ascii="Arial" w:hAnsi="Arial" w:cs="Arial"/>
        </w:rPr>
      </w:pPr>
    </w:p>
    <w:p w14:paraId="262B7812" w14:textId="77777777" w:rsidR="00751F61" w:rsidRDefault="00751F61" w:rsidP="009E6A1A">
      <w:pPr>
        <w:jc w:val="center"/>
        <w:rPr>
          <w:rFonts w:ascii="Arial" w:hAnsi="Arial" w:cs="Arial"/>
        </w:rPr>
      </w:pPr>
    </w:p>
    <w:p w14:paraId="527C9A5D" w14:textId="77777777" w:rsidR="00751F61" w:rsidRDefault="00751F61" w:rsidP="009E6A1A">
      <w:pPr>
        <w:jc w:val="center"/>
        <w:rPr>
          <w:rFonts w:ascii="Arial" w:hAnsi="Arial" w:cs="Arial"/>
        </w:rPr>
      </w:pPr>
    </w:p>
    <w:p w14:paraId="15BB351C" w14:textId="77777777" w:rsidR="00751F61" w:rsidRDefault="00751F61" w:rsidP="009E6A1A">
      <w:pPr>
        <w:jc w:val="center"/>
        <w:rPr>
          <w:rFonts w:ascii="Arial" w:hAnsi="Arial" w:cs="Arial"/>
        </w:rPr>
      </w:pPr>
    </w:p>
    <w:p w14:paraId="6AA182F1" w14:textId="71A6A7D2" w:rsidR="002138D5" w:rsidRDefault="002138D5">
      <w:pPr>
        <w:spacing w:after="160" w:line="259" w:lineRule="auto"/>
        <w:rPr>
          <w:rFonts w:ascii="Arial" w:hAnsi="Arial" w:cs="Arial"/>
        </w:rPr>
      </w:pPr>
    </w:p>
    <w:p w14:paraId="4091ECC9" w14:textId="1241352C" w:rsidR="009E6A1A" w:rsidRDefault="009E6A1A" w:rsidP="002138D5">
      <w:pPr>
        <w:pStyle w:val="Nagwek2"/>
      </w:pPr>
      <w:bookmarkStart w:id="83" w:name="_Toc121995243"/>
      <w:r>
        <w:lastRenderedPageBreak/>
        <w:t>Ramowy kwestionariusz „Pomoc rozwojowa 2022”</w:t>
      </w:r>
      <w:bookmarkEnd w:id="83"/>
    </w:p>
    <w:p w14:paraId="3935A413" w14:textId="77777777" w:rsidR="009E6A1A" w:rsidRDefault="009E6A1A" w:rsidP="009E6A1A">
      <w:pPr>
        <w:contextualSpacing/>
        <w:rPr>
          <w:rFonts w:ascii="Times New Roman" w:hAnsi="Times New Roman" w:cs="Times New Roman"/>
        </w:rPr>
      </w:pPr>
    </w:p>
    <w:tbl>
      <w:tblPr>
        <w:tblW w:w="10890" w:type="dxa"/>
        <w:tblInd w:w="-625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543"/>
        <w:gridCol w:w="3119"/>
        <w:gridCol w:w="1276"/>
        <w:gridCol w:w="5385"/>
        <w:gridCol w:w="141"/>
        <w:gridCol w:w="426"/>
      </w:tblGrid>
      <w:tr w:rsidR="009E6A1A" w:rsidRPr="00F71897" w14:paraId="28096BD9" w14:textId="77777777" w:rsidTr="009E6A1A">
        <w:tc>
          <w:tcPr>
            <w:tcW w:w="5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</w:tcPr>
          <w:p w14:paraId="59E44A90" w14:textId="77777777" w:rsidR="009E6A1A" w:rsidRDefault="009E6A1A" w:rsidP="002138D5"/>
          <w:p w14:paraId="260D521A" w14:textId="77777777" w:rsidR="009E6A1A" w:rsidRDefault="009E6A1A" w:rsidP="002138D5"/>
          <w:p w14:paraId="6813767A" w14:textId="77777777" w:rsidR="009E6A1A" w:rsidRDefault="009E6A1A" w:rsidP="002138D5">
            <w:bookmarkStart w:id="84" w:name="_Toc121729942"/>
            <w:r>
              <w:t>O1</w:t>
            </w:r>
            <w:bookmarkEnd w:id="84"/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507A7" w14:textId="77777777" w:rsidR="009E6A1A" w:rsidRDefault="009E6A1A">
            <w:pPr>
              <w:pStyle w:val="Omnibus-pytanie"/>
              <w:contextualSpacing/>
            </w:pPr>
            <w:r>
              <w:t>Ze 195 państw na świecie, ile państw – Pana(i) zdaniem - jest biedniejszych lub słabiej rozwiniętych od Polski?</w:t>
            </w:r>
          </w:p>
          <w:p w14:paraId="34F369A3" w14:textId="77777777" w:rsidR="009E6A1A" w:rsidRDefault="009E6A1A">
            <w:pPr>
              <w:pStyle w:val="Omnibus-doankietera"/>
              <w:contextualSpacing/>
            </w:pPr>
            <w:r>
              <w:t xml:space="preserve">Daj czas na zastanowienie się. Dopytaj. Wpisz liczbę podaną przez respondenta.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9284F21" w14:textId="77777777" w:rsidR="009E6A1A" w:rsidRDefault="009E6A1A">
            <w:pPr>
              <w:pStyle w:val="Omnibus-odpowiedz"/>
              <w:spacing w:after="120"/>
              <w:ind w:left="300" w:hanging="238"/>
              <w:contextualSpacing/>
              <w:jc w:val="center"/>
              <w:rPr>
                <w:i/>
                <w:iCs/>
              </w:rPr>
            </w:pPr>
            <w:r>
              <w:t xml:space="preserve">..................................... </w:t>
            </w:r>
            <w:r>
              <w:br/>
            </w:r>
            <w:r>
              <w:rPr>
                <w:i/>
                <w:iCs/>
              </w:rPr>
              <w:t>(wpisać podaną liczbę)</w:t>
            </w:r>
          </w:p>
          <w:p w14:paraId="1A7098AE" w14:textId="77777777" w:rsidR="009E6A1A" w:rsidRDefault="009E6A1A">
            <w:pPr>
              <w:pStyle w:val="Omnibus-odpowiedz"/>
              <w:ind w:left="300" w:hanging="240"/>
              <w:contextualSpacing/>
              <w:rPr>
                <w:i/>
                <w:iCs/>
              </w:rPr>
            </w:pPr>
          </w:p>
          <w:p w14:paraId="6C9E1011" w14:textId="77777777" w:rsidR="009E6A1A" w:rsidRDefault="009E6A1A">
            <w:pPr>
              <w:pStyle w:val="Omnibus-odpowiedz"/>
            </w:pPr>
            <w:r>
              <w:rPr>
                <w:iCs/>
              </w:rPr>
              <w:t>Nie wiem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6DB599C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71D63284" w14:textId="77777777" w:rsidTr="009E6A1A">
        <w:trPr>
          <w:cantSplit/>
          <w:trHeight w:val="863"/>
        </w:trPr>
        <w:tc>
          <w:tcPr>
            <w:tcW w:w="543" w:type="dxa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hideMark/>
          </w:tcPr>
          <w:p w14:paraId="0C7B23D3" w14:textId="77777777" w:rsidR="009E6A1A" w:rsidRDefault="009E6A1A" w:rsidP="002138D5">
            <w:bookmarkStart w:id="85" w:name="_Toc121729943"/>
            <w:r>
              <w:t>O2</w:t>
            </w:r>
            <w:bookmarkEnd w:id="85"/>
          </w:p>
        </w:tc>
        <w:tc>
          <w:tcPr>
            <w:tcW w:w="43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A0DC5" w14:textId="77777777" w:rsidR="009E6A1A" w:rsidRDefault="009E6A1A">
            <w:pPr>
              <w:pStyle w:val="Omnibus-pytanie"/>
              <w:spacing w:before="0" w:after="120"/>
              <w:contextualSpacing/>
              <w:rPr>
                <w:strike/>
              </w:rPr>
            </w:pPr>
            <w:r>
              <w:t>Czy słyszał(a) Pan(i) o Celach Zrównoważonego Rozwoju sformułowanych przez Organizację Narodów Zjednoczonych, które mają zostać osiągnięte do 2030 r. ?</w:t>
            </w:r>
            <w:r>
              <w:rPr>
                <w:strike/>
              </w:rPr>
              <w:t xml:space="preserve"> </w:t>
            </w:r>
          </w:p>
          <w:p w14:paraId="618F40A4" w14:textId="77777777" w:rsidR="009E6A1A" w:rsidRDefault="009E6A1A">
            <w:pPr>
              <w:pStyle w:val="Omnibus-pytanie"/>
            </w:pPr>
            <w:r>
              <w:t>(jeśli „nie”, przejść do pyt. 0</w:t>
            </w:r>
            <w:r>
              <w:rPr>
                <w:i/>
              </w:rPr>
              <w:t>4</w:t>
            </w:r>
            <w:r>
              <w:t>.)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FAFBA01" w14:textId="77777777" w:rsidR="009E6A1A" w:rsidRDefault="009E6A1A">
            <w:pPr>
              <w:pStyle w:val="Omnibus-odpowiedz"/>
              <w:numPr>
                <w:ilvl w:val="0"/>
                <w:numId w:val="10"/>
              </w:numPr>
              <w:spacing w:before="120" w:after="120"/>
              <w:ind w:left="714" w:hanging="357"/>
              <w:contextualSpacing/>
            </w:pPr>
            <w:r>
              <w:t>tak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F9DD1" w14:textId="77777777" w:rsidR="009E6A1A" w:rsidRDefault="009E6A1A">
            <w:pPr>
              <w:pStyle w:val="Omnibus-filtr"/>
              <w:spacing w:before="40" w:after="120"/>
              <w:contextualSpacing/>
            </w:pPr>
          </w:p>
        </w:tc>
      </w:tr>
      <w:tr w:rsidR="009E6A1A" w14:paraId="34A6E744" w14:textId="77777777" w:rsidTr="009E6A1A">
        <w:trPr>
          <w:cantSplit/>
        </w:trPr>
        <w:tc>
          <w:tcPr>
            <w:tcW w:w="30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15CD8C1" w14:textId="77777777" w:rsidR="009E6A1A" w:rsidRDefault="009E6A1A" w:rsidP="002138D5">
            <w:pPr>
              <w:rPr>
                <w:rFonts w:ascii="Arial" w:eastAsia="Times New Roman" w:hAnsi="Arial"/>
                <w:b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4460C" w14:textId="77777777" w:rsidR="009E6A1A" w:rsidRDefault="009E6A1A">
            <w:pPr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32FFD59" w14:textId="77777777" w:rsidR="009E6A1A" w:rsidRDefault="009E6A1A">
            <w:pPr>
              <w:pStyle w:val="Omnibus-odpowiedz"/>
              <w:numPr>
                <w:ilvl w:val="0"/>
                <w:numId w:val="10"/>
              </w:numPr>
              <w:spacing w:before="120" w:after="120"/>
              <w:ind w:left="714" w:hanging="357"/>
              <w:contextualSpacing/>
            </w:pPr>
            <w:r>
              <w:t>nie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31701A5" w14:textId="77777777" w:rsidR="009E6A1A" w:rsidRDefault="009E6A1A">
            <w:pPr>
              <w:pStyle w:val="Omnibus-filtr"/>
              <w:spacing w:before="40" w:after="120"/>
              <w:contextualSpacing/>
            </w:pPr>
          </w:p>
        </w:tc>
      </w:tr>
      <w:tr w:rsidR="009E6A1A" w14:paraId="3D63056A" w14:textId="77777777" w:rsidTr="009E6A1A">
        <w:tc>
          <w:tcPr>
            <w:tcW w:w="5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hideMark/>
          </w:tcPr>
          <w:p w14:paraId="0202EAC2" w14:textId="77777777" w:rsidR="009E6A1A" w:rsidRDefault="009E6A1A" w:rsidP="002138D5">
            <w:bookmarkStart w:id="86" w:name="_Toc121729944"/>
            <w:r>
              <w:t>O3</w:t>
            </w:r>
            <w:bookmarkEnd w:id="86"/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4B9CA" w14:textId="77777777" w:rsidR="009E6A1A" w:rsidRDefault="009E6A1A">
            <w:pPr>
              <w:pStyle w:val="Omnibus-pytanie"/>
              <w:contextualSpacing/>
              <w:rPr>
                <w:szCs w:val="18"/>
              </w:rPr>
            </w:pPr>
            <w:r>
              <w:rPr>
                <w:bCs w:val="0"/>
                <w:szCs w:val="18"/>
              </w:rPr>
              <w:t>Jeżeli tak, proszę wskazać przynajmniej jeden z nich.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B8865C1" w14:textId="77777777" w:rsidR="009E6A1A" w:rsidRDefault="009E6A1A">
            <w:pPr>
              <w:pStyle w:val="Omnibus-odpowiedz"/>
              <w:spacing w:before="240" w:after="120"/>
              <w:ind w:left="300" w:hanging="238"/>
              <w:contextualSpacing/>
              <w:jc w:val="center"/>
              <w:rPr>
                <w:i/>
                <w:iCs/>
              </w:rPr>
            </w:pPr>
            <w:r>
              <w:t xml:space="preserve">..................................... </w:t>
            </w:r>
            <w:r>
              <w:br/>
            </w:r>
            <w:r>
              <w:rPr>
                <w:i/>
                <w:iCs/>
              </w:rPr>
              <w:t>(wpisać podaną odpowiedź)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B4991F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1E3A6867" w14:textId="77777777" w:rsidTr="009E6A1A">
        <w:trPr>
          <w:cantSplit/>
          <w:trHeight w:val="456"/>
        </w:trPr>
        <w:tc>
          <w:tcPr>
            <w:tcW w:w="5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1AD39478" w14:textId="77777777" w:rsidR="009E6A1A" w:rsidRDefault="009E6A1A" w:rsidP="002138D5">
            <w:pPr>
              <w:rPr>
                <w:highlight w:val="green"/>
              </w:rPr>
            </w:pPr>
          </w:p>
          <w:p w14:paraId="41F374B8" w14:textId="77777777" w:rsidR="009E6A1A" w:rsidRDefault="009E6A1A" w:rsidP="002138D5">
            <w:pPr>
              <w:rPr>
                <w:highlight w:val="green"/>
              </w:rPr>
            </w:pPr>
            <w:bookmarkStart w:id="87" w:name="_Toc121729945"/>
            <w:r>
              <w:t>O4</w:t>
            </w:r>
            <w:bookmarkEnd w:id="87"/>
          </w:p>
        </w:tc>
        <w:tc>
          <w:tcPr>
            <w:tcW w:w="439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D1885E" w14:textId="77777777" w:rsidR="009E6A1A" w:rsidRDefault="009E6A1A">
            <w:pPr>
              <w:pStyle w:val="Omnibus-pytanie"/>
              <w:tabs>
                <w:tab w:val="clear" w:pos="0"/>
                <w:tab w:val="clear" w:pos="162"/>
                <w:tab w:val="left" w:pos="708"/>
              </w:tabs>
              <w:contextualSpacing/>
            </w:pPr>
            <w:r>
              <w:rPr>
                <w:szCs w:val="18"/>
              </w:rPr>
              <w:t>Polska w 2021 roku wydała 3,797 mld zł na pomoc rozwojową i humanitarną. To około 0,7 % budżetu (cały budżet PL wynosi 521 mld zł). Czy Pana/Pani zdaniem polskie wydatki na pomoc rozwojową i humanitarną są:</w:t>
            </w:r>
          </w:p>
          <w:p w14:paraId="0869499B" w14:textId="77777777" w:rsidR="009E6A1A" w:rsidRDefault="009E6A1A">
            <w:pPr>
              <w:pStyle w:val="Omnibus-doankietera"/>
              <w:contextualSpacing/>
            </w:pPr>
            <w:r>
              <w:t>Można wskazać jedną odpowiedź.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6F6A" w14:textId="77777777" w:rsidR="009E6A1A" w:rsidRDefault="009E6A1A">
            <w:pPr>
              <w:pStyle w:val="Omnibus-odpowiedz"/>
              <w:numPr>
                <w:ilvl w:val="0"/>
                <w:numId w:val="11"/>
              </w:numPr>
              <w:contextualSpacing/>
            </w:pPr>
            <w:r>
              <w:t xml:space="preserve">zdecydowanie za małe </w:t>
            </w:r>
          </w:p>
          <w:p w14:paraId="18740084" w14:textId="77777777" w:rsidR="009E6A1A" w:rsidRDefault="009E6A1A">
            <w:pPr>
              <w:pStyle w:val="Omnibus-odpowiedz"/>
              <w:numPr>
                <w:ilvl w:val="0"/>
                <w:numId w:val="11"/>
              </w:numPr>
              <w:contextualSpacing/>
              <w:rPr>
                <w:iCs/>
              </w:rPr>
            </w:pPr>
            <w:r>
              <w:t>raczej za małe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749D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0B9227F0" w14:textId="77777777" w:rsidTr="009E6A1A">
        <w:trPr>
          <w:cantSplit/>
          <w:trHeight w:val="252"/>
        </w:trPr>
        <w:tc>
          <w:tcPr>
            <w:tcW w:w="30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C40831" w14:textId="77777777" w:rsidR="009E6A1A" w:rsidRDefault="009E6A1A" w:rsidP="002138D5">
            <w:pPr>
              <w:rPr>
                <w:rFonts w:ascii="Arial" w:eastAsia="Times New Roman" w:hAnsi="Arial"/>
                <w:b/>
                <w:spacing w:val="-2"/>
                <w:sz w:val="18"/>
                <w:szCs w:val="20"/>
                <w:highlight w:val="green"/>
                <w:lang w:eastAsia="pl-PL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7B124D" w14:textId="77777777" w:rsidR="009E6A1A" w:rsidRDefault="009E6A1A">
            <w:pPr>
              <w:rPr>
                <w:rFonts w:ascii="Arial" w:eastAsia="Times New Roman" w:hAnsi="Arial" w:cs="Arial"/>
                <w:i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C6ED" w14:textId="77777777" w:rsidR="009E6A1A" w:rsidRDefault="009E6A1A">
            <w:pPr>
              <w:pStyle w:val="Omnibus-odpowiedz"/>
              <w:numPr>
                <w:ilvl w:val="0"/>
                <w:numId w:val="11"/>
              </w:numPr>
              <w:spacing w:after="120"/>
              <w:contextualSpacing/>
            </w:pPr>
            <w:r>
              <w:t>takie jak powinny być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395C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40731C4E" w14:textId="77777777" w:rsidTr="009E6A1A">
        <w:trPr>
          <w:cantSplit/>
          <w:trHeight w:val="408"/>
        </w:trPr>
        <w:tc>
          <w:tcPr>
            <w:tcW w:w="30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12C76E" w14:textId="77777777" w:rsidR="009E6A1A" w:rsidRDefault="009E6A1A" w:rsidP="002138D5">
            <w:pPr>
              <w:rPr>
                <w:rFonts w:ascii="Arial" w:eastAsia="Times New Roman" w:hAnsi="Arial"/>
                <w:b/>
                <w:spacing w:val="-2"/>
                <w:sz w:val="18"/>
                <w:szCs w:val="20"/>
                <w:highlight w:val="green"/>
                <w:lang w:eastAsia="pl-PL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798500" w14:textId="77777777" w:rsidR="009E6A1A" w:rsidRDefault="009E6A1A">
            <w:pPr>
              <w:rPr>
                <w:rFonts w:ascii="Arial" w:eastAsia="Times New Roman" w:hAnsi="Arial" w:cs="Arial"/>
                <w:i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3A1F" w14:textId="77777777" w:rsidR="009E6A1A" w:rsidRDefault="009E6A1A">
            <w:pPr>
              <w:pStyle w:val="Omnibus-odpowiedz"/>
              <w:numPr>
                <w:ilvl w:val="0"/>
                <w:numId w:val="11"/>
              </w:numPr>
              <w:contextualSpacing/>
            </w:pPr>
            <w:r>
              <w:t xml:space="preserve">raczej za duże </w:t>
            </w:r>
          </w:p>
          <w:p w14:paraId="32F2BCDC" w14:textId="77777777" w:rsidR="009E6A1A" w:rsidRDefault="009E6A1A">
            <w:pPr>
              <w:pStyle w:val="Omnibus-odpowiedz"/>
              <w:numPr>
                <w:ilvl w:val="0"/>
                <w:numId w:val="11"/>
              </w:numPr>
              <w:contextualSpacing/>
            </w:pPr>
            <w:r>
              <w:t>zdecydowanie za duże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18AB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507455C9" w14:textId="77777777" w:rsidTr="009E6A1A">
        <w:trPr>
          <w:cantSplit/>
          <w:trHeight w:val="204"/>
        </w:trPr>
        <w:tc>
          <w:tcPr>
            <w:tcW w:w="30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11C16B" w14:textId="77777777" w:rsidR="009E6A1A" w:rsidRDefault="009E6A1A" w:rsidP="002138D5">
            <w:pPr>
              <w:rPr>
                <w:rFonts w:ascii="Arial" w:eastAsia="Times New Roman" w:hAnsi="Arial"/>
                <w:b/>
                <w:spacing w:val="-2"/>
                <w:sz w:val="18"/>
                <w:szCs w:val="20"/>
                <w:highlight w:val="green"/>
                <w:lang w:eastAsia="pl-PL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35DAA0" w14:textId="77777777" w:rsidR="009E6A1A" w:rsidRDefault="009E6A1A">
            <w:pPr>
              <w:rPr>
                <w:rFonts w:ascii="Arial" w:eastAsia="Times New Roman" w:hAnsi="Arial" w:cs="Arial"/>
                <w:i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DACF" w14:textId="77777777" w:rsidR="009E6A1A" w:rsidRDefault="009E6A1A">
            <w:pPr>
              <w:pStyle w:val="Omnibus-odpowiedz"/>
              <w:numPr>
                <w:ilvl w:val="0"/>
                <w:numId w:val="11"/>
              </w:numPr>
              <w:spacing w:after="120"/>
              <w:contextualSpacing/>
            </w:pPr>
            <w:r>
              <w:rPr>
                <w:iCs/>
              </w:rPr>
              <w:t xml:space="preserve">nie wiem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F0E4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14A1E138" w14:textId="77777777" w:rsidTr="009E6A1A">
        <w:trPr>
          <w:cantSplit/>
        </w:trPr>
        <w:tc>
          <w:tcPr>
            <w:tcW w:w="543" w:type="dxa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hideMark/>
          </w:tcPr>
          <w:p w14:paraId="1A0BDCA2" w14:textId="77777777" w:rsidR="009E6A1A" w:rsidRDefault="009E6A1A" w:rsidP="002138D5">
            <w:bookmarkStart w:id="88" w:name="_Toc121729946"/>
            <w:r>
              <w:t>O5</w:t>
            </w:r>
            <w:bookmarkEnd w:id="88"/>
          </w:p>
        </w:tc>
        <w:tc>
          <w:tcPr>
            <w:tcW w:w="43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BF9CF" w14:textId="77777777" w:rsidR="009E6A1A" w:rsidRDefault="009E6A1A">
            <w:pPr>
              <w:pStyle w:val="Omnibus-pytanie"/>
              <w:spacing w:before="120" w:after="120"/>
              <w:contextualSpacing/>
            </w:pPr>
            <w:r>
              <w:t xml:space="preserve">Czy w ciągu ostatnich 2-3 miesięcy zetknął(a) się Pan(i) z informacjami o pomocy Polski dla krajów słabiej rozwiniętych? </w:t>
            </w:r>
          </w:p>
          <w:p w14:paraId="504B5490" w14:textId="77777777" w:rsidR="009E6A1A" w:rsidRDefault="009E6A1A">
            <w:pPr>
              <w:pStyle w:val="Omnibus-doankietera"/>
            </w:pPr>
            <w:r>
              <w:t>(jeśli „nie”, przejść do pyt. 0</w:t>
            </w:r>
            <w:r>
              <w:rPr>
                <w:i w:val="0"/>
              </w:rPr>
              <w:t>6</w:t>
            </w:r>
            <w:r>
              <w:t>.)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F7F465" w14:textId="77777777" w:rsidR="009E6A1A" w:rsidRDefault="009E6A1A">
            <w:pPr>
              <w:pStyle w:val="Omnibus-odpowiedz"/>
              <w:numPr>
                <w:ilvl w:val="0"/>
                <w:numId w:val="10"/>
              </w:numPr>
              <w:spacing w:before="120" w:after="120"/>
              <w:contextualSpacing/>
            </w:pPr>
            <w:r>
              <w:t>tak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67CFF5" w14:textId="77777777" w:rsidR="009E6A1A" w:rsidRDefault="009E6A1A">
            <w:pPr>
              <w:pStyle w:val="Omnibus-filtr"/>
              <w:spacing w:before="40" w:after="120"/>
              <w:contextualSpacing/>
            </w:pPr>
          </w:p>
        </w:tc>
      </w:tr>
      <w:tr w:rsidR="009E6A1A" w14:paraId="1457574D" w14:textId="77777777" w:rsidTr="009E6A1A">
        <w:trPr>
          <w:cantSplit/>
        </w:trPr>
        <w:tc>
          <w:tcPr>
            <w:tcW w:w="30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149D472" w14:textId="77777777" w:rsidR="009E6A1A" w:rsidRDefault="009E6A1A" w:rsidP="002138D5">
            <w:pPr>
              <w:rPr>
                <w:rFonts w:ascii="Arial" w:eastAsia="Times New Roman" w:hAnsi="Arial"/>
                <w:b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67EE9C" w14:textId="77777777" w:rsidR="009E6A1A" w:rsidRDefault="009E6A1A">
            <w:pPr>
              <w:rPr>
                <w:rFonts w:ascii="Arial" w:eastAsia="Times New Roman" w:hAnsi="Arial" w:cs="Arial"/>
                <w:i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6399E4E" w14:textId="77777777" w:rsidR="009E6A1A" w:rsidRDefault="009E6A1A">
            <w:pPr>
              <w:pStyle w:val="Omnibus-odpowiedz"/>
              <w:numPr>
                <w:ilvl w:val="0"/>
                <w:numId w:val="10"/>
              </w:numPr>
              <w:spacing w:before="40" w:after="120"/>
              <w:contextualSpacing/>
            </w:pPr>
            <w:r>
              <w:t>nie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B7AE2B0" w14:textId="77777777" w:rsidR="009E6A1A" w:rsidRDefault="009E6A1A">
            <w:pPr>
              <w:pStyle w:val="Omnibus-filtr"/>
              <w:spacing w:before="40" w:after="120"/>
              <w:contextualSpacing/>
            </w:pPr>
          </w:p>
        </w:tc>
      </w:tr>
      <w:tr w:rsidR="009E6A1A" w14:paraId="7BF181A6" w14:textId="77777777" w:rsidTr="009E6A1A">
        <w:tc>
          <w:tcPr>
            <w:tcW w:w="5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hideMark/>
          </w:tcPr>
          <w:p w14:paraId="75BCE4E2" w14:textId="77777777" w:rsidR="009E6A1A" w:rsidRDefault="009E6A1A" w:rsidP="002138D5">
            <w:bookmarkStart w:id="89" w:name="_Toc121729947"/>
            <w:r>
              <w:t>O5a</w:t>
            </w:r>
            <w:bookmarkEnd w:id="89"/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AFFB" w14:textId="77777777" w:rsidR="009E6A1A" w:rsidRDefault="009E6A1A">
            <w:pPr>
              <w:pStyle w:val="Omnibus-pytanie"/>
              <w:contextualSpacing/>
            </w:pPr>
            <w:r>
              <w:t>Skąd pochodziły te informacje?</w:t>
            </w:r>
          </w:p>
          <w:p w14:paraId="715D1004" w14:textId="77777777" w:rsidR="009E6A1A" w:rsidRDefault="009E6A1A">
            <w:pPr>
              <w:pStyle w:val="Omnibus-doankietera"/>
              <w:spacing w:before="0" w:after="120"/>
              <w:contextualSpacing/>
            </w:pPr>
            <w:r>
              <w:t>Zaznacz wszystkie właściwe odpowiedzi.</w:t>
            </w:r>
          </w:p>
          <w:p w14:paraId="1A3C4F82" w14:textId="77777777" w:rsidR="009E6A1A" w:rsidRDefault="009E6A1A">
            <w:pPr>
              <w:pStyle w:val="Omnibus-doankietera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6C2F0FE" w14:textId="77777777" w:rsidR="009E6A1A" w:rsidRDefault="009E6A1A">
            <w:pPr>
              <w:pStyle w:val="Odpowiedz"/>
              <w:numPr>
                <w:ilvl w:val="0"/>
                <w:numId w:val="12"/>
              </w:numPr>
              <w:contextualSpacing/>
              <w:rPr>
                <w:szCs w:val="18"/>
              </w:rPr>
            </w:pPr>
            <w:r>
              <w:t xml:space="preserve">z </w:t>
            </w:r>
            <w:r>
              <w:rPr>
                <w:szCs w:val="18"/>
              </w:rPr>
              <w:t xml:space="preserve">prasy, </w:t>
            </w:r>
          </w:p>
          <w:p w14:paraId="4FA3EDAE" w14:textId="77777777" w:rsidR="009E6A1A" w:rsidRDefault="009E6A1A">
            <w:pPr>
              <w:pStyle w:val="Odpowiedz"/>
              <w:numPr>
                <w:ilvl w:val="0"/>
                <w:numId w:val="12"/>
              </w:numPr>
              <w:tabs>
                <w:tab w:val="clear" w:pos="4133"/>
                <w:tab w:val="left" w:pos="4476"/>
              </w:tabs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z radia, </w:t>
            </w:r>
          </w:p>
          <w:p w14:paraId="5EE208E5" w14:textId="77777777" w:rsidR="009E6A1A" w:rsidRDefault="009E6A1A">
            <w:pPr>
              <w:pStyle w:val="Odpowiedz"/>
              <w:numPr>
                <w:ilvl w:val="0"/>
                <w:numId w:val="12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z telewizji,</w:t>
            </w:r>
          </w:p>
          <w:p w14:paraId="207C2D7B" w14:textId="77777777" w:rsidR="009E6A1A" w:rsidRDefault="009E6A1A">
            <w:pPr>
              <w:pStyle w:val="Odpowiedz"/>
              <w:numPr>
                <w:ilvl w:val="0"/>
                <w:numId w:val="12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z Internetu (Facebooka, YouTube’a, Twittera, portali informacyjnych itd.) </w:t>
            </w:r>
          </w:p>
          <w:p w14:paraId="56E99DED" w14:textId="77777777" w:rsidR="009E6A1A" w:rsidRDefault="009E6A1A">
            <w:pPr>
              <w:pStyle w:val="Odpowiedz"/>
              <w:numPr>
                <w:ilvl w:val="0"/>
                <w:numId w:val="12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ze szkoły, uczelni, </w:t>
            </w:r>
          </w:p>
          <w:p w14:paraId="5B5C698F" w14:textId="77777777" w:rsidR="009E6A1A" w:rsidRDefault="009E6A1A">
            <w:pPr>
              <w:pStyle w:val="Odpowiedz"/>
              <w:numPr>
                <w:ilvl w:val="0"/>
                <w:numId w:val="12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z kościoła, parafii,</w:t>
            </w:r>
          </w:p>
          <w:p w14:paraId="034A7256" w14:textId="77777777" w:rsidR="009E6A1A" w:rsidRDefault="009E6A1A">
            <w:pPr>
              <w:pStyle w:val="Odpowiedz"/>
              <w:numPr>
                <w:ilvl w:val="0"/>
                <w:numId w:val="12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od rodziny, znajomych, </w:t>
            </w:r>
          </w:p>
          <w:p w14:paraId="5A11097C" w14:textId="77777777" w:rsidR="009E6A1A" w:rsidRDefault="009E6A1A">
            <w:pPr>
              <w:pStyle w:val="Odpowiedz"/>
              <w:numPr>
                <w:ilvl w:val="0"/>
                <w:numId w:val="12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z wystawy, ulotki,</w:t>
            </w:r>
          </w:p>
          <w:p w14:paraId="5AA5B563" w14:textId="77777777" w:rsidR="009E6A1A" w:rsidRDefault="009E6A1A">
            <w:pPr>
              <w:pStyle w:val="Odpowiedz"/>
              <w:numPr>
                <w:ilvl w:val="0"/>
                <w:numId w:val="12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z książek,</w:t>
            </w:r>
          </w:p>
          <w:p w14:paraId="222C718E" w14:textId="77777777" w:rsidR="009E6A1A" w:rsidRDefault="009E6A1A">
            <w:pPr>
              <w:pStyle w:val="Odpowiedz"/>
              <w:numPr>
                <w:ilvl w:val="0"/>
                <w:numId w:val="12"/>
              </w:numPr>
              <w:contextualSpacing/>
              <w:rPr>
                <w:iCs/>
                <w:szCs w:val="18"/>
              </w:rPr>
            </w:pPr>
            <w:r>
              <w:rPr>
                <w:szCs w:val="18"/>
              </w:rPr>
              <w:t>z innych źródeł (jakich?)..............................</w:t>
            </w:r>
            <w:r>
              <w:rPr>
                <w:iCs/>
                <w:szCs w:val="18"/>
              </w:rPr>
              <w:t>zapisz</w:t>
            </w:r>
          </w:p>
          <w:p w14:paraId="1E0D1F38" w14:textId="77777777" w:rsidR="009E6A1A" w:rsidRDefault="009E6A1A">
            <w:pPr>
              <w:pStyle w:val="Odpowiedz"/>
              <w:numPr>
                <w:ilvl w:val="0"/>
                <w:numId w:val="12"/>
              </w:numPr>
              <w:contextualSpacing/>
              <w:rPr>
                <w:i/>
                <w:iCs/>
              </w:rPr>
            </w:pPr>
            <w:r>
              <w:rPr>
                <w:iCs/>
                <w:szCs w:val="18"/>
              </w:rPr>
              <w:t>nie pamiętam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8735785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504A2748" w14:textId="77777777" w:rsidTr="009E6A1A">
        <w:trPr>
          <w:cantSplit/>
        </w:trPr>
        <w:tc>
          <w:tcPr>
            <w:tcW w:w="5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hideMark/>
          </w:tcPr>
          <w:p w14:paraId="7B07B2B7" w14:textId="77777777" w:rsidR="009E6A1A" w:rsidRDefault="009E6A1A" w:rsidP="002138D5">
            <w:bookmarkStart w:id="90" w:name="_Toc121729948"/>
            <w:r>
              <w:t>O5b</w:t>
            </w:r>
            <w:bookmarkEnd w:id="90"/>
          </w:p>
        </w:tc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1600898" w14:textId="77777777" w:rsidR="009E6A1A" w:rsidRDefault="009E6A1A">
            <w:pPr>
              <w:pStyle w:val="Omnibus-pytanie"/>
            </w:pPr>
            <w:r>
              <w:t>Jeśli tak, czego dotyczyły / o czym były te informacje?</w:t>
            </w:r>
          </w:p>
          <w:p w14:paraId="0C36A1A3" w14:textId="77777777" w:rsidR="009E6A1A" w:rsidRDefault="009E6A1A">
            <w:pPr>
              <w:pStyle w:val="Omnibus-doankietera"/>
              <w:spacing w:before="0"/>
              <w:contextualSpacing/>
            </w:pPr>
            <w:r>
              <w:t>Zapisz dokładnie! Dopytaj.</w:t>
            </w:r>
          </w:p>
          <w:p w14:paraId="26E3ABC7" w14:textId="77777777" w:rsidR="009E6A1A" w:rsidRDefault="009E6A1A">
            <w:pPr>
              <w:pStyle w:val="Omnibus-doankietera"/>
              <w:spacing w:before="0"/>
              <w:contextualSpacing/>
            </w:pPr>
            <w:r>
              <w:t>......................................................................................................................................................................................</w:t>
            </w:r>
          </w:p>
          <w:p w14:paraId="0741C8AA" w14:textId="77777777" w:rsidR="009E6A1A" w:rsidRDefault="009E6A1A">
            <w:pPr>
              <w:pStyle w:val="Omnibus-doankietera"/>
              <w:spacing w:before="0"/>
              <w:contextualSpacing/>
            </w:pPr>
            <w:r>
              <w:t>......................................................................................................................................................................................</w:t>
            </w:r>
          </w:p>
          <w:p w14:paraId="01BBCD4C" w14:textId="77777777" w:rsidR="009E6A1A" w:rsidRDefault="009E6A1A">
            <w:pPr>
              <w:pStyle w:val="Omnibus-doankietera"/>
              <w:spacing w:before="0"/>
              <w:contextualSpacing/>
            </w:pPr>
            <w:r>
              <w:t>......................................................................................................................................................................................</w:t>
            </w:r>
          </w:p>
          <w:p w14:paraId="1CBF7E2E" w14:textId="77777777" w:rsidR="009E6A1A" w:rsidRDefault="009E6A1A">
            <w:pPr>
              <w:pStyle w:val="Omnibus-doankietera"/>
              <w:spacing w:before="0"/>
              <w:contextualSpacing/>
            </w:pPr>
            <w:r>
              <w:t>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9586C92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160BD99C" w14:textId="77777777" w:rsidTr="009E6A1A">
        <w:tc>
          <w:tcPr>
            <w:tcW w:w="5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hideMark/>
          </w:tcPr>
          <w:p w14:paraId="47D1D3F1" w14:textId="77777777" w:rsidR="009E6A1A" w:rsidRDefault="009E6A1A" w:rsidP="002138D5">
            <w:bookmarkStart w:id="91" w:name="_Toc121729949"/>
            <w:r>
              <w:t>O6</w:t>
            </w:r>
            <w:bookmarkEnd w:id="91"/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C95C6" w14:textId="77777777" w:rsidR="009E6A1A" w:rsidRDefault="009E6A1A">
            <w:pPr>
              <w:pStyle w:val="Omnibus-pytanie"/>
              <w:contextualSpacing/>
            </w:pPr>
            <w:r>
              <w:t>Jakie kwestie - Pana(i) zdaniem – stanowią największe wyzwanie w rozwoju krajów słabiej rozwiniętych?</w:t>
            </w:r>
          </w:p>
          <w:p w14:paraId="78CAA2DF" w14:textId="77777777" w:rsidR="009E6A1A" w:rsidRDefault="009E6A1A">
            <w:pPr>
              <w:pStyle w:val="Omnibus-doankietera"/>
              <w:spacing w:before="0" w:after="120"/>
              <w:contextualSpacing/>
            </w:pPr>
            <w:r>
              <w:t xml:space="preserve">Wręcz </w:t>
            </w:r>
            <w:r>
              <w:rPr>
                <w:b/>
                <w:bCs/>
              </w:rPr>
              <w:t>kartę O6</w:t>
            </w:r>
          </w:p>
          <w:p w14:paraId="10D72BF7" w14:textId="77777777" w:rsidR="009E6A1A" w:rsidRDefault="009E6A1A">
            <w:pPr>
              <w:pStyle w:val="Omnibus-doankietera"/>
            </w:pPr>
            <w:r>
              <w:t xml:space="preserve">Można wskazać </w:t>
            </w:r>
            <w:r>
              <w:rPr>
                <w:u w:val="single"/>
              </w:rPr>
              <w:t>nie więcej niż 3</w:t>
            </w:r>
            <w:r>
              <w:t xml:space="preserve"> najważniejsze sprawy.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9BE6C63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 xml:space="preserve">Analfabetyzm/ brak dostępu do edukacji </w:t>
            </w:r>
          </w:p>
          <w:p w14:paraId="0950DAA6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>brak opieki medycznej</w:t>
            </w:r>
          </w:p>
          <w:p w14:paraId="7DE0CD1F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>choroby zakaźne, w tym HIV/AIDS, gruźlica, ebola, malaria i inne</w:t>
            </w:r>
          </w:p>
          <w:p w14:paraId="342A0EA8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 xml:space="preserve">dostęp do wody pitnej </w:t>
            </w:r>
          </w:p>
          <w:p w14:paraId="4C810831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 xml:space="preserve">niezdolność do wytworzenia wystarczającej ilości żywności </w:t>
            </w:r>
          </w:p>
          <w:p w14:paraId="0D240C62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>zanieczyszczenie środowiska i eksploatacja zasobów naturalnych, zmiany klimatu</w:t>
            </w:r>
          </w:p>
          <w:p w14:paraId="3AFBB124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 xml:space="preserve">konflikty zbrojne i inne konflikty wewnętrzne </w:t>
            </w:r>
          </w:p>
          <w:p w14:paraId="64C78BFD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>terroryzm</w:t>
            </w:r>
          </w:p>
          <w:p w14:paraId="565267EA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>niedemokratyczne rządy i łamanie praw człowieka</w:t>
            </w:r>
          </w:p>
          <w:p w14:paraId="32695147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>emigracja mieszkańców</w:t>
            </w:r>
          </w:p>
          <w:p w14:paraId="0D5FDF65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>brak miejsc pracy</w:t>
            </w:r>
          </w:p>
          <w:p w14:paraId="3209EDEC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t>inne (jakie?)..............................</w:t>
            </w:r>
            <w:r>
              <w:rPr>
                <w:iCs/>
                <w:sz w:val="16"/>
              </w:rPr>
              <w:t>zapisz</w:t>
            </w:r>
            <w:r>
              <w:rPr>
                <w:iCs/>
              </w:rPr>
              <w:t xml:space="preserve"> </w:t>
            </w:r>
          </w:p>
          <w:p w14:paraId="41F95478" w14:textId="77777777" w:rsidR="009E6A1A" w:rsidRDefault="009E6A1A">
            <w:pPr>
              <w:pStyle w:val="Odpowiedz"/>
              <w:numPr>
                <w:ilvl w:val="0"/>
                <w:numId w:val="13"/>
              </w:numPr>
              <w:contextualSpacing/>
            </w:pPr>
            <w:r>
              <w:rPr>
                <w:iCs/>
              </w:rPr>
              <w:t>nie wiem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52A625A" w14:textId="77777777" w:rsidR="009E6A1A" w:rsidRDefault="009E6A1A">
            <w:pPr>
              <w:pStyle w:val="Omnibus-filtr"/>
              <w:contextualSpacing/>
              <w:rPr>
                <w:b/>
                <w:bCs/>
                <w:spacing w:val="-6"/>
              </w:rPr>
            </w:pPr>
          </w:p>
        </w:tc>
      </w:tr>
      <w:tr w:rsidR="009E6A1A" w:rsidRPr="00F71897" w14:paraId="5407183A" w14:textId="77777777" w:rsidTr="009E6A1A">
        <w:tc>
          <w:tcPr>
            <w:tcW w:w="10891" w:type="dxa"/>
            <w:gridSpan w:val="6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hideMark/>
          </w:tcPr>
          <w:p w14:paraId="5FA7F103" w14:textId="77777777" w:rsidR="009E6A1A" w:rsidRDefault="009E6A1A">
            <w:pPr>
              <w:pStyle w:val="Omnibus-doankietera"/>
              <w:contextualSpacing/>
            </w:pPr>
            <w:r>
              <w:t>Odczytaj:</w:t>
            </w:r>
          </w:p>
          <w:p w14:paraId="48D5FAE6" w14:textId="77777777" w:rsidR="009E6A1A" w:rsidRDefault="009E6A1A">
            <w:pPr>
              <w:pStyle w:val="Omnibus-temat"/>
              <w:contextualSpacing/>
              <w:jc w:val="both"/>
              <w:rPr>
                <w:spacing w:val="-4"/>
              </w:rPr>
            </w:pPr>
            <w:r>
              <w:rPr>
                <w:spacing w:val="-4"/>
              </w:rPr>
              <w:lastRenderedPageBreak/>
              <w:t>Wiele państw oraz organizacji międzynarodowych wspomaga rozwój krajów słabiej rozwiniętych. Pomaga im finansowo i materialnie oraz wysyła specjalistów. Celem tej pomocy jest przede wszystkim wsparcie wzrostu gospodarczego i zmniejszenie ubóstwa, wsparcie reform demokratycznych, rządów prawa i samorządności, zapobieganie konfliktom wewnętrznym i wzrost bezpieczeństwa w świecie. Pomoc rozwojowa ma trwale wspierać rozwój tych krajów. Pomoc rozwojowa nie jest pomocą humanitarną świadczoną doraźnie w przypadku katastrof humanitarnych, klęsk żywiołowych, konfliktów militarnych, itp.</w:t>
            </w:r>
          </w:p>
        </w:tc>
      </w:tr>
      <w:tr w:rsidR="009E6A1A" w14:paraId="27707F12" w14:textId="77777777" w:rsidTr="009E6A1A">
        <w:trPr>
          <w:cantSplit/>
        </w:trPr>
        <w:tc>
          <w:tcPr>
            <w:tcW w:w="543" w:type="dxa"/>
            <w:vMerge w:val="restart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nil"/>
            </w:tcBorders>
            <w:hideMark/>
          </w:tcPr>
          <w:p w14:paraId="2F395EA2" w14:textId="77777777" w:rsidR="009E6A1A" w:rsidRDefault="009E6A1A" w:rsidP="002138D5">
            <w:bookmarkStart w:id="92" w:name="_Toc121729950"/>
            <w:r>
              <w:lastRenderedPageBreak/>
              <w:t>O7</w:t>
            </w:r>
            <w:bookmarkEnd w:id="92"/>
          </w:p>
        </w:tc>
        <w:tc>
          <w:tcPr>
            <w:tcW w:w="439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6F04677" w14:textId="77777777" w:rsidR="009E6A1A" w:rsidRDefault="009E6A1A">
            <w:pPr>
              <w:pStyle w:val="Omnibus-pytanie"/>
              <w:contextualSpacing/>
            </w:pPr>
            <w:r>
              <w:t>Czy uważa Pan(i), że Polska powinna, czy nie powinna wspomagać rozwój krajów słabiej rozwiniętych?</w:t>
            </w:r>
          </w:p>
          <w:p w14:paraId="0ACC265D" w14:textId="77777777" w:rsidR="009E6A1A" w:rsidRDefault="009E6A1A">
            <w:pPr>
              <w:pStyle w:val="Omnibus-doankietera"/>
              <w:spacing w:before="0" w:after="120"/>
              <w:contextualSpacing/>
            </w:pPr>
            <w:r>
              <w:t>Jedna odpowiedź</w:t>
            </w:r>
          </w:p>
          <w:p w14:paraId="54E87D2C" w14:textId="77777777" w:rsidR="009E6A1A" w:rsidRDefault="009E6A1A">
            <w:pPr>
              <w:pStyle w:val="Omnibus-doankietera"/>
            </w:pPr>
            <w:r>
              <w:t>(jeśli, jeśli „nie” przejść do pyt. 7b, jeśli „nie wiem”, przejść do pyt. 8.)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6F472" w14:textId="77777777" w:rsidR="009E6A1A" w:rsidRDefault="009E6A1A">
            <w:pPr>
              <w:pStyle w:val="Omnibus-odpowiedz"/>
              <w:numPr>
                <w:ilvl w:val="0"/>
                <w:numId w:val="14"/>
              </w:numPr>
              <w:ind w:left="927"/>
              <w:contextualSpacing/>
            </w:pPr>
            <w:r>
              <w:t>tak, zdecydowanie powinna</w:t>
            </w:r>
          </w:p>
          <w:p w14:paraId="69ACB618" w14:textId="77777777" w:rsidR="009E6A1A" w:rsidRDefault="009E6A1A">
            <w:pPr>
              <w:pStyle w:val="Omnibus-odpowiedz"/>
              <w:numPr>
                <w:ilvl w:val="0"/>
                <w:numId w:val="14"/>
              </w:numPr>
              <w:ind w:left="927"/>
              <w:contextualSpacing/>
            </w:pPr>
            <w:r>
              <w:t>tak, raczej powinna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9A27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53502B7D" w14:textId="77777777" w:rsidTr="009E6A1A">
        <w:trPr>
          <w:cantSplit/>
        </w:trPr>
        <w:tc>
          <w:tcPr>
            <w:tcW w:w="300" w:type="dxa"/>
            <w:vMerge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1C79229" w14:textId="77777777" w:rsidR="009E6A1A" w:rsidRDefault="009E6A1A" w:rsidP="002138D5">
            <w:pPr>
              <w:rPr>
                <w:rFonts w:ascii="Arial" w:eastAsia="Times New Roman" w:hAnsi="Arial"/>
                <w:b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03EE05A" w14:textId="77777777" w:rsidR="009E6A1A" w:rsidRDefault="009E6A1A">
            <w:pPr>
              <w:rPr>
                <w:rFonts w:ascii="Arial" w:eastAsia="Times New Roman" w:hAnsi="Arial" w:cs="Arial"/>
                <w:i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18BAE" w14:textId="77777777" w:rsidR="009E6A1A" w:rsidRDefault="009E6A1A">
            <w:pPr>
              <w:pStyle w:val="Omnibus-odpowiedz"/>
              <w:numPr>
                <w:ilvl w:val="0"/>
                <w:numId w:val="14"/>
              </w:numPr>
              <w:ind w:left="927"/>
              <w:contextualSpacing/>
            </w:pPr>
            <w:r>
              <w:t>nie, raczej nie powinna</w:t>
            </w:r>
          </w:p>
          <w:p w14:paraId="12C8416C" w14:textId="77777777" w:rsidR="009E6A1A" w:rsidRDefault="009E6A1A">
            <w:pPr>
              <w:pStyle w:val="Omnibus-odpowiedz"/>
              <w:numPr>
                <w:ilvl w:val="0"/>
                <w:numId w:val="14"/>
              </w:numPr>
              <w:ind w:left="927"/>
              <w:contextualSpacing/>
            </w:pPr>
            <w:r>
              <w:t>nie, zdecydowanie nie powinna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785C" w14:textId="77777777" w:rsidR="009E6A1A" w:rsidRDefault="009E6A1A">
            <w:pPr>
              <w:rPr>
                <w:rFonts w:ascii="Arial" w:eastAsia="Times New Roman" w:hAnsi="Arial"/>
                <w:spacing w:val="-2"/>
                <w:sz w:val="18"/>
                <w:szCs w:val="20"/>
                <w:lang w:eastAsia="pl-PL"/>
              </w:rPr>
            </w:pPr>
          </w:p>
        </w:tc>
      </w:tr>
      <w:tr w:rsidR="009E6A1A" w14:paraId="6AF5DA1F" w14:textId="77777777" w:rsidTr="009E6A1A">
        <w:trPr>
          <w:cantSplit/>
        </w:trPr>
        <w:tc>
          <w:tcPr>
            <w:tcW w:w="300" w:type="dxa"/>
            <w:vMerge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5A1363C" w14:textId="77777777" w:rsidR="009E6A1A" w:rsidRDefault="009E6A1A" w:rsidP="002138D5">
            <w:pPr>
              <w:rPr>
                <w:rFonts w:ascii="Arial" w:eastAsia="Times New Roman" w:hAnsi="Arial"/>
                <w:b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4AA7975" w14:textId="77777777" w:rsidR="009E6A1A" w:rsidRDefault="009E6A1A">
            <w:pPr>
              <w:rPr>
                <w:rFonts w:ascii="Arial" w:eastAsia="Times New Roman" w:hAnsi="Arial" w:cs="Arial"/>
                <w:i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2594B" w14:textId="77777777" w:rsidR="009E6A1A" w:rsidRDefault="009E6A1A">
            <w:pPr>
              <w:pStyle w:val="Omnibus-odpowiedz"/>
              <w:numPr>
                <w:ilvl w:val="0"/>
                <w:numId w:val="14"/>
              </w:numPr>
              <w:spacing w:after="120"/>
              <w:ind w:left="927"/>
              <w:contextualSpacing/>
            </w:pPr>
            <w:r>
              <w:rPr>
                <w:iCs/>
              </w:rPr>
              <w:t>nie wiem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5948" w14:textId="77777777" w:rsidR="009E6A1A" w:rsidRDefault="009E6A1A">
            <w:pPr>
              <w:rPr>
                <w:rFonts w:ascii="Arial" w:eastAsia="Times New Roman" w:hAnsi="Arial"/>
                <w:spacing w:val="-2"/>
                <w:sz w:val="18"/>
                <w:szCs w:val="20"/>
                <w:lang w:eastAsia="pl-PL"/>
              </w:rPr>
            </w:pPr>
          </w:p>
        </w:tc>
      </w:tr>
      <w:tr w:rsidR="009E6A1A" w14:paraId="6E7D21A5" w14:textId="77777777" w:rsidTr="009E6A1A">
        <w:trPr>
          <w:cantSplit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74BDD597" w14:textId="77777777" w:rsidR="009E6A1A" w:rsidRDefault="009E6A1A" w:rsidP="002138D5">
            <w:bookmarkStart w:id="93" w:name="_Toc121729951"/>
            <w:r>
              <w:t>O7a</w:t>
            </w:r>
            <w:bookmarkEnd w:id="93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B7E549" w14:textId="77777777" w:rsidR="009E6A1A" w:rsidRDefault="009E6A1A">
            <w:pPr>
              <w:pStyle w:val="Omnibus-pytanie"/>
              <w:contextualSpacing/>
            </w:pPr>
            <w:r>
              <w:t>Jeśli tak, to dlaczego?</w:t>
            </w:r>
          </w:p>
          <w:p w14:paraId="76E3FCDB" w14:textId="77777777" w:rsidR="009E6A1A" w:rsidRDefault="009E6A1A">
            <w:pPr>
              <w:pStyle w:val="Omnibus-doankietera"/>
              <w:spacing w:before="0" w:after="120"/>
              <w:contextualSpacing/>
            </w:pPr>
            <w:r>
              <w:t>Można wskazać więcej niż jedną odpowiedź</w:t>
            </w:r>
          </w:p>
          <w:p w14:paraId="23684782" w14:textId="77777777" w:rsidR="009E6A1A" w:rsidRDefault="009E6A1A">
            <w:pPr>
              <w:pStyle w:val="Omnibus-doankietera"/>
              <w:spacing w:before="0"/>
              <w:contextualSpacing/>
            </w:pPr>
            <w:r>
              <w:t>(przejść do pyt. 08.)</w:t>
            </w:r>
          </w:p>
          <w:p w14:paraId="728C1A12" w14:textId="77777777" w:rsidR="009E6A1A" w:rsidRDefault="009E6A1A">
            <w:pPr>
              <w:pStyle w:val="Omnibus-doankietera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3D10833" w14:textId="77777777" w:rsidR="009E6A1A" w:rsidRDefault="009E6A1A">
            <w:pPr>
              <w:pStyle w:val="Omnibus-odpowiedz"/>
              <w:numPr>
                <w:ilvl w:val="0"/>
                <w:numId w:val="15"/>
              </w:numPr>
              <w:contextualSpacing/>
            </w:pPr>
            <w:r>
              <w:t xml:space="preserve">mamy moralny obowiązek pomagać krajom </w:t>
            </w:r>
            <w:r>
              <w:rPr>
                <w:spacing w:val="-4"/>
              </w:rPr>
              <w:t>słabiej rozwiniętym</w:t>
            </w:r>
          </w:p>
          <w:p w14:paraId="0534301F" w14:textId="77777777" w:rsidR="009E6A1A" w:rsidRDefault="009E6A1A">
            <w:pPr>
              <w:pStyle w:val="Omnibus-odpowiedz"/>
              <w:numPr>
                <w:ilvl w:val="0"/>
                <w:numId w:val="15"/>
              </w:numPr>
              <w:contextualSpacing/>
            </w:pPr>
            <w:r>
              <w:t>bogatsze państwa pomogły nam, więc teraz my powinniśmy pomóc biedniejszym</w:t>
            </w:r>
          </w:p>
          <w:p w14:paraId="3E26D374" w14:textId="77777777" w:rsidR="009E6A1A" w:rsidRDefault="009E6A1A">
            <w:pPr>
              <w:pStyle w:val="Omnibus-odpowiedz"/>
              <w:numPr>
                <w:ilvl w:val="0"/>
                <w:numId w:val="15"/>
              </w:numPr>
              <w:contextualSpacing/>
            </w:pPr>
            <w:r>
              <w:t xml:space="preserve">Polska jest krajem wystarczająco zamożnym, by pomagać innym </w:t>
            </w:r>
          </w:p>
          <w:p w14:paraId="728AD9D6" w14:textId="77777777" w:rsidR="009E6A1A" w:rsidRDefault="009E6A1A">
            <w:pPr>
              <w:pStyle w:val="Omnibus-odpowiedz"/>
              <w:numPr>
                <w:ilvl w:val="0"/>
                <w:numId w:val="15"/>
              </w:numPr>
              <w:contextualSpacing/>
            </w:pPr>
            <w:r>
              <w:t>pomaganie innym może przynieść nam korzyści, np. zwiększyć bezpieczeństwo i prestiż Polski na świecie</w:t>
            </w:r>
          </w:p>
          <w:p w14:paraId="53D3D8A2" w14:textId="77777777" w:rsidR="009E6A1A" w:rsidRDefault="009E6A1A">
            <w:pPr>
              <w:pStyle w:val="Omnibus-odpowiedz"/>
              <w:numPr>
                <w:ilvl w:val="0"/>
                <w:numId w:val="15"/>
              </w:numPr>
              <w:contextualSpacing/>
            </w:pPr>
            <w:r>
              <w:t>sytuacja w Polsce zależy również od tego, co się dzieje w innych krajach, nawet w odległych miejscach na świecie (np. wskutek zmian klimatu)</w:t>
            </w:r>
          </w:p>
          <w:p w14:paraId="012A9C4B" w14:textId="77777777" w:rsidR="009E6A1A" w:rsidRDefault="009E6A1A">
            <w:pPr>
              <w:pStyle w:val="Omnibus-odpowiedz"/>
              <w:numPr>
                <w:ilvl w:val="0"/>
                <w:numId w:val="15"/>
              </w:numPr>
              <w:contextualSpacing/>
            </w:pPr>
            <w:r>
              <w:t>dzięki wsparciu na miejscu przeciwdziałamy nielegalnej migracji mieszkańców  państw słabiej rozwiniętych</w:t>
            </w:r>
          </w:p>
          <w:p w14:paraId="5ABA89C4" w14:textId="77777777" w:rsidR="009E6A1A" w:rsidRDefault="009E6A1A">
            <w:pPr>
              <w:pStyle w:val="Omnibus-odpowiedz"/>
              <w:numPr>
                <w:ilvl w:val="0"/>
                <w:numId w:val="15"/>
              </w:numPr>
              <w:contextualSpacing/>
            </w:pPr>
            <w:r>
              <w:t xml:space="preserve">konieczność pomocy wynika z międzynarodowych zobowiązań przyjętych przez Polskę </w:t>
            </w:r>
          </w:p>
          <w:p w14:paraId="4143F79A" w14:textId="77777777" w:rsidR="009E6A1A" w:rsidRDefault="009E6A1A">
            <w:pPr>
              <w:pStyle w:val="Omnibus-odpowiedz"/>
              <w:numPr>
                <w:ilvl w:val="0"/>
                <w:numId w:val="15"/>
              </w:numPr>
              <w:contextualSpacing/>
              <w:rPr>
                <w:iCs/>
                <w:sz w:val="16"/>
              </w:rPr>
            </w:pPr>
            <w:r>
              <w:t>z innych powodów (</w:t>
            </w:r>
            <w:r>
              <w:rPr>
                <w:iCs/>
              </w:rPr>
              <w:t>jakich?)..............................................zapisz</w:t>
            </w:r>
          </w:p>
          <w:p w14:paraId="677E9440" w14:textId="77777777" w:rsidR="009E6A1A" w:rsidRDefault="009E6A1A">
            <w:pPr>
              <w:pStyle w:val="Omnibus-odpowiedz"/>
              <w:numPr>
                <w:ilvl w:val="0"/>
                <w:numId w:val="15"/>
              </w:numPr>
              <w:contextualSpacing/>
              <w:rPr>
                <w:i/>
                <w:iCs/>
                <w:sz w:val="16"/>
              </w:rPr>
            </w:pPr>
            <w:r>
              <w:rPr>
                <w:iCs/>
              </w:rPr>
              <w:t>nie wiem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0A5C20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608AE383" w14:textId="77777777" w:rsidTr="009E6A1A">
        <w:trPr>
          <w:cantSplit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5180B80B" w14:textId="77777777" w:rsidR="009E6A1A" w:rsidRDefault="009E6A1A" w:rsidP="002138D5">
            <w:bookmarkStart w:id="94" w:name="_Toc121729952"/>
            <w:r>
              <w:t>O7b</w:t>
            </w:r>
            <w:bookmarkEnd w:id="94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2156A3" w14:textId="77777777" w:rsidR="009E6A1A" w:rsidRDefault="009E6A1A">
            <w:pPr>
              <w:pStyle w:val="Omnibus-pytanie"/>
              <w:contextualSpacing/>
            </w:pPr>
            <w:r>
              <w:t>Jeśli nie, to dlaczego?</w:t>
            </w:r>
          </w:p>
          <w:p w14:paraId="6405807B" w14:textId="77777777" w:rsidR="009E6A1A" w:rsidRDefault="009E6A1A">
            <w:pPr>
              <w:pStyle w:val="Omnibus-doankietera"/>
              <w:contextualSpacing/>
            </w:pPr>
            <w:r>
              <w:t>Można wskazać więcej niż jedną odpowiedź.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21EE3A6" w14:textId="77777777" w:rsidR="009E6A1A" w:rsidRDefault="009E6A1A">
            <w:pPr>
              <w:pStyle w:val="Omnibus-odpowiedz"/>
              <w:numPr>
                <w:ilvl w:val="0"/>
                <w:numId w:val="16"/>
              </w:numPr>
              <w:contextualSpacing/>
            </w:pPr>
            <w:r>
              <w:t>Polsce nikt nie pomagał i my nie musimy pomagać innym</w:t>
            </w:r>
          </w:p>
          <w:p w14:paraId="36101F89" w14:textId="77777777" w:rsidR="009E6A1A" w:rsidRDefault="009E6A1A">
            <w:pPr>
              <w:pStyle w:val="Omnibus-odpowiedz"/>
              <w:numPr>
                <w:ilvl w:val="0"/>
                <w:numId w:val="16"/>
              </w:numPr>
              <w:contextualSpacing/>
            </w:pPr>
            <w:r>
              <w:t>Polska jest krajem zbyt biednym, by pomagać innym</w:t>
            </w:r>
          </w:p>
          <w:p w14:paraId="2396A882" w14:textId="77777777" w:rsidR="009E6A1A" w:rsidRDefault="009E6A1A">
            <w:pPr>
              <w:pStyle w:val="Omnibus-odpowiedz"/>
              <w:numPr>
                <w:ilvl w:val="0"/>
                <w:numId w:val="16"/>
              </w:numPr>
              <w:contextualSpacing/>
            </w:pPr>
            <w:r>
              <w:t>powinniśmy najpierw rozwiązać nasze własne problemy</w:t>
            </w:r>
          </w:p>
          <w:p w14:paraId="65CB3F9E" w14:textId="77777777" w:rsidR="009E6A1A" w:rsidRDefault="009E6A1A">
            <w:pPr>
              <w:pStyle w:val="Omnibus-odpowiedz"/>
              <w:numPr>
                <w:ilvl w:val="0"/>
                <w:numId w:val="16"/>
              </w:numPr>
              <w:contextualSpacing/>
            </w:pPr>
            <w:r>
              <w:t xml:space="preserve">każde państwo powinno samo troszczyć się o siebie </w:t>
            </w:r>
          </w:p>
          <w:p w14:paraId="415479AC" w14:textId="77777777" w:rsidR="009E6A1A" w:rsidRDefault="009E6A1A">
            <w:pPr>
              <w:pStyle w:val="Omnibus-odpowiedz"/>
              <w:numPr>
                <w:ilvl w:val="0"/>
                <w:numId w:val="16"/>
              </w:numPr>
              <w:contextualSpacing/>
            </w:pPr>
            <w:r>
              <w:t>pomoc, którą otrzymują kraje słabiej rozwinięte jest źle wykorzystywana</w:t>
            </w:r>
          </w:p>
          <w:p w14:paraId="60CC9D30" w14:textId="77777777" w:rsidR="009E6A1A" w:rsidRDefault="009E6A1A">
            <w:pPr>
              <w:pStyle w:val="Omnibus-odpowiedz"/>
              <w:numPr>
                <w:ilvl w:val="0"/>
                <w:numId w:val="16"/>
              </w:numPr>
              <w:contextualSpacing/>
              <w:rPr>
                <w:i/>
                <w:iCs/>
                <w:sz w:val="16"/>
              </w:rPr>
            </w:pPr>
            <w:r>
              <w:t>inne (</w:t>
            </w:r>
            <w:r>
              <w:rPr>
                <w:iCs/>
              </w:rPr>
              <w:t>jakie?)...........................................................zapisz</w:t>
            </w:r>
          </w:p>
          <w:p w14:paraId="24B7353F" w14:textId="77777777" w:rsidR="009E6A1A" w:rsidRDefault="009E6A1A">
            <w:pPr>
              <w:pStyle w:val="Omnibus-odpowiedz"/>
              <w:numPr>
                <w:ilvl w:val="0"/>
                <w:numId w:val="16"/>
              </w:numPr>
              <w:contextualSpacing/>
              <w:rPr>
                <w:i/>
                <w:iCs/>
                <w:sz w:val="16"/>
              </w:rPr>
            </w:pPr>
            <w:r>
              <w:rPr>
                <w:iCs/>
              </w:rPr>
              <w:t>nie wiem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828090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369663D7" w14:textId="77777777" w:rsidTr="009E6A1A">
        <w:trPr>
          <w:cantSplit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4B46F234" w14:textId="77777777" w:rsidR="009E6A1A" w:rsidRDefault="009E6A1A" w:rsidP="002138D5">
            <w:bookmarkStart w:id="95" w:name="_Toc121729953"/>
            <w:r>
              <w:t>O8</w:t>
            </w:r>
            <w:bookmarkEnd w:id="95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C69804" w14:textId="77777777" w:rsidR="009E6A1A" w:rsidRDefault="009E6A1A">
            <w:pPr>
              <w:pStyle w:val="Omnibus-pytanie"/>
              <w:contextualSpacing/>
            </w:pPr>
            <w:r>
              <w:t>W jaki sposób Polska może przyczynić się do wspierania krajów słabiej rozwiniętych?</w:t>
            </w:r>
          </w:p>
          <w:p w14:paraId="0CC2DD93" w14:textId="77777777" w:rsidR="009E6A1A" w:rsidRDefault="009E6A1A">
            <w:pPr>
              <w:pStyle w:val="Omnibus-doankietera"/>
              <w:spacing w:before="0" w:after="120"/>
              <w:contextualSpacing/>
            </w:pPr>
            <w:r>
              <w:t xml:space="preserve">Wręcz </w:t>
            </w:r>
            <w:r>
              <w:rPr>
                <w:b/>
                <w:bCs/>
              </w:rPr>
              <w:t>kartę O10</w:t>
            </w:r>
          </w:p>
          <w:p w14:paraId="2ABAF74B" w14:textId="77777777" w:rsidR="009E6A1A" w:rsidRDefault="009E6A1A">
            <w:pPr>
              <w:pStyle w:val="Omnibus-doankietera"/>
            </w:pPr>
            <w:r>
              <w:t>Można wskazać nie więcej niż 3 odpowiedzi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1ADB623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pracując na rzecz rozwiązywania konfliktów wewnętrznych w tych krajach </w:t>
            </w:r>
          </w:p>
          <w:p w14:paraId="603137E7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wspierając procesy demokratyzacji w tych krajach</w:t>
            </w:r>
          </w:p>
          <w:p w14:paraId="5B3A74EE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szkoląc pracowników administracji i instytucji państwowych tych krajów oraz wysyłając tam polskich ekspertów i doradców </w:t>
            </w:r>
          </w:p>
          <w:p w14:paraId="6CA4AA65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t>wysyłając wolontariuszy do tych krajów</w:t>
            </w:r>
            <w:r>
              <w:rPr>
                <w:szCs w:val="18"/>
              </w:rPr>
              <w:t xml:space="preserve"> </w:t>
            </w:r>
          </w:p>
          <w:p w14:paraId="0429E007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umożliwiając studentom z tych krajów studiowanie w Polsce </w:t>
            </w:r>
          </w:p>
          <w:p w14:paraId="55841F6B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przekazując środki na edukację dzieci (szkoły, przedszkola) i dorosłych (studenci, nauczyciele)</w:t>
            </w:r>
          </w:p>
          <w:p w14:paraId="48B63286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wspierając opiekę medyczną w tych krajach</w:t>
            </w:r>
          </w:p>
          <w:p w14:paraId="10BD12AD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finansując lub współfinansując budowę infrastruktury na miejscu (np. drogi, instalacje wodno-sanitarne) </w:t>
            </w:r>
          </w:p>
          <w:p w14:paraId="40824213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wspierając działania na rzecz ochrony środowiska i klimatu w krajach słabiej rozwiniętych</w:t>
            </w:r>
          </w:p>
          <w:p w14:paraId="602DBAD4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wspierając małych lokalnych przedsiębiorców, w tym przedsiębiorcze kobiety</w:t>
            </w:r>
          </w:p>
          <w:p w14:paraId="55652E62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poprzez inwestycje polskich firm w tych krajach</w:t>
            </w:r>
          </w:p>
          <w:p w14:paraId="25B13780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otwierając w większym stopniu polski rynek na produkty z krajów słabiej rozwiniętych</w:t>
            </w:r>
          </w:p>
          <w:p w14:paraId="1AAAF16F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iCs/>
                <w:szCs w:val="18"/>
              </w:rPr>
            </w:pPr>
            <w:r>
              <w:rPr>
                <w:szCs w:val="18"/>
              </w:rPr>
              <w:t xml:space="preserve">w inny sposób (jaki?)..................................... </w:t>
            </w:r>
            <w:r>
              <w:rPr>
                <w:i/>
                <w:iCs/>
                <w:szCs w:val="18"/>
              </w:rPr>
              <w:t>zapisz</w:t>
            </w:r>
          </w:p>
          <w:p w14:paraId="2AFCF130" w14:textId="77777777" w:rsidR="009E6A1A" w:rsidRDefault="009E6A1A">
            <w:pPr>
              <w:pStyle w:val="Omnibus-odpowiedz"/>
              <w:numPr>
                <w:ilvl w:val="0"/>
                <w:numId w:val="17"/>
              </w:numPr>
              <w:contextualSpacing/>
              <w:rPr>
                <w:iCs/>
                <w:szCs w:val="18"/>
              </w:rPr>
            </w:pPr>
            <w:r>
              <w:rPr>
                <w:iCs/>
                <w:szCs w:val="18"/>
              </w:rPr>
              <w:t>nie wiem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BD8B50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0F666A3F" w14:textId="77777777" w:rsidTr="009E6A1A">
        <w:trPr>
          <w:cantSplit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4280F889" w14:textId="77777777" w:rsidR="009E6A1A" w:rsidRDefault="009E6A1A" w:rsidP="002138D5">
            <w:bookmarkStart w:id="96" w:name="_Toc121729954"/>
            <w:r>
              <w:lastRenderedPageBreak/>
              <w:t>O9</w:t>
            </w:r>
            <w:bookmarkEnd w:id="96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CB79E8" w14:textId="77777777" w:rsidR="009E6A1A" w:rsidRDefault="009E6A1A">
            <w:pPr>
              <w:pStyle w:val="Omnibus-pytanie"/>
              <w:tabs>
                <w:tab w:val="clear" w:pos="0"/>
                <w:tab w:val="clear" w:pos="162"/>
                <w:tab w:val="left" w:pos="708"/>
              </w:tabs>
              <w:contextualSpacing/>
            </w:pPr>
            <w:r>
              <w:t>Krajom z jakiego regionu, Pana(i) zdaniem, Polska powinna pomagać przede wszystkim?</w:t>
            </w:r>
          </w:p>
          <w:p w14:paraId="6110A6D3" w14:textId="77777777" w:rsidR="009E6A1A" w:rsidRDefault="009E6A1A">
            <w:pPr>
              <w:pStyle w:val="Omnibus-doankietera"/>
              <w:spacing w:before="40" w:after="120"/>
              <w:contextualSpacing/>
            </w:pPr>
            <w:r>
              <w:t>Można wskazać dwie odpowiedzi.</w:t>
            </w:r>
          </w:p>
          <w:p w14:paraId="56DCDBEB" w14:textId="77777777" w:rsidR="009E6A1A" w:rsidRDefault="009E6A1A">
            <w:pPr>
              <w:pStyle w:val="Omnibus-pytanie"/>
              <w:contextualSpacing/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14:paraId="71EDBC75" w14:textId="77777777" w:rsidR="009E6A1A" w:rsidRDefault="009E6A1A">
            <w:pPr>
              <w:pStyle w:val="Omnibus-odpowiedz"/>
              <w:numPr>
                <w:ilvl w:val="0"/>
                <w:numId w:val="18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naszym wschodnim sąsiadom</w:t>
            </w:r>
          </w:p>
          <w:p w14:paraId="4863B888" w14:textId="77777777" w:rsidR="009E6A1A" w:rsidRDefault="009E6A1A">
            <w:pPr>
              <w:pStyle w:val="Omnibus-odpowiedz"/>
              <w:ind w:left="708"/>
              <w:contextualSpacing/>
              <w:rPr>
                <w:szCs w:val="18"/>
              </w:rPr>
            </w:pPr>
            <w:r>
              <w:rPr>
                <w:szCs w:val="18"/>
              </w:rPr>
              <w:t>a) Ukrainie</w:t>
            </w:r>
          </w:p>
          <w:p w14:paraId="34AB2621" w14:textId="77777777" w:rsidR="009E6A1A" w:rsidRDefault="009E6A1A">
            <w:pPr>
              <w:pStyle w:val="Omnibus-odpowiedz"/>
              <w:ind w:left="708"/>
              <w:contextualSpacing/>
              <w:rPr>
                <w:szCs w:val="18"/>
              </w:rPr>
            </w:pPr>
            <w:r>
              <w:rPr>
                <w:szCs w:val="18"/>
              </w:rPr>
              <w:t>b) Białorusi</w:t>
            </w:r>
          </w:p>
          <w:p w14:paraId="24E288F8" w14:textId="77777777" w:rsidR="009E6A1A" w:rsidRDefault="009E6A1A">
            <w:pPr>
              <w:pStyle w:val="Omnibus-odpowiedz"/>
              <w:numPr>
                <w:ilvl w:val="0"/>
                <w:numId w:val="18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innym krajom na Wschodzie (np. Mołdawii, Gruzji, Armenii) </w:t>
            </w:r>
          </w:p>
          <w:p w14:paraId="21AD68CA" w14:textId="77777777" w:rsidR="009E6A1A" w:rsidRDefault="009E6A1A">
            <w:pPr>
              <w:pStyle w:val="Omnibus-odpowiedz"/>
              <w:numPr>
                <w:ilvl w:val="0"/>
                <w:numId w:val="18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krajom Afryki (np. Etiopii, Kenii, Senegalowi, Ugandzie, Tanzanii)</w:t>
            </w:r>
          </w:p>
          <w:p w14:paraId="1499C6EE" w14:textId="77777777" w:rsidR="009E6A1A" w:rsidRDefault="009E6A1A">
            <w:pPr>
              <w:pStyle w:val="Omnibus-odpowiedz"/>
              <w:numPr>
                <w:ilvl w:val="0"/>
                <w:numId w:val="18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krajom Bliskiego Wschodu (Palestynie, Libanowi) </w:t>
            </w:r>
          </w:p>
          <w:p w14:paraId="6A715F1E" w14:textId="77777777" w:rsidR="009E6A1A" w:rsidRDefault="009E6A1A">
            <w:pPr>
              <w:pStyle w:val="Omnibus-odpowiedz"/>
              <w:numPr>
                <w:ilvl w:val="0"/>
                <w:numId w:val="18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krajom Azji (np. Birmie/Mjanmie, Laosowi)</w:t>
            </w:r>
          </w:p>
          <w:p w14:paraId="1A5AE6C1" w14:textId="77777777" w:rsidR="009E6A1A" w:rsidRDefault="009E6A1A">
            <w:pPr>
              <w:pStyle w:val="Omnibus-odpowiedz"/>
              <w:numPr>
                <w:ilvl w:val="0"/>
                <w:numId w:val="18"/>
              </w:numPr>
              <w:contextualSpacing/>
              <w:rPr>
                <w:i/>
                <w:iCs/>
                <w:szCs w:val="18"/>
              </w:rPr>
            </w:pPr>
            <w:r>
              <w:rPr>
                <w:szCs w:val="18"/>
              </w:rPr>
              <w:t>innym (jakim?)............................................</w:t>
            </w:r>
            <w:r>
              <w:rPr>
                <w:i/>
                <w:iCs/>
                <w:szCs w:val="18"/>
              </w:rPr>
              <w:t>zapisz</w:t>
            </w:r>
          </w:p>
          <w:p w14:paraId="2C534053" w14:textId="77777777" w:rsidR="009E6A1A" w:rsidRDefault="009E6A1A">
            <w:pPr>
              <w:pStyle w:val="Omnibus-odpowiedz"/>
              <w:numPr>
                <w:ilvl w:val="0"/>
                <w:numId w:val="18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 żadnym</w:t>
            </w:r>
          </w:p>
          <w:p w14:paraId="10D76B33" w14:textId="77777777" w:rsidR="009E6A1A" w:rsidRDefault="009E6A1A">
            <w:pPr>
              <w:pStyle w:val="Omnibus-odpowiedz"/>
              <w:numPr>
                <w:ilvl w:val="0"/>
                <w:numId w:val="18"/>
              </w:numPr>
              <w:contextualSpacing/>
              <w:rPr>
                <w:iCs/>
                <w:szCs w:val="18"/>
              </w:rPr>
            </w:pPr>
            <w:r>
              <w:rPr>
                <w:iCs/>
                <w:szCs w:val="18"/>
              </w:rPr>
              <w:t>nie wiem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383C19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68639686" w14:textId="77777777" w:rsidTr="009E6A1A">
        <w:trPr>
          <w:cantSplit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67069A39" w14:textId="77777777" w:rsidR="009E6A1A" w:rsidRDefault="009E6A1A" w:rsidP="002138D5">
            <w:bookmarkStart w:id="97" w:name="_Toc121729955"/>
            <w:r>
              <w:t>O10</w:t>
            </w:r>
            <w:bookmarkEnd w:id="97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576469" w14:textId="77777777" w:rsidR="009E6A1A" w:rsidRDefault="009E6A1A">
            <w:pPr>
              <w:pStyle w:val="Omnibus-pytanie"/>
              <w:tabs>
                <w:tab w:val="clear" w:pos="0"/>
                <w:tab w:val="clear" w:pos="162"/>
                <w:tab w:val="left" w:pos="708"/>
              </w:tabs>
              <w:contextualSpacing/>
            </w:pPr>
            <w:r>
              <w:t xml:space="preserve">W jakich dziedzinach, Pana(i) zdaniem, Polska ma najwięcej do zaoferowania krajom słabiej rozwiniętym? </w:t>
            </w:r>
          </w:p>
          <w:p w14:paraId="4AB3D29B" w14:textId="77777777" w:rsidR="009E6A1A" w:rsidRDefault="009E6A1A">
            <w:pPr>
              <w:pStyle w:val="Omnibus-doankietera"/>
              <w:contextualSpacing/>
            </w:pPr>
            <w:r>
              <w:t>Można wskazać więcej niż jedną odpowiedź.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14:paraId="6FA36291" w14:textId="77777777" w:rsidR="009E6A1A" w:rsidRDefault="009E6A1A">
            <w:pPr>
              <w:pStyle w:val="Omnibus-odpowiedz"/>
              <w:numPr>
                <w:ilvl w:val="0"/>
                <w:numId w:val="19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 zapobieganiu kryzysom i odbudowie po konfliktach</w:t>
            </w:r>
          </w:p>
          <w:p w14:paraId="6A0941D8" w14:textId="77777777" w:rsidR="009E6A1A" w:rsidRDefault="009E6A1A">
            <w:pPr>
              <w:pStyle w:val="Omnibus-odpowiedz"/>
              <w:numPr>
                <w:ilvl w:val="0"/>
                <w:numId w:val="19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 poprawie stanu służby zdrowia</w:t>
            </w:r>
          </w:p>
          <w:p w14:paraId="002FEE57" w14:textId="77777777" w:rsidR="009E6A1A" w:rsidRDefault="009E6A1A">
            <w:pPr>
              <w:pStyle w:val="Omnibus-odpowiedz"/>
              <w:numPr>
                <w:ilvl w:val="0"/>
                <w:numId w:val="19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 poprawie poziomu edukacji</w:t>
            </w:r>
          </w:p>
          <w:p w14:paraId="49D71E2D" w14:textId="77777777" w:rsidR="009E6A1A" w:rsidRDefault="009E6A1A">
            <w:pPr>
              <w:pStyle w:val="Omnibus-odpowiedz"/>
              <w:numPr>
                <w:ilvl w:val="0"/>
                <w:numId w:val="19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 ochronie środowiska</w:t>
            </w:r>
          </w:p>
          <w:p w14:paraId="5CAD8262" w14:textId="77777777" w:rsidR="009E6A1A" w:rsidRDefault="009E6A1A">
            <w:pPr>
              <w:pStyle w:val="Omnibus-odpowiedz"/>
              <w:numPr>
                <w:ilvl w:val="0"/>
                <w:numId w:val="19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 rozwoju rolnictwa</w:t>
            </w:r>
          </w:p>
          <w:p w14:paraId="076FD042" w14:textId="77777777" w:rsidR="009E6A1A" w:rsidRDefault="009E6A1A">
            <w:pPr>
              <w:pStyle w:val="Omnibus-odpowiedz"/>
              <w:numPr>
                <w:ilvl w:val="0"/>
                <w:numId w:val="19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we wspieraniu reform demokratycznych (np. rozwoju lokalnych samorządów)</w:t>
            </w:r>
          </w:p>
          <w:p w14:paraId="6795219B" w14:textId="77777777" w:rsidR="009E6A1A" w:rsidRDefault="009E6A1A">
            <w:pPr>
              <w:pStyle w:val="Omnibus-odpowiedz"/>
              <w:numPr>
                <w:ilvl w:val="0"/>
                <w:numId w:val="19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we wspieraniu wzrostu gospodarczego i lokalnej przedsiębiorczości</w:t>
            </w:r>
          </w:p>
          <w:p w14:paraId="5F3728E6" w14:textId="77777777" w:rsidR="009E6A1A" w:rsidRDefault="009E6A1A">
            <w:pPr>
              <w:pStyle w:val="Omnibus-odpowiedz"/>
              <w:numPr>
                <w:ilvl w:val="0"/>
                <w:numId w:val="19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w rozwoju infrastruktury  (np. szkoły, drogi, instalacje wodno-sanitarne, szpitale)</w:t>
            </w:r>
          </w:p>
          <w:p w14:paraId="6228E77A" w14:textId="77777777" w:rsidR="009E6A1A" w:rsidRDefault="009E6A1A">
            <w:pPr>
              <w:pStyle w:val="Omnibus-odpowiedz"/>
              <w:numPr>
                <w:ilvl w:val="0"/>
                <w:numId w:val="19"/>
              </w:numPr>
              <w:contextualSpacing/>
              <w:rPr>
                <w:szCs w:val="18"/>
              </w:rPr>
            </w:pPr>
            <w:r>
              <w:rPr>
                <w:szCs w:val="18"/>
              </w:rPr>
              <w:t>inne (</w:t>
            </w:r>
            <w:r>
              <w:rPr>
                <w:iCs/>
                <w:szCs w:val="18"/>
              </w:rPr>
              <w:t>jakie?)...............................................zapisz</w:t>
            </w:r>
          </w:p>
          <w:p w14:paraId="5645310D" w14:textId="77777777" w:rsidR="009E6A1A" w:rsidRDefault="009E6A1A">
            <w:pPr>
              <w:pStyle w:val="Omnibus-odpowiedz"/>
              <w:numPr>
                <w:ilvl w:val="0"/>
                <w:numId w:val="19"/>
              </w:numPr>
              <w:contextualSpacing/>
              <w:rPr>
                <w:iCs/>
                <w:szCs w:val="18"/>
              </w:rPr>
            </w:pPr>
            <w:r>
              <w:rPr>
                <w:szCs w:val="18"/>
              </w:rPr>
              <w:t>w żadnej dziedzinie</w:t>
            </w:r>
          </w:p>
          <w:p w14:paraId="3777919F" w14:textId="77777777" w:rsidR="009E6A1A" w:rsidRDefault="009E6A1A">
            <w:pPr>
              <w:pStyle w:val="Omnibus-odpowiedz"/>
              <w:numPr>
                <w:ilvl w:val="0"/>
                <w:numId w:val="19"/>
              </w:numPr>
              <w:contextualSpacing/>
              <w:rPr>
                <w:iCs/>
                <w:szCs w:val="18"/>
              </w:rPr>
            </w:pPr>
            <w:r>
              <w:rPr>
                <w:iCs/>
                <w:szCs w:val="18"/>
              </w:rPr>
              <w:t>nie wiem</w:t>
            </w:r>
            <w:r>
              <w:rPr>
                <w:i/>
                <w:iCs/>
                <w:szCs w:val="1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A48B2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28AA5A90" w14:textId="77777777" w:rsidTr="009E6A1A">
        <w:trPr>
          <w:cantSplit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4F9285EC" w14:textId="77777777" w:rsidR="009E6A1A" w:rsidRDefault="009E6A1A" w:rsidP="002138D5">
            <w:bookmarkStart w:id="98" w:name="_Toc121729956"/>
            <w:r>
              <w:t>O11</w:t>
            </w:r>
            <w:bookmarkEnd w:id="98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287B9C" w14:textId="77777777" w:rsidR="009E6A1A" w:rsidRDefault="009E6A1A">
            <w:pPr>
              <w:pStyle w:val="Omnibus-pytanie"/>
              <w:tabs>
                <w:tab w:val="clear" w:pos="0"/>
                <w:tab w:val="clear" w:pos="162"/>
                <w:tab w:val="left" w:pos="708"/>
              </w:tabs>
              <w:contextualSpacing/>
            </w:pPr>
            <w:r>
              <w:t xml:space="preserve">W jaki sposób, według Pana(i), Polska powinna przekazywać fundusze na pomoc dla krajów słabiej rozwiniętych? </w:t>
            </w:r>
          </w:p>
          <w:p w14:paraId="031AF774" w14:textId="77777777" w:rsidR="009E6A1A" w:rsidRDefault="009E6A1A">
            <w:pPr>
              <w:pStyle w:val="Omnibus-doankietera"/>
              <w:contextualSpacing/>
            </w:pPr>
            <w:r>
              <w:t>Można wskazać więcej niż jedną odpowiedź.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14:paraId="3C93C035" w14:textId="77777777" w:rsidR="009E6A1A" w:rsidRDefault="009E6A1A">
            <w:pPr>
              <w:pStyle w:val="Omnibus-odpowiedz"/>
              <w:numPr>
                <w:ilvl w:val="0"/>
                <w:numId w:val="20"/>
              </w:numPr>
            </w:pPr>
            <w:r>
              <w:t xml:space="preserve">poprzez polskie organizacje pozarządowe (np. Polska Akcja Humanitarna, Caritas, Polska Misja Medyczna) i firmy </w:t>
            </w:r>
          </w:p>
          <w:p w14:paraId="0B418B66" w14:textId="77777777" w:rsidR="009E6A1A" w:rsidRDefault="009E6A1A">
            <w:pPr>
              <w:pStyle w:val="Omnibus-odpowiedz"/>
              <w:numPr>
                <w:ilvl w:val="0"/>
                <w:numId w:val="20"/>
              </w:numPr>
              <w:contextualSpacing/>
            </w:pPr>
            <w:r>
              <w:t xml:space="preserve">poprzez polskie inwestycje w tych krajach </w:t>
            </w:r>
          </w:p>
          <w:p w14:paraId="6C8D7FE0" w14:textId="77777777" w:rsidR="009E6A1A" w:rsidRDefault="009E6A1A">
            <w:pPr>
              <w:pStyle w:val="Omnibus-odpowiedz"/>
              <w:numPr>
                <w:ilvl w:val="0"/>
                <w:numId w:val="20"/>
              </w:numPr>
              <w:contextualSpacing/>
            </w:pPr>
            <w:r>
              <w:t>poprzez wyspecjalizowane organizacje międzynarodowe (np. UNICEF, Światowy Program Żywnościowy, Czerwony Krzyż)</w:t>
            </w:r>
          </w:p>
          <w:p w14:paraId="0B6F9A95" w14:textId="77777777" w:rsidR="009E6A1A" w:rsidRDefault="009E6A1A">
            <w:pPr>
              <w:pStyle w:val="Omnibus-odpowiedz"/>
              <w:numPr>
                <w:ilvl w:val="0"/>
                <w:numId w:val="20"/>
              </w:numPr>
              <w:contextualSpacing/>
            </w:pPr>
            <w:r>
              <w:t>poprzez lokalne organizacje (np. organizacje pozarządowe) działające w tych krajach przekazując fundusze bezpośrednio rządom tych krajów</w:t>
            </w:r>
          </w:p>
          <w:p w14:paraId="5389F050" w14:textId="77777777" w:rsidR="009E6A1A" w:rsidRDefault="009E6A1A">
            <w:pPr>
              <w:pStyle w:val="Omnibus-odpowiedz"/>
              <w:numPr>
                <w:ilvl w:val="0"/>
                <w:numId w:val="20"/>
              </w:numPr>
              <w:contextualSpacing/>
              <w:rPr>
                <w:i/>
                <w:iCs/>
              </w:rPr>
            </w:pPr>
            <w:r>
              <w:t>w inny sposób …….… ( jaki?)</w:t>
            </w:r>
          </w:p>
          <w:p w14:paraId="6DD51104" w14:textId="77777777" w:rsidR="009E6A1A" w:rsidRDefault="009E6A1A">
            <w:pPr>
              <w:pStyle w:val="Omnibus-odpowiedz"/>
              <w:numPr>
                <w:ilvl w:val="0"/>
                <w:numId w:val="20"/>
              </w:numPr>
              <w:contextualSpacing/>
              <w:rPr>
                <w:i/>
                <w:iCs/>
              </w:rPr>
            </w:pPr>
            <w:r>
              <w:t>nie wiem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FAAC22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667DDEFE" w14:textId="77777777" w:rsidTr="009E6A1A">
        <w:trPr>
          <w:cantSplit/>
          <w:trHeight w:val="747"/>
        </w:trPr>
        <w:tc>
          <w:tcPr>
            <w:tcW w:w="10891" w:type="dxa"/>
            <w:gridSpan w:val="6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BFBFBF"/>
          </w:tcPr>
          <w:p w14:paraId="2A61015C" w14:textId="77777777" w:rsidR="009E6A1A" w:rsidRDefault="009E6A1A">
            <w:pPr>
              <w:pStyle w:val="Omnibus-filtr"/>
              <w:contextualSpacing/>
              <w:jc w:val="both"/>
              <w:rPr>
                <w:b/>
                <w:bCs/>
                <w:i/>
              </w:rPr>
            </w:pPr>
          </w:p>
        </w:tc>
      </w:tr>
      <w:tr w:rsidR="009E6A1A" w14:paraId="77D944AC" w14:textId="77777777" w:rsidTr="009E6A1A">
        <w:trPr>
          <w:cantSplit/>
          <w:trHeight w:val="747"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05E09570" w14:textId="77777777" w:rsidR="009E6A1A" w:rsidRDefault="009E6A1A" w:rsidP="002138D5">
            <w:pPr>
              <w:rPr>
                <w:bCs/>
              </w:rPr>
            </w:pPr>
            <w:bookmarkStart w:id="99" w:name="_Toc121729957"/>
            <w:r>
              <w:t>O12</w:t>
            </w:r>
            <w:bookmarkEnd w:id="99"/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D19107" w14:textId="77777777" w:rsidR="009E6A1A" w:rsidRDefault="009E6A1A">
            <w:pPr>
              <w:pStyle w:val="Omnibus-filtr"/>
              <w:contextualSpacing/>
              <w:jc w:val="left"/>
              <w:rPr>
                <w:b/>
                <w:bCs/>
              </w:rPr>
            </w:pPr>
            <w:r>
              <w:rPr>
                <w:b/>
              </w:rPr>
              <w:t>Proszę powiedzieć, z czym kojarzy się Panu (i) poniższe logo?</w:t>
            </w:r>
            <w:r>
              <w:rPr>
                <w:b/>
                <w:bCs/>
              </w:rPr>
              <w:t xml:space="preserve"> </w:t>
            </w:r>
          </w:p>
          <w:p w14:paraId="69B57AE1" w14:textId="77777777" w:rsidR="009E6A1A" w:rsidRDefault="009E6A1A">
            <w:pPr>
              <w:pStyle w:val="Omnibus-filtr"/>
              <w:rPr>
                <w:b/>
                <w:bCs/>
              </w:rPr>
            </w:pPr>
          </w:p>
          <w:p w14:paraId="7237F28F" w14:textId="77777777" w:rsidR="009E6A1A" w:rsidRDefault="009E6A1A">
            <w:pPr>
              <w:pStyle w:val="Omnibus-pytanie"/>
              <w:contextualSpacing/>
            </w:pPr>
            <w:r>
              <w:rPr>
                <w:b w:val="0"/>
                <w:bCs w:val="0"/>
                <w:i/>
              </w:rPr>
              <w:t xml:space="preserve">Pokaż </w:t>
            </w:r>
            <w:r>
              <w:rPr>
                <w:bCs w:val="0"/>
                <w:i/>
              </w:rPr>
              <w:t xml:space="preserve">logotyp </w:t>
            </w:r>
            <w:r>
              <w:rPr>
                <w:b w:val="0"/>
                <w:bCs w:val="0"/>
                <w:i/>
              </w:rPr>
              <w:t>Polskiej pomocy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615C92" w14:textId="77777777" w:rsidR="009E6A1A" w:rsidRDefault="009E6A1A">
            <w:pPr>
              <w:pStyle w:val="Omnibus-odpowiedz"/>
              <w:numPr>
                <w:ilvl w:val="0"/>
                <w:numId w:val="21"/>
              </w:numPr>
              <w:ind w:left="714" w:hanging="357"/>
              <w:contextualSpacing/>
            </w:pPr>
            <w:r>
              <w:t>inicjatywą Teraz Polska</w:t>
            </w:r>
          </w:p>
          <w:p w14:paraId="1D293A5D" w14:textId="77777777" w:rsidR="009E6A1A" w:rsidRDefault="009E6A1A">
            <w:pPr>
              <w:pStyle w:val="Omnibus-odpowiedz"/>
              <w:numPr>
                <w:ilvl w:val="0"/>
                <w:numId w:val="21"/>
              </w:numPr>
              <w:contextualSpacing/>
            </w:pPr>
            <w:r>
              <w:t>programem Polska pomoc</w:t>
            </w:r>
          </w:p>
          <w:p w14:paraId="51B0B5C9" w14:textId="77777777" w:rsidR="009E6A1A" w:rsidRDefault="009E6A1A">
            <w:pPr>
              <w:pStyle w:val="Omnibus-odpowiedz"/>
              <w:numPr>
                <w:ilvl w:val="0"/>
                <w:numId w:val="21"/>
              </w:numPr>
              <w:contextualSpacing/>
            </w:pPr>
            <w:r>
              <w:t>organizacją Polska Akcja Humanitarna</w:t>
            </w:r>
          </w:p>
          <w:p w14:paraId="033ABC1C" w14:textId="77777777" w:rsidR="009E6A1A" w:rsidRDefault="009E6A1A">
            <w:pPr>
              <w:pStyle w:val="Omnibus-odpowiedz"/>
              <w:numPr>
                <w:ilvl w:val="0"/>
                <w:numId w:val="21"/>
              </w:numPr>
              <w:contextualSpacing/>
            </w:pPr>
            <w:r>
              <w:t xml:space="preserve">akcjami pomocowymi dla Afryki </w:t>
            </w:r>
          </w:p>
          <w:p w14:paraId="7F4F3AB6" w14:textId="77777777" w:rsidR="009E6A1A" w:rsidRDefault="009E6A1A">
            <w:pPr>
              <w:pStyle w:val="Omnibus-odpowiedz"/>
              <w:numPr>
                <w:ilvl w:val="0"/>
                <w:numId w:val="21"/>
              </w:numPr>
              <w:contextualSpacing/>
            </w:pPr>
            <w:r>
              <w:t>inne (jakie?)...............................................zapisz</w:t>
            </w:r>
          </w:p>
          <w:p w14:paraId="1D8C4F55" w14:textId="77777777" w:rsidR="009E6A1A" w:rsidRDefault="009E6A1A">
            <w:pPr>
              <w:pStyle w:val="Omnibus-odpowiedz"/>
              <w:numPr>
                <w:ilvl w:val="0"/>
                <w:numId w:val="21"/>
              </w:numPr>
              <w:contextualSpacing/>
            </w:pPr>
            <w:r>
              <w:t>nie wiem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CC39FC" w14:textId="77777777" w:rsidR="009E6A1A" w:rsidRDefault="009E6A1A">
            <w:pPr>
              <w:pStyle w:val="Omnibus-filtr"/>
              <w:contextualSpacing/>
              <w:rPr>
                <w:b/>
                <w:bCs/>
              </w:rPr>
            </w:pPr>
          </w:p>
        </w:tc>
      </w:tr>
      <w:tr w:rsidR="009E6A1A" w14:paraId="55645ED3" w14:textId="77777777" w:rsidTr="009E6A1A">
        <w:trPr>
          <w:cantSplit/>
          <w:trHeight w:val="747"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652C694D" w14:textId="77777777" w:rsidR="009E6A1A" w:rsidRDefault="009E6A1A" w:rsidP="002138D5">
            <w:pPr>
              <w:rPr>
                <w:bCs/>
              </w:rPr>
            </w:pPr>
            <w:bookmarkStart w:id="100" w:name="_Toc121729958"/>
            <w:r>
              <w:t>O13</w:t>
            </w:r>
            <w:bookmarkEnd w:id="100"/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D0A1AF" w14:textId="77777777" w:rsidR="009E6A1A" w:rsidRDefault="009E6A1A">
            <w:pPr>
              <w:pStyle w:val="Omnibus-pytanie"/>
              <w:contextualSpacing/>
            </w:pPr>
            <w:r>
              <w:t xml:space="preserve">Czy w jakikolwiek sposób był(a) Pan(i) zaangażowany/a w pomoc krajom słabiej rozwiniętym? </w:t>
            </w:r>
          </w:p>
          <w:p w14:paraId="25D7BA4D" w14:textId="77777777" w:rsidR="009E6A1A" w:rsidRDefault="009E6A1A">
            <w:pPr>
              <w:pStyle w:val="Omnibus-doankietera"/>
            </w:pPr>
            <w:r>
              <w:t>(jeśli „nie”, przejść do pyt. 14.)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14:paraId="6012DC09" w14:textId="77777777" w:rsidR="009E6A1A" w:rsidRDefault="009E6A1A">
            <w:pPr>
              <w:pStyle w:val="Omnibus-odpowiedz"/>
              <w:numPr>
                <w:ilvl w:val="0"/>
                <w:numId w:val="22"/>
              </w:numPr>
              <w:ind w:left="714" w:hanging="357"/>
              <w:contextualSpacing/>
            </w:pPr>
            <w:r>
              <w:t xml:space="preserve">tak, angażowałam/em się </w:t>
            </w:r>
          </w:p>
          <w:p w14:paraId="4E902AB9" w14:textId="77777777" w:rsidR="009E6A1A" w:rsidRDefault="009E6A1A">
            <w:pPr>
              <w:pStyle w:val="Omnibus-odpowiedz"/>
              <w:numPr>
                <w:ilvl w:val="0"/>
                <w:numId w:val="22"/>
              </w:numPr>
              <w:contextualSpacing/>
            </w:pPr>
            <w:r>
              <w:t>nie, ale rozważam taką możliwość w przyszłości</w:t>
            </w:r>
          </w:p>
          <w:p w14:paraId="0BC3D2CD" w14:textId="77777777" w:rsidR="009E6A1A" w:rsidRDefault="009E6A1A">
            <w:pPr>
              <w:pStyle w:val="Omnibus-odpowiedz"/>
              <w:numPr>
                <w:ilvl w:val="0"/>
                <w:numId w:val="22"/>
              </w:numPr>
              <w:contextualSpacing/>
            </w:pPr>
            <w:r>
              <w:t xml:space="preserve">nie, nie angażowałam/em się </w:t>
            </w:r>
          </w:p>
          <w:p w14:paraId="727AC2E9" w14:textId="77777777" w:rsidR="009E6A1A" w:rsidRDefault="009E6A1A">
            <w:pPr>
              <w:pStyle w:val="Omnibus-odpowiedz"/>
              <w:numPr>
                <w:ilvl w:val="0"/>
                <w:numId w:val="22"/>
              </w:numPr>
              <w:contextualSpacing/>
            </w:pPr>
            <w:r>
              <w:t>nie widzę takiej potrzeby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944693" w14:textId="77777777" w:rsidR="009E6A1A" w:rsidRDefault="009E6A1A">
            <w:pPr>
              <w:pStyle w:val="Omnibus-filtr"/>
              <w:contextualSpacing/>
              <w:rPr>
                <w:b/>
                <w:bCs/>
              </w:rPr>
            </w:pPr>
          </w:p>
        </w:tc>
      </w:tr>
      <w:tr w:rsidR="009E6A1A" w14:paraId="4A5DA73C" w14:textId="77777777" w:rsidTr="009E6A1A">
        <w:trPr>
          <w:cantSplit/>
          <w:trHeight w:val="747"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0696B44D" w14:textId="77777777" w:rsidR="009E6A1A" w:rsidRDefault="009E6A1A" w:rsidP="002138D5">
            <w:pPr>
              <w:rPr>
                <w:bCs/>
              </w:rPr>
            </w:pPr>
            <w:bookmarkStart w:id="101" w:name="_Toc121729959"/>
            <w:r>
              <w:t>O13a</w:t>
            </w:r>
            <w:bookmarkEnd w:id="101"/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8F93CF" w14:textId="77777777" w:rsidR="009E6A1A" w:rsidRDefault="009E6A1A">
            <w:pPr>
              <w:pStyle w:val="Omnibus-pytanie"/>
              <w:contextualSpacing/>
            </w:pPr>
            <w:r>
              <w:t>Jeśli tak, to w jaki sposób?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2661FD" w14:textId="77777777" w:rsidR="009E6A1A" w:rsidRDefault="009E6A1A">
            <w:pPr>
              <w:pStyle w:val="Omnibus-odpowiedz"/>
              <w:numPr>
                <w:ilvl w:val="0"/>
                <w:numId w:val="23"/>
              </w:numPr>
              <w:ind w:left="714" w:hanging="357"/>
              <w:contextualSpacing/>
            </w:pPr>
            <w:r>
              <w:t>przekazałem/am pieniądze na konkretny projekt lub zbiórkę</w:t>
            </w:r>
          </w:p>
          <w:p w14:paraId="6C89EF10" w14:textId="77777777" w:rsidR="009E6A1A" w:rsidRDefault="009E6A1A">
            <w:pPr>
              <w:pStyle w:val="Omnibus-odpowiedz"/>
              <w:numPr>
                <w:ilvl w:val="0"/>
                <w:numId w:val="23"/>
              </w:numPr>
              <w:contextualSpacing/>
            </w:pPr>
            <w:r>
              <w:t xml:space="preserve">okazjonalnie przekazuję pieniądze na działania konkretnych organizacji międzynarodowych lub NGOs </w:t>
            </w:r>
          </w:p>
          <w:p w14:paraId="02A535F2" w14:textId="77777777" w:rsidR="009E6A1A" w:rsidRDefault="009E6A1A">
            <w:pPr>
              <w:pStyle w:val="Omnibus-odpowiedz"/>
              <w:numPr>
                <w:ilvl w:val="0"/>
                <w:numId w:val="23"/>
              </w:numPr>
              <w:contextualSpacing/>
            </w:pPr>
            <w:r>
              <w:t>regularnie wspieram programy pomocowe realizowane w państwach słabiej rozwiniętych przez organizacje międzynarodowe (np. UNICEF) lub organizacje pozarządowe.</w:t>
            </w:r>
          </w:p>
          <w:p w14:paraId="17134594" w14:textId="77777777" w:rsidR="009E6A1A" w:rsidRDefault="009E6A1A">
            <w:pPr>
              <w:pStyle w:val="Omnibus-odpowiedz"/>
              <w:numPr>
                <w:ilvl w:val="0"/>
                <w:numId w:val="23"/>
              </w:numPr>
              <w:contextualSpacing/>
            </w:pPr>
            <w:r>
              <w:t>uczestniczyłem/am w realizacji projektów pomocowych w państwach słabiej rozwiniętych (pracownik lub wolontariusz).</w:t>
            </w:r>
          </w:p>
          <w:p w14:paraId="59610F3D" w14:textId="77777777" w:rsidR="009E6A1A" w:rsidRDefault="009E6A1A">
            <w:pPr>
              <w:pStyle w:val="Omnibus-odpowiedz"/>
              <w:numPr>
                <w:ilvl w:val="0"/>
                <w:numId w:val="23"/>
              </w:numPr>
              <w:contextualSpacing/>
            </w:pPr>
            <w:r>
              <w:t>angażuję się w projekty edukacyjne i/ lub informacyjne dotyczące sytuacji w państwach słabiej rozwiniętych i ich problemów</w:t>
            </w:r>
          </w:p>
          <w:p w14:paraId="7B928B25" w14:textId="77777777" w:rsidR="009E6A1A" w:rsidRDefault="009E6A1A">
            <w:pPr>
              <w:pStyle w:val="Omnibus-odpowiedz"/>
              <w:numPr>
                <w:ilvl w:val="0"/>
                <w:numId w:val="23"/>
              </w:numPr>
              <w:contextualSpacing/>
            </w:pPr>
            <w:r>
              <w:t>dokonuję etycznych wyborów podczas zakupów (wybieram produkty ze znaczkiem Fair Trade, nie kupuję produktów firm, które naruszają prawa pracowników lub dewastują środowisko naturalne w krajach słabiej rozwiniętych itp.)</w:t>
            </w:r>
          </w:p>
          <w:p w14:paraId="3FF1118A" w14:textId="77777777" w:rsidR="009E6A1A" w:rsidRDefault="009E6A1A">
            <w:pPr>
              <w:pStyle w:val="Omnibus-odpowiedz"/>
              <w:numPr>
                <w:ilvl w:val="0"/>
                <w:numId w:val="23"/>
              </w:numPr>
              <w:contextualSpacing/>
            </w:pPr>
            <w:r>
              <w:t>inny (jaki?)...............................................zapisz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3AA1CB" w14:textId="77777777" w:rsidR="009E6A1A" w:rsidRDefault="009E6A1A">
            <w:pPr>
              <w:pStyle w:val="Omnibus-filtr"/>
              <w:contextualSpacing/>
              <w:rPr>
                <w:b/>
                <w:bCs/>
              </w:rPr>
            </w:pPr>
          </w:p>
        </w:tc>
      </w:tr>
      <w:tr w:rsidR="009E6A1A" w:rsidRPr="00F71897" w14:paraId="3FDADE85" w14:textId="77777777" w:rsidTr="009E6A1A">
        <w:trPr>
          <w:cantSplit/>
          <w:trHeight w:val="747"/>
        </w:trPr>
        <w:tc>
          <w:tcPr>
            <w:tcW w:w="10891" w:type="dxa"/>
            <w:gridSpan w:val="6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BFBFBF"/>
            <w:hideMark/>
          </w:tcPr>
          <w:p w14:paraId="05E5955F" w14:textId="77777777" w:rsidR="009E6A1A" w:rsidRDefault="009E6A1A">
            <w:pPr>
              <w:pStyle w:val="Omnibus-filtr"/>
              <w:contextualSpacing/>
              <w:jc w:val="both"/>
              <w:rPr>
                <w:rFonts w:cs="Arial"/>
                <w:bCs/>
                <w:i/>
                <w:szCs w:val="18"/>
              </w:rPr>
            </w:pPr>
            <w:r>
              <w:rPr>
                <w:rFonts w:cs="Arial"/>
                <w:bCs/>
                <w:i/>
                <w:szCs w:val="18"/>
              </w:rPr>
              <w:lastRenderedPageBreak/>
              <w:t>Odczytaj:</w:t>
            </w:r>
          </w:p>
          <w:p w14:paraId="53A0188E" w14:textId="77777777" w:rsidR="009E6A1A" w:rsidRPr="009E6A1A" w:rsidRDefault="009E6A1A">
            <w:pPr>
              <w:keepNext/>
              <w:keepLines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E6A1A">
              <w:rPr>
                <w:rFonts w:ascii="Arial" w:hAnsi="Arial" w:cs="Arial"/>
                <w:b/>
                <w:sz w:val="18"/>
                <w:szCs w:val="18"/>
                <w:lang w:val="pl-PL"/>
              </w:rPr>
              <w:t>W 2022 r. rosyjska agresja wobec Ukrainy wywołała bezprecedensowy kryzys migracyjny i rozwojowy. Spowodowane zniszczenia infrastruktury oraz utrata potencjału ludzkiego i gospodarczego stanowią istotne zagrożenie dla przyszłości tego kraju. Dlatego w 2023 r. Polska nadal będzie udzielać pomocy humanitarnej Ukrainie. Jednocześnie priorytetem polskiej pomocy rozwojowej będzie jej odbudowa oraz wsparcie ukraińskich instytucji i społeczeństwa w odpowiedzi na konflikt</w:t>
            </w:r>
            <w:r w:rsidRPr="009E6A1A">
              <w:rPr>
                <w:rFonts w:ascii="Arial" w:hAnsi="Arial" w:cs="Arial"/>
                <w:sz w:val="18"/>
                <w:szCs w:val="18"/>
                <w:lang w:val="pl-PL"/>
              </w:rPr>
              <w:t xml:space="preserve">. </w:t>
            </w:r>
          </w:p>
        </w:tc>
      </w:tr>
      <w:tr w:rsidR="009E6A1A" w14:paraId="00B3843B" w14:textId="77777777" w:rsidTr="009E6A1A">
        <w:trPr>
          <w:cantSplit/>
          <w:trHeight w:val="394"/>
        </w:trPr>
        <w:tc>
          <w:tcPr>
            <w:tcW w:w="5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4A97737A" w14:textId="77777777" w:rsidR="009E6A1A" w:rsidRDefault="009E6A1A" w:rsidP="002138D5">
            <w:bookmarkStart w:id="102" w:name="_Toc121729960"/>
            <w:r>
              <w:t>O14</w:t>
            </w:r>
            <w:bookmarkEnd w:id="102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35DD06" w14:textId="77777777" w:rsidR="009E6A1A" w:rsidRDefault="009E6A1A">
            <w:pPr>
              <w:pStyle w:val="Omnibus-pytanie"/>
              <w:spacing w:before="0" w:after="120"/>
              <w:contextualSpacing/>
            </w:pPr>
            <w:r>
              <w:t>Czy uważa Pan(i), że Polska powinna, czy nie powinna wspomagać Ukrainę w sytuacji wojny w tym kraju?</w:t>
            </w:r>
          </w:p>
          <w:p w14:paraId="406CF084" w14:textId="77777777" w:rsidR="009E6A1A" w:rsidRDefault="009E6A1A">
            <w:pPr>
              <w:pStyle w:val="Omnibus-pytanie"/>
            </w:pPr>
            <w:r>
              <w:t>Jedna odpowiedź</w:t>
            </w:r>
          </w:p>
          <w:p w14:paraId="2E53E0C7" w14:textId="77777777" w:rsidR="009E6A1A" w:rsidRDefault="009E6A1A">
            <w:pPr>
              <w:pStyle w:val="Omnibus-doankietera"/>
            </w:pPr>
            <w:r>
              <w:t>(jeśli nie, przejść do pyt.14b, jeśli „nie wiem”, przejść do pyt. 15.)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2E3108D" w14:textId="77777777" w:rsidR="009E6A1A" w:rsidRDefault="009E6A1A">
            <w:pPr>
              <w:pStyle w:val="Omnibus-odpowiedz"/>
              <w:numPr>
                <w:ilvl w:val="0"/>
                <w:numId w:val="24"/>
              </w:numPr>
              <w:contextualSpacing/>
            </w:pPr>
            <w:r>
              <w:t>tak, zdecydowanie powinna</w:t>
            </w:r>
          </w:p>
          <w:p w14:paraId="3BFEDE65" w14:textId="77777777" w:rsidR="009E6A1A" w:rsidRDefault="009E6A1A">
            <w:pPr>
              <w:pStyle w:val="Omnibus-odpowiedz"/>
              <w:numPr>
                <w:ilvl w:val="0"/>
                <w:numId w:val="24"/>
              </w:numPr>
              <w:contextualSpacing/>
            </w:pPr>
            <w:r>
              <w:t>tak, raczej powinna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A6951E" w14:textId="77777777" w:rsidR="009E6A1A" w:rsidRDefault="009E6A1A">
            <w:pPr>
              <w:pStyle w:val="Omnibus-filtr"/>
              <w:contextualSpacing/>
              <w:rPr>
                <w:b/>
                <w:bCs/>
              </w:rPr>
            </w:pPr>
          </w:p>
        </w:tc>
      </w:tr>
      <w:tr w:rsidR="009E6A1A" w14:paraId="6DC1E0F6" w14:textId="77777777" w:rsidTr="009E6A1A">
        <w:trPr>
          <w:cantSplit/>
          <w:trHeight w:val="394"/>
        </w:trPr>
        <w:tc>
          <w:tcPr>
            <w:tcW w:w="30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E4873B" w14:textId="77777777" w:rsidR="009E6A1A" w:rsidRDefault="009E6A1A" w:rsidP="002138D5">
            <w:pPr>
              <w:rPr>
                <w:rFonts w:ascii="Arial" w:eastAsia="Times New Roman" w:hAnsi="Arial"/>
                <w:b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2493F7" w14:textId="77777777" w:rsidR="009E6A1A" w:rsidRDefault="009E6A1A">
            <w:pPr>
              <w:rPr>
                <w:rFonts w:ascii="Arial" w:eastAsia="Times New Roman" w:hAnsi="Arial" w:cs="Arial"/>
                <w:i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14D2C2E" w14:textId="77777777" w:rsidR="009E6A1A" w:rsidRDefault="009E6A1A">
            <w:pPr>
              <w:pStyle w:val="Omnibus-odpowiedz"/>
              <w:numPr>
                <w:ilvl w:val="0"/>
                <w:numId w:val="24"/>
              </w:numPr>
              <w:contextualSpacing/>
            </w:pPr>
            <w:r>
              <w:t>nie, raczej nie powinna</w:t>
            </w:r>
          </w:p>
          <w:p w14:paraId="58A4A9D7" w14:textId="77777777" w:rsidR="009E6A1A" w:rsidRDefault="009E6A1A">
            <w:pPr>
              <w:pStyle w:val="Omnibus-odpowiedz"/>
              <w:numPr>
                <w:ilvl w:val="0"/>
                <w:numId w:val="24"/>
              </w:numPr>
              <w:contextualSpacing/>
            </w:pPr>
            <w:r>
              <w:t>nie zdecydowanie nie powinna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01481BC" w14:textId="77777777" w:rsidR="009E6A1A" w:rsidRDefault="009E6A1A">
            <w:pPr>
              <w:rPr>
                <w:rFonts w:ascii="Arial" w:eastAsia="Times New Roman" w:hAnsi="Arial"/>
                <w:b/>
                <w:bCs/>
                <w:spacing w:val="-2"/>
                <w:sz w:val="18"/>
                <w:szCs w:val="20"/>
                <w:lang w:eastAsia="pl-PL"/>
              </w:rPr>
            </w:pPr>
          </w:p>
        </w:tc>
      </w:tr>
      <w:tr w:rsidR="009E6A1A" w14:paraId="7129AC65" w14:textId="77777777" w:rsidTr="009E6A1A">
        <w:trPr>
          <w:cantSplit/>
          <w:trHeight w:val="286"/>
        </w:trPr>
        <w:tc>
          <w:tcPr>
            <w:tcW w:w="30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E02B23" w14:textId="77777777" w:rsidR="009E6A1A" w:rsidRDefault="009E6A1A" w:rsidP="002138D5">
            <w:pPr>
              <w:rPr>
                <w:rFonts w:ascii="Arial" w:eastAsia="Times New Roman" w:hAnsi="Arial"/>
                <w:b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E3BB99" w14:textId="77777777" w:rsidR="009E6A1A" w:rsidRDefault="009E6A1A">
            <w:pPr>
              <w:rPr>
                <w:rFonts w:ascii="Arial" w:eastAsia="Times New Roman" w:hAnsi="Arial" w:cs="Arial"/>
                <w:i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14:paraId="6EA0CD46" w14:textId="77777777" w:rsidR="009E6A1A" w:rsidRDefault="009E6A1A">
            <w:pPr>
              <w:pStyle w:val="Omnibus-odpowiedz"/>
              <w:numPr>
                <w:ilvl w:val="0"/>
                <w:numId w:val="24"/>
              </w:numPr>
              <w:contextualSpacing/>
            </w:pPr>
            <w:r>
              <w:t>nie wiem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9EFD777" w14:textId="77777777" w:rsidR="009E6A1A" w:rsidRDefault="009E6A1A">
            <w:pPr>
              <w:rPr>
                <w:rFonts w:ascii="Arial" w:eastAsia="Times New Roman" w:hAnsi="Arial"/>
                <w:b/>
                <w:bCs/>
                <w:spacing w:val="-2"/>
                <w:sz w:val="18"/>
                <w:szCs w:val="20"/>
                <w:lang w:eastAsia="pl-PL"/>
              </w:rPr>
            </w:pPr>
          </w:p>
        </w:tc>
      </w:tr>
      <w:tr w:rsidR="009E6A1A" w14:paraId="65B23131" w14:textId="77777777" w:rsidTr="009E6A1A">
        <w:trPr>
          <w:cantSplit/>
          <w:trHeight w:val="747"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66C7996C" w14:textId="77777777" w:rsidR="009E6A1A" w:rsidRDefault="009E6A1A" w:rsidP="002138D5">
            <w:bookmarkStart w:id="103" w:name="_Toc121729961"/>
            <w:r>
              <w:t>O14a</w:t>
            </w:r>
            <w:bookmarkEnd w:id="103"/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55B275" w14:textId="77777777" w:rsidR="009E6A1A" w:rsidRDefault="009E6A1A">
            <w:pPr>
              <w:pStyle w:val="Omnibus-pytanie"/>
              <w:spacing w:before="0" w:after="120"/>
              <w:contextualSpacing/>
            </w:pPr>
            <w:r>
              <w:t>Jeśli tak, to dlaczego?</w:t>
            </w:r>
          </w:p>
          <w:p w14:paraId="7CABED65" w14:textId="77777777" w:rsidR="009E6A1A" w:rsidRDefault="009E6A1A">
            <w:pPr>
              <w:pStyle w:val="Omnibus-pytanie"/>
            </w:pPr>
            <w:r>
              <w:t>Można wskazać więcej niż jedną odpowiedź.</w:t>
            </w:r>
          </w:p>
          <w:p w14:paraId="6ABF330D" w14:textId="77777777" w:rsidR="009E6A1A" w:rsidRDefault="009E6A1A">
            <w:pPr>
              <w:pStyle w:val="Omnibus-doankietera"/>
            </w:pPr>
            <w:r>
              <w:t>(przejść do pyt. 015.)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4166133" w14:textId="77777777" w:rsidR="009E6A1A" w:rsidRDefault="009E6A1A">
            <w:pPr>
              <w:pStyle w:val="Omnibus-odpowiedz"/>
              <w:numPr>
                <w:ilvl w:val="0"/>
                <w:numId w:val="25"/>
              </w:numPr>
              <w:contextualSpacing/>
            </w:pPr>
            <w:r>
              <w:t>mamy moralny obowiązek pomagać naszemu sąsiadowi w sytuacji kryzysowej</w:t>
            </w:r>
          </w:p>
          <w:p w14:paraId="299BB573" w14:textId="77777777" w:rsidR="009E6A1A" w:rsidRDefault="009E6A1A">
            <w:pPr>
              <w:pStyle w:val="Omnibus-odpowiedz"/>
              <w:numPr>
                <w:ilvl w:val="0"/>
                <w:numId w:val="25"/>
              </w:numPr>
              <w:contextualSpacing/>
            </w:pPr>
            <w:r>
              <w:t>pomagając Ukrainie zwiększamy swoje bezpieczeństwo</w:t>
            </w:r>
          </w:p>
          <w:p w14:paraId="558CC109" w14:textId="77777777" w:rsidR="009E6A1A" w:rsidRDefault="009E6A1A">
            <w:pPr>
              <w:pStyle w:val="Omnibus-odpowiedz"/>
              <w:numPr>
                <w:ilvl w:val="0"/>
                <w:numId w:val="25"/>
              </w:numPr>
              <w:contextualSpacing/>
            </w:pPr>
            <w:r>
              <w:t>pomaganie Ukrainie może przynieść nam korzyści (np. zwiększyć prestiż Polski na świecie, wprowadzić polskie firmy na rynek ukraiński)</w:t>
            </w:r>
          </w:p>
          <w:p w14:paraId="13D66252" w14:textId="77777777" w:rsidR="009E6A1A" w:rsidRDefault="009E6A1A">
            <w:pPr>
              <w:pStyle w:val="Omnibus-odpowiedz"/>
              <w:numPr>
                <w:ilvl w:val="0"/>
                <w:numId w:val="25"/>
              </w:numPr>
              <w:contextualSpacing/>
            </w:pPr>
            <w:r>
              <w:t>dzięki wsparciu na miejscu ograniczamy przepływ uchodźców do Polski</w:t>
            </w:r>
          </w:p>
          <w:p w14:paraId="2286946B" w14:textId="77777777" w:rsidR="009E6A1A" w:rsidRDefault="009E6A1A">
            <w:pPr>
              <w:pStyle w:val="Omnibus-odpowiedz"/>
              <w:numPr>
                <w:ilvl w:val="0"/>
                <w:numId w:val="25"/>
              </w:numPr>
              <w:contextualSpacing/>
            </w:pPr>
            <w:r>
              <w:t xml:space="preserve">konieczność pomocy wynika z międzynarodowych zobowiązań przyjętych przez Polskę </w:t>
            </w:r>
          </w:p>
          <w:p w14:paraId="1FF8A24B" w14:textId="77777777" w:rsidR="009E6A1A" w:rsidRDefault="009E6A1A">
            <w:pPr>
              <w:pStyle w:val="Omnibus-odpowiedz"/>
              <w:numPr>
                <w:ilvl w:val="0"/>
                <w:numId w:val="25"/>
              </w:numPr>
              <w:contextualSpacing/>
            </w:pPr>
            <w:r>
              <w:t>z innych powodów (</w:t>
            </w:r>
            <w:r>
              <w:rPr>
                <w:iCs/>
              </w:rPr>
              <w:t>jakich?)..............................................zapisz</w:t>
            </w:r>
          </w:p>
          <w:p w14:paraId="2076CD6C" w14:textId="77777777" w:rsidR="009E6A1A" w:rsidRDefault="009E6A1A">
            <w:pPr>
              <w:pStyle w:val="Omnibus-odpowiedz"/>
              <w:numPr>
                <w:ilvl w:val="0"/>
                <w:numId w:val="25"/>
              </w:numPr>
              <w:spacing w:before="60"/>
              <w:ind w:left="714" w:hanging="357"/>
              <w:contextualSpacing/>
            </w:pPr>
            <w:r>
              <w:rPr>
                <w:iCs/>
              </w:rPr>
              <w:t>nie wiem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8B3683A" w14:textId="77777777" w:rsidR="009E6A1A" w:rsidRDefault="009E6A1A">
            <w:pPr>
              <w:pStyle w:val="Omnibus-filtr"/>
              <w:contextualSpacing/>
              <w:rPr>
                <w:b/>
                <w:bCs/>
              </w:rPr>
            </w:pPr>
          </w:p>
        </w:tc>
      </w:tr>
      <w:tr w:rsidR="009E6A1A" w14:paraId="0E5B1D32" w14:textId="77777777" w:rsidTr="009E6A1A">
        <w:trPr>
          <w:cantSplit/>
          <w:trHeight w:val="747"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0084" w14:textId="77777777" w:rsidR="009E6A1A" w:rsidRDefault="009E6A1A" w:rsidP="002138D5">
            <w:pPr>
              <w:rPr>
                <w:bCs/>
              </w:rPr>
            </w:pPr>
            <w:bookmarkStart w:id="104" w:name="_Toc121729962"/>
            <w:r>
              <w:t>O14b</w:t>
            </w:r>
            <w:bookmarkEnd w:id="104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8804" w14:textId="77777777" w:rsidR="009E6A1A" w:rsidRDefault="009E6A1A">
            <w:pPr>
              <w:pStyle w:val="Omnibus-pytanie"/>
              <w:spacing w:before="0" w:after="120"/>
              <w:contextualSpacing/>
            </w:pPr>
            <w:r>
              <w:t>Jeśli nie, to dlaczego?</w:t>
            </w:r>
          </w:p>
          <w:p w14:paraId="1954E6E9" w14:textId="77777777" w:rsidR="009E6A1A" w:rsidRDefault="009E6A1A">
            <w:pPr>
              <w:pStyle w:val="Omnibus-pytanie"/>
            </w:pPr>
            <w:r>
              <w:t>Można wskazać więcej niż jedną odpowiedź.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B3782" w14:textId="77777777" w:rsidR="009E6A1A" w:rsidRDefault="009E6A1A">
            <w:pPr>
              <w:pStyle w:val="Omnibus-odpowiedz"/>
              <w:numPr>
                <w:ilvl w:val="0"/>
                <w:numId w:val="26"/>
              </w:numPr>
              <w:contextualSpacing/>
            </w:pPr>
            <w:r>
              <w:t>Polsce nikt nie pomaga w jej problemach (np. w przezwyciężaniu kryzysu energetycznego) i my nie musimy pomagać innym</w:t>
            </w:r>
          </w:p>
          <w:p w14:paraId="39FD5F47" w14:textId="77777777" w:rsidR="009E6A1A" w:rsidRDefault="009E6A1A">
            <w:pPr>
              <w:pStyle w:val="Omnibus-odpowiedz"/>
              <w:numPr>
                <w:ilvl w:val="0"/>
                <w:numId w:val="26"/>
              </w:numPr>
              <w:contextualSpacing/>
            </w:pPr>
            <w:r>
              <w:t>Polska jest krajem zbyt biednym, by pomagać innym</w:t>
            </w:r>
          </w:p>
          <w:p w14:paraId="483CF398" w14:textId="77777777" w:rsidR="009E6A1A" w:rsidRDefault="009E6A1A">
            <w:pPr>
              <w:pStyle w:val="Omnibus-odpowiedz"/>
              <w:numPr>
                <w:ilvl w:val="0"/>
                <w:numId w:val="26"/>
              </w:numPr>
              <w:contextualSpacing/>
            </w:pPr>
            <w:r>
              <w:t>powinniśmy najpierw rozwiązać nasze własne problemy</w:t>
            </w:r>
          </w:p>
          <w:p w14:paraId="6559EF06" w14:textId="77777777" w:rsidR="009E6A1A" w:rsidRDefault="009E6A1A">
            <w:pPr>
              <w:pStyle w:val="Omnibus-odpowiedz"/>
              <w:numPr>
                <w:ilvl w:val="0"/>
                <w:numId w:val="26"/>
              </w:numPr>
              <w:contextualSpacing/>
            </w:pPr>
            <w:r>
              <w:t xml:space="preserve">każde państwo powinno samo troszczyć się o siebie </w:t>
            </w:r>
          </w:p>
          <w:p w14:paraId="4633AD18" w14:textId="77777777" w:rsidR="009E6A1A" w:rsidRDefault="009E6A1A">
            <w:pPr>
              <w:pStyle w:val="Omnibus-odpowiedz"/>
              <w:numPr>
                <w:ilvl w:val="0"/>
                <w:numId w:val="26"/>
              </w:numPr>
              <w:contextualSpacing/>
            </w:pPr>
            <w:r>
              <w:t>pomoc, którą otrzymuje Ukraina jest źle wykorzystywana</w:t>
            </w:r>
          </w:p>
          <w:p w14:paraId="47844B7C" w14:textId="77777777" w:rsidR="009E6A1A" w:rsidRDefault="009E6A1A">
            <w:pPr>
              <w:pStyle w:val="Omnibus-odpowiedz"/>
              <w:numPr>
                <w:ilvl w:val="0"/>
                <w:numId w:val="26"/>
              </w:numPr>
              <w:contextualSpacing/>
            </w:pPr>
            <w:r>
              <w:t>inne (</w:t>
            </w:r>
            <w:r>
              <w:rPr>
                <w:iCs/>
              </w:rPr>
              <w:t>jakie?)...........................................................zapisz</w:t>
            </w:r>
          </w:p>
          <w:p w14:paraId="39509EC0" w14:textId="77777777" w:rsidR="009E6A1A" w:rsidRDefault="009E6A1A">
            <w:pPr>
              <w:pStyle w:val="Omnibus-odpowiedz"/>
              <w:numPr>
                <w:ilvl w:val="0"/>
                <w:numId w:val="26"/>
              </w:numPr>
              <w:spacing w:before="60"/>
              <w:ind w:left="714" w:hanging="357"/>
              <w:contextualSpacing/>
            </w:pPr>
            <w:r>
              <w:rPr>
                <w:iCs/>
              </w:rPr>
              <w:t>nie wiem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E70942" w14:textId="77777777" w:rsidR="009E6A1A" w:rsidRDefault="009E6A1A">
            <w:pPr>
              <w:pStyle w:val="Omnibus-filtr"/>
              <w:contextualSpacing/>
              <w:rPr>
                <w:b/>
                <w:bCs/>
              </w:rPr>
            </w:pPr>
          </w:p>
        </w:tc>
      </w:tr>
      <w:tr w:rsidR="009E6A1A" w14:paraId="53C7947A" w14:textId="77777777" w:rsidTr="009E6A1A">
        <w:trPr>
          <w:cantSplit/>
          <w:trHeight w:val="559"/>
        </w:trPr>
        <w:tc>
          <w:tcPr>
            <w:tcW w:w="5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B013" w14:textId="77777777" w:rsidR="009E6A1A" w:rsidRDefault="009E6A1A" w:rsidP="002138D5">
            <w:pPr>
              <w:rPr>
                <w:bCs/>
              </w:rPr>
            </w:pPr>
            <w:bookmarkStart w:id="105" w:name="_Toc121729963"/>
            <w:r>
              <w:t>O15</w:t>
            </w:r>
            <w:bookmarkEnd w:id="105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A97D" w14:textId="77777777" w:rsidR="009E6A1A" w:rsidRDefault="009E6A1A">
            <w:pPr>
              <w:pStyle w:val="Omnibus-pytanie"/>
              <w:contextualSpacing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  <w:shd w:val="clear" w:color="auto" w:fill="FFFFFF"/>
              </w:rPr>
              <w:t>Jak Pan(i) sądzi, czy pomaganie przez Polskę Ukrainie i uchodźcom z Ukrainy będzie dla naszego kraju w dłuższej perspektywie korzystne?</w:t>
            </w:r>
          </w:p>
          <w:p w14:paraId="5F58D90E" w14:textId="77777777" w:rsidR="009E6A1A" w:rsidRDefault="009E6A1A">
            <w:pPr>
              <w:pStyle w:val="Omnibus-doankietera"/>
              <w:rPr>
                <w:b/>
                <w:i w:val="0"/>
              </w:rPr>
            </w:pPr>
            <w:r>
              <w:rPr>
                <w:b/>
                <w:i w:val="0"/>
              </w:rPr>
              <w:t>Jedna odpowiedź</w:t>
            </w:r>
          </w:p>
          <w:p w14:paraId="6E8BD436" w14:textId="77777777" w:rsidR="009E6A1A" w:rsidRDefault="009E6A1A">
            <w:pPr>
              <w:pStyle w:val="Omnibus-doankietera"/>
              <w:rPr>
                <w:b/>
                <w:i w:val="0"/>
              </w:rPr>
            </w:pPr>
            <w:r>
              <w:t>(jeśli nie, przejść do pyt. 15b, jeśli „nie wiem”, przejść do pyt. 16)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5590B90" w14:textId="77777777" w:rsidR="009E6A1A" w:rsidRDefault="009E6A1A">
            <w:pPr>
              <w:pStyle w:val="Omnibus-odpowiedz"/>
              <w:numPr>
                <w:ilvl w:val="0"/>
                <w:numId w:val="27"/>
              </w:numPr>
              <w:contextualSpacing/>
            </w:pPr>
            <w:r>
              <w:t>tak, zdecydowanie będzie korzystne</w:t>
            </w:r>
          </w:p>
          <w:p w14:paraId="441D552D" w14:textId="77777777" w:rsidR="009E6A1A" w:rsidRDefault="009E6A1A">
            <w:pPr>
              <w:pStyle w:val="Omnibus-odpowiedz"/>
              <w:numPr>
                <w:ilvl w:val="0"/>
                <w:numId w:val="27"/>
              </w:numPr>
              <w:contextualSpacing/>
            </w:pPr>
            <w:r>
              <w:t>tak, raczej będzie korzystne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596C3A" w14:textId="77777777" w:rsidR="009E6A1A" w:rsidRDefault="009E6A1A">
            <w:pPr>
              <w:pStyle w:val="Omnibus-filtr"/>
              <w:contextualSpacing/>
            </w:pPr>
          </w:p>
          <w:p w14:paraId="6599AE7B" w14:textId="77777777" w:rsidR="009E6A1A" w:rsidRDefault="009E6A1A">
            <w:pPr>
              <w:pStyle w:val="Omnibus-filtr"/>
            </w:pPr>
          </w:p>
        </w:tc>
      </w:tr>
      <w:tr w:rsidR="009E6A1A" w:rsidRPr="00F71897" w14:paraId="53793096" w14:textId="77777777" w:rsidTr="009E6A1A">
        <w:trPr>
          <w:cantSplit/>
          <w:trHeight w:val="565"/>
        </w:trPr>
        <w:tc>
          <w:tcPr>
            <w:tcW w:w="30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E676" w14:textId="77777777" w:rsidR="009E6A1A" w:rsidRDefault="009E6A1A" w:rsidP="002138D5">
            <w:pPr>
              <w:rPr>
                <w:rFonts w:ascii="Arial" w:eastAsia="Times New Roman" w:hAnsi="Arial"/>
                <w:b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040D" w14:textId="77777777" w:rsidR="009E6A1A" w:rsidRDefault="009E6A1A">
            <w:pPr>
              <w:rPr>
                <w:rFonts w:ascii="Arial" w:eastAsia="Times New Roman" w:hAnsi="Arial" w:cs="Arial"/>
                <w:b/>
                <w:spacing w:val="-2"/>
                <w:sz w:val="18"/>
                <w:szCs w:val="20"/>
                <w:lang w:eastAsia="pl-P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B52FA1" w14:textId="77777777" w:rsidR="009E6A1A" w:rsidRDefault="009E6A1A">
            <w:pPr>
              <w:pStyle w:val="Omnibus-odpowiedz"/>
              <w:numPr>
                <w:ilvl w:val="0"/>
                <w:numId w:val="27"/>
              </w:numPr>
              <w:contextualSpacing/>
            </w:pPr>
            <w:r>
              <w:t>nie, raczej nie będzie korzystne</w:t>
            </w:r>
          </w:p>
          <w:p w14:paraId="03F10337" w14:textId="77777777" w:rsidR="009E6A1A" w:rsidRDefault="009E6A1A">
            <w:pPr>
              <w:pStyle w:val="Omnibus-odpowiedz"/>
              <w:numPr>
                <w:ilvl w:val="0"/>
                <w:numId w:val="27"/>
              </w:numPr>
              <w:contextualSpacing/>
            </w:pPr>
            <w:r>
              <w:t>nie, zdecydowanie nie będzie korzystne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01512A5" w14:textId="77777777" w:rsidR="009E6A1A" w:rsidRPr="009E6A1A" w:rsidRDefault="009E6A1A">
            <w:pPr>
              <w:rPr>
                <w:rFonts w:ascii="Arial" w:eastAsia="Times New Roman" w:hAnsi="Arial"/>
                <w:spacing w:val="-2"/>
                <w:sz w:val="18"/>
                <w:szCs w:val="20"/>
                <w:lang w:val="pl-PL" w:eastAsia="pl-PL"/>
              </w:rPr>
            </w:pPr>
          </w:p>
        </w:tc>
      </w:tr>
      <w:tr w:rsidR="009E6A1A" w14:paraId="188F00AE" w14:textId="77777777" w:rsidTr="009E6A1A">
        <w:trPr>
          <w:cantSplit/>
          <w:trHeight w:val="543"/>
        </w:trPr>
        <w:tc>
          <w:tcPr>
            <w:tcW w:w="30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D2DD" w14:textId="77777777" w:rsidR="009E6A1A" w:rsidRPr="009E6A1A" w:rsidRDefault="009E6A1A" w:rsidP="002138D5">
            <w:pPr>
              <w:rPr>
                <w:rFonts w:ascii="Arial" w:eastAsia="Times New Roman" w:hAnsi="Arial"/>
                <w:b/>
                <w:spacing w:val="-2"/>
                <w:sz w:val="18"/>
                <w:szCs w:val="20"/>
                <w:lang w:val="pl-PL" w:eastAsia="pl-PL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6977" w14:textId="77777777" w:rsidR="009E6A1A" w:rsidRPr="009E6A1A" w:rsidRDefault="009E6A1A">
            <w:pPr>
              <w:rPr>
                <w:rFonts w:ascii="Arial" w:eastAsia="Times New Roman" w:hAnsi="Arial" w:cs="Arial"/>
                <w:b/>
                <w:spacing w:val="-2"/>
                <w:sz w:val="18"/>
                <w:szCs w:val="20"/>
                <w:lang w:val="pl-PL" w:eastAsia="pl-P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B367" w14:textId="77777777" w:rsidR="009E6A1A" w:rsidRDefault="009E6A1A">
            <w:pPr>
              <w:pStyle w:val="Omnibus-odpowiedz"/>
              <w:numPr>
                <w:ilvl w:val="0"/>
                <w:numId w:val="27"/>
              </w:numPr>
              <w:contextualSpacing/>
            </w:pPr>
            <w:r>
              <w:t>trudno powiedzieć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DE44098" w14:textId="77777777" w:rsidR="009E6A1A" w:rsidRDefault="009E6A1A">
            <w:pPr>
              <w:rPr>
                <w:rFonts w:ascii="Arial" w:eastAsia="Times New Roman" w:hAnsi="Arial"/>
                <w:spacing w:val="-2"/>
                <w:sz w:val="18"/>
                <w:szCs w:val="20"/>
                <w:lang w:eastAsia="pl-PL"/>
              </w:rPr>
            </w:pPr>
          </w:p>
        </w:tc>
      </w:tr>
      <w:tr w:rsidR="009E6A1A" w14:paraId="27E9E1C9" w14:textId="77777777" w:rsidTr="009E6A1A">
        <w:trPr>
          <w:cantSplit/>
          <w:trHeight w:val="128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D78C" w14:textId="77777777" w:rsidR="009E6A1A" w:rsidRDefault="009E6A1A" w:rsidP="002138D5">
            <w:bookmarkStart w:id="106" w:name="_Toc121729964"/>
            <w:r>
              <w:t>O15a</w:t>
            </w:r>
            <w:bookmarkEnd w:id="106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E284" w14:textId="77777777" w:rsidR="009E6A1A" w:rsidRDefault="009E6A1A" w:rsidP="009E6A1A">
            <w:pPr>
              <w:pStyle w:val="Omnibus-pytanie"/>
              <w:contextualSpacing/>
              <w:rPr>
                <w:color w:val="000000"/>
                <w:szCs w:val="18"/>
                <w:shd w:val="clear" w:color="auto" w:fill="FFFFFF"/>
              </w:rPr>
            </w:pPr>
            <w:r>
              <w:rPr>
                <w:color w:val="000000"/>
                <w:szCs w:val="18"/>
                <w:shd w:val="clear" w:color="auto" w:fill="FFFFFF"/>
              </w:rPr>
              <w:t>Jeśli tak, to co jeszcze powinno się zrobić, żeby pomóc Ukrainie?</w:t>
            </w:r>
          </w:p>
          <w:p w14:paraId="13F48E77" w14:textId="77777777" w:rsidR="009E6A1A" w:rsidRDefault="009E6A1A">
            <w:pPr>
              <w:pStyle w:val="Omnibus-doankietera"/>
            </w:pPr>
            <w:r>
              <w:t>(przejść do pyt. 16.)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A1AA9" w14:textId="77777777" w:rsidR="009E6A1A" w:rsidRPr="009E6A1A" w:rsidRDefault="009E6A1A">
            <w:pPr>
              <w:numPr>
                <w:ilvl w:val="0"/>
                <w:numId w:val="28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l-PL"/>
              </w:rPr>
            </w:pPr>
            <w:r w:rsidRPr="009E6A1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l-PL"/>
              </w:rPr>
              <w:t xml:space="preserve">zwiększyć wsparcie dla uchodźców na terenie naszego kraju </w:t>
            </w:r>
          </w:p>
          <w:p w14:paraId="26AD9E69" w14:textId="77777777" w:rsidR="009E6A1A" w:rsidRPr="009E6A1A" w:rsidRDefault="009E6A1A">
            <w:pPr>
              <w:numPr>
                <w:ilvl w:val="0"/>
                <w:numId w:val="28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</w:pPr>
            <w:r w:rsidRPr="009E6A1A"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  <w:t>zwiększyć pomoc humanitarną na terenie Ukrainy</w:t>
            </w:r>
          </w:p>
          <w:p w14:paraId="6DA2F3E4" w14:textId="77777777" w:rsidR="009E6A1A" w:rsidRPr="009E6A1A" w:rsidRDefault="009E6A1A">
            <w:pPr>
              <w:numPr>
                <w:ilvl w:val="0"/>
                <w:numId w:val="28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</w:pPr>
            <w:r w:rsidRPr="009E6A1A"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  <w:t>zwiększyć pomoc żywnościową na terenie Ukrainy</w:t>
            </w:r>
          </w:p>
          <w:p w14:paraId="1F735230" w14:textId="77777777" w:rsidR="009E6A1A" w:rsidRPr="009E6A1A" w:rsidRDefault="009E6A1A">
            <w:pPr>
              <w:numPr>
                <w:ilvl w:val="0"/>
                <w:numId w:val="28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</w:pPr>
            <w:r w:rsidRPr="009E6A1A"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  <w:t>zwiększyć pomoc medyczną na terenie Ukrainy</w:t>
            </w:r>
          </w:p>
          <w:p w14:paraId="2624C5B1" w14:textId="77777777" w:rsidR="009E6A1A" w:rsidRDefault="009E6A1A">
            <w:pPr>
              <w:numPr>
                <w:ilvl w:val="0"/>
                <w:numId w:val="28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zwiększyć pomoc gospodarczą</w:t>
            </w:r>
          </w:p>
          <w:p w14:paraId="6BC0F15D" w14:textId="77777777" w:rsidR="009E6A1A" w:rsidRDefault="009E6A1A">
            <w:pPr>
              <w:numPr>
                <w:ilvl w:val="0"/>
                <w:numId w:val="28"/>
              </w:numPr>
              <w:shd w:val="clear" w:color="auto" w:fill="FFFFFF"/>
              <w:spacing w:after="120" w:line="240" w:lineRule="auto"/>
              <w:ind w:left="714" w:hanging="357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inne konkretne działania (jakie</w:t>
            </w:r>
            <w:r>
              <w:rPr>
                <w:rFonts w:ascii="Arial" w:hAnsi="Arial" w:cs="Arial"/>
                <w:iCs/>
                <w:sz w:val="18"/>
                <w:szCs w:val="18"/>
              </w:rPr>
              <w:t>?)..............................................zapisz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63F8635C" w14:textId="77777777" w:rsidR="009E6A1A" w:rsidRDefault="009E6A1A">
            <w:pPr>
              <w:numPr>
                <w:ilvl w:val="0"/>
                <w:numId w:val="28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trudno powiedzieć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B3E3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06C8E274" w14:textId="77777777" w:rsidTr="009E6A1A">
        <w:trPr>
          <w:cantSplit/>
          <w:trHeight w:val="41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9916" w14:textId="77777777" w:rsidR="009E6A1A" w:rsidRDefault="009E6A1A" w:rsidP="002138D5">
            <w:bookmarkStart w:id="107" w:name="_Toc121729965"/>
            <w:r>
              <w:t>O15b</w:t>
            </w:r>
            <w:bookmarkEnd w:id="107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BC41" w14:textId="77777777" w:rsidR="009E6A1A" w:rsidRDefault="009E6A1A">
            <w:pPr>
              <w:pStyle w:val="Omnibus-pytanie"/>
              <w:spacing w:after="120"/>
              <w:ind w:left="0"/>
              <w:contextualSpacing/>
              <w:rPr>
                <w:color w:val="000000"/>
                <w:szCs w:val="18"/>
                <w:shd w:val="clear" w:color="auto" w:fill="FFFFFF"/>
              </w:rPr>
            </w:pPr>
            <w:r>
              <w:rPr>
                <w:color w:val="000000"/>
                <w:szCs w:val="18"/>
                <w:shd w:val="clear" w:color="auto" w:fill="FFFFFF"/>
              </w:rPr>
              <w:t>Jeśli nie, to jaki rodzaj pomocy dla Ukrainy powinno się w pierwszej kolejności ograniczyć?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AEC97" w14:textId="77777777" w:rsidR="009E6A1A" w:rsidRPr="009E6A1A" w:rsidRDefault="009E6A1A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l-PL"/>
              </w:rPr>
            </w:pPr>
            <w:r w:rsidRPr="009E6A1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l-PL"/>
              </w:rPr>
              <w:t xml:space="preserve">ograniczyć wsparcie dla uchodźców na terenie naszego kraju </w:t>
            </w:r>
          </w:p>
          <w:p w14:paraId="3AC35B09" w14:textId="77777777" w:rsidR="009E6A1A" w:rsidRPr="009E6A1A" w:rsidRDefault="009E6A1A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</w:pPr>
            <w:r w:rsidRPr="009E6A1A"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  <w:t>zmniejszyć pomoc humanitarną na terenie Ukrainy</w:t>
            </w:r>
          </w:p>
          <w:p w14:paraId="73883D9C" w14:textId="77777777" w:rsidR="009E6A1A" w:rsidRPr="009E6A1A" w:rsidRDefault="009E6A1A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</w:pPr>
            <w:r w:rsidRPr="009E6A1A"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  <w:t>zmniejszyć pomoc żywnościową na terenie Ukrainy</w:t>
            </w:r>
          </w:p>
          <w:p w14:paraId="4CB0859A" w14:textId="77777777" w:rsidR="009E6A1A" w:rsidRPr="009E6A1A" w:rsidRDefault="009E6A1A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</w:pPr>
            <w:r w:rsidRPr="009E6A1A">
              <w:rPr>
                <w:rFonts w:ascii="Arial" w:hAnsi="Arial" w:cs="Arial"/>
                <w:sz w:val="18"/>
                <w:szCs w:val="18"/>
                <w:shd w:val="clear" w:color="auto" w:fill="FFFFFF"/>
                <w:lang w:val="pl-PL"/>
              </w:rPr>
              <w:t>zmniejszyć pomoc medyczną na terenie Ukrainy</w:t>
            </w:r>
          </w:p>
          <w:p w14:paraId="2B024F92" w14:textId="77777777" w:rsidR="009E6A1A" w:rsidRDefault="009E6A1A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zmniejszyć pomoc gospodarczą</w:t>
            </w:r>
          </w:p>
          <w:p w14:paraId="12B359BA" w14:textId="77777777" w:rsidR="009E6A1A" w:rsidRDefault="009E6A1A">
            <w:pPr>
              <w:numPr>
                <w:ilvl w:val="0"/>
                <w:numId w:val="29"/>
              </w:numPr>
              <w:shd w:val="clear" w:color="auto" w:fill="FFFFFF"/>
              <w:spacing w:after="120" w:line="240" w:lineRule="auto"/>
              <w:ind w:left="714" w:hanging="357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inne konkretne działania (jakie</w:t>
            </w:r>
            <w:r>
              <w:rPr>
                <w:rFonts w:ascii="Arial" w:hAnsi="Arial" w:cs="Arial"/>
                <w:iCs/>
                <w:sz w:val="18"/>
                <w:szCs w:val="18"/>
              </w:rPr>
              <w:t>?)..............................................zapisz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585E534" w14:textId="77777777" w:rsidR="009E6A1A" w:rsidRDefault="009E6A1A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trudno powiedzieć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7CB6AAF1" w14:textId="77777777" w:rsidR="009E6A1A" w:rsidRDefault="009E6A1A">
            <w:pPr>
              <w:pStyle w:val="Omnibus-filtr"/>
              <w:contextualSpacing/>
            </w:pPr>
          </w:p>
        </w:tc>
      </w:tr>
      <w:tr w:rsidR="009E6A1A" w14:paraId="12F1E46A" w14:textId="77777777" w:rsidTr="009E6A1A">
        <w:trPr>
          <w:cantSplit/>
          <w:trHeight w:val="418"/>
        </w:trPr>
        <w:tc>
          <w:tcPr>
            <w:tcW w:w="54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nil"/>
            </w:tcBorders>
            <w:hideMark/>
          </w:tcPr>
          <w:p w14:paraId="63A43C34" w14:textId="77777777" w:rsidR="009E6A1A" w:rsidRDefault="009E6A1A" w:rsidP="002138D5">
            <w:bookmarkStart w:id="108" w:name="_Toc121729966"/>
            <w:r>
              <w:t>O16</w:t>
            </w:r>
            <w:bookmarkEnd w:id="108"/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67C58" w14:textId="77777777" w:rsidR="009E6A1A" w:rsidRDefault="009E6A1A">
            <w:pPr>
              <w:pStyle w:val="Omnibus-pytanie"/>
              <w:spacing w:after="120"/>
              <w:ind w:left="0"/>
              <w:contextualSpacing/>
              <w:rPr>
                <w:color w:val="000000"/>
                <w:szCs w:val="18"/>
                <w:shd w:val="clear" w:color="auto" w:fill="FFFFFF"/>
              </w:rPr>
            </w:pPr>
            <w:r>
              <w:rPr>
                <w:color w:val="000000"/>
                <w:szCs w:val="18"/>
              </w:rPr>
              <w:t>Czy Pan(i) dobrowolnie zgodziłoby się przeznaczyć dodatkowo na pomoc Ukrainie i uchodźcom z Ukrainy miesięcznie: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FD138F" w14:textId="77777777" w:rsidR="009E6A1A" w:rsidRDefault="009E6A1A">
            <w:pPr>
              <w:numPr>
                <w:ilvl w:val="0"/>
                <w:numId w:val="30"/>
              </w:num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mniej niż 5 zł</w:t>
            </w:r>
          </w:p>
          <w:p w14:paraId="5EE43BC0" w14:textId="77777777" w:rsidR="009E6A1A" w:rsidRDefault="009E6A1A">
            <w:pPr>
              <w:numPr>
                <w:ilvl w:val="0"/>
                <w:numId w:val="30"/>
              </w:num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5 zł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(równowartość 1 EUR)</w:t>
            </w:r>
          </w:p>
          <w:p w14:paraId="74D516AE" w14:textId="77777777" w:rsidR="009E6A1A" w:rsidRDefault="009E6A1A">
            <w:pPr>
              <w:numPr>
                <w:ilvl w:val="0"/>
                <w:numId w:val="30"/>
              </w:num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10 zł lub więcej</w:t>
            </w:r>
          </w:p>
          <w:p w14:paraId="2DD3FA90" w14:textId="77777777" w:rsidR="009E6A1A" w:rsidRDefault="009E6A1A">
            <w:pPr>
              <w:numPr>
                <w:ilvl w:val="0"/>
                <w:numId w:val="30"/>
              </w:num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inną kwotę (jaką?) …………………………………….zapisz</w:t>
            </w:r>
          </w:p>
          <w:p w14:paraId="384028C6" w14:textId="77777777" w:rsidR="009E6A1A" w:rsidRPr="009E6A1A" w:rsidRDefault="009E6A1A">
            <w:pPr>
              <w:numPr>
                <w:ilvl w:val="0"/>
                <w:numId w:val="30"/>
              </w:num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l-PL"/>
              </w:rPr>
            </w:pPr>
            <w:r w:rsidRPr="009E6A1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l-PL"/>
              </w:rPr>
              <w:t>nie chcę przeznaczać dodatkowych środków na ten cel</w:t>
            </w:r>
          </w:p>
          <w:p w14:paraId="10691231" w14:textId="77777777" w:rsidR="009E6A1A" w:rsidRPr="009E6A1A" w:rsidRDefault="009E6A1A">
            <w:pPr>
              <w:shd w:val="clear" w:color="auto" w:fill="FFFFFF"/>
              <w:ind w:left="72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pl-PL"/>
              </w:rPr>
            </w:pPr>
          </w:p>
          <w:p w14:paraId="29EBA89C" w14:textId="77777777" w:rsidR="009E6A1A" w:rsidRDefault="009E6A1A">
            <w:pPr>
              <w:numPr>
                <w:ilvl w:val="0"/>
                <w:numId w:val="30"/>
              </w:num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trudno powiedzieć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0B03519" w14:textId="77777777" w:rsidR="009E6A1A" w:rsidRDefault="009E6A1A">
            <w:pPr>
              <w:pStyle w:val="Omnibus-filtr"/>
              <w:contextualSpacing/>
            </w:pPr>
          </w:p>
        </w:tc>
      </w:tr>
    </w:tbl>
    <w:p w14:paraId="1E01952E" w14:textId="77777777" w:rsidR="00DA4BFF" w:rsidRDefault="00DA4BFF" w:rsidP="00A30889">
      <w:pPr>
        <w:rPr>
          <w:lang w:val="pl-PL"/>
        </w:rPr>
      </w:pPr>
    </w:p>
    <w:p w14:paraId="3DC4C972" w14:textId="77777777" w:rsidR="00DA4BFF" w:rsidRDefault="00DA4BFF" w:rsidP="00A30889">
      <w:pPr>
        <w:rPr>
          <w:lang w:val="pl-PL"/>
        </w:rPr>
      </w:pPr>
    </w:p>
    <w:p w14:paraId="76D4DED9" w14:textId="5F76203E" w:rsidR="003D369F" w:rsidRDefault="003D369F" w:rsidP="00A30889">
      <w:pPr>
        <w:rPr>
          <w:lang w:val="pl-PL"/>
        </w:rPr>
      </w:pPr>
    </w:p>
    <w:p w14:paraId="28095D2B" w14:textId="0A47FC7D" w:rsidR="003D369F" w:rsidRDefault="003D369F" w:rsidP="00A30889">
      <w:pPr>
        <w:rPr>
          <w:lang w:val="pl-PL"/>
        </w:rPr>
      </w:pPr>
    </w:p>
    <w:p w14:paraId="0ECFF22E" w14:textId="4A022861" w:rsidR="002138D5" w:rsidRDefault="002138D5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4FD3FA96" w14:textId="77777777" w:rsidR="003D369F" w:rsidRDefault="003D369F" w:rsidP="00A30889">
      <w:pPr>
        <w:rPr>
          <w:lang w:val="pl-PL"/>
        </w:rPr>
      </w:pPr>
    </w:p>
    <w:p w14:paraId="0551D423" w14:textId="77777777" w:rsidR="003D369F" w:rsidRPr="002138D5" w:rsidRDefault="003D369F" w:rsidP="002138D5">
      <w:pPr>
        <w:pStyle w:val="Nagwek2"/>
      </w:pPr>
      <w:bookmarkStart w:id="109" w:name="_Toc121995244"/>
      <w:r w:rsidRPr="002138D5">
        <w:t>Klucz do pytania O4a</w:t>
      </w:r>
      <w:bookmarkEnd w:id="109"/>
    </w:p>
    <w:p w14:paraId="2F43F8AA" w14:textId="77777777" w:rsidR="003D369F" w:rsidRPr="003D369F" w:rsidRDefault="003D369F" w:rsidP="003D369F">
      <w:pPr>
        <w:pStyle w:val="Styl5dopytP0"/>
        <w:spacing w:line="240" w:lineRule="auto"/>
        <w:rPr>
          <w:rFonts w:asciiTheme="majorHAnsi" w:hAnsiTheme="majorHAnsi" w:cstheme="majorHAnsi"/>
        </w:rPr>
      </w:pPr>
      <w:r w:rsidRPr="003D369F">
        <w:rPr>
          <w:rFonts w:asciiTheme="majorHAnsi" w:hAnsiTheme="majorHAnsi" w:cstheme="majorHAnsi"/>
        </w:rPr>
        <w:t>Tematyka informacji o pomocy Polski dla innych krajów</w:t>
      </w:r>
    </w:p>
    <w:p w14:paraId="5DA76334" w14:textId="77777777" w:rsidR="003D369F" w:rsidRPr="003D369F" w:rsidRDefault="003D369F" w:rsidP="003D369F">
      <w:pPr>
        <w:spacing w:before="120" w:after="120"/>
        <w:ind w:left="-357" w:right="-652"/>
        <w:rPr>
          <w:rFonts w:asciiTheme="majorHAnsi" w:hAnsiTheme="majorHAnsi" w:cstheme="majorHAnsi"/>
          <w:i/>
          <w:iCs/>
          <w:sz w:val="20"/>
          <w:lang w:val="pl-PL"/>
        </w:rPr>
      </w:pPr>
      <w:r w:rsidRPr="003D369F">
        <w:rPr>
          <w:rFonts w:asciiTheme="majorHAnsi" w:hAnsiTheme="majorHAnsi" w:cstheme="majorHAnsi"/>
          <w:i/>
          <w:iCs/>
          <w:sz w:val="20"/>
          <w:lang w:val="pl-PL"/>
        </w:rPr>
        <w:t>Wielokrotne kodowanie np.: „budowa studni z wodą pitną” (3.budowa infrastruktury i 5.brak dostępu do wody pitnej)</w:t>
      </w:r>
    </w:p>
    <w:p w14:paraId="7995ACBC" w14:textId="77777777" w:rsidR="003D369F" w:rsidRPr="003D369F" w:rsidRDefault="003D369F" w:rsidP="003D369F">
      <w:pPr>
        <w:spacing w:before="120" w:after="120"/>
        <w:ind w:left="-357" w:right="-652"/>
        <w:rPr>
          <w:rFonts w:asciiTheme="majorHAnsi" w:hAnsiTheme="majorHAnsi" w:cstheme="majorHAnsi"/>
          <w:i/>
          <w:iCs/>
          <w:sz w:val="20"/>
          <w:lang w:val="pl-PL"/>
        </w:rPr>
      </w:pPr>
      <w:r w:rsidRPr="003D369F">
        <w:rPr>
          <w:rFonts w:asciiTheme="majorHAnsi" w:hAnsiTheme="majorHAnsi" w:cstheme="majorHAnsi"/>
          <w:i/>
          <w:iCs/>
          <w:sz w:val="20"/>
          <w:lang w:val="pl-PL"/>
        </w:rPr>
        <w:t>Jeśli „97. trudno powiedzieć”, to nie może występować żaden inny kod</w:t>
      </w:r>
    </w:p>
    <w:p w14:paraId="7E10A93F" w14:textId="77777777" w:rsidR="003D369F" w:rsidRPr="003D369F" w:rsidRDefault="003D369F" w:rsidP="003D369F">
      <w:pPr>
        <w:ind w:left="-360" w:right="-650"/>
        <w:rPr>
          <w:rFonts w:asciiTheme="majorHAnsi" w:hAnsiTheme="majorHAnsi" w:cstheme="majorHAnsi"/>
          <w:i/>
          <w:iCs/>
          <w:sz w:val="20"/>
        </w:rPr>
      </w:pPr>
      <w:r w:rsidRPr="003D369F">
        <w:rPr>
          <w:rFonts w:asciiTheme="majorHAnsi" w:hAnsiTheme="majorHAnsi" w:cstheme="majorHAnsi"/>
          <w:i/>
          <w:iCs/>
          <w:sz w:val="20"/>
          <w:lang w:val="pl-PL"/>
        </w:rPr>
        <w:t xml:space="preserve">W przypadku kontynentów, jeśli wymieniono nazwę kraju dajemy kod zarówno kontynentu jak i wymienionego kraju (np. </w:t>
      </w:r>
      <w:r w:rsidRPr="003D369F">
        <w:rPr>
          <w:rFonts w:asciiTheme="majorHAnsi" w:hAnsiTheme="majorHAnsi" w:cstheme="majorHAnsi"/>
          <w:i/>
          <w:iCs/>
          <w:sz w:val="20"/>
        </w:rPr>
        <w:t>„paczki żywnościowe  dla Polaków w Kazachstanie”, kodujemy numerami: 4, 10, 32 i 39).</w:t>
      </w:r>
    </w:p>
    <w:p w14:paraId="6039C6F4" w14:textId="77777777" w:rsidR="003D369F" w:rsidRPr="003D369F" w:rsidRDefault="003D369F" w:rsidP="003D369F">
      <w:pPr>
        <w:rPr>
          <w:rFonts w:asciiTheme="majorHAnsi" w:hAnsiTheme="majorHAnsi" w:cstheme="majorHAnsi"/>
        </w:rPr>
      </w:pPr>
    </w:p>
    <w:p w14:paraId="23925C3A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b/>
          <w:sz w:val="20"/>
          <w:lang w:val="pl-PL"/>
        </w:rPr>
        <w:t>ogólnie: pomoc humanitarna – pomoc dla ubogich</w:t>
      </w:r>
      <w:r w:rsidRPr="003D369F">
        <w:rPr>
          <w:rFonts w:asciiTheme="majorHAnsi" w:hAnsiTheme="majorHAnsi" w:cstheme="majorHAnsi"/>
          <w:sz w:val="20"/>
          <w:lang w:val="pl-PL"/>
        </w:rPr>
        <w:t>, potrzebujących, zwalczanie ubóstwa, tam gdzie są jakieś problemy</w:t>
      </w:r>
    </w:p>
    <w:p w14:paraId="40E8F1E4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b/>
          <w:sz w:val="20"/>
        </w:rPr>
        <w:t>pomoc gospodarcza</w:t>
      </w:r>
      <w:r w:rsidRPr="003D369F">
        <w:rPr>
          <w:rFonts w:asciiTheme="majorHAnsi" w:hAnsiTheme="majorHAnsi" w:cstheme="majorHAnsi"/>
          <w:sz w:val="20"/>
        </w:rPr>
        <w:t xml:space="preserve">; </w:t>
      </w:r>
    </w:p>
    <w:p w14:paraId="439482FB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b/>
          <w:sz w:val="20"/>
          <w:lang w:val="pl-PL"/>
        </w:rPr>
        <w:t>budowa i pomoc w budowie/odbudowie infrastruktury</w:t>
      </w:r>
      <w:r w:rsidRPr="003D369F">
        <w:rPr>
          <w:rFonts w:asciiTheme="majorHAnsi" w:hAnsiTheme="majorHAnsi" w:cstheme="majorHAnsi"/>
          <w:sz w:val="20"/>
          <w:lang w:val="pl-PL"/>
        </w:rPr>
        <w:t xml:space="preserve"> </w:t>
      </w:r>
      <w:r w:rsidRPr="003D369F">
        <w:rPr>
          <w:rFonts w:asciiTheme="majorHAnsi" w:hAnsiTheme="majorHAnsi" w:cstheme="majorHAnsi"/>
          <w:i/>
          <w:iCs/>
          <w:sz w:val="20"/>
          <w:lang w:val="pl-PL"/>
        </w:rPr>
        <w:t>– budowa ośrodków zdrowia, budowa szkoły</w:t>
      </w:r>
    </w:p>
    <w:p w14:paraId="3371B824" w14:textId="77777777" w:rsidR="003D369F" w:rsidRPr="003D369F" w:rsidRDefault="003D369F" w:rsidP="003D369F">
      <w:pPr>
        <w:tabs>
          <w:tab w:val="num" w:pos="0"/>
        </w:tabs>
        <w:ind w:right="-648"/>
        <w:rPr>
          <w:rFonts w:asciiTheme="majorHAnsi" w:hAnsiTheme="majorHAnsi" w:cstheme="majorHAnsi"/>
          <w:sz w:val="20"/>
          <w:lang w:val="pl-PL"/>
        </w:rPr>
      </w:pPr>
    </w:p>
    <w:p w14:paraId="2CB21891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pomoc </w:t>
      </w:r>
      <w:r w:rsidRPr="003D369F">
        <w:rPr>
          <w:rFonts w:asciiTheme="majorHAnsi" w:hAnsiTheme="majorHAnsi" w:cstheme="majorHAnsi"/>
          <w:b/>
          <w:sz w:val="20"/>
          <w:lang w:val="pl-PL"/>
        </w:rPr>
        <w:t>żywnościowa</w:t>
      </w:r>
      <w:r w:rsidRPr="003D369F">
        <w:rPr>
          <w:rFonts w:asciiTheme="majorHAnsi" w:hAnsiTheme="majorHAnsi" w:cstheme="majorHAnsi"/>
          <w:sz w:val="20"/>
          <w:lang w:val="pl-PL"/>
        </w:rPr>
        <w:t xml:space="preserve">, zwalczanie głodu, problem głodu, </w:t>
      </w:r>
    </w:p>
    <w:p w14:paraId="47654433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 xml:space="preserve">braku dostępu do </w:t>
      </w:r>
      <w:r w:rsidRPr="003D369F">
        <w:rPr>
          <w:rFonts w:asciiTheme="majorHAnsi" w:hAnsiTheme="majorHAnsi" w:cstheme="majorHAnsi"/>
          <w:b/>
          <w:sz w:val="20"/>
        </w:rPr>
        <w:t>wody pitnej</w:t>
      </w:r>
    </w:p>
    <w:p w14:paraId="12F623FC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zbiórka </w:t>
      </w:r>
      <w:r w:rsidRPr="003D369F">
        <w:rPr>
          <w:rFonts w:asciiTheme="majorHAnsi" w:hAnsiTheme="majorHAnsi" w:cstheme="majorHAnsi"/>
          <w:b/>
          <w:sz w:val="20"/>
          <w:lang w:val="pl-PL"/>
        </w:rPr>
        <w:t>odzieży, ubrań, butów, koców, namiotów</w:t>
      </w:r>
      <w:r w:rsidRPr="003D369F">
        <w:rPr>
          <w:rFonts w:asciiTheme="majorHAnsi" w:hAnsiTheme="majorHAnsi" w:cstheme="majorHAnsi"/>
          <w:sz w:val="20"/>
          <w:lang w:val="pl-PL"/>
        </w:rPr>
        <w:t>;</w:t>
      </w:r>
    </w:p>
    <w:p w14:paraId="07CF2AA8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zbiórka pieniężna, zbiórka pieniędzy na konta; </w:t>
      </w:r>
      <w:r w:rsidRPr="003D369F">
        <w:rPr>
          <w:rFonts w:asciiTheme="majorHAnsi" w:hAnsiTheme="majorHAnsi" w:cstheme="majorHAnsi"/>
          <w:b/>
          <w:sz w:val="20"/>
          <w:lang w:val="pl-PL"/>
        </w:rPr>
        <w:t>pomoc finansowa</w:t>
      </w:r>
      <w:r w:rsidRPr="003D369F">
        <w:rPr>
          <w:rFonts w:asciiTheme="majorHAnsi" w:hAnsiTheme="majorHAnsi" w:cstheme="majorHAnsi"/>
          <w:sz w:val="20"/>
          <w:lang w:val="pl-PL"/>
        </w:rPr>
        <w:t>, wpłaty za pośrednictwem SMS</w:t>
      </w:r>
    </w:p>
    <w:p w14:paraId="31A413AC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pomoc </w:t>
      </w:r>
      <w:r w:rsidRPr="003D369F">
        <w:rPr>
          <w:rFonts w:asciiTheme="majorHAnsi" w:hAnsiTheme="majorHAnsi" w:cstheme="majorHAnsi"/>
          <w:b/>
          <w:sz w:val="20"/>
          <w:lang w:val="pl-PL"/>
        </w:rPr>
        <w:t>medyczna</w:t>
      </w:r>
      <w:r w:rsidRPr="003D369F">
        <w:rPr>
          <w:rFonts w:asciiTheme="majorHAnsi" w:hAnsiTheme="majorHAnsi" w:cstheme="majorHAnsi"/>
          <w:sz w:val="20"/>
          <w:lang w:val="pl-PL"/>
        </w:rPr>
        <w:t>, zbiórka leków, szczepionki, pomoc lekarzy polskich, pomoc dla chorych na AIDS, choroby zakaźne</w:t>
      </w:r>
    </w:p>
    <w:p w14:paraId="7E938080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inna niż wymieniona – oraz ogólnie – </w:t>
      </w:r>
      <w:r w:rsidRPr="003D369F">
        <w:rPr>
          <w:rFonts w:asciiTheme="majorHAnsi" w:hAnsiTheme="majorHAnsi" w:cstheme="majorHAnsi"/>
          <w:b/>
          <w:sz w:val="20"/>
          <w:lang w:val="pl-PL"/>
        </w:rPr>
        <w:t>pomoc materialna</w:t>
      </w:r>
      <w:r w:rsidRPr="003D369F">
        <w:rPr>
          <w:rFonts w:asciiTheme="majorHAnsi" w:hAnsiTheme="majorHAnsi" w:cstheme="majorHAnsi"/>
          <w:sz w:val="20"/>
          <w:lang w:val="pl-PL"/>
        </w:rPr>
        <w:t xml:space="preserve">, rzeczowa </w:t>
      </w:r>
      <w:r w:rsidRPr="003D369F">
        <w:rPr>
          <w:rFonts w:asciiTheme="majorHAnsi" w:hAnsiTheme="majorHAnsi" w:cstheme="majorHAnsi"/>
          <w:i/>
          <w:iCs/>
          <w:sz w:val="20"/>
          <w:lang w:val="pl-PL"/>
        </w:rPr>
        <w:t>(np. środki czystości)</w:t>
      </w:r>
    </w:p>
    <w:p w14:paraId="7BB5B897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b/>
          <w:sz w:val="20"/>
          <w:lang w:val="pl-PL"/>
        </w:rPr>
        <w:t>pomoc dla polonii zagranicą</w:t>
      </w:r>
      <w:r w:rsidRPr="003D369F">
        <w:rPr>
          <w:rFonts w:asciiTheme="majorHAnsi" w:hAnsiTheme="majorHAnsi" w:cstheme="majorHAnsi"/>
          <w:sz w:val="20"/>
          <w:lang w:val="pl-PL"/>
        </w:rPr>
        <w:t xml:space="preserve"> – pomoc dla Polaków (na wschodzie)</w:t>
      </w:r>
    </w:p>
    <w:p w14:paraId="05777012" w14:textId="77777777" w:rsidR="003D369F" w:rsidRPr="003D369F" w:rsidRDefault="003D369F" w:rsidP="003D369F">
      <w:pPr>
        <w:tabs>
          <w:tab w:val="num" w:pos="0"/>
        </w:tabs>
        <w:ind w:right="-648"/>
        <w:rPr>
          <w:rFonts w:asciiTheme="majorHAnsi" w:hAnsiTheme="majorHAnsi" w:cstheme="majorHAnsi"/>
          <w:sz w:val="20"/>
          <w:lang w:val="pl-PL"/>
        </w:rPr>
      </w:pPr>
    </w:p>
    <w:p w14:paraId="521315B7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>pomoc</w:t>
      </w:r>
      <w:r w:rsidRPr="003D369F">
        <w:rPr>
          <w:rFonts w:asciiTheme="majorHAnsi" w:hAnsiTheme="majorHAnsi" w:cstheme="majorHAnsi"/>
          <w:b/>
          <w:sz w:val="20"/>
          <w:lang w:val="pl-PL"/>
        </w:rPr>
        <w:t xml:space="preserve"> wojskowa, militarna</w:t>
      </w:r>
      <w:r w:rsidRPr="003D369F">
        <w:rPr>
          <w:rFonts w:asciiTheme="majorHAnsi" w:hAnsiTheme="majorHAnsi" w:cstheme="majorHAnsi"/>
          <w:sz w:val="20"/>
          <w:lang w:val="pl-PL"/>
        </w:rPr>
        <w:t xml:space="preserve"> – wysyłanie wojsk (do Iraku, Afganistanu), misje pokojowe, misje stabilizacyjne, wysyłanie pomocy w związku z konfliktami zbrojnymi</w:t>
      </w:r>
    </w:p>
    <w:p w14:paraId="4134E9A4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pomoc w umacnianiu procesów </w:t>
      </w:r>
      <w:r w:rsidRPr="003D369F">
        <w:rPr>
          <w:rFonts w:asciiTheme="majorHAnsi" w:hAnsiTheme="majorHAnsi" w:cstheme="majorHAnsi"/>
          <w:b/>
          <w:sz w:val="20"/>
          <w:lang w:val="pl-PL"/>
        </w:rPr>
        <w:t>demokratyzacji</w:t>
      </w:r>
      <w:r w:rsidRPr="003D369F">
        <w:rPr>
          <w:rFonts w:asciiTheme="majorHAnsi" w:hAnsiTheme="majorHAnsi" w:cstheme="majorHAnsi"/>
          <w:sz w:val="20"/>
          <w:lang w:val="pl-PL"/>
        </w:rPr>
        <w:t xml:space="preserve"> – pomoc opozycji demokratycznej w krajach o reżimach totalitarnych</w:t>
      </w:r>
    </w:p>
    <w:p w14:paraId="25F42274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pomoc </w:t>
      </w:r>
      <w:r w:rsidRPr="003D369F">
        <w:rPr>
          <w:rFonts w:asciiTheme="majorHAnsi" w:hAnsiTheme="majorHAnsi" w:cstheme="majorHAnsi"/>
          <w:b/>
          <w:sz w:val="20"/>
          <w:lang w:val="pl-PL"/>
        </w:rPr>
        <w:t>dla ofiar kataklizmów</w:t>
      </w:r>
      <w:r w:rsidRPr="003D369F">
        <w:rPr>
          <w:rFonts w:asciiTheme="majorHAnsi" w:hAnsiTheme="majorHAnsi" w:cstheme="majorHAnsi"/>
          <w:sz w:val="20"/>
          <w:lang w:val="pl-PL"/>
        </w:rPr>
        <w:t>, klęsk żywiołowych, trzęsień ziemi, tsunami, powodzi, suszy, lawin błotnych</w:t>
      </w:r>
    </w:p>
    <w:p w14:paraId="21DA88DF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 xml:space="preserve">pomoc </w:t>
      </w:r>
      <w:r w:rsidRPr="003D369F">
        <w:rPr>
          <w:rFonts w:asciiTheme="majorHAnsi" w:hAnsiTheme="majorHAnsi" w:cstheme="majorHAnsi"/>
          <w:b/>
          <w:sz w:val="20"/>
        </w:rPr>
        <w:t>dzieciom</w:t>
      </w:r>
      <w:r w:rsidRPr="003D369F">
        <w:rPr>
          <w:rFonts w:asciiTheme="majorHAnsi" w:hAnsiTheme="majorHAnsi" w:cstheme="majorHAnsi"/>
          <w:sz w:val="20"/>
        </w:rPr>
        <w:t>; adopcje na odległość</w:t>
      </w:r>
    </w:p>
    <w:p w14:paraId="57C1867D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pomoc </w:t>
      </w:r>
      <w:r w:rsidRPr="003D369F">
        <w:rPr>
          <w:rFonts w:asciiTheme="majorHAnsi" w:hAnsiTheme="majorHAnsi" w:cstheme="majorHAnsi"/>
          <w:b/>
          <w:sz w:val="20"/>
          <w:lang w:val="pl-PL"/>
        </w:rPr>
        <w:t>ofiarom wojen, przemocy</w:t>
      </w:r>
      <w:r w:rsidRPr="003D369F">
        <w:rPr>
          <w:rFonts w:asciiTheme="majorHAnsi" w:hAnsiTheme="majorHAnsi" w:cstheme="majorHAnsi"/>
          <w:sz w:val="20"/>
          <w:lang w:val="pl-PL"/>
        </w:rPr>
        <w:t xml:space="preserve"> – inwalidów, ofiar wojny</w:t>
      </w:r>
    </w:p>
    <w:p w14:paraId="36513B15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 xml:space="preserve">pomoc </w:t>
      </w:r>
      <w:r w:rsidRPr="003D369F">
        <w:rPr>
          <w:rFonts w:asciiTheme="majorHAnsi" w:hAnsiTheme="majorHAnsi" w:cstheme="majorHAnsi"/>
          <w:b/>
          <w:sz w:val="20"/>
        </w:rPr>
        <w:t>uchodźcom</w:t>
      </w:r>
      <w:r w:rsidRPr="003D369F">
        <w:rPr>
          <w:rFonts w:asciiTheme="majorHAnsi" w:hAnsiTheme="majorHAnsi" w:cstheme="majorHAnsi"/>
          <w:sz w:val="20"/>
        </w:rPr>
        <w:t>;</w:t>
      </w:r>
    </w:p>
    <w:p w14:paraId="65546E04" w14:textId="77777777" w:rsidR="003D369F" w:rsidRPr="003D369F" w:rsidRDefault="003D369F" w:rsidP="003D369F">
      <w:pPr>
        <w:tabs>
          <w:tab w:val="num" w:pos="0"/>
        </w:tabs>
        <w:ind w:right="-648"/>
        <w:rPr>
          <w:rFonts w:asciiTheme="majorHAnsi" w:hAnsiTheme="majorHAnsi" w:cstheme="majorHAnsi"/>
          <w:sz w:val="20"/>
        </w:rPr>
      </w:pPr>
    </w:p>
    <w:p w14:paraId="730D840A" w14:textId="77777777" w:rsidR="003D369F" w:rsidRPr="003D369F" w:rsidRDefault="003D369F" w:rsidP="003D369F">
      <w:pPr>
        <w:ind w:right="-648"/>
        <w:rPr>
          <w:rFonts w:asciiTheme="majorHAnsi" w:hAnsiTheme="majorHAnsi" w:cstheme="majorHAnsi"/>
          <w:sz w:val="20"/>
        </w:rPr>
      </w:pPr>
    </w:p>
    <w:p w14:paraId="688F65BF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b/>
          <w:sz w:val="20"/>
          <w:lang w:val="pl-PL"/>
        </w:rPr>
        <w:t>ogólnie: pomoc dla krajów trzeciego świata</w:t>
      </w:r>
      <w:r w:rsidRPr="003D369F">
        <w:rPr>
          <w:rFonts w:asciiTheme="majorHAnsi" w:hAnsiTheme="majorHAnsi" w:cstheme="majorHAnsi"/>
          <w:sz w:val="20"/>
          <w:lang w:val="pl-PL"/>
        </w:rPr>
        <w:t>, pomoc dla krajów najsłabiej rozwiniętych</w:t>
      </w:r>
    </w:p>
    <w:p w14:paraId="603F42CD" w14:textId="77777777" w:rsidR="003D369F" w:rsidRPr="003D369F" w:rsidRDefault="003D369F" w:rsidP="003D369F">
      <w:pPr>
        <w:ind w:left="-360" w:right="-648"/>
        <w:rPr>
          <w:rFonts w:asciiTheme="majorHAnsi" w:hAnsiTheme="majorHAnsi" w:cstheme="majorHAnsi"/>
          <w:sz w:val="20"/>
          <w:lang w:val="pl-PL"/>
        </w:rPr>
      </w:pPr>
    </w:p>
    <w:p w14:paraId="75F29A52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b/>
          <w:sz w:val="20"/>
        </w:rPr>
        <w:t>pomoc dla Afryki</w:t>
      </w:r>
      <w:r w:rsidRPr="003D369F">
        <w:rPr>
          <w:rFonts w:asciiTheme="majorHAnsi" w:hAnsiTheme="majorHAnsi" w:cstheme="majorHAnsi"/>
          <w:sz w:val="20"/>
        </w:rPr>
        <w:t>, krajów Afryki</w:t>
      </w:r>
    </w:p>
    <w:p w14:paraId="7717328C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  <w:sectPr w:rsidR="003D369F" w:rsidRPr="003D369F" w:rsidSect="00EB764B">
          <w:headerReference w:type="default" r:id="rId46"/>
          <w:pgSz w:w="11906" w:h="16838"/>
          <w:pgMar w:top="454" w:right="1418" w:bottom="567" w:left="1418" w:header="709" w:footer="709" w:gutter="0"/>
          <w:cols w:space="708"/>
          <w:docGrid w:linePitch="360"/>
        </w:sectPr>
      </w:pPr>
    </w:p>
    <w:p w14:paraId="4FFB2151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Czad</w:t>
      </w:r>
    </w:p>
    <w:p w14:paraId="7039EF06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Etiopia</w:t>
      </w:r>
    </w:p>
    <w:p w14:paraId="7993A7C5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Ghana</w:t>
      </w:r>
    </w:p>
    <w:p w14:paraId="309834AB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Kenia</w:t>
      </w:r>
    </w:p>
    <w:p w14:paraId="5A294096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Kongo (Zair)</w:t>
      </w:r>
    </w:p>
    <w:p w14:paraId="7B9FAABB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Madagaskar</w:t>
      </w:r>
    </w:p>
    <w:p w14:paraId="3765CBE2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Somalia</w:t>
      </w:r>
    </w:p>
    <w:p w14:paraId="574B71FF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Sudan, Darfur</w:t>
      </w:r>
    </w:p>
    <w:p w14:paraId="046115C3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Uganda</w:t>
      </w:r>
    </w:p>
    <w:p w14:paraId="1B8C9051" w14:textId="77777777" w:rsidR="003D369F" w:rsidRPr="003D369F" w:rsidRDefault="003D369F" w:rsidP="003D369F">
      <w:pPr>
        <w:ind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72. Libia</w:t>
      </w:r>
    </w:p>
    <w:p w14:paraId="7A8928EC" w14:textId="77777777" w:rsidR="003D369F" w:rsidRPr="003D369F" w:rsidRDefault="003D369F" w:rsidP="003D369F">
      <w:pPr>
        <w:ind w:left="-360" w:right="-648"/>
        <w:rPr>
          <w:rFonts w:asciiTheme="majorHAnsi" w:hAnsiTheme="majorHAnsi" w:cstheme="majorHAnsi"/>
          <w:sz w:val="20"/>
        </w:rPr>
      </w:pPr>
    </w:p>
    <w:p w14:paraId="7AF3DA18" w14:textId="77777777" w:rsidR="003D369F" w:rsidRPr="003D369F" w:rsidRDefault="003D369F" w:rsidP="003D369F">
      <w:pPr>
        <w:ind w:left="-360" w:right="-648"/>
        <w:rPr>
          <w:rFonts w:asciiTheme="majorHAnsi" w:hAnsiTheme="majorHAnsi" w:cstheme="majorHAnsi"/>
          <w:sz w:val="20"/>
        </w:rPr>
        <w:sectPr w:rsidR="003D369F" w:rsidRPr="003D369F" w:rsidSect="00EB764B">
          <w:type w:val="continuous"/>
          <w:pgSz w:w="11906" w:h="16838"/>
          <w:pgMar w:top="1417" w:right="1417" w:bottom="1417" w:left="1417" w:header="708" w:footer="708" w:gutter="0"/>
          <w:cols w:num="3" w:space="300" w:equalWidth="0">
            <w:col w:w="1013" w:space="1350"/>
            <w:col w:w="2679" w:space="300"/>
            <w:col w:w="3730"/>
          </w:cols>
          <w:docGrid w:linePitch="360"/>
        </w:sectPr>
      </w:pPr>
    </w:p>
    <w:p w14:paraId="7802CE5D" w14:textId="77777777" w:rsidR="003D369F" w:rsidRPr="003D369F" w:rsidRDefault="003D369F" w:rsidP="003D369F">
      <w:pPr>
        <w:ind w:left="-360" w:right="-648"/>
        <w:rPr>
          <w:rFonts w:asciiTheme="majorHAnsi" w:hAnsiTheme="majorHAnsi" w:cstheme="majorHAnsi"/>
          <w:sz w:val="20"/>
        </w:rPr>
      </w:pPr>
    </w:p>
    <w:p w14:paraId="1EB3CB89" w14:textId="77777777" w:rsidR="003D369F" w:rsidRPr="003D369F" w:rsidRDefault="003D369F" w:rsidP="003D369F">
      <w:pPr>
        <w:ind w:left="-360" w:right="-648"/>
        <w:rPr>
          <w:rFonts w:asciiTheme="majorHAnsi" w:hAnsiTheme="majorHAnsi" w:cstheme="majorHAnsi"/>
          <w:sz w:val="20"/>
        </w:rPr>
      </w:pPr>
    </w:p>
    <w:p w14:paraId="72940316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b/>
          <w:sz w:val="20"/>
          <w:lang w:val="pl-PL"/>
        </w:rPr>
        <w:t>pomoc dla krajów Ameryki Łacińskiej – Ameryki Południowej, Ameryki Środkowej</w:t>
      </w:r>
    </w:p>
    <w:p w14:paraId="3347454D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  <w:lang w:val="pl-PL"/>
        </w:rPr>
        <w:sectPr w:rsidR="003D369F" w:rsidRPr="003D369F" w:rsidSect="00EB76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3A5A70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Meksyk</w:t>
      </w:r>
    </w:p>
    <w:p w14:paraId="69AC4EC1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Nikaragua</w:t>
      </w:r>
    </w:p>
    <w:p w14:paraId="12563AAD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Peru</w:t>
      </w:r>
    </w:p>
    <w:p w14:paraId="1115BC4B" w14:textId="77777777" w:rsidR="003D369F" w:rsidRPr="003D369F" w:rsidRDefault="003D369F" w:rsidP="003D369F">
      <w:pPr>
        <w:ind w:left="-360" w:right="-648"/>
        <w:rPr>
          <w:rFonts w:asciiTheme="majorHAnsi" w:hAnsiTheme="majorHAnsi" w:cstheme="majorHAnsi"/>
          <w:sz w:val="20"/>
        </w:rPr>
        <w:sectPr w:rsidR="003D369F" w:rsidRPr="003D369F" w:rsidSect="00EB764B">
          <w:type w:val="continuous"/>
          <w:pgSz w:w="11906" w:h="16838"/>
          <w:pgMar w:top="1417" w:right="1417" w:bottom="1417" w:left="1417" w:header="708" w:footer="708" w:gutter="0"/>
          <w:cols w:num="3" w:space="709"/>
          <w:docGrid w:linePitch="360"/>
        </w:sectPr>
      </w:pPr>
      <w:r w:rsidRPr="003D369F">
        <w:rPr>
          <w:rFonts w:asciiTheme="majorHAnsi" w:hAnsiTheme="majorHAnsi" w:cstheme="majorHAnsi"/>
          <w:sz w:val="20"/>
        </w:rPr>
        <w:t xml:space="preserve">67. Haiti           68.Chile    </w:t>
      </w:r>
      <w:r w:rsidRPr="003D369F">
        <w:rPr>
          <w:rFonts w:asciiTheme="majorHAnsi" w:hAnsiTheme="majorHAnsi" w:cstheme="majorHAnsi"/>
          <w:sz w:val="20"/>
        </w:rPr>
        <w:br/>
        <w:t>77. Dominikana</w:t>
      </w:r>
    </w:p>
    <w:p w14:paraId="09E53AA1" w14:textId="77777777" w:rsidR="003D369F" w:rsidRPr="003D369F" w:rsidRDefault="003D369F" w:rsidP="003D369F">
      <w:pPr>
        <w:ind w:left="-360" w:right="-648"/>
        <w:rPr>
          <w:rFonts w:asciiTheme="majorHAnsi" w:hAnsiTheme="majorHAnsi" w:cstheme="majorHAnsi"/>
          <w:sz w:val="20"/>
        </w:rPr>
      </w:pPr>
    </w:p>
    <w:p w14:paraId="3A06DA80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b/>
          <w:sz w:val="20"/>
          <w:lang w:val="pl-PL"/>
        </w:rPr>
        <w:t xml:space="preserve">pomoc dla krajów byłego ZSRR, jego obszaru wpływów </w:t>
      </w:r>
      <w:r w:rsidRPr="003D369F">
        <w:rPr>
          <w:rFonts w:asciiTheme="majorHAnsi" w:hAnsiTheme="majorHAnsi" w:cstheme="majorHAnsi"/>
          <w:sz w:val="20"/>
          <w:lang w:val="pl-PL"/>
        </w:rPr>
        <w:t xml:space="preserve">(krajów b. „demokracji ludowej”), na wschodzie </w:t>
      </w:r>
    </w:p>
    <w:p w14:paraId="33F93A31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  <w:lang w:val="pl-PL"/>
        </w:rPr>
        <w:sectPr w:rsidR="003D369F" w:rsidRPr="003D369F" w:rsidSect="00EB76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3A2D88" w14:textId="77777777" w:rsidR="003D369F" w:rsidRPr="003D369F" w:rsidRDefault="003D369F">
      <w:pPr>
        <w:numPr>
          <w:ilvl w:val="0"/>
          <w:numId w:val="7"/>
        </w:numPr>
        <w:tabs>
          <w:tab w:val="num" w:pos="180"/>
          <w:tab w:val="left" w:pos="540"/>
        </w:tabs>
        <w:spacing w:line="240" w:lineRule="auto"/>
        <w:ind w:left="57" w:right="-648" w:firstLine="57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 xml:space="preserve">Armenia </w:t>
      </w:r>
    </w:p>
    <w:p w14:paraId="01F1C268" w14:textId="77777777" w:rsidR="003D369F" w:rsidRPr="003D369F" w:rsidRDefault="003D369F">
      <w:pPr>
        <w:numPr>
          <w:ilvl w:val="0"/>
          <w:numId w:val="7"/>
        </w:numPr>
        <w:tabs>
          <w:tab w:val="num" w:pos="180"/>
          <w:tab w:val="left" w:pos="540"/>
        </w:tabs>
        <w:spacing w:line="240" w:lineRule="auto"/>
        <w:ind w:left="57" w:right="-648" w:firstLine="57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Białoruś</w:t>
      </w:r>
    </w:p>
    <w:p w14:paraId="32BBB6F8" w14:textId="77777777" w:rsidR="003D369F" w:rsidRPr="003D369F" w:rsidRDefault="003D369F">
      <w:pPr>
        <w:numPr>
          <w:ilvl w:val="0"/>
          <w:numId w:val="7"/>
        </w:numPr>
        <w:tabs>
          <w:tab w:val="num" w:pos="180"/>
          <w:tab w:val="left" w:pos="540"/>
        </w:tabs>
        <w:spacing w:line="240" w:lineRule="auto"/>
        <w:ind w:left="57" w:right="-648" w:firstLine="57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Chorwacja</w:t>
      </w:r>
    </w:p>
    <w:p w14:paraId="666721DC" w14:textId="77777777" w:rsidR="003D369F" w:rsidRPr="003D369F" w:rsidRDefault="003D369F">
      <w:pPr>
        <w:numPr>
          <w:ilvl w:val="0"/>
          <w:numId w:val="7"/>
        </w:numPr>
        <w:tabs>
          <w:tab w:val="num" w:pos="180"/>
          <w:tab w:val="left" w:pos="360"/>
          <w:tab w:val="left" w:pos="540"/>
        </w:tabs>
        <w:spacing w:line="240" w:lineRule="auto"/>
        <w:ind w:left="57" w:right="-648" w:firstLine="57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Czeczenia</w:t>
      </w:r>
    </w:p>
    <w:p w14:paraId="1D8AD6A1" w14:textId="77777777" w:rsidR="003D369F" w:rsidRPr="003D369F" w:rsidRDefault="003D369F">
      <w:pPr>
        <w:numPr>
          <w:ilvl w:val="0"/>
          <w:numId w:val="7"/>
        </w:numPr>
        <w:tabs>
          <w:tab w:val="num" w:pos="180"/>
          <w:tab w:val="left" w:pos="360"/>
          <w:tab w:val="left" w:pos="540"/>
        </w:tabs>
        <w:spacing w:line="240" w:lineRule="auto"/>
        <w:ind w:left="57" w:right="-737" w:firstLine="57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Gruzja</w:t>
      </w:r>
    </w:p>
    <w:p w14:paraId="7258B2EE" w14:textId="77777777" w:rsidR="003D369F" w:rsidRPr="003D369F" w:rsidRDefault="003D369F">
      <w:pPr>
        <w:numPr>
          <w:ilvl w:val="0"/>
          <w:numId w:val="7"/>
        </w:numPr>
        <w:tabs>
          <w:tab w:val="left" w:pos="360"/>
        </w:tabs>
        <w:spacing w:line="240" w:lineRule="auto"/>
        <w:ind w:left="0" w:right="-624" w:firstLine="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państwa byłej Jugosławii (ogólnie)</w:t>
      </w:r>
    </w:p>
    <w:p w14:paraId="4FD54980" w14:textId="77777777" w:rsidR="003D369F" w:rsidRPr="003D369F" w:rsidRDefault="003D369F">
      <w:pPr>
        <w:numPr>
          <w:ilvl w:val="0"/>
          <w:numId w:val="7"/>
        </w:numPr>
        <w:tabs>
          <w:tab w:val="num" w:pos="180"/>
          <w:tab w:val="left" w:pos="360"/>
          <w:tab w:val="left" w:pos="540"/>
        </w:tabs>
        <w:spacing w:line="240" w:lineRule="auto"/>
        <w:ind w:left="0" w:right="-737" w:firstLine="57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Kazachstan</w:t>
      </w:r>
    </w:p>
    <w:p w14:paraId="447182D9" w14:textId="77777777" w:rsidR="003D369F" w:rsidRPr="003D369F" w:rsidRDefault="003D369F">
      <w:pPr>
        <w:numPr>
          <w:ilvl w:val="0"/>
          <w:numId w:val="7"/>
        </w:numPr>
        <w:tabs>
          <w:tab w:val="num" w:pos="180"/>
          <w:tab w:val="left" w:pos="360"/>
          <w:tab w:val="left" w:pos="540"/>
          <w:tab w:val="left" w:pos="900"/>
        </w:tabs>
        <w:spacing w:line="240" w:lineRule="auto"/>
        <w:ind w:left="57" w:right="-648" w:firstLine="57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Litwa</w:t>
      </w:r>
    </w:p>
    <w:p w14:paraId="51B5A662" w14:textId="77777777" w:rsidR="003D369F" w:rsidRPr="003D369F" w:rsidRDefault="003D369F">
      <w:pPr>
        <w:numPr>
          <w:ilvl w:val="0"/>
          <w:numId w:val="7"/>
        </w:numPr>
        <w:tabs>
          <w:tab w:val="num" w:pos="180"/>
          <w:tab w:val="left" w:pos="360"/>
          <w:tab w:val="left" w:pos="540"/>
          <w:tab w:val="left" w:pos="900"/>
        </w:tabs>
        <w:spacing w:line="240" w:lineRule="auto"/>
        <w:ind w:left="57" w:right="-648" w:firstLine="57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Rosja</w:t>
      </w:r>
    </w:p>
    <w:p w14:paraId="40BCD87D" w14:textId="77777777" w:rsidR="003D369F" w:rsidRPr="003D369F" w:rsidRDefault="003D369F">
      <w:pPr>
        <w:numPr>
          <w:ilvl w:val="0"/>
          <w:numId w:val="7"/>
        </w:numPr>
        <w:tabs>
          <w:tab w:val="num" w:pos="180"/>
          <w:tab w:val="left" w:pos="360"/>
          <w:tab w:val="left" w:pos="540"/>
          <w:tab w:val="left" w:pos="900"/>
        </w:tabs>
        <w:spacing w:line="240" w:lineRule="auto"/>
        <w:ind w:left="57" w:right="-648" w:firstLine="57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Rumunia</w:t>
      </w:r>
    </w:p>
    <w:p w14:paraId="27CA19EA" w14:textId="77777777" w:rsidR="003D369F" w:rsidRPr="003D369F" w:rsidRDefault="003D369F">
      <w:pPr>
        <w:numPr>
          <w:ilvl w:val="0"/>
          <w:numId w:val="7"/>
        </w:numPr>
        <w:tabs>
          <w:tab w:val="num" w:pos="180"/>
          <w:tab w:val="left" w:pos="360"/>
          <w:tab w:val="left" w:pos="540"/>
          <w:tab w:val="left" w:pos="900"/>
        </w:tabs>
        <w:spacing w:line="240" w:lineRule="auto"/>
        <w:ind w:left="57" w:right="-648" w:firstLine="57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Słowacja</w:t>
      </w:r>
    </w:p>
    <w:p w14:paraId="0F50EC12" w14:textId="77777777" w:rsidR="003D369F" w:rsidRPr="003D369F" w:rsidRDefault="003D369F">
      <w:pPr>
        <w:numPr>
          <w:ilvl w:val="0"/>
          <w:numId w:val="7"/>
        </w:numPr>
        <w:tabs>
          <w:tab w:val="num" w:pos="180"/>
          <w:tab w:val="left" w:pos="360"/>
          <w:tab w:val="left" w:pos="540"/>
          <w:tab w:val="left" w:pos="900"/>
        </w:tabs>
        <w:spacing w:line="240" w:lineRule="auto"/>
        <w:ind w:left="57" w:right="-648" w:firstLine="57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Ukraina</w:t>
      </w:r>
    </w:p>
    <w:p w14:paraId="2E7D1BA6" w14:textId="77777777" w:rsidR="003D369F" w:rsidRPr="003D369F" w:rsidRDefault="003D369F" w:rsidP="003D369F">
      <w:pPr>
        <w:tabs>
          <w:tab w:val="left" w:pos="540"/>
          <w:tab w:val="left" w:pos="900"/>
        </w:tabs>
        <w:ind w:left="114"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76. Łotwa</w:t>
      </w:r>
    </w:p>
    <w:p w14:paraId="109A701F" w14:textId="77777777" w:rsidR="003D369F" w:rsidRPr="003D369F" w:rsidRDefault="003D369F" w:rsidP="003D369F">
      <w:pPr>
        <w:tabs>
          <w:tab w:val="num" w:pos="180"/>
          <w:tab w:val="left" w:pos="360"/>
          <w:tab w:val="left" w:pos="540"/>
          <w:tab w:val="left" w:pos="900"/>
        </w:tabs>
        <w:ind w:left="57" w:right="-648" w:firstLine="57"/>
        <w:rPr>
          <w:rFonts w:asciiTheme="majorHAnsi" w:hAnsiTheme="majorHAnsi" w:cstheme="majorHAnsi"/>
          <w:sz w:val="20"/>
        </w:rPr>
        <w:sectPr w:rsidR="003D369F" w:rsidRPr="003D369F" w:rsidSect="00EB764B">
          <w:type w:val="continuous"/>
          <w:pgSz w:w="11906" w:h="16838"/>
          <w:pgMar w:top="1417" w:right="1417" w:bottom="1417" w:left="1417" w:header="708" w:footer="708" w:gutter="0"/>
          <w:cols w:num="5" w:space="493"/>
          <w:docGrid w:linePitch="360"/>
        </w:sectPr>
      </w:pPr>
    </w:p>
    <w:p w14:paraId="0FCC0D50" w14:textId="77777777" w:rsidR="003D369F" w:rsidRPr="003D369F" w:rsidRDefault="003D369F" w:rsidP="003D369F">
      <w:pPr>
        <w:ind w:right="-648"/>
        <w:rPr>
          <w:rFonts w:asciiTheme="majorHAnsi" w:hAnsiTheme="majorHAnsi" w:cstheme="majorHAnsi"/>
          <w:sz w:val="20"/>
        </w:rPr>
      </w:pPr>
    </w:p>
    <w:p w14:paraId="22276472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b/>
          <w:sz w:val="20"/>
          <w:lang w:val="pl-PL"/>
        </w:rPr>
        <w:t>pomoc dla krajów Azji</w:t>
      </w:r>
      <w:r w:rsidRPr="003D369F">
        <w:rPr>
          <w:rFonts w:asciiTheme="majorHAnsi" w:hAnsiTheme="majorHAnsi" w:cstheme="majorHAnsi"/>
          <w:sz w:val="20"/>
          <w:lang w:val="pl-PL"/>
        </w:rPr>
        <w:t>, pomoc dla krajów Bliskiego Wschodu</w:t>
      </w:r>
    </w:p>
    <w:p w14:paraId="5C452D99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  <w:lang w:val="pl-PL"/>
        </w:rPr>
        <w:sectPr w:rsidR="003D369F" w:rsidRPr="003D369F" w:rsidSect="00EB764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F32BA9" w14:textId="77777777" w:rsidR="003D369F" w:rsidRPr="003D369F" w:rsidRDefault="003D369F">
      <w:pPr>
        <w:numPr>
          <w:ilvl w:val="0"/>
          <w:numId w:val="7"/>
        </w:numPr>
        <w:tabs>
          <w:tab w:val="num" w:pos="0"/>
          <w:tab w:val="left" w:pos="540"/>
        </w:tabs>
        <w:spacing w:line="240" w:lineRule="auto"/>
        <w:ind w:left="0" w:right="-648" w:firstLine="180"/>
        <w:rPr>
          <w:rFonts w:asciiTheme="majorHAnsi" w:hAnsiTheme="majorHAnsi" w:cstheme="majorHAnsi"/>
          <w:sz w:val="20"/>
          <w:lang w:val="en-US"/>
        </w:rPr>
      </w:pPr>
      <w:r w:rsidRPr="003D369F">
        <w:rPr>
          <w:rFonts w:asciiTheme="majorHAnsi" w:hAnsiTheme="majorHAnsi" w:cstheme="majorHAnsi"/>
          <w:sz w:val="20"/>
          <w:lang w:val="en-US"/>
        </w:rPr>
        <w:lastRenderedPageBreak/>
        <w:t>Afganistan</w:t>
      </w:r>
    </w:p>
    <w:p w14:paraId="5FDECD81" w14:textId="77777777" w:rsidR="003D369F" w:rsidRPr="003D369F" w:rsidRDefault="003D369F">
      <w:pPr>
        <w:numPr>
          <w:ilvl w:val="0"/>
          <w:numId w:val="7"/>
        </w:numPr>
        <w:tabs>
          <w:tab w:val="num" w:pos="0"/>
          <w:tab w:val="left" w:pos="540"/>
        </w:tabs>
        <w:spacing w:line="240" w:lineRule="auto"/>
        <w:ind w:left="0" w:right="-648" w:firstLine="180"/>
        <w:rPr>
          <w:rFonts w:asciiTheme="majorHAnsi" w:hAnsiTheme="majorHAnsi" w:cstheme="majorHAnsi"/>
          <w:sz w:val="20"/>
          <w:lang w:val="en-US"/>
        </w:rPr>
      </w:pPr>
      <w:r w:rsidRPr="003D369F">
        <w:rPr>
          <w:rFonts w:asciiTheme="majorHAnsi" w:hAnsiTheme="majorHAnsi" w:cstheme="majorHAnsi"/>
          <w:sz w:val="20"/>
          <w:lang w:val="en-US"/>
        </w:rPr>
        <w:t>Bangladesz</w:t>
      </w:r>
    </w:p>
    <w:p w14:paraId="017EC946" w14:textId="77777777" w:rsidR="003D369F" w:rsidRPr="003D369F" w:rsidRDefault="003D369F">
      <w:pPr>
        <w:numPr>
          <w:ilvl w:val="0"/>
          <w:numId w:val="7"/>
        </w:numPr>
        <w:tabs>
          <w:tab w:val="num" w:pos="0"/>
          <w:tab w:val="left" w:pos="540"/>
        </w:tabs>
        <w:spacing w:line="240" w:lineRule="auto"/>
        <w:ind w:left="0" w:right="-648" w:firstLine="180"/>
        <w:rPr>
          <w:rFonts w:asciiTheme="majorHAnsi" w:hAnsiTheme="majorHAnsi" w:cstheme="majorHAnsi"/>
          <w:sz w:val="20"/>
          <w:lang w:val="en-US"/>
        </w:rPr>
      </w:pPr>
      <w:r w:rsidRPr="003D369F">
        <w:rPr>
          <w:rFonts w:asciiTheme="majorHAnsi" w:hAnsiTheme="majorHAnsi" w:cstheme="majorHAnsi"/>
          <w:sz w:val="20"/>
          <w:lang w:val="en-US"/>
        </w:rPr>
        <w:t>Chiny</w:t>
      </w:r>
    </w:p>
    <w:p w14:paraId="77FC3C1F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  <w:lang w:val="en-US"/>
        </w:rPr>
      </w:pPr>
      <w:r w:rsidRPr="003D369F">
        <w:rPr>
          <w:rFonts w:asciiTheme="majorHAnsi" w:hAnsiTheme="majorHAnsi" w:cstheme="majorHAnsi"/>
          <w:sz w:val="20"/>
          <w:lang w:val="en-US"/>
        </w:rPr>
        <w:t>Filipiny</w:t>
      </w:r>
    </w:p>
    <w:p w14:paraId="229B6C39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  <w:lang w:val="en-US"/>
        </w:rPr>
      </w:pPr>
      <w:r w:rsidRPr="003D369F">
        <w:rPr>
          <w:rFonts w:asciiTheme="majorHAnsi" w:hAnsiTheme="majorHAnsi" w:cstheme="majorHAnsi"/>
          <w:sz w:val="20"/>
          <w:lang w:val="en-US"/>
        </w:rPr>
        <w:t>Indie</w:t>
      </w:r>
    </w:p>
    <w:p w14:paraId="3F938892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  <w:lang w:val="en-US"/>
        </w:rPr>
      </w:pPr>
      <w:r w:rsidRPr="003D369F">
        <w:rPr>
          <w:rFonts w:asciiTheme="majorHAnsi" w:hAnsiTheme="majorHAnsi" w:cstheme="majorHAnsi"/>
          <w:sz w:val="20"/>
          <w:lang w:val="en-US"/>
        </w:rPr>
        <w:t>Indonezja</w:t>
      </w:r>
    </w:p>
    <w:p w14:paraId="19EB15EB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  <w:lang w:val="de-DE"/>
        </w:rPr>
      </w:pPr>
      <w:r w:rsidRPr="003D369F">
        <w:rPr>
          <w:rFonts w:asciiTheme="majorHAnsi" w:hAnsiTheme="majorHAnsi" w:cstheme="majorHAnsi"/>
          <w:sz w:val="20"/>
          <w:lang w:val="de-DE"/>
        </w:rPr>
        <w:t>Irak</w:t>
      </w:r>
    </w:p>
    <w:p w14:paraId="6AB499C8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  <w:lang w:val="de-DE"/>
        </w:rPr>
      </w:pPr>
      <w:r w:rsidRPr="003D369F">
        <w:rPr>
          <w:rFonts w:asciiTheme="majorHAnsi" w:hAnsiTheme="majorHAnsi" w:cstheme="majorHAnsi"/>
          <w:sz w:val="20"/>
          <w:lang w:val="de-DE"/>
        </w:rPr>
        <w:t>Iran</w:t>
      </w:r>
    </w:p>
    <w:p w14:paraId="2D7C7D73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  <w:lang w:val="de-DE"/>
        </w:rPr>
      </w:pPr>
      <w:r w:rsidRPr="003D369F">
        <w:rPr>
          <w:rFonts w:asciiTheme="majorHAnsi" w:hAnsiTheme="majorHAnsi" w:cstheme="majorHAnsi"/>
          <w:sz w:val="20"/>
          <w:lang w:val="de-DE"/>
        </w:rPr>
        <w:t>Kambodża</w:t>
      </w:r>
    </w:p>
    <w:p w14:paraId="1BE57EEB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Liban</w:t>
      </w:r>
    </w:p>
    <w:p w14:paraId="4E42C48D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</w:p>
    <w:p w14:paraId="727B447D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Tajlandia</w:t>
      </w:r>
    </w:p>
    <w:p w14:paraId="7DFF657E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Sri Lanka</w:t>
      </w:r>
    </w:p>
    <w:p w14:paraId="49E59D2A" w14:textId="77777777" w:rsidR="003D369F" w:rsidRPr="003D369F" w:rsidRDefault="003D369F" w:rsidP="003D369F">
      <w:pPr>
        <w:tabs>
          <w:tab w:val="num" w:pos="0"/>
        </w:tabs>
        <w:ind w:right="-648"/>
        <w:rPr>
          <w:rFonts w:asciiTheme="majorHAnsi" w:hAnsiTheme="majorHAnsi" w:cstheme="majorHAnsi"/>
          <w:sz w:val="20"/>
        </w:rPr>
      </w:pPr>
    </w:p>
    <w:p w14:paraId="08CB40FC" w14:textId="77777777" w:rsidR="003D369F" w:rsidRPr="003D369F" w:rsidRDefault="003D369F" w:rsidP="003D369F">
      <w:pPr>
        <w:tabs>
          <w:tab w:val="num" w:pos="0"/>
        </w:tabs>
        <w:ind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71. Turcja</w:t>
      </w:r>
    </w:p>
    <w:p w14:paraId="7888A629" w14:textId="77777777" w:rsidR="003D369F" w:rsidRPr="003D369F" w:rsidRDefault="003D369F" w:rsidP="003D369F">
      <w:pPr>
        <w:tabs>
          <w:tab w:val="num" w:pos="0"/>
        </w:tabs>
        <w:ind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70. Japonia</w:t>
      </w:r>
    </w:p>
    <w:p w14:paraId="2D5B6FF4" w14:textId="77777777" w:rsidR="003D369F" w:rsidRPr="003D369F" w:rsidRDefault="003D369F" w:rsidP="003D369F">
      <w:pPr>
        <w:tabs>
          <w:tab w:val="num" w:pos="0"/>
        </w:tabs>
        <w:ind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72. Libia</w:t>
      </w:r>
    </w:p>
    <w:p w14:paraId="27E29D43" w14:textId="77777777" w:rsidR="003D369F" w:rsidRPr="003D369F" w:rsidRDefault="003D369F" w:rsidP="003D369F">
      <w:pPr>
        <w:tabs>
          <w:tab w:val="num" w:pos="0"/>
        </w:tabs>
        <w:ind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73. Syria</w:t>
      </w:r>
    </w:p>
    <w:p w14:paraId="3BB7E0F7" w14:textId="77777777" w:rsidR="003D369F" w:rsidRPr="003D369F" w:rsidRDefault="003D369F" w:rsidP="003D369F">
      <w:pPr>
        <w:tabs>
          <w:tab w:val="num" w:pos="0"/>
        </w:tabs>
        <w:ind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75. Wietnam</w:t>
      </w:r>
    </w:p>
    <w:p w14:paraId="183E4477" w14:textId="77777777" w:rsidR="003D369F" w:rsidRPr="003D369F" w:rsidRDefault="003D369F" w:rsidP="003D369F">
      <w:pPr>
        <w:tabs>
          <w:tab w:val="num" w:pos="0"/>
        </w:tabs>
        <w:ind w:right="-648"/>
        <w:rPr>
          <w:rFonts w:asciiTheme="majorHAnsi" w:hAnsiTheme="majorHAnsi" w:cstheme="majorHAnsi"/>
          <w:sz w:val="20"/>
        </w:rPr>
      </w:pPr>
    </w:p>
    <w:p w14:paraId="27D54FD1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pomoc instytucji </w:t>
      </w:r>
      <w:r w:rsidRPr="003D369F">
        <w:rPr>
          <w:rFonts w:asciiTheme="majorHAnsi" w:hAnsiTheme="majorHAnsi" w:cstheme="majorHAnsi"/>
          <w:b/>
          <w:sz w:val="20"/>
          <w:lang w:val="pl-PL"/>
        </w:rPr>
        <w:t>kościelnych</w:t>
      </w:r>
      <w:r w:rsidRPr="003D369F">
        <w:rPr>
          <w:rFonts w:asciiTheme="majorHAnsi" w:hAnsiTheme="majorHAnsi" w:cstheme="majorHAnsi"/>
          <w:sz w:val="20"/>
          <w:lang w:val="pl-PL"/>
        </w:rPr>
        <w:t>, Kościoła, CARITAS, misje katolickie</w:t>
      </w:r>
    </w:p>
    <w:p w14:paraId="3D63BC73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pomoc organizowana przez </w:t>
      </w:r>
      <w:r w:rsidRPr="003D369F">
        <w:rPr>
          <w:rFonts w:asciiTheme="majorHAnsi" w:hAnsiTheme="majorHAnsi" w:cstheme="majorHAnsi"/>
          <w:b/>
          <w:sz w:val="20"/>
          <w:lang w:val="pl-PL"/>
        </w:rPr>
        <w:t>Polską Akcję Humanitarną (PAH)</w:t>
      </w:r>
      <w:r w:rsidRPr="003D369F">
        <w:rPr>
          <w:rFonts w:asciiTheme="majorHAnsi" w:hAnsiTheme="majorHAnsi" w:cstheme="majorHAnsi"/>
          <w:sz w:val="20"/>
          <w:lang w:val="pl-PL"/>
        </w:rPr>
        <w:t xml:space="preserve"> Janiny Ochojskiej, akcja „PAJACYK”</w:t>
      </w:r>
    </w:p>
    <w:p w14:paraId="3641521B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pomoc organizowana przez </w:t>
      </w:r>
      <w:r w:rsidRPr="003D369F">
        <w:rPr>
          <w:rFonts w:asciiTheme="majorHAnsi" w:hAnsiTheme="majorHAnsi" w:cstheme="majorHAnsi"/>
          <w:b/>
          <w:sz w:val="20"/>
          <w:lang w:val="pl-PL"/>
        </w:rPr>
        <w:t>Czerwony Krzyż, PCK</w:t>
      </w:r>
      <w:r w:rsidRPr="003D369F">
        <w:rPr>
          <w:rFonts w:asciiTheme="majorHAnsi" w:hAnsiTheme="majorHAnsi" w:cstheme="majorHAnsi"/>
          <w:sz w:val="20"/>
          <w:lang w:val="pl-PL"/>
        </w:rPr>
        <w:t>,</w:t>
      </w:r>
    </w:p>
    <w:p w14:paraId="02F7B6D8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 xml:space="preserve">pomoc organizowana przez inne instytucje </w:t>
      </w:r>
    </w:p>
    <w:p w14:paraId="742E388F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>pomoc organizowana przez inne osoby lub w której uczestniczyły inne osoby</w:t>
      </w:r>
    </w:p>
    <w:p w14:paraId="2C3CB9B8" w14:textId="77777777" w:rsidR="003D369F" w:rsidRPr="003D369F" w:rsidRDefault="003D369F" w:rsidP="003D369F">
      <w:pPr>
        <w:ind w:right="-648"/>
        <w:rPr>
          <w:rFonts w:asciiTheme="majorHAnsi" w:hAnsiTheme="majorHAnsi" w:cstheme="majorHAnsi"/>
          <w:sz w:val="20"/>
          <w:lang w:val="pl-PL"/>
        </w:rPr>
      </w:pPr>
    </w:p>
    <w:p w14:paraId="30AD8450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/>
        <w:rPr>
          <w:rFonts w:asciiTheme="majorHAnsi" w:hAnsiTheme="majorHAnsi" w:cstheme="majorHAnsi"/>
          <w:sz w:val="20"/>
          <w:lang w:val="pl-PL"/>
        </w:rPr>
      </w:pPr>
      <w:r w:rsidRPr="003D369F">
        <w:rPr>
          <w:rFonts w:asciiTheme="majorHAnsi" w:hAnsiTheme="majorHAnsi" w:cstheme="majorHAnsi"/>
          <w:b/>
          <w:sz w:val="20"/>
          <w:lang w:val="pl-PL"/>
        </w:rPr>
        <w:t xml:space="preserve">pomoc dla krajów Europy </w:t>
      </w:r>
      <w:r w:rsidRPr="003D369F">
        <w:rPr>
          <w:rFonts w:asciiTheme="majorHAnsi" w:hAnsiTheme="majorHAnsi" w:cstheme="majorHAnsi"/>
          <w:sz w:val="20"/>
          <w:lang w:val="pl-PL"/>
        </w:rPr>
        <w:t>– związana z kryzysem finansowym</w:t>
      </w:r>
    </w:p>
    <w:p w14:paraId="0BB9BAF2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Islandia</w:t>
      </w:r>
    </w:p>
    <w:p w14:paraId="6F458D22" w14:textId="77777777" w:rsidR="003D369F" w:rsidRPr="003D369F" w:rsidRDefault="003D369F">
      <w:pPr>
        <w:numPr>
          <w:ilvl w:val="0"/>
          <w:numId w:val="7"/>
        </w:numPr>
        <w:tabs>
          <w:tab w:val="num" w:pos="0"/>
        </w:tabs>
        <w:spacing w:line="240" w:lineRule="auto"/>
        <w:ind w:left="0"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Irlandia</w:t>
      </w:r>
    </w:p>
    <w:p w14:paraId="5A444C88" w14:textId="77777777" w:rsidR="003D369F" w:rsidRPr="003D369F" w:rsidRDefault="003D369F" w:rsidP="003D369F">
      <w:pPr>
        <w:ind w:right="-648" w:firstLine="36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69. Grecja</w:t>
      </w:r>
    </w:p>
    <w:p w14:paraId="0938EEED" w14:textId="77777777" w:rsidR="003D369F" w:rsidRPr="003D369F" w:rsidRDefault="003D369F" w:rsidP="003D369F">
      <w:pPr>
        <w:ind w:left="360"/>
        <w:rPr>
          <w:rFonts w:asciiTheme="majorHAnsi" w:hAnsiTheme="majorHAnsi" w:cstheme="majorHAnsi"/>
          <w:sz w:val="20"/>
        </w:rPr>
      </w:pPr>
    </w:p>
    <w:p w14:paraId="6832B4B1" w14:textId="77777777" w:rsidR="003D369F" w:rsidRPr="003D369F" w:rsidRDefault="003D369F" w:rsidP="003D369F">
      <w:pPr>
        <w:ind w:left="180" w:hanging="540"/>
        <w:rPr>
          <w:rFonts w:asciiTheme="majorHAnsi" w:hAnsiTheme="majorHAnsi" w:cstheme="majorHAnsi"/>
          <w:i/>
          <w:iCs/>
          <w:sz w:val="20"/>
          <w:lang w:val="pl-PL"/>
        </w:rPr>
      </w:pPr>
      <w:r w:rsidRPr="003D369F">
        <w:rPr>
          <w:rFonts w:asciiTheme="majorHAnsi" w:hAnsiTheme="majorHAnsi" w:cstheme="majorHAnsi"/>
          <w:sz w:val="20"/>
          <w:lang w:val="pl-PL"/>
        </w:rPr>
        <w:t xml:space="preserve">90. ogólniki – </w:t>
      </w:r>
      <w:r w:rsidRPr="003D369F">
        <w:rPr>
          <w:rFonts w:asciiTheme="majorHAnsi" w:hAnsiTheme="majorHAnsi" w:cstheme="majorHAnsi"/>
          <w:i/>
          <w:iCs/>
          <w:sz w:val="20"/>
          <w:lang w:val="pl-PL"/>
        </w:rPr>
        <w:t>państwa bogate/bogatsze mają obowiązek pomagać biednym, ogólnie: pomoc światowa</w:t>
      </w:r>
    </w:p>
    <w:p w14:paraId="7C4AC5C9" w14:textId="77777777" w:rsidR="003D369F" w:rsidRPr="003D369F" w:rsidRDefault="003D369F" w:rsidP="003D369F">
      <w:pPr>
        <w:ind w:left="180" w:hanging="540"/>
        <w:rPr>
          <w:rFonts w:asciiTheme="majorHAnsi" w:hAnsiTheme="majorHAnsi" w:cstheme="majorHAnsi"/>
          <w:sz w:val="20"/>
        </w:rPr>
      </w:pPr>
      <w:r w:rsidRPr="003D369F">
        <w:rPr>
          <w:rFonts w:asciiTheme="majorHAnsi" w:hAnsiTheme="majorHAnsi" w:cstheme="majorHAnsi"/>
          <w:sz w:val="20"/>
        </w:rPr>
        <w:t>96. inne</w:t>
      </w:r>
    </w:p>
    <w:p w14:paraId="5B92A7E7" w14:textId="77777777" w:rsidR="003D369F" w:rsidRPr="003D369F" w:rsidRDefault="003D369F" w:rsidP="003D369F">
      <w:pPr>
        <w:ind w:left="180" w:hanging="540"/>
        <w:rPr>
          <w:rFonts w:asciiTheme="majorHAnsi" w:hAnsiTheme="majorHAnsi" w:cstheme="majorHAnsi"/>
        </w:rPr>
      </w:pPr>
      <w:r w:rsidRPr="003D369F">
        <w:rPr>
          <w:rFonts w:asciiTheme="majorHAnsi" w:hAnsiTheme="majorHAnsi" w:cstheme="majorHAnsi"/>
          <w:sz w:val="20"/>
        </w:rPr>
        <w:t>97. trudno powiedzieć, nie pamięta</w:t>
      </w:r>
    </w:p>
    <w:p w14:paraId="11859C86" w14:textId="77777777" w:rsidR="003D369F" w:rsidRPr="003D369F" w:rsidRDefault="003D369F" w:rsidP="00A30889">
      <w:pPr>
        <w:rPr>
          <w:rFonts w:asciiTheme="majorHAnsi" w:hAnsiTheme="majorHAnsi" w:cstheme="majorHAnsi"/>
          <w:lang w:val="pl-PL"/>
        </w:rPr>
      </w:pPr>
    </w:p>
    <w:p w14:paraId="0882C2CF" w14:textId="77777777" w:rsidR="00DA4BFF" w:rsidRPr="003D369F" w:rsidRDefault="00DA4BFF" w:rsidP="00A30889">
      <w:pPr>
        <w:rPr>
          <w:rFonts w:asciiTheme="majorHAnsi" w:hAnsiTheme="majorHAnsi" w:cstheme="majorHAnsi"/>
          <w:lang w:val="pl-PL"/>
        </w:rPr>
      </w:pPr>
    </w:p>
    <w:p w14:paraId="1B78457C" w14:textId="77777777" w:rsidR="00DA4BFF" w:rsidRPr="003D369F" w:rsidRDefault="00DA4BFF" w:rsidP="00A30889">
      <w:pPr>
        <w:rPr>
          <w:rFonts w:asciiTheme="majorHAnsi" w:hAnsiTheme="majorHAnsi" w:cstheme="majorHAnsi"/>
          <w:lang w:val="pl-PL"/>
        </w:rPr>
      </w:pPr>
    </w:p>
    <w:p w14:paraId="700E680E" w14:textId="77777777" w:rsidR="00DA4BFF" w:rsidRPr="003D369F" w:rsidRDefault="00DA4BFF" w:rsidP="00A30889">
      <w:pPr>
        <w:rPr>
          <w:rFonts w:asciiTheme="majorHAnsi" w:hAnsiTheme="majorHAnsi" w:cstheme="majorHAnsi"/>
          <w:lang w:val="pl-PL"/>
        </w:rPr>
      </w:pPr>
    </w:p>
    <w:p w14:paraId="73BAE242" w14:textId="77777777" w:rsidR="00DA4BFF" w:rsidRPr="003D369F" w:rsidRDefault="00DA4BFF" w:rsidP="00A30889">
      <w:pPr>
        <w:rPr>
          <w:rFonts w:asciiTheme="majorHAnsi" w:hAnsiTheme="majorHAnsi" w:cstheme="majorHAnsi"/>
          <w:lang w:val="pl-PL"/>
        </w:rPr>
      </w:pPr>
    </w:p>
    <w:p w14:paraId="638703DF" w14:textId="77777777" w:rsidR="00DA4BFF" w:rsidRDefault="00DA4BFF" w:rsidP="00A30889">
      <w:pPr>
        <w:rPr>
          <w:lang w:val="pl-PL"/>
        </w:rPr>
      </w:pPr>
    </w:p>
    <w:p w14:paraId="4DAC72A1" w14:textId="479730D0" w:rsidR="00DA4BFF" w:rsidRDefault="00DA4BFF" w:rsidP="00A30889">
      <w:pPr>
        <w:rPr>
          <w:lang w:val="pl-PL"/>
        </w:rPr>
      </w:pPr>
    </w:p>
    <w:p w14:paraId="0E387AF3" w14:textId="27D17886" w:rsidR="003D369F" w:rsidRDefault="003D369F" w:rsidP="00A30889">
      <w:pPr>
        <w:rPr>
          <w:lang w:val="pl-PL"/>
        </w:rPr>
      </w:pPr>
    </w:p>
    <w:p w14:paraId="2A0961A8" w14:textId="44F42D9E" w:rsidR="003D369F" w:rsidRDefault="003D369F" w:rsidP="00A30889">
      <w:pPr>
        <w:rPr>
          <w:lang w:val="pl-PL"/>
        </w:rPr>
      </w:pPr>
    </w:p>
    <w:p w14:paraId="6686DA17" w14:textId="5E69A06F" w:rsidR="003D369F" w:rsidRDefault="003D369F" w:rsidP="00A30889">
      <w:pPr>
        <w:rPr>
          <w:lang w:val="pl-PL"/>
        </w:rPr>
      </w:pPr>
    </w:p>
    <w:p w14:paraId="153CBABD" w14:textId="5C6A9D93" w:rsidR="003D369F" w:rsidRDefault="003D369F" w:rsidP="00A30889">
      <w:pPr>
        <w:rPr>
          <w:lang w:val="pl-PL"/>
        </w:rPr>
      </w:pPr>
    </w:p>
    <w:p w14:paraId="012BEB38" w14:textId="0CEB7C84" w:rsidR="00384184" w:rsidRDefault="00384184" w:rsidP="00A30889">
      <w:pPr>
        <w:rPr>
          <w:lang w:val="pl-PL"/>
        </w:rPr>
      </w:pPr>
    </w:p>
    <w:p w14:paraId="41149E22" w14:textId="4F035CF3" w:rsidR="00384184" w:rsidRDefault="00384184" w:rsidP="00A30889">
      <w:pPr>
        <w:rPr>
          <w:lang w:val="pl-PL"/>
        </w:rPr>
      </w:pPr>
    </w:p>
    <w:p w14:paraId="4F11A94C" w14:textId="7398AC56" w:rsidR="00384184" w:rsidRDefault="00384184" w:rsidP="00A30889">
      <w:pPr>
        <w:rPr>
          <w:lang w:val="pl-PL"/>
        </w:rPr>
      </w:pPr>
    </w:p>
    <w:p w14:paraId="43185661" w14:textId="17B699E3" w:rsidR="00384184" w:rsidRDefault="00384184" w:rsidP="00A30889">
      <w:pPr>
        <w:rPr>
          <w:lang w:val="pl-PL"/>
        </w:rPr>
      </w:pPr>
    </w:p>
    <w:p w14:paraId="533A5A5A" w14:textId="00A91414" w:rsidR="00384184" w:rsidRDefault="00384184" w:rsidP="00A30889">
      <w:pPr>
        <w:rPr>
          <w:lang w:val="pl-PL"/>
        </w:rPr>
      </w:pPr>
    </w:p>
    <w:p w14:paraId="7173ED86" w14:textId="076C189B" w:rsidR="00384184" w:rsidRDefault="00384184" w:rsidP="00A30889">
      <w:pPr>
        <w:rPr>
          <w:lang w:val="pl-PL"/>
        </w:rPr>
      </w:pPr>
    </w:p>
    <w:p w14:paraId="3F9E2455" w14:textId="77777777" w:rsidR="003D369F" w:rsidRPr="00DA4BFF" w:rsidRDefault="003D369F" w:rsidP="00A30889">
      <w:pPr>
        <w:rPr>
          <w:lang w:val="pl-PL"/>
        </w:rPr>
      </w:pPr>
    </w:p>
    <w:sectPr w:rsidR="003D369F" w:rsidRPr="00DA4BFF" w:rsidSect="00AD43F4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7" w:h="16839" w:code="9"/>
      <w:pgMar w:top="2268" w:right="992" w:bottom="1276" w:left="851" w:header="993" w:footer="624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4A376" w16cex:dateUtc="2022-12-14T1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E4C72E" w16cid:durableId="2744A3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AC75D" w14:textId="77777777" w:rsidR="00654BA6" w:rsidRDefault="00654BA6" w:rsidP="009E26A0">
      <w:pPr>
        <w:spacing w:line="240" w:lineRule="auto"/>
      </w:pPr>
      <w:r>
        <w:separator/>
      </w:r>
    </w:p>
  </w:endnote>
  <w:endnote w:type="continuationSeparator" w:id="0">
    <w:p w14:paraId="02117B92" w14:textId="77777777" w:rsidR="00654BA6" w:rsidRDefault="00654BA6" w:rsidP="009E26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D369F" w14:textId="77777777" w:rsidR="00F71897" w:rsidRDefault="00F718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DB49F" w14:textId="77777777" w:rsidR="00343A0B" w:rsidRDefault="00343A0B">
    <w:pPr>
      <w:tabs>
        <w:tab w:val="right" w:pos="13860"/>
      </w:tabs>
      <w:jc w:val="right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CA8AF" w14:textId="77777777" w:rsidR="00343A0B" w:rsidRDefault="00343A0B">
    <w:pPr>
      <w:jc w:val="right"/>
    </w:pPr>
    <w:r>
      <w:rPr>
        <w:sz w:val="28"/>
      </w:rPr>
      <w:object w:dxaOrig="1332" w:dyaOrig="732" w14:anchorId="2B3566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6.5pt;height:36.5pt" fillcolor="window">
          <v:imagedata r:id="rId1" o:title=""/>
        </v:shape>
        <o:OLEObject Type="Embed" ProgID="CorelDRAW.Graphic.6" ShapeID="_x0000_i1026" DrawAspect="Content" ObjectID="_1739609244" r:id="rId2"/>
      </w:obje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F62F0" w14:textId="77777777" w:rsidR="00343A0B" w:rsidRDefault="00343A0B"/>
  <w:p w14:paraId="69A36900" w14:textId="4C83BBAB" w:rsidR="00343A0B" w:rsidRPr="00DF1C58" w:rsidRDefault="00343A0B" w:rsidP="00DF1C58">
    <w:pPr>
      <w:tabs>
        <w:tab w:val="right" w:pos="13860"/>
      </w:tabs>
      <w:rPr>
        <w:rStyle w:val="Numerstrony"/>
        <w:rFonts w:ascii="Verdana" w:hAnsi="Verdana"/>
        <w:lang w:val="pl-PL"/>
      </w:rPr>
    </w:pPr>
    <w:r w:rsidRPr="00DF1C58">
      <w:rPr>
        <w:rStyle w:val="Numerstrony"/>
        <w:rFonts w:ascii="Verdana" w:hAnsi="Verdana"/>
        <w:lang w:val="pl-PL"/>
      </w:rPr>
      <w:t xml:space="preserve">POLACY O POMOCY ROZWOJOWEJ Badanie </w:t>
    </w:r>
    <w:r>
      <w:rPr>
        <w:rStyle w:val="Numerstrony"/>
        <w:rFonts w:ascii="Verdana" w:hAnsi="Verdana"/>
        <w:lang w:val="pl-PL"/>
      </w:rPr>
      <w:t>Kantar</w:t>
    </w:r>
    <w:r w:rsidRPr="00DF1C58">
      <w:rPr>
        <w:rStyle w:val="Numerstrony"/>
        <w:rFonts w:ascii="Verdana" w:hAnsi="Verdana"/>
        <w:lang w:val="pl-PL"/>
      </w:rPr>
      <w:t xml:space="preserve"> P</w:t>
    </w:r>
    <w:r w:rsidR="001B3B19">
      <w:rPr>
        <w:rStyle w:val="Numerstrony"/>
        <w:rFonts w:ascii="Verdana" w:hAnsi="Verdana"/>
        <w:lang w:val="pl-PL"/>
      </w:rPr>
      <w:t>ublic</w:t>
    </w:r>
    <w:r w:rsidRPr="00DF1C58">
      <w:rPr>
        <w:rStyle w:val="Numerstrony"/>
        <w:rFonts w:ascii="Verdana" w:hAnsi="Verdana"/>
        <w:lang w:val="pl-PL"/>
      </w:rPr>
      <w:t xml:space="preserve"> dla Ministerstwa Spraw Zagranicznych                           Strona </w:t>
    </w:r>
    <w:r w:rsidRPr="007B096E">
      <w:rPr>
        <w:rStyle w:val="Numerstrony"/>
        <w:rFonts w:ascii="Verdana" w:hAnsi="Verdana"/>
      </w:rPr>
      <w:fldChar w:fldCharType="begin"/>
    </w:r>
    <w:r w:rsidRPr="00DF1C58">
      <w:rPr>
        <w:rStyle w:val="Numerstrony"/>
        <w:rFonts w:ascii="Verdana" w:hAnsi="Verdana"/>
        <w:lang w:val="pl-PL"/>
      </w:rPr>
      <w:instrText xml:space="preserve"> PAGE </w:instrText>
    </w:r>
    <w:r w:rsidRPr="007B096E">
      <w:rPr>
        <w:rStyle w:val="Numerstrony"/>
        <w:rFonts w:ascii="Verdana" w:hAnsi="Verdana"/>
      </w:rPr>
      <w:fldChar w:fldCharType="separate"/>
    </w:r>
    <w:r w:rsidR="00F71897">
      <w:rPr>
        <w:rStyle w:val="Numerstrony"/>
        <w:rFonts w:ascii="Verdana" w:hAnsi="Verdana"/>
        <w:noProof/>
        <w:lang w:val="pl-PL"/>
      </w:rPr>
      <w:t>21</w:t>
    </w:r>
    <w:r w:rsidRPr="007B096E">
      <w:rPr>
        <w:rStyle w:val="Numerstrony"/>
        <w:rFonts w:ascii="Verdana" w:hAnsi="Verdana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EE822" w14:textId="77777777" w:rsidR="00343A0B" w:rsidRDefault="00343A0B">
    <w:pPr>
      <w:pStyle w:val="Stopka"/>
    </w:pPr>
  </w:p>
  <w:p w14:paraId="7CCC2535" w14:textId="77777777" w:rsidR="00343A0B" w:rsidRDefault="00343A0B"/>
  <w:p w14:paraId="3EBC5FAF" w14:textId="77777777" w:rsidR="00343A0B" w:rsidRDefault="00343A0B"/>
  <w:p w14:paraId="5BAF991C" w14:textId="77777777" w:rsidR="00343A0B" w:rsidRDefault="00343A0B"/>
  <w:p w14:paraId="7A91AD85" w14:textId="77777777" w:rsidR="00343A0B" w:rsidRDefault="00343A0B"/>
  <w:p w14:paraId="41BACC2A" w14:textId="77777777" w:rsidR="00343A0B" w:rsidRDefault="00343A0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3EA65" w14:textId="77777777" w:rsidR="00343A0B" w:rsidRPr="00D840A2" w:rsidRDefault="00343A0B" w:rsidP="006B2E83">
    <w:pPr>
      <w:pStyle w:val="Stopka"/>
      <w:ind w:right="-1715"/>
      <w:jc w:val="right"/>
      <w:rPr>
        <w:color w:val="717171" w:themeColor="text1"/>
      </w:rPr>
    </w:pPr>
    <w:r w:rsidRPr="00D840A2">
      <w:rPr>
        <w:color w:val="717171" w:themeColor="text1"/>
      </w:rPr>
      <w:fldChar w:fldCharType="begin"/>
    </w:r>
    <w:r w:rsidRPr="00D840A2">
      <w:rPr>
        <w:color w:val="717171" w:themeColor="text1"/>
      </w:rPr>
      <w:instrText xml:space="preserve"> PAGE   \* MERGEFORMAT </w:instrText>
    </w:r>
    <w:r w:rsidRPr="00D840A2">
      <w:rPr>
        <w:color w:val="717171" w:themeColor="text1"/>
      </w:rPr>
      <w:fldChar w:fldCharType="separate"/>
    </w:r>
    <w:r>
      <w:rPr>
        <w:noProof/>
        <w:color w:val="717171" w:themeColor="text1"/>
      </w:rPr>
      <w:t>25</w:t>
    </w:r>
    <w:r w:rsidRPr="00D840A2">
      <w:rPr>
        <w:color w:val="717171" w:themeColor="text1"/>
      </w:rPr>
      <w:fldChar w:fldCharType="end"/>
    </w:r>
  </w:p>
  <w:p w14:paraId="7413DFA8" w14:textId="77777777" w:rsidR="00343A0B" w:rsidRDefault="00343A0B"/>
  <w:p w14:paraId="39782E5D" w14:textId="77777777" w:rsidR="00343A0B" w:rsidRDefault="00343A0B"/>
  <w:p w14:paraId="52976E3D" w14:textId="77777777" w:rsidR="00343A0B" w:rsidRDefault="00343A0B"/>
  <w:p w14:paraId="166D0CCE" w14:textId="77777777" w:rsidR="00343A0B" w:rsidRDefault="00343A0B"/>
  <w:p w14:paraId="7090EADD" w14:textId="77777777" w:rsidR="00343A0B" w:rsidRDefault="00343A0B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16107" w14:textId="77777777" w:rsidR="00343A0B" w:rsidRDefault="00343A0B" w:rsidP="006F1D5A">
    <w:pPr>
      <w:spacing w:line="240" w:lineRule="auto"/>
      <w:ind w:left="1440"/>
      <w:rPr>
        <w:rFonts w:cs="Arial"/>
        <w:color w:val="000000"/>
        <w:sz w:val="14"/>
        <w:szCs w:val="14"/>
        <w:lang w:val="pl-PL"/>
      </w:rPr>
    </w:pPr>
  </w:p>
  <w:p w14:paraId="07F41034" w14:textId="77777777" w:rsidR="00343A0B" w:rsidRPr="008F2300" w:rsidRDefault="00343A0B" w:rsidP="00AD43F4">
    <w:pPr>
      <w:spacing w:line="240" w:lineRule="auto"/>
      <w:rPr>
        <w:color w:val="717171" w:themeColor="text1"/>
        <w:sz w:val="14"/>
        <w:lang w:val="pl-PL"/>
      </w:rPr>
    </w:pPr>
    <w:r w:rsidRPr="008F2300">
      <w:rPr>
        <w:color w:val="717171" w:themeColor="text1"/>
        <w:sz w:val="14"/>
        <w:lang w:val="pl-PL"/>
      </w:rPr>
      <w:t xml:space="preserve">Kantar Polska S.A., NIP: 526-02-11-819; REGON: 011003524 </w:t>
    </w:r>
    <w:r w:rsidRPr="008F2300">
      <w:rPr>
        <w:color w:val="717171" w:themeColor="text1"/>
        <w:sz w:val="14"/>
        <w:lang w:val="pl-PL"/>
      </w:rPr>
      <w:br/>
      <w:t xml:space="preserve">Bank BGŻ BNP Paribas Bank Polska S.A. nr konta: 17 1600 1127 0003 0127 9804 6001 </w:t>
    </w:r>
    <w:r w:rsidRPr="008F2300">
      <w:rPr>
        <w:color w:val="717171" w:themeColor="text1"/>
        <w:sz w:val="14"/>
        <w:lang w:val="pl-PL"/>
      </w:rPr>
      <w:br/>
      <w:t>Sąd Rejonowy dla M.St. Warszawy XIII Wydział, KRS 0000059619, Kapitał zakładowy: 1.000.000 zł, w pełni opłacony</w:t>
    </w:r>
  </w:p>
  <w:p w14:paraId="391E5962" w14:textId="77777777" w:rsidR="00343A0B" w:rsidRPr="006F1D5A" w:rsidRDefault="00343A0B" w:rsidP="006B2E83">
    <w:pPr>
      <w:pStyle w:val="Stopka"/>
      <w:rPr>
        <w:color w:val="E5007E" w:themeColor="background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6D019" w14:textId="77777777" w:rsidR="00654BA6" w:rsidRDefault="00654BA6" w:rsidP="009E26A0">
      <w:pPr>
        <w:spacing w:line="240" w:lineRule="auto"/>
      </w:pPr>
      <w:r>
        <w:separator/>
      </w:r>
    </w:p>
  </w:footnote>
  <w:footnote w:type="continuationSeparator" w:id="0">
    <w:p w14:paraId="71F84DB4" w14:textId="77777777" w:rsidR="00654BA6" w:rsidRDefault="00654BA6" w:rsidP="009E26A0">
      <w:pPr>
        <w:spacing w:line="240" w:lineRule="auto"/>
      </w:pPr>
      <w:r>
        <w:continuationSeparator/>
      </w:r>
    </w:p>
  </w:footnote>
  <w:footnote w:id="1">
    <w:p w14:paraId="05989390" w14:textId="77777777" w:rsidR="00343A0B" w:rsidRPr="0054174C" w:rsidRDefault="00343A0B" w:rsidP="00DF1C58">
      <w:pPr>
        <w:pStyle w:val="Tekstprzypisudolnego"/>
        <w:rPr>
          <w:rFonts w:ascii="Verdana" w:hAnsi="Verdana"/>
          <w:sz w:val="17"/>
          <w:szCs w:val="17"/>
        </w:rPr>
      </w:pPr>
      <w:r w:rsidRPr="0054174C">
        <w:rPr>
          <w:rStyle w:val="Odwoanieprzypisudolnego"/>
          <w:rFonts w:ascii="Verdana" w:hAnsi="Verdana"/>
          <w:sz w:val="17"/>
          <w:szCs w:val="17"/>
        </w:rPr>
        <w:footnoteRef/>
      </w:r>
      <w:r w:rsidRPr="0054174C">
        <w:rPr>
          <w:rFonts w:ascii="Verdana" w:hAnsi="Verdana"/>
          <w:sz w:val="17"/>
          <w:szCs w:val="17"/>
        </w:rPr>
        <w:t xml:space="preserve"> TNS OBOP dla Ambasady Kanady w Polsce, sondaż z dn. 2-5 września 2004 r.; ogólnopolska losowa reprezentatywna próba 1004 mieszkańców Polski w wieku 15 i więcej lat.</w:t>
      </w:r>
    </w:p>
  </w:footnote>
  <w:footnote w:id="2">
    <w:p w14:paraId="4961ACD7" w14:textId="77777777" w:rsidR="00343A0B" w:rsidRDefault="00343A0B" w:rsidP="00DF1C58">
      <w:pPr>
        <w:pStyle w:val="Tekstprzypisudolnego"/>
      </w:pPr>
      <w:r w:rsidRPr="0054174C">
        <w:rPr>
          <w:rStyle w:val="Odwoanieprzypisudolnego"/>
          <w:rFonts w:ascii="Verdana" w:hAnsi="Verdana"/>
          <w:sz w:val="17"/>
          <w:szCs w:val="17"/>
        </w:rPr>
        <w:footnoteRef/>
      </w:r>
      <w:r w:rsidRPr="0054174C">
        <w:rPr>
          <w:rFonts w:ascii="Verdana" w:hAnsi="Verdana"/>
          <w:sz w:val="17"/>
          <w:szCs w:val="17"/>
        </w:rPr>
        <w:t xml:space="preserve"> TNS OBOP dla United Nations Development Programme; sondaż z dn. 1-5 grudnia 2005 r.; ogólnopolska losowa reprezentatywna próba 1004 mieszkańców Polski w wieku 15 i więcej lat oraz TNS OBOP dla Ministerstwa Spraw Zagranicznych, sondaże z dn. 7-11 grudnia 2006 r.; ogólnopolska losowa reprezentatywna próba 1005 mieszkańców Polski w wieku 15 i więcej lat, z dn. 22-26 listopada 2007 r.; ogólnopolska losowa reprezentatywna próba 1004 mieszkańców Polski w wieku 15 i więcej lat, z dn. 4-8 grudnia 2008 r.; ogólnopolska losowa reprezentatywna próba 1001 mieszkańców Polski w wieku 15 i więcej lat, z dn. 26-29 listopada 2009 r.; ogólnopolska losowa reprezentatywna próba 1004 mieszkańców Polski w wieku 15 i więcej lat, z dn. 25-28 listopada 2010 r.; ogólnopolska losowa reprezentatywna próba 1003 mieszkańców Polski w wieku 15 i więcej lat; z dn. 17-25 listopada 2011 r.; ogólnopolska reprezentatywna próba 1000 mieszkańców Polski w wieku 15 i więcej lat; (już jako TNS Polska) z dn. 23-27 listopada 2012 r.; ogólnopolska reprezentatywna próba 1000 mieszkańców Polski w wieku 15 i więcej lat; (już jako TNS Po</w:t>
      </w:r>
      <w:r>
        <w:rPr>
          <w:rFonts w:ascii="Verdana" w:hAnsi="Verdana"/>
          <w:sz w:val="17"/>
          <w:szCs w:val="17"/>
        </w:rPr>
        <w:t>lska) z dn. 22</w:t>
      </w:r>
      <w:r w:rsidRPr="0054174C">
        <w:rPr>
          <w:rFonts w:ascii="Verdana" w:hAnsi="Verdana"/>
          <w:sz w:val="17"/>
          <w:szCs w:val="17"/>
        </w:rPr>
        <w:t>-27 listopada 2013 r.; ogólnopolska reprezentatywna próba 1000 mieszkańców</w:t>
      </w:r>
      <w:r>
        <w:rPr>
          <w:rFonts w:ascii="Verdana" w:hAnsi="Verdana"/>
          <w:sz w:val="17"/>
          <w:szCs w:val="17"/>
        </w:rPr>
        <w:t xml:space="preserve"> Polski w wieku 15 i więcej lat;</w:t>
      </w:r>
      <w:r w:rsidRPr="003236F8">
        <w:rPr>
          <w:rFonts w:ascii="Verdana" w:hAnsi="Verdana"/>
          <w:sz w:val="17"/>
          <w:szCs w:val="17"/>
        </w:rPr>
        <w:t xml:space="preserve"> </w:t>
      </w:r>
      <w:r w:rsidRPr="0054174C">
        <w:rPr>
          <w:rFonts w:ascii="Verdana" w:hAnsi="Verdana"/>
          <w:sz w:val="17"/>
          <w:szCs w:val="17"/>
        </w:rPr>
        <w:t>(już jako TNS Po</w:t>
      </w:r>
      <w:r>
        <w:rPr>
          <w:rFonts w:ascii="Verdana" w:hAnsi="Verdana"/>
          <w:sz w:val="17"/>
          <w:szCs w:val="17"/>
        </w:rPr>
        <w:t>lska) z dn. 5-10 grudnia 2014</w:t>
      </w:r>
      <w:r w:rsidRPr="0054174C">
        <w:rPr>
          <w:rFonts w:ascii="Verdana" w:hAnsi="Verdana"/>
          <w:sz w:val="17"/>
          <w:szCs w:val="17"/>
        </w:rPr>
        <w:t xml:space="preserve"> r.; ogólnopolska reprezentatywna próba 1000 mieszkańców</w:t>
      </w:r>
      <w:r>
        <w:rPr>
          <w:rFonts w:ascii="Verdana" w:hAnsi="Verdana"/>
          <w:sz w:val="17"/>
          <w:szCs w:val="17"/>
        </w:rPr>
        <w:t xml:space="preserve"> Polski w wieku 15 i więcej lat; </w:t>
      </w:r>
      <w:r w:rsidRPr="0054174C">
        <w:rPr>
          <w:rFonts w:ascii="Verdana" w:hAnsi="Verdana"/>
          <w:sz w:val="17"/>
          <w:szCs w:val="17"/>
        </w:rPr>
        <w:t xml:space="preserve">TNS Polska dla Ministerstwa Spraw Zagranicznych, sondaż z dn. </w:t>
      </w:r>
      <w:r>
        <w:rPr>
          <w:rFonts w:ascii="Verdana" w:hAnsi="Verdana"/>
          <w:sz w:val="17"/>
          <w:szCs w:val="17"/>
        </w:rPr>
        <w:t>27 listopada - 2 grudnia 2015</w:t>
      </w:r>
      <w:r w:rsidRPr="0054174C">
        <w:rPr>
          <w:rFonts w:ascii="Verdana" w:hAnsi="Verdana"/>
          <w:sz w:val="17"/>
          <w:szCs w:val="17"/>
        </w:rPr>
        <w:t xml:space="preserve"> r.; ogólnop</w:t>
      </w:r>
      <w:r>
        <w:rPr>
          <w:rFonts w:ascii="Verdana" w:hAnsi="Verdana"/>
          <w:sz w:val="17"/>
          <w:szCs w:val="17"/>
        </w:rPr>
        <w:t>olska reprezentatywna próba 1014</w:t>
      </w:r>
      <w:r w:rsidRPr="0054174C">
        <w:rPr>
          <w:rFonts w:ascii="Verdana" w:hAnsi="Verdana"/>
          <w:sz w:val="17"/>
          <w:szCs w:val="17"/>
        </w:rPr>
        <w:t xml:space="preserve"> mieszkańców Polski w wieku 15 i więcej lat.</w:t>
      </w:r>
    </w:p>
  </w:footnote>
  <w:footnote w:id="3">
    <w:p w14:paraId="4330906B" w14:textId="77777777" w:rsidR="00343A0B" w:rsidRDefault="00343A0B" w:rsidP="00DF1C58">
      <w:pPr>
        <w:pStyle w:val="Tekstprzypisudolnego"/>
      </w:pPr>
      <w:r>
        <w:rPr>
          <w:rStyle w:val="Odwoanieprzypisudolnego"/>
        </w:rPr>
        <w:footnoteRef/>
      </w:r>
      <w:r>
        <w:t xml:space="preserve"> W rezolucji wezwano państwa członkowskie ONZ i organizacje międzynarodowe do finansowego oraz technologicznego wsparcia krajów słabiej rozwiniętych, a także wspólnego podejmowania wysiłków zmierzających do zapewnienia wszystkim ludziom czystej wody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BFCBD" w14:textId="77777777" w:rsidR="00F71897" w:rsidRDefault="00F718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AA3BB" w14:textId="77777777" w:rsidR="00343A0B" w:rsidRDefault="00343A0B">
    <w:pPr>
      <w:pStyle w:val="Nagwek"/>
      <w:rPr>
        <w:noProof/>
        <w:lang w:val="pl-PL" w:eastAsia="pl-PL"/>
      </w:rPr>
    </w:pPr>
  </w:p>
  <w:p w14:paraId="79F820F6" w14:textId="77777777" w:rsidR="00343A0B" w:rsidRDefault="00343A0B">
    <w:pPr>
      <w:pStyle w:val="Nagwek"/>
      <w:rPr>
        <w:noProof/>
        <w:lang w:val="pl-PL" w:eastAsia="pl-PL"/>
      </w:rPr>
    </w:pPr>
  </w:p>
  <w:p w14:paraId="3F156A17" w14:textId="77777777" w:rsidR="00343A0B" w:rsidRDefault="00343A0B">
    <w:pPr>
      <w:pStyle w:val="Nagwek"/>
      <w:rPr>
        <w:noProof/>
        <w:lang w:val="pl-PL" w:eastAsia="pl-PL"/>
      </w:rPr>
    </w:pPr>
  </w:p>
  <w:p w14:paraId="3393BD69" w14:textId="3285F2D0" w:rsidR="00343A0B" w:rsidRDefault="00EB022F">
    <w:pPr>
      <w:pStyle w:val="Nagwek"/>
    </w:pPr>
    <w:r>
      <w:rPr>
        <w:noProof/>
        <w:lang w:val="pl-PL" w:eastAsia="pl-PL"/>
      </w:rPr>
      <w:drawing>
        <wp:inline distT="0" distB="0" distL="0" distR="0" wp14:anchorId="0168725E" wp14:editId="02D3E7E2">
          <wp:extent cx="2444750" cy="381000"/>
          <wp:effectExtent l="0" t="0" r="0" b="0"/>
          <wp:docPr id="1" name="Obraz 1" descr="Kantar Public - Alivia Onkofund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antar Public - Alivia Onkofundacj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22" t="37778" r="6223" b="35555"/>
                  <a:stretch/>
                </pic:blipFill>
                <pic:spPr bwMode="auto">
                  <a:xfrm>
                    <a:off x="0" y="0"/>
                    <a:ext cx="24447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950DC" w14:textId="77777777" w:rsidR="00343A0B" w:rsidRDefault="00343A0B">
    <w:pPr>
      <w:jc w:val="right"/>
    </w:pPr>
    <w:r>
      <w:rPr>
        <w:sz w:val="28"/>
      </w:rPr>
      <w:object w:dxaOrig="2580" w:dyaOrig="1248" w14:anchorId="3493F5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9pt;height:62.5pt">
          <v:imagedata r:id="rId1" o:title=""/>
        </v:shape>
        <o:OLEObject Type="Embed" ProgID="CorelDRAW.Graphic.6" ShapeID="_x0000_i1025" DrawAspect="Content" ObjectID="_1739609243" r:id="rId2"/>
      </w:obje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03ABC" w14:textId="77777777" w:rsidR="00343A0B" w:rsidRPr="00485104" w:rsidRDefault="00343A0B" w:rsidP="00EB764B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39552" w14:textId="77777777" w:rsidR="00343A0B" w:rsidRDefault="00343A0B">
    <w:pPr>
      <w:pStyle w:val="Nagwek"/>
    </w:pPr>
  </w:p>
  <w:p w14:paraId="43B45543" w14:textId="77777777" w:rsidR="00343A0B" w:rsidRDefault="00343A0B"/>
  <w:p w14:paraId="7837C972" w14:textId="77777777" w:rsidR="00343A0B" w:rsidRDefault="00343A0B"/>
  <w:p w14:paraId="0F382004" w14:textId="77777777" w:rsidR="00343A0B" w:rsidRDefault="00343A0B"/>
  <w:p w14:paraId="7730E7D5" w14:textId="77777777" w:rsidR="00343A0B" w:rsidRDefault="00343A0B"/>
  <w:p w14:paraId="2A3AC0EE" w14:textId="77777777" w:rsidR="00343A0B" w:rsidRDefault="00343A0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7" w:type="dxa"/>
      <w:tblInd w:w="-57" w:type="dxa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0547"/>
    </w:tblGrid>
    <w:tr w:rsidR="00343A0B" w14:paraId="1D2D1DB2" w14:textId="77777777" w:rsidTr="00DF1C58">
      <w:tc>
        <w:tcPr>
          <w:tcW w:w="10547" w:type="dxa"/>
        </w:tcPr>
        <w:p w14:paraId="73263E33" w14:textId="77777777" w:rsidR="00343A0B" w:rsidRDefault="00343A0B" w:rsidP="00AF0924">
          <w:pPr>
            <w:pStyle w:val="Nagwek"/>
            <w:spacing w:before="40"/>
          </w:pPr>
        </w:p>
      </w:tc>
    </w:tr>
  </w:tbl>
  <w:p w14:paraId="66D8F02E" w14:textId="77777777" w:rsidR="00343A0B" w:rsidRPr="00D840A2" w:rsidRDefault="00343A0B">
    <w:pPr>
      <w:pStyle w:val="Nagwek"/>
      <w:rPr>
        <w:color w:val="717171" w:themeColor="text1"/>
      </w:rPr>
    </w:pPr>
  </w:p>
  <w:p w14:paraId="2B830F98" w14:textId="77777777" w:rsidR="00343A0B" w:rsidRDefault="00343A0B"/>
  <w:p w14:paraId="5DFA0FDC" w14:textId="77777777" w:rsidR="00343A0B" w:rsidRDefault="00343A0B"/>
  <w:p w14:paraId="5D3F5C5D" w14:textId="77777777" w:rsidR="00343A0B" w:rsidRDefault="00343A0B"/>
  <w:p w14:paraId="62C735C6" w14:textId="77777777" w:rsidR="00343A0B" w:rsidRDefault="00343A0B"/>
  <w:p w14:paraId="0F66CC8B" w14:textId="77777777" w:rsidR="00343A0B" w:rsidRDefault="00343A0B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7" w:type="dxa"/>
      <w:tblInd w:w="-57" w:type="dxa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5118"/>
      <w:gridCol w:w="2144"/>
      <w:gridCol w:w="1729"/>
      <w:gridCol w:w="1556"/>
    </w:tblGrid>
    <w:tr w:rsidR="00343A0B" w:rsidRPr="00266C2C" w14:paraId="5CF5B025" w14:textId="77777777" w:rsidTr="00266C2C">
      <w:tc>
        <w:tcPr>
          <w:tcW w:w="5118" w:type="dxa"/>
        </w:tcPr>
        <w:p w14:paraId="4499B2B7" w14:textId="77777777" w:rsidR="00343A0B" w:rsidRDefault="00343A0B" w:rsidP="00266C2C">
          <w:pPr>
            <w:pStyle w:val="Nagwek"/>
            <w:spacing w:before="40"/>
            <w:ind w:left="57"/>
          </w:pPr>
          <w:r>
            <w:rPr>
              <w:noProof/>
              <w:lang w:val="pl-PL" w:eastAsia="pl-PL"/>
            </w:rPr>
            <w:drawing>
              <wp:inline distT="0" distB="0" distL="0" distR="0" wp14:anchorId="3A9BE8D0" wp14:editId="0A3F51D3">
                <wp:extent cx="1092530" cy="207818"/>
                <wp:effectExtent l="0" t="0" r="0" b="190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antar_Public_Small_Logo_BLACK_CMYK.eps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098"/>
                        <a:stretch/>
                      </pic:blipFill>
                      <pic:spPr bwMode="auto">
                        <a:xfrm>
                          <a:off x="0" y="0"/>
                          <a:ext cx="1101241" cy="209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4" w:type="dxa"/>
        </w:tcPr>
        <w:p w14:paraId="5769F9D6" w14:textId="77777777" w:rsidR="00343A0B" w:rsidRPr="008F2300" w:rsidRDefault="00343A0B" w:rsidP="00DF1C58">
          <w:pPr>
            <w:pStyle w:val="Nagwek"/>
            <w:ind w:left="510" w:firstLine="198"/>
            <w:rPr>
              <w:color w:val="717171" w:themeColor="text1"/>
            </w:rPr>
          </w:pPr>
          <w:r>
            <w:rPr>
              <w:color w:val="717171" w:themeColor="text1"/>
            </w:rPr>
            <w:t xml:space="preserve"> Plac Konesera 9</w:t>
          </w:r>
        </w:p>
        <w:p w14:paraId="17A2720B" w14:textId="77777777" w:rsidR="00343A0B" w:rsidRPr="008F2300" w:rsidRDefault="00343A0B" w:rsidP="00DF1C58">
          <w:pPr>
            <w:pStyle w:val="Nagwek"/>
            <w:ind w:left="567" w:firstLine="198"/>
            <w:rPr>
              <w:color w:val="717171" w:themeColor="text1"/>
            </w:rPr>
          </w:pPr>
          <w:r>
            <w:rPr>
              <w:color w:val="717171" w:themeColor="text1"/>
            </w:rPr>
            <w:t>03-736</w:t>
          </w:r>
          <w:r w:rsidRPr="008F2300">
            <w:rPr>
              <w:color w:val="717171" w:themeColor="text1"/>
            </w:rPr>
            <w:t xml:space="preserve"> Warszawa</w:t>
          </w:r>
        </w:p>
      </w:tc>
      <w:tc>
        <w:tcPr>
          <w:tcW w:w="1729" w:type="dxa"/>
        </w:tcPr>
        <w:p w14:paraId="4DFDC7AB" w14:textId="77777777" w:rsidR="00343A0B" w:rsidRPr="008F2300" w:rsidRDefault="00343A0B" w:rsidP="00DF1C58">
          <w:pPr>
            <w:pStyle w:val="Nagwek"/>
            <w:ind w:left="121" w:hanging="121"/>
            <w:rPr>
              <w:color w:val="717171" w:themeColor="text1"/>
            </w:rPr>
          </w:pPr>
          <w:r w:rsidRPr="008F2300">
            <w:rPr>
              <w:color w:val="717171" w:themeColor="text1"/>
            </w:rPr>
            <w:t>T +48 22 54 52 000</w:t>
          </w:r>
        </w:p>
        <w:p w14:paraId="1BE1C364" w14:textId="77777777" w:rsidR="00343A0B" w:rsidRPr="008F2300" w:rsidRDefault="00343A0B" w:rsidP="00DF1C58">
          <w:pPr>
            <w:pStyle w:val="Nagwek"/>
            <w:ind w:left="121" w:hanging="121"/>
            <w:rPr>
              <w:color w:val="717171" w:themeColor="text1"/>
            </w:rPr>
          </w:pPr>
          <w:r w:rsidRPr="008F2300">
            <w:rPr>
              <w:color w:val="717171" w:themeColor="text1"/>
            </w:rPr>
            <w:t>F +48 22 54 52 100</w:t>
          </w:r>
        </w:p>
      </w:tc>
      <w:tc>
        <w:tcPr>
          <w:tcW w:w="1556" w:type="dxa"/>
        </w:tcPr>
        <w:p w14:paraId="3F1185C1" w14:textId="77777777" w:rsidR="00343A0B" w:rsidRPr="008F2300" w:rsidRDefault="00343A0B" w:rsidP="00DF1C58">
          <w:pPr>
            <w:pStyle w:val="Nagwek"/>
            <w:rPr>
              <w:color w:val="717171" w:themeColor="text1"/>
            </w:rPr>
          </w:pPr>
          <w:r>
            <w:rPr>
              <w:color w:val="717171" w:themeColor="text1"/>
            </w:rPr>
            <w:t>kontakt@kantar.com</w:t>
          </w:r>
        </w:p>
        <w:p w14:paraId="1E452052" w14:textId="77777777" w:rsidR="00343A0B" w:rsidRPr="008F2300" w:rsidRDefault="00343A0B" w:rsidP="0096060E">
          <w:pPr>
            <w:pStyle w:val="Nagwek"/>
            <w:rPr>
              <w:color w:val="717171" w:themeColor="text1"/>
            </w:rPr>
          </w:pPr>
          <w:r>
            <w:rPr>
              <w:color w:val="717171" w:themeColor="text1"/>
            </w:rPr>
            <w:t>www.kantar.com</w:t>
          </w:r>
        </w:p>
      </w:tc>
    </w:tr>
  </w:tbl>
  <w:p w14:paraId="58736AC9" w14:textId="77777777" w:rsidR="00343A0B" w:rsidRPr="00DD5241" w:rsidRDefault="00343A0B">
    <w:pPr>
      <w:pStyle w:val="Nagwek"/>
      <w:rPr>
        <w:color w:val="E5007E" w:themeColor="background2"/>
      </w:rPr>
    </w:pPr>
    <w:r w:rsidRPr="00D840A2">
      <w:rPr>
        <w:noProof/>
        <w:color w:val="717171" w:themeColor="text1"/>
        <w:lang w:val="pl-PL" w:eastAsia="pl-PL"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3A32D276" wp14:editId="4AC0C54B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180000" cy="0"/>
              <wp:effectExtent l="0" t="0" r="29845" b="19050"/>
              <wp:wrapNone/>
              <wp:docPr id="9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516CF4BE" id="Straight Connector 8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80.65pt" to="14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" strokecolor="#717171 [3213]" strokeweight="1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20E0DA2"/>
    <w:lvl w:ilvl="0">
      <w:start w:val="1"/>
      <w:numFmt w:val="decimal"/>
      <w:lvlText w:val="F %1."/>
      <w:lvlJc w:val="left"/>
      <w:pPr>
        <w:tabs>
          <w:tab w:val="num" w:pos="360"/>
        </w:tabs>
        <w:ind w:left="284" w:hanging="284"/>
      </w:pPr>
      <w:rPr>
        <w:b/>
        <w:i w:val="0"/>
        <w:sz w:val="18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2" w:hanging="708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700" w:hanging="708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408" w:hanging="708"/>
      </w:pPr>
    </w:lvl>
    <w:lvl w:ilvl="4">
      <w:start w:val="1"/>
      <w:numFmt w:val="decimal"/>
      <w:pStyle w:val="Nagwek5"/>
      <w:lvlText w:val="(%5)"/>
      <w:lvlJc w:val="left"/>
      <w:pPr>
        <w:tabs>
          <w:tab w:val="num" w:pos="0"/>
        </w:tabs>
        <w:ind w:left="3116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24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32" w:hanging="708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0"/>
        </w:tabs>
        <w:ind w:left="5240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48" w:hanging="708"/>
      </w:pPr>
    </w:lvl>
  </w:abstractNum>
  <w:abstractNum w:abstractNumId="1" w15:restartNumberingAfterBreak="0">
    <w:nsid w:val="00AD2DAE"/>
    <w:multiLevelType w:val="hybridMultilevel"/>
    <w:tmpl w:val="4CAE2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82811"/>
    <w:multiLevelType w:val="hybridMultilevel"/>
    <w:tmpl w:val="496E5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52513"/>
    <w:multiLevelType w:val="hybridMultilevel"/>
    <w:tmpl w:val="09D8D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5083E"/>
    <w:multiLevelType w:val="hybridMultilevel"/>
    <w:tmpl w:val="B3FA2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02D51"/>
    <w:multiLevelType w:val="hybridMultilevel"/>
    <w:tmpl w:val="66427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E3CBD"/>
    <w:multiLevelType w:val="hybridMultilevel"/>
    <w:tmpl w:val="DA0ED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C4483"/>
    <w:multiLevelType w:val="hybridMultilevel"/>
    <w:tmpl w:val="AAEEF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D557C"/>
    <w:multiLevelType w:val="hybridMultilevel"/>
    <w:tmpl w:val="964665A4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9" w15:restartNumberingAfterBreak="0">
    <w:nsid w:val="2854575A"/>
    <w:multiLevelType w:val="hybridMultilevel"/>
    <w:tmpl w:val="4476B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E07EF"/>
    <w:multiLevelType w:val="hybridMultilevel"/>
    <w:tmpl w:val="3C7EF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A3130"/>
    <w:multiLevelType w:val="hybridMultilevel"/>
    <w:tmpl w:val="F56CD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270BE"/>
    <w:multiLevelType w:val="multilevel"/>
    <w:tmpl w:val="1166BFAC"/>
    <w:lvl w:ilvl="0">
      <w:start w:val="2"/>
      <w:numFmt w:val="decimal"/>
      <w:pStyle w:val="Lista2"/>
      <w:lvlText w:val="N %1."/>
      <w:lvlJc w:val="left"/>
      <w:pPr>
        <w:tabs>
          <w:tab w:val="num" w:pos="417"/>
        </w:tabs>
        <w:ind w:left="170" w:hanging="113"/>
      </w:pPr>
      <w:rPr>
        <w:b/>
        <w:i w:val="0"/>
        <w:sz w:val="18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2" w:hanging="708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700" w:hanging="708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408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116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24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32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40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48" w:hanging="708"/>
      </w:pPr>
    </w:lvl>
  </w:abstractNum>
  <w:abstractNum w:abstractNumId="13" w15:restartNumberingAfterBreak="0">
    <w:nsid w:val="2F5A5C63"/>
    <w:multiLevelType w:val="hybridMultilevel"/>
    <w:tmpl w:val="0EB248E0"/>
    <w:lvl w:ilvl="0" w:tplc="BE648462">
      <w:start w:val="2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4" w15:restartNumberingAfterBreak="0">
    <w:nsid w:val="321455C8"/>
    <w:multiLevelType w:val="hybridMultilevel"/>
    <w:tmpl w:val="2974B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20D5A"/>
    <w:multiLevelType w:val="hybridMultilevel"/>
    <w:tmpl w:val="C054FB2C"/>
    <w:lvl w:ilvl="0" w:tplc="0D389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E7B60"/>
    <w:multiLevelType w:val="hybridMultilevel"/>
    <w:tmpl w:val="A99C6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C69F0"/>
    <w:multiLevelType w:val="hybridMultilevel"/>
    <w:tmpl w:val="894E0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E0B33"/>
    <w:multiLevelType w:val="hybridMultilevel"/>
    <w:tmpl w:val="97B8D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48B8"/>
    <w:multiLevelType w:val="hybridMultilevel"/>
    <w:tmpl w:val="F56CD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32D84"/>
    <w:multiLevelType w:val="hybridMultilevel"/>
    <w:tmpl w:val="B456B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80C03"/>
    <w:multiLevelType w:val="hybridMultilevel"/>
    <w:tmpl w:val="1CBA5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C3B07"/>
    <w:multiLevelType w:val="hybridMultilevel"/>
    <w:tmpl w:val="52C49560"/>
    <w:lvl w:ilvl="0" w:tplc="F22E8E2E">
      <w:start w:val="1"/>
      <w:numFmt w:val="bullet"/>
      <w:pStyle w:val="WYPUNKTOWANIE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FF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6A779B"/>
    <w:multiLevelType w:val="hybridMultilevel"/>
    <w:tmpl w:val="16AC3140"/>
    <w:lvl w:ilvl="0" w:tplc="FFFFFFFF">
      <w:start w:val="1"/>
      <w:numFmt w:val="decimal"/>
      <w:pStyle w:val="pytanieT"/>
      <w:lvlText w:val="T_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D10FAF"/>
    <w:multiLevelType w:val="hybridMultilevel"/>
    <w:tmpl w:val="98E07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A395B"/>
    <w:multiLevelType w:val="hybridMultilevel"/>
    <w:tmpl w:val="413852D6"/>
    <w:lvl w:ilvl="0" w:tplc="D2EE894A">
      <w:start w:val="1"/>
      <w:numFmt w:val="decimal"/>
      <w:lvlText w:val="%1."/>
      <w:lvlJc w:val="left"/>
      <w:pPr>
        <w:ind w:left="600" w:hanging="360"/>
      </w:pPr>
      <w:rPr>
        <w:rFonts w:ascii="Arial" w:eastAsia="Times New Roman" w:hAnsi="Arial" w:cs="Arial" w:hint="default"/>
        <w:color w:val="E5007E" w:themeColor="hyperlink"/>
        <w:sz w:val="24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6" w15:restartNumberingAfterBreak="0">
    <w:nsid w:val="6B7F47B8"/>
    <w:multiLevelType w:val="hybridMultilevel"/>
    <w:tmpl w:val="96885DAE"/>
    <w:lvl w:ilvl="0" w:tplc="71AC54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660B9"/>
    <w:multiLevelType w:val="multilevel"/>
    <w:tmpl w:val="AFE09F9C"/>
    <w:lvl w:ilvl="0">
      <w:start w:val="1"/>
      <w:numFmt w:val="decimal"/>
      <w:pStyle w:val="pytanieI"/>
      <w:suff w:val="space"/>
      <w:lvlText w:val="I_%1."/>
      <w:lvlJc w:val="left"/>
      <w:pPr>
        <w:ind w:left="454" w:hanging="397"/>
      </w:pPr>
      <w:rPr>
        <w:rFonts w:ascii="Arial" w:hAnsi="Arial" w:hint="default"/>
        <w:b/>
        <w:i w:val="0"/>
        <w:sz w:val="18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2" w:hanging="70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00" w:hanging="708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408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16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48" w:hanging="708"/>
      </w:pPr>
      <w:rPr>
        <w:rFonts w:hint="default"/>
      </w:rPr>
    </w:lvl>
  </w:abstractNum>
  <w:abstractNum w:abstractNumId="28" w15:restartNumberingAfterBreak="0">
    <w:nsid w:val="732361D5"/>
    <w:multiLevelType w:val="hybridMultilevel"/>
    <w:tmpl w:val="CCCEB90A"/>
    <w:lvl w:ilvl="0" w:tplc="66042C3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8B4DB5"/>
    <w:multiLevelType w:val="hybridMultilevel"/>
    <w:tmpl w:val="99F49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1508F"/>
    <w:multiLevelType w:val="hybridMultilevel"/>
    <w:tmpl w:val="C15A4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1689F"/>
    <w:multiLevelType w:val="hybridMultilevel"/>
    <w:tmpl w:val="A25AC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E0219"/>
    <w:multiLevelType w:val="hybridMultilevel"/>
    <w:tmpl w:val="16BEC10E"/>
    <w:lvl w:ilvl="0" w:tplc="FFFFFFFF">
      <w:start w:val="1"/>
      <w:numFmt w:val="decimal"/>
      <w:pStyle w:val="pytanieP"/>
      <w:lvlText w:val="P_%1.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0F51B3"/>
    <w:multiLevelType w:val="hybridMultilevel"/>
    <w:tmpl w:val="223E1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7"/>
  </w:num>
  <w:num w:numId="3">
    <w:abstractNumId w:val="32"/>
  </w:num>
  <w:num w:numId="4">
    <w:abstractNumId w:val="23"/>
  </w:num>
  <w:num w:numId="5">
    <w:abstractNumId w:val="0"/>
  </w:num>
  <w:num w:numId="6">
    <w:abstractNumId w:val="12"/>
  </w:num>
  <w:num w:numId="7">
    <w:abstractNumId w:val="15"/>
  </w:num>
  <w:num w:numId="8">
    <w:abstractNumId w:val="26"/>
  </w:num>
  <w:num w:numId="9">
    <w:abstractNumId w:val="2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9"/>
  </w:num>
  <w:num w:numId="33">
    <w:abstractNumId w:val="25"/>
  </w:num>
  <w:num w:numId="34">
    <w:abstractNumId w:val="1"/>
  </w:num>
  <w:num w:numId="35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5A"/>
    <w:rsid w:val="0000073E"/>
    <w:rsid w:val="000008E5"/>
    <w:rsid w:val="00001C0D"/>
    <w:rsid w:val="00001DB6"/>
    <w:rsid w:val="00003543"/>
    <w:rsid w:val="0000438E"/>
    <w:rsid w:val="00005AFD"/>
    <w:rsid w:val="000070D4"/>
    <w:rsid w:val="00010E69"/>
    <w:rsid w:val="00012C87"/>
    <w:rsid w:val="000137BD"/>
    <w:rsid w:val="00013962"/>
    <w:rsid w:val="000140FD"/>
    <w:rsid w:val="0001577A"/>
    <w:rsid w:val="00015D42"/>
    <w:rsid w:val="00016611"/>
    <w:rsid w:val="000207B4"/>
    <w:rsid w:val="000213FE"/>
    <w:rsid w:val="0002180D"/>
    <w:rsid w:val="00021E69"/>
    <w:rsid w:val="00022324"/>
    <w:rsid w:val="00022FB5"/>
    <w:rsid w:val="00023BB6"/>
    <w:rsid w:val="00023E97"/>
    <w:rsid w:val="00024C68"/>
    <w:rsid w:val="000265B5"/>
    <w:rsid w:val="00026C4B"/>
    <w:rsid w:val="0002732D"/>
    <w:rsid w:val="00030D97"/>
    <w:rsid w:val="00030E7E"/>
    <w:rsid w:val="0003111E"/>
    <w:rsid w:val="000344D8"/>
    <w:rsid w:val="00034671"/>
    <w:rsid w:val="00034B14"/>
    <w:rsid w:val="000367ED"/>
    <w:rsid w:val="000401C2"/>
    <w:rsid w:val="00040954"/>
    <w:rsid w:val="00040D31"/>
    <w:rsid w:val="00042079"/>
    <w:rsid w:val="000427DF"/>
    <w:rsid w:val="00042B80"/>
    <w:rsid w:val="00043000"/>
    <w:rsid w:val="00043D24"/>
    <w:rsid w:val="00044585"/>
    <w:rsid w:val="00044B33"/>
    <w:rsid w:val="00044EFC"/>
    <w:rsid w:val="00044F17"/>
    <w:rsid w:val="00045328"/>
    <w:rsid w:val="0004598A"/>
    <w:rsid w:val="00045BEC"/>
    <w:rsid w:val="00046160"/>
    <w:rsid w:val="000469A1"/>
    <w:rsid w:val="00046B5F"/>
    <w:rsid w:val="0004789A"/>
    <w:rsid w:val="00050163"/>
    <w:rsid w:val="00051DA6"/>
    <w:rsid w:val="0005267D"/>
    <w:rsid w:val="00052E3F"/>
    <w:rsid w:val="00053420"/>
    <w:rsid w:val="00053FEF"/>
    <w:rsid w:val="00054529"/>
    <w:rsid w:val="00055061"/>
    <w:rsid w:val="000555C4"/>
    <w:rsid w:val="0005601B"/>
    <w:rsid w:val="0005654D"/>
    <w:rsid w:val="0005697C"/>
    <w:rsid w:val="000572D8"/>
    <w:rsid w:val="0005768B"/>
    <w:rsid w:val="0005780B"/>
    <w:rsid w:val="00057AF4"/>
    <w:rsid w:val="000614A0"/>
    <w:rsid w:val="00061969"/>
    <w:rsid w:val="00061C69"/>
    <w:rsid w:val="00063D15"/>
    <w:rsid w:val="00064340"/>
    <w:rsid w:val="00064D37"/>
    <w:rsid w:val="00065588"/>
    <w:rsid w:val="000656CF"/>
    <w:rsid w:val="000709FE"/>
    <w:rsid w:val="00071711"/>
    <w:rsid w:val="00071827"/>
    <w:rsid w:val="000728ED"/>
    <w:rsid w:val="00072AAA"/>
    <w:rsid w:val="00076032"/>
    <w:rsid w:val="0007617D"/>
    <w:rsid w:val="000761D0"/>
    <w:rsid w:val="00077086"/>
    <w:rsid w:val="0007761D"/>
    <w:rsid w:val="00077E1F"/>
    <w:rsid w:val="00083E03"/>
    <w:rsid w:val="00084EAA"/>
    <w:rsid w:val="00085178"/>
    <w:rsid w:val="0008638F"/>
    <w:rsid w:val="00086D43"/>
    <w:rsid w:val="0009046A"/>
    <w:rsid w:val="00090ACF"/>
    <w:rsid w:val="00090D8F"/>
    <w:rsid w:val="00092B42"/>
    <w:rsid w:val="00093153"/>
    <w:rsid w:val="00093DBC"/>
    <w:rsid w:val="00093E4C"/>
    <w:rsid w:val="00093FF6"/>
    <w:rsid w:val="000943DB"/>
    <w:rsid w:val="00096E32"/>
    <w:rsid w:val="000977D0"/>
    <w:rsid w:val="000A07A3"/>
    <w:rsid w:val="000A19F6"/>
    <w:rsid w:val="000A2CF3"/>
    <w:rsid w:val="000A4FD6"/>
    <w:rsid w:val="000A508C"/>
    <w:rsid w:val="000A5BF7"/>
    <w:rsid w:val="000A5C4C"/>
    <w:rsid w:val="000A5E2C"/>
    <w:rsid w:val="000A64B0"/>
    <w:rsid w:val="000A7C89"/>
    <w:rsid w:val="000B0BBC"/>
    <w:rsid w:val="000B0C40"/>
    <w:rsid w:val="000B410D"/>
    <w:rsid w:val="000B462A"/>
    <w:rsid w:val="000B481D"/>
    <w:rsid w:val="000B4F20"/>
    <w:rsid w:val="000B4F9A"/>
    <w:rsid w:val="000B5953"/>
    <w:rsid w:val="000B5A9D"/>
    <w:rsid w:val="000B69F4"/>
    <w:rsid w:val="000B7485"/>
    <w:rsid w:val="000B760A"/>
    <w:rsid w:val="000B7D83"/>
    <w:rsid w:val="000C0019"/>
    <w:rsid w:val="000C09FD"/>
    <w:rsid w:val="000C0CFF"/>
    <w:rsid w:val="000C0FC5"/>
    <w:rsid w:val="000C1594"/>
    <w:rsid w:val="000C22FB"/>
    <w:rsid w:val="000C2C01"/>
    <w:rsid w:val="000C409F"/>
    <w:rsid w:val="000C5DF3"/>
    <w:rsid w:val="000C68D6"/>
    <w:rsid w:val="000C73B1"/>
    <w:rsid w:val="000D0F5D"/>
    <w:rsid w:val="000D1A51"/>
    <w:rsid w:val="000D30E5"/>
    <w:rsid w:val="000D34CC"/>
    <w:rsid w:val="000D4134"/>
    <w:rsid w:val="000D4161"/>
    <w:rsid w:val="000D425A"/>
    <w:rsid w:val="000D435E"/>
    <w:rsid w:val="000D485A"/>
    <w:rsid w:val="000D571D"/>
    <w:rsid w:val="000D6182"/>
    <w:rsid w:val="000D6786"/>
    <w:rsid w:val="000E4116"/>
    <w:rsid w:val="000E5AFD"/>
    <w:rsid w:val="000E5F7D"/>
    <w:rsid w:val="000E7B1C"/>
    <w:rsid w:val="000F0583"/>
    <w:rsid w:val="000F05B4"/>
    <w:rsid w:val="000F0755"/>
    <w:rsid w:val="000F0D94"/>
    <w:rsid w:val="000F101C"/>
    <w:rsid w:val="000F19B1"/>
    <w:rsid w:val="000F2D6D"/>
    <w:rsid w:val="000F3581"/>
    <w:rsid w:val="000F4975"/>
    <w:rsid w:val="000F638E"/>
    <w:rsid w:val="000F6BA4"/>
    <w:rsid w:val="000F7F4D"/>
    <w:rsid w:val="00100E7E"/>
    <w:rsid w:val="0010154D"/>
    <w:rsid w:val="00102628"/>
    <w:rsid w:val="00102F3C"/>
    <w:rsid w:val="00103959"/>
    <w:rsid w:val="00103B46"/>
    <w:rsid w:val="00103F1F"/>
    <w:rsid w:val="001051D7"/>
    <w:rsid w:val="0010590C"/>
    <w:rsid w:val="00105AA2"/>
    <w:rsid w:val="00105BCE"/>
    <w:rsid w:val="001066B9"/>
    <w:rsid w:val="00106954"/>
    <w:rsid w:val="00106F0C"/>
    <w:rsid w:val="001071B5"/>
    <w:rsid w:val="00110700"/>
    <w:rsid w:val="00111B02"/>
    <w:rsid w:val="0011222D"/>
    <w:rsid w:val="00112A4F"/>
    <w:rsid w:val="0011369D"/>
    <w:rsid w:val="00114282"/>
    <w:rsid w:val="00114338"/>
    <w:rsid w:val="001152E6"/>
    <w:rsid w:val="001154A8"/>
    <w:rsid w:val="0011570E"/>
    <w:rsid w:val="001159EB"/>
    <w:rsid w:val="00120563"/>
    <w:rsid w:val="00120A34"/>
    <w:rsid w:val="00120A5C"/>
    <w:rsid w:val="00121FE5"/>
    <w:rsid w:val="00122674"/>
    <w:rsid w:val="00122C34"/>
    <w:rsid w:val="001233A0"/>
    <w:rsid w:val="00123A7D"/>
    <w:rsid w:val="00124D19"/>
    <w:rsid w:val="0012758C"/>
    <w:rsid w:val="0012788E"/>
    <w:rsid w:val="00127AAB"/>
    <w:rsid w:val="00130AFD"/>
    <w:rsid w:val="001315C1"/>
    <w:rsid w:val="00132933"/>
    <w:rsid w:val="00132A6A"/>
    <w:rsid w:val="00132A6D"/>
    <w:rsid w:val="00132A7C"/>
    <w:rsid w:val="00132C2A"/>
    <w:rsid w:val="00132ECD"/>
    <w:rsid w:val="0013322D"/>
    <w:rsid w:val="0013345C"/>
    <w:rsid w:val="00134B3B"/>
    <w:rsid w:val="00134D76"/>
    <w:rsid w:val="00135040"/>
    <w:rsid w:val="00135B4E"/>
    <w:rsid w:val="00136444"/>
    <w:rsid w:val="001376F8"/>
    <w:rsid w:val="00137CEC"/>
    <w:rsid w:val="00140EA2"/>
    <w:rsid w:val="0014121C"/>
    <w:rsid w:val="00141D30"/>
    <w:rsid w:val="00141DFB"/>
    <w:rsid w:val="00142B30"/>
    <w:rsid w:val="001431F0"/>
    <w:rsid w:val="001444D6"/>
    <w:rsid w:val="0014598B"/>
    <w:rsid w:val="001469F7"/>
    <w:rsid w:val="001510F4"/>
    <w:rsid w:val="00151238"/>
    <w:rsid w:val="00151424"/>
    <w:rsid w:val="00153D2F"/>
    <w:rsid w:val="00154896"/>
    <w:rsid w:val="001548D6"/>
    <w:rsid w:val="00155632"/>
    <w:rsid w:val="001565D1"/>
    <w:rsid w:val="00156C8B"/>
    <w:rsid w:val="00157735"/>
    <w:rsid w:val="001611BD"/>
    <w:rsid w:val="0016123F"/>
    <w:rsid w:val="001616E6"/>
    <w:rsid w:val="00161CF8"/>
    <w:rsid w:val="001627EC"/>
    <w:rsid w:val="0016308C"/>
    <w:rsid w:val="00163184"/>
    <w:rsid w:val="0016334B"/>
    <w:rsid w:val="00163669"/>
    <w:rsid w:val="00167D5F"/>
    <w:rsid w:val="00171C09"/>
    <w:rsid w:val="001721B0"/>
    <w:rsid w:val="001731DB"/>
    <w:rsid w:val="001738A4"/>
    <w:rsid w:val="00174A7F"/>
    <w:rsid w:val="00174E98"/>
    <w:rsid w:val="00180689"/>
    <w:rsid w:val="00182AC8"/>
    <w:rsid w:val="0018369B"/>
    <w:rsid w:val="00183D04"/>
    <w:rsid w:val="00184671"/>
    <w:rsid w:val="00184DB9"/>
    <w:rsid w:val="00186573"/>
    <w:rsid w:val="00186A30"/>
    <w:rsid w:val="00186BCE"/>
    <w:rsid w:val="00186D4E"/>
    <w:rsid w:val="00187A55"/>
    <w:rsid w:val="00187C35"/>
    <w:rsid w:val="0019068A"/>
    <w:rsid w:val="00194548"/>
    <w:rsid w:val="00194901"/>
    <w:rsid w:val="0019494B"/>
    <w:rsid w:val="00195430"/>
    <w:rsid w:val="00197983"/>
    <w:rsid w:val="001979E4"/>
    <w:rsid w:val="001A1CD8"/>
    <w:rsid w:val="001A2A85"/>
    <w:rsid w:val="001A2F21"/>
    <w:rsid w:val="001A3BCF"/>
    <w:rsid w:val="001A4E3B"/>
    <w:rsid w:val="001A60CF"/>
    <w:rsid w:val="001A7F1C"/>
    <w:rsid w:val="001B0C63"/>
    <w:rsid w:val="001B103A"/>
    <w:rsid w:val="001B2A08"/>
    <w:rsid w:val="001B3815"/>
    <w:rsid w:val="001B3A23"/>
    <w:rsid w:val="001B3B19"/>
    <w:rsid w:val="001B3F48"/>
    <w:rsid w:val="001B51EE"/>
    <w:rsid w:val="001B5E3D"/>
    <w:rsid w:val="001B6856"/>
    <w:rsid w:val="001C0685"/>
    <w:rsid w:val="001C0CB8"/>
    <w:rsid w:val="001C14C1"/>
    <w:rsid w:val="001C4FBB"/>
    <w:rsid w:val="001C52B9"/>
    <w:rsid w:val="001C543A"/>
    <w:rsid w:val="001C647B"/>
    <w:rsid w:val="001C67AE"/>
    <w:rsid w:val="001C6F02"/>
    <w:rsid w:val="001C7B0A"/>
    <w:rsid w:val="001C7DD4"/>
    <w:rsid w:val="001D05B5"/>
    <w:rsid w:val="001D263C"/>
    <w:rsid w:val="001D2E44"/>
    <w:rsid w:val="001D40A5"/>
    <w:rsid w:val="001D5155"/>
    <w:rsid w:val="001D5272"/>
    <w:rsid w:val="001D6A6A"/>
    <w:rsid w:val="001D72C0"/>
    <w:rsid w:val="001D7429"/>
    <w:rsid w:val="001D7AAE"/>
    <w:rsid w:val="001D7C1C"/>
    <w:rsid w:val="001E0444"/>
    <w:rsid w:val="001E0472"/>
    <w:rsid w:val="001E06D7"/>
    <w:rsid w:val="001E0847"/>
    <w:rsid w:val="001E0E94"/>
    <w:rsid w:val="001E0FE3"/>
    <w:rsid w:val="001E4488"/>
    <w:rsid w:val="001E611B"/>
    <w:rsid w:val="001E64D6"/>
    <w:rsid w:val="001E7645"/>
    <w:rsid w:val="001F0084"/>
    <w:rsid w:val="001F12BA"/>
    <w:rsid w:val="001F1486"/>
    <w:rsid w:val="001F2DF7"/>
    <w:rsid w:val="001F32CC"/>
    <w:rsid w:val="001F3C90"/>
    <w:rsid w:val="001F3EE0"/>
    <w:rsid w:val="001F49F0"/>
    <w:rsid w:val="001F5A6C"/>
    <w:rsid w:val="001F631B"/>
    <w:rsid w:val="001F6569"/>
    <w:rsid w:val="001F7379"/>
    <w:rsid w:val="001F7FEF"/>
    <w:rsid w:val="002000A9"/>
    <w:rsid w:val="002001FF"/>
    <w:rsid w:val="00200235"/>
    <w:rsid w:val="0020155E"/>
    <w:rsid w:val="00201EEB"/>
    <w:rsid w:val="00202450"/>
    <w:rsid w:val="0020294F"/>
    <w:rsid w:val="00202960"/>
    <w:rsid w:val="002036D7"/>
    <w:rsid w:val="00204299"/>
    <w:rsid w:val="00204A6D"/>
    <w:rsid w:val="00206780"/>
    <w:rsid w:val="00206F4B"/>
    <w:rsid w:val="0020764D"/>
    <w:rsid w:val="00211598"/>
    <w:rsid w:val="00212471"/>
    <w:rsid w:val="00212AEF"/>
    <w:rsid w:val="00212DAB"/>
    <w:rsid w:val="002138D5"/>
    <w:rsid w:val="00214280"/>
    <w:rsid w:val="00214482"/>
    <w:rsid w:val="00217C64"/>
    <w:rsid w:val="002210A8"/>
    <w:rsid w:val="00221916"/>
    <w:rsid w:val="0022357F"/>
    <w:rsid w:val="00224C8C"/>
    <w:rsid w:val="00226FDB"/>
    <w:rsid w:val="002279B1"/>
    <w:rsid w:val="00227E14"/>
    <w:rsid w:val="002334E2"/>
    <w:rsid w:val="00233732"/>
    <w:rsid w:val="0023408C"/>
    <w:rsid w:val="002343FF"/>
    <w:rsid w:val="00234914"/>
    <w:rsid w:val="00235470"/>
    <w:rsid w:val="002369C7"/>
    <w:rsid w:val="00237990"/>
    <w:rsid w:val="002414A4"/>
    <w:rsid w:val="002425C1"/>
    <w:rsid w:val="00242758"/>
    <w:rsid w:val="002429BD"/>
    <w:rsid w:val="00246155"/>
    <w:rsid w:val="002462CD"/>
    <w:rsid w:val="00246B71"/>
    <w:rsid w:val="00247411"/>
    <w:rsid w:val="00251099"/>
    <w:rsid w:val="002527EB"/>
    <w:rsid w:val="0025288B"/>
    <w:rsid w:val="00252FA2"/>
    <w:rsid w:val="0025444C"/>
    <w:rsid w:val="0025490A"/>
    <w:rsid w:val="00255A9B"/>
    <w:rsid w:val="002560BF"/>
    <w:rsid w:val="00256ACD"/>
    <w:rsid w:val="0026062C"/>
    <w:rsid w:val="002612BA"/>
    <w:rsid w:val="002616FB"/>
    <w:rsid w:val="00261D68"/>
    <w:rsid w:val="0026235A"/>
    <w:rsid w:val="00262CD6"/>
    <w:rsid w:val="00264608"/>
    <w:rsid w:val="00265D2D"/>
    <w:rsid w:val="002663A3"/>
    <w:rsid w:val="00266C2C"/>
    <w:rsid w:val="00267833"/>
    <w:rsid w:val="00267F99"/>
    <w:rsid w:val="00270CC7"/>
    <w:rsid w:val="002711AE"/>
    <w:rsid w:val="002743E4"/>
    <w:rsid w:val="002766D7"/>
    <w:rsid w:val="00276FB4"/>
    <w:rsid w:val="002773D7"/>
    <w:rsid w:val="002776EF"/>
    <w:rsid w:val="00280C0D"/>
    <w:rsid w:val="00282023"/>
    <w:rsid w:val="00282768"/>
    <w:rsid w:val="002827FB"/>
    <w:rsid w:val="00282BEB"/>
    <w:rsid w:val="00283464"/>
    <w:rsid w:val="002835FB"/>
    <w:rsid w:val="00283F1E"/>
    <w:rsid w:val="00283F9C"/>
    <w:rsid w:val="00284263"/>
    <w:rsid w:val="00286A17"/>
    <w:rsid w:val="00286FEC"/>
    <w:rsid w:val="00290DBA"/>
    <w:rsid w:val="00291CBC"/>
    <w:rsid w:val="002924C8"/>
    <w:rsid w:val="002947AE"/>
    <w:rsid w:val="00295F00"/>
    <w:rsid w:val="002968D0"/>
    <w:rsid w:val="002A0BE5"/>
    <w:rsid w:val="002A1494"/>
    <w:rsid w:val="002A1F89"/>
    <w:rsid w:val="002A2639"/>
    <w:rsid w:val="002A31FE"/>
    <w:rsid w:val="002A41D7"/>
    <w:rsid w:val="002A4478"/>
    <w:rsid w:val="002A4539"/>
    <w:rsid w:val="002A519F"/>
    <w:rsid w:val="002A58EB"/>
    <w:rsid w:val="002A70B6"/>
    <w:rsid w:val="002B00F8"/>
    <w:rsid w:val="002B0121"/>
    <w:rsid w:val="002B186A"/>
    <w:rsid w:val="002B218B"/>
    <w:rsid w:val="002B44A5"/>
    <w:rsid w:val="002B44E8"/>
    <w:rsid w:val="002B4CB0"/>
    <w:rsid w:val="002B7311"/>
    <w:rsid w:val="002B7789"/>
    <w:rsid w:val="002C0A77"/>
    <w:rsid w:val="002C1015"/>
    <w:rsid w:val="002C12E3"/>
    <w:rsid w:val="002C1D72"/>
    <w:rsid w:val="002C1F70"/>
    <w:rsid w:val="002C3FA7"/>
    <w:rsid w:val="002C4124"/>
    <w:rsid w:val="002C4A40"/>
    <w:rsid w:val="002C4F58"/>
    <w:rsid w:val="002C6082"/>
    <w:rsid w:val="002C6F2C"/>
    <w:rsid w:val="002C700C"/>
    <w:rsid w:val="002C7B13"/>
    <w:rsid w:val="002D0051"/>
    <w:rsid w:val="002D0205"/>
    <w:rsid w:val="002D08C1"/>
    <w:rsid w:val="002D17C2"/>
    <w:rsid w:val="002D210B"/>
    <w:rsid w:val="002D55BF"/>
    <w:rsid w:val="002D7339"/>
    <w:rsid w:val="002E0877"/>
    <w:rsid w:val="002E10A1"/>
    <w:rsid w:val="002E2294"/>
    <w:rsid w:val="002E2808"/>
    <w:rsid w:val="002E3646"/>
    <w:rsid w:val="002E3819"/>
    <w:rsid w:val="002E4372"/>
    <w:rsid w:val="002E4ABF"/>
    <w:rsid w:val="002E5506"/>
    <w:rsid w:val="002E562C"/>
    <w:rsid w:val="002E618F"/>
    <w:rsid w:val="002E6923"/>
    <w:rsid w:val="002E69B6"/>
    <w:rsid w:val="002E724B"/>
    <w:rsid w:val="002E73B0"/>
    <w:rsid w:val="002E7418"/>
    <w:rsid w:val="002F291A"/>
    <w:rsid w:val="002F3438"/>
    <w:rsid w:val="002F3B0E"/>
    <w:rsid w:val="002F5F65"/>
    <w:rsid w:val="00301B3C"/>
    <w:rsid w:val="0030261F"/>
    <w:rsid w:val="00302770"/>
    <w:rsid w:val="0030290F"/>
    <w:rsid w:val="00303A81"/>
    <w:rsid w:val="00304F5E"/>
    <w:rsid w:val="003070E9"/>
    <w:rsid w:val="003076AC"/>
    <w:rsid w:val="003115C3"/>
    <w:rsid w:val="00311861"/>
    <w:rsid w:val="00312C34"/>
    <w:rsid w:val="00312F86"/>
    <w:rsid w:val="0031353B"/>
    <w:rsid w:val="003142C7"/>
    <w:rsid w:val="00314A7C"/>
    <w:rsid w:val="003157AF"/>
    <w:rsid w:val="00315B1B"/>
    <w:rsid w:val="00316686"/>
    <w:rsid w:val="00316B03"/>
    <w:rsid w:val="00316DE0"/>
    <w:rsid w:val="00317D9E"/>
    <w:rsid w:val="00320627"/>
    <w:rsid w:val="00320C1F"/>
    <w:rsid w:val="00321223"/>
    <w:rsid w:val="00321305"/>
    <w:rsid w:val="00323D1B"/>
    <w:rsid w:val="003242E4"/>
    <w:rsid w:val="00324549"/>
    <w:rsid w:val="00324B40"/>
    <w:rsid w:val="0032528A"/>
    <w:rsid w:val="003260EB"/>
    <w:rsid w:val="003268F2"/>
    <w:rsid w:val="00326AAA"/>
    <w:rsid w:val="00327555"/>
    <w:rsid w:val="00327AA4"/>
    <w:rsid w:val="00330977"/>
    <w:rsid w:val="00331105"/>
    <w:rsid w:val="0033181F"/>
    <w:rsid w:val="00331B7B"/>
    <w:rsid w:val="0033341E"/>
    <w:rsid w:val="00334000"/>
    <w:rsid w:val="0033489F"/>
    <w:rsid w:val="00336C70"/>
    <w:rsid w:val="00337BB1"/>
    <w:rsid w:val="00337D78"/>
    <w:rsid w:val="00340407"/>
    <w:rsid w:val="0034063B"/>
    <w:rsid w:val="00340A58"/>
    <w:rsid w:val="00341308"/>
    <w:rsid w:val="0034157A"/>
    <w:rsid w:val="00341FCE"/>
    <w:rsid w:val="00343A0B"/>
    <w:rsid w:val="00344360"/>
    <w:rsid w:val="003445CD"/>
    <w:rsid w:val="0034494D"/>
    <w:rsid w:val="003457D7"/>
    <w:rsid w:val="003463CC"/>
    <w:rsid w:val="00346E50"/>
    <w:rsid w:val="00347DF4"/>
    <w:rsid w:val="00347E18"/>
    <w:rsid w:val="0035070A"/>
    <w:rsid w:val="003507C3"/>
    <w:rsid w:val="00350D79"/>
    <w:rsid w:val="00351BA6"/>
    <w:rsid w:val="003523B9"/>
    <w:rsid w:val="003534DD"/>
    <w:rsid w:val="0035372B"/>
    <w:rsid w:val="003537A7"/>
    <w:rsid w:val="00353A93"/>
    <w:rsid w:val="00353FFD"/>
    <w:rsid w:val="00356C65"/>
    <w:rsid w:val="00356E04"/>
    <w:rsid w:val="003579D5"/>
    <w:rsid w:val="00357C57"/>
    <w:rsid w:val="00357D81"/>
    <w:rsid w:val="00357F20"/>
    <w:rsid w:val="00360DD0"/>
    <w:rsid w:val="00363DFA"/>
    <w:rsid w:val="0036658C"/>
    <w:rsid w:val="00366A28"/>
    <w:rsid w:val="00367104"/>
    <w:rsid w:val="003679F6"/>
    <w:rsid w:val="00367BAE"/>
    <w:rsid w:val="0037320A"/>
    <w:rsid w:val="00373769"/>
    <w:rsid w:val="00373A0D"/>
    <w:rsid w:val="003741AC"/>
    <w:rsid w:val="00375011"/>
    <w:rsid w:val="00375BBD"/>
    <w:rsid w:val="00376743"/>
    <w:rsid w:val="003778E4"/>
    <w:rsid w:val="00380F76"/>
    <w:rsid w:val="00381A3D"/>
    <w:rsid w:val="0038387B"/>
    <w:rsid w:val="0038415A"/>
    <w:rsid w:val="00384184"/>
    <w:rsid w:val="00384214"/>
    <w:rsid w:val="0038596F"/>
    <w:rsid w:val="00385CB5"/>
    <w:rsid w:val="00385E9C"/>
    <w:rsid w:val="00387F28"/>
    <w:rsid w:val="0039027B"/>
    <w:rsid w:val="0039084B"/>
    <w:rsid w:val="00390ACE"/>
    <w:rsid w:val="00391B1C"/>
    <w:rsid w:val="00391DDA"/>
    <w:rsid w:val="00393590"/>
    <w:rsid w:val="003941D6"/>
    <w:rsid w:val="003944D9"/>
    <w:rsid w:val="0039584B"/>
    <w:rsid w:val="00397528"/>
    <w:rsid w:val="003A0431"/>
    <w:rsid w:val="003A197E"/>
    <w:rsid w:val="003A25B2"/>
    <w:rsid w:val="003A2A2C"/>
    <w:rsid w:val="003A330B"/>
    <w:rsid w:val="003A3C60"/>
    <w:rsid w:val="003A3D11"/>
    <w:rsid w:val="003A4359"/>
    <w:rsid w:val="003A4D72"/>
    <w:rsid w:val="003A5800"/>
    <w:rsid w:val="003A5E5C"/>
    <w:rsid w:val="003A736A"/>
    <w:rsid w:val="003A7A6E"/>
    <w:rsid w:val="003B1F61"/>
    <w:rsid w:val="003B3BED"/>
    <w:rsid w:val="003B44CD"/>
    <w:rsid w:val="003B459C"/>
    <w:rsid w:val="003B4A59"/>
    <w:rsid w:val="003B57D9"/>
    <w:rsid w:val="003B671F"/>
    <w:rsid w:val="003B6871"/>
    <w:rsid w:val="003B6CAA"/>
    <w:rsid w:val="003B6E00"/>
    <w:rsid w:val="003B6E43"/>
    <w:rsid w:val="003B7F25"/>
    <w:rsid w:val="003C0B4C"/>
    <w:rsid w:val="003C108A"/>
    <w:rsid w:val="003C146B"/>
    <w:rsid w:val="003C380D"/>
    <w:rsid w:val="003C3A60"/>
    <w:rsid w:val="003C4042"/>
    <w:rsid w:val="003C4DC2"/>
    <w:rsid w:val="003C645D"/>
    <w:rsid w:val="003C7B28"/>
    <w:rsid w:val="003C7D5A"/>
    <w:rsid w:val="003D0DD6"/>
    <w:rsid w:val="003D1210"/>
    <w:rsid w:val="003D13F7"/>
    <w:rsid w:val="003D18BE"/>
    <w:rsid w:val="003D1C0A"/>
    <w:rsid w:val="003D369F"/>
    <w:rsid w:val="003D3D5B"/>
    <w:rsid w:val="003D63D6"/>
    <w:rsid w:val="003D75D2"/>
    <w:rsid w:val="003D7E5B"/>
    <w:rsid w:val="003E0304"/>
    <w:rsid w:val="003E04F9"/>
    <w:rsid w:val="003E2029"/>
    <w:rsid w:val="003E20B8"/>
    <w:rsid w:val="003E2A4E"/>
    <w:rsid w:val="003E2FDD"/>
    <w:rsid w:val="003E3627"/>
    <w:rsid w:val="003E4472"/>
    <w:rsid w:val="003E5A30"/>
    <w:rsid w:val="003E72E3"/>
    <w:rsid w:val="003F047F"/>
    <w:rsid w:val="003F05AB"/>
    <w:rsid w:val="003F0BC3"/>
    <w:rsid w:val="003F119A"/>
    <w:rsid w:val="003F2A58"/>
    <w:rsid w:val="003F34F9"/>
    <w:rsid w:val="003F3E5C"/>
    <w:rsid w:val="003F66F2"/>
    <w:rsid w:val="003F6FCC"/>
    <w:rsid w:val="003F7C74"/>
    <w:rsid w:val="003F7CE3"/>
    <w:rsid w:val="00400912"/>
    <w:rsid w:val="0040225D"/>
    <w:rsid w:val="00402345"/>
    <w:rsid w:val="00402F42"/>
    <w:rsid w:val="00403A1C"/>
    <w:rsid w:val="00403E11"/>
    <w:rsid w:val="00404621"/>
    <w:rsid w:val="00404AEC"/>
    <w:rsid w:val="00405011"/>
    <w:rsid w:val="00405D98"/>
    <w:rsid w:val="00407A09"/>
    <w:rsid w:val="00407A8C"/>
    <w:rsid w:val="00407B0B"/>
    <w:rsid w:val="004102A5"/>
    <w:rsid w:val="0041070E"/>
    <w:rsid w:val="00410F9B"/>
    <w:rsid w:val="0041218A"/>
    <w:rsid w:val="004123A3"/>
    <w:rsid w:val="004129FA"/>
    <w:rsid w:val="00413728"/>
    <w:rsid w:val="00415AF2"/>
    <w:rsid w:val="00416BD8"/>
    <w:rsid w:val="004201BC"/>
    <w:rsid w:val="00420D12"/>
    <w:rsid w:val="0042102C"/>
    <w:rsid w:val="004217DF"/>
    <w:rsid w:val="00421DE6"/>
    <w:rsid w:val="00423837"/>
    <w:rsid w:val="00423B19"/>
    <w:rsid w:val="004254CD"/>
    <w:rsid w:val="00425B70"/>
    <w:rsid w:val="00430498"/>
    <w:rsid w:val="00430D8B"/>
    <w:rsid w:val="004332B4"/>
    <w:rsid w:val="00433DFF"/>
    <w:rsid w:val="00434A7E"/>
    <w:rsid w:val="00440604"/>
    <w:rsid w:val="004406C8"/>
    <w:rsid w:val="00440780"/>
    <w:rsid w:val="004411DA"/>
    <w:rsid w:val="00442E2E"/>
    <w:rsid w:val="00443A76"/>
    <w:rsid w:val="00444F4A"/>
    <w:rsid w:val="00445736"/>
    <w:rsid w:val="00445C19"/>
    <w:rsid w:val="00446BAF"/>
    <w:rsid w:val="0044703A"/>
    <w:rsid w:val="00447ED6"/>
    <w:rsid w:val="0045077B"/>
    <w:rsid w:val="004522B2"/>
    <w:rsid w:val="00454437"/>
    <w:rsid w:val="00454488"/>
    <w:rsid w:val="00454B20"/>
    <w:rsid w:val="0045535E"/>
    <w:rsid w:val="0045565A"/>
    <w:rsid w:val="004568D5"/>
    <w:rsid w:val="00456F1B"/>
    <w:rsid w:val="0045702D"/>
    <w:rsid w:val="00457CFE"/>
    <w:rsid w:val="00460544"/>
    <w:rsid w:val="004619EE"/>
    <w:rsid w:val="00462B3C"/>
    <w:rsid w:val="00462C42"/>
    <w:rsid w:val="00463941"/>
    <w:rsid w:val="00464638"/>
    <w:rsid w:val="004664AA"/>
    <w:rsid w:val="004664D1"/>
    <w:rsid w:val="00466AC7"/>
    <w:rsid w:val="004731B0"/>
    <w:rsid w:val="004744C1"/>
    <w:rsid w:val="00476262"/>
    <w:rsid w:val="0047628D"/>
    <w:rsid w:val="00476BE4"/>
    <w:rsid w:val="00480091"/>
    <w:rsid w:val="0048037F"/>
    <w:rsid w:val="00480AF7"/>
    <w:rsid w:val="004828FE"/>
    <w:rsid w:val="0048575F"/>
    <w:rsid w:val="00485E75"/>
    <w:rsid w:val="00485E93"/>
    <w:rsid w:val="00486330"/>
    <w:rsid w:val="004874D0"/>
    <w:rsid w:val="00487964"/>
    <w:rsid w:val="0049108F"/>
    <w:rsid w:val="00495AE4"/>
    <w:rsid w:val="00496622"/>
    <w:rsid w:val="004A02D6"/>
    <w:rsid w:val="004A107B"/>
    <w:rsid w:val="004A1FA8"/>
    <w:rsid w:val="004A2B0C"/>
    <w:rsid w:val="004A2CE4"/>
    <w:rsid w:val="004A34FF"/>
    <w:rsid w:val="004A3748"/>
    <w:rsid w:val="004A46F9"/>
    <w:rsid w:val="004A5CD9"/>
    <w:rsid w:val="004A5D24"/>
    <w:rsid w:val="004A68CF"/>
    <w:rsid w:val="004A6A7C"/>
    <w:rsid w:val="004B04E6"/>
    <w:rsid w:val="004B057B"/>
    <w:rsid w:val="004B19F0"/>
    <w:rsid w:val="004B2050"/>
    <w:rsid w:val="004B2088"/>
    <w:rsid w:val="004B21F7"/>
    <w:rsid w:val="004B3A00"/>
    <w:rsid w:val="004B3BD4"/>
    <w:rsid w:val="004B4C59"/>
    <w:rsid w:val="004C0293"/>
    <w:rsid w:val="004C1060"/>
    <w:rsid w:val="004C1524"/>
    <w:rsid w:val="004C1DD1"/>
    <w:rsid w:val="004C235C"/>
    <w:rsid w:val="004C342B"/>
    <w:rsid w:val="004C3D9F"/>
    <w:rsid w:val="004C412F"/>
    <w:rsid w:val="004C447B"/>
    <w:rsid w:val="004C5E8B"/>
    <w:rsid w:val="004C6655"/>
    <w:rsid w:val="004C6770"/>
    <w:rsid w:val="004C6EC0"/>
    <w:rsid w:val="004D0454"/>
    <w:rsid w:val="004D0802"/>
    <w:rsid w:val="004D3FE3"/>
    <w:rsid w:val="004D4565"/>
    <w:rsid w:val="004D467B"/>
    <w:rsid w:val="004D5D9A"/>
    <w:rsid w:val="004D60C0"/>
    <w:rsid w:val="004E04E4"/>
    <w:rsid w:val="004E1B4B"/>
    <w:rsid w:val="004E2794"/>
    <w:rsid w:val="004E34A6"/>
    <w:rsid w:val="004E3654"/>
    <w:rsid w:val="004E48E7"/>
    <w:rsid w:val="004E4E01"/>
    <w:rsid w:val="004E79F0"/>
    <w:rsid w:val="004E7CC1"/>
    <w:rsid w:val="004F0F41"/>
    <w:rsid w:val="004F1369"/>
    <w:rsid w:val="004F1574"/>
    <w:rsid w:val="004F2075"/>
    <w:rsid w:val="004F2579"/>
    <w:rsid w:val="004F5496"/>
    <w:rsid w:val="004F54D2"/>
    <w:rsid w:val="004F5BE3"/>
    <w:rsid w:val="004F76C1"/>
    <w:rsid w:val="00500241"/>
    <w:rsid w:val="0050034D"/>
    <w:rsid w:val="005004A3"/>
    <w:rsid w:val="00501170"/>
    <w:rsid w:val="005023F1"/>
    <w:rsid w:val="00502756"/>
    <w:rsid w:val="005030D2"/>
    <w:rsid w:val="00503837"/>
    <w:rsid w:val="00503F81"/>
    <w:rsid w:val="00503FC2"/>
    <w:rsid w:val="00504685"/>
    <w:rsid w:val="005046FB"/>
    <w:rsid w:val="00504E36"/>
    <w:rsid w:val="00505807"/>
    <w:rsid w:val="00505EE5"/>
    <w:rsid w:val="00507A3C"/>
    <w:rsid w:val="00507D5A"/>
    <w:rsid w:val="00507DC6"/>
    <w:rsid w:val="0051098B"/>
    <w:rsid w:val="00511078"/>
    <w:rsid w:val="005114F3"/>
    <w:rsid w:val="005115AA"/>
    <w:rsid w:val="0051232F"/>
    <w:rsid w:val="00512D03"/>
    <w:rsid w:val="005140BE"/>
    <w:rsid w:val="005145E4"/>
    <w:rsid w:val="00514E11"/>
    <w:rsid w:val="005152AC"/>
    <w:rsid w:val="0051581A"/>
    <w:rsid w:val="005158DC"/>
    <w:rsid w:val="00517D78"/>
    <w:rsid w:val="00517E20"/>
    <w:rsid w:val="00520175"/>
    <w:rsid w:val="0052164B"/>
    <w:rsid w:val="005217CE"/>
    <w:rsid w:val="00521A89"/>
    <w:rsid w:val="00521B0B"/>
    <w:rsid w:val="00522FE9"/>
    <w:rsid w:val="00523610"/>
    <w:rsid w:val="0052659C"/>
    <w:rsid w:val="00527188"/>
    <w:rsid w:val="005274F0"/>
    <w:rsid w:val="00527BB2"/>
    <w:rsid w:val="00527C44"/>
    <w:rsid w:val="00531CF4"/>
    <w:rsid w:val="00532FDD"/>
    <w:rsid w:val="00533A73"/>
    <w:rsid w:val="00533C37"/>
    <w:rsid w:val="00534A69"/>
    <w:rsid w:val="00534D7E"/>
    <w:rsid w:val="005350E5"/>
    <w:rsid w:val="00535328"/>
    <w:rsid w:val="005358D6"/>
    <w:rsid w:val="005359CC"/>
    <w:rsid w:val="00535AEA"/>
    <w:rsid w:val="005364F7"/>
    <w:rsid w:val="005420CC"/>
    <w:rsid w:val="0054227D"/>
    <w:rsid w:val="005429D8"/>
    <w:rsid w:val="00543578"/>
    <w:rsid w:val="005437D4"/>
    <w:rsid w:val="0054417B"/>
    <w:rsid w:val="00544BCB"/>
    <w:rsid w:val="005455E7"/>
    <w:rsid w:val="00545AA0"/>
    <w:rsid w:val="00547AFF"/>
    <w:rsid w:val="00547BB0"/>
    <w:rsid w:val="00547E0A"/>
    <w:rsid w:val="00550C30"/>
    <w:rsid w:val="00551A0E"/>
    <w:rsid w:val="00553C52"/>
    <w:rsid w:val="0055409E"/>
    <w:rsid w:val="00554B11"/>
    <w:rsid w:val="00555969"/>
    <w:rsid w:val="00555CCE"/>
    <w:rsid w:val="00555D81"/>
    <w:rsid w:val="005569FA"/>
    <w:rsid w:val="00556DB8"/>
    <w:rsid w:val="00557261"/>
    <w:rsid w:val="0055789F"/>
    <w:rsid w:val="005605EB"/>
    <w:rsid w:val="005627B3"/>
    <w:rsid w:val="00563514"/>
    <w:rsid w:val="00563DEB"/>
    <w:rsid w:val="00564557"/>
    <w:rsid w:val="005649C8"/>
    <w:rsid w:val="005659E0"/>
    <w:rsid w:val="00567560"/>
    <w:rsid w:val="00567BCC"/>
    <w:rsid w:val="005707D7"/>
    <w:rsid w:val="005709CF"/>
    <w:rsid w:val="00570CB9"/>
    <w:rsid w:val="005724F4"/>
    <w:rsid w:val="005740A8"/>
    <w:rsid w:val="0057440F"/>
    <w:rsid w:val="00574713"/>
    <w:rsid w:val="00575DAB"/>
    <w:rsid w:val="00576F4C"/>
    <w:rsid w:val="005818C7"/>
    <w:rsid w:val="00582168"/>
    <w:rsid w:val="00584024"/>
    <w:rsid w:val="005862EF"/>
    <w:rsid w:val="0058639F"/>
    <w:rsid w:val="005870D1"/>
    <w:rsid w:val="005905C6"/>
    <w:rsid w:val="00590F25"/>
    <w:rsid w:val="00591D72"/>
    <w:rsid w:val="00595259"/>
    <w:rsid w:val="005958EF"/>
    <w:rsid w:val="0059593C"/>
    <w:rsid w:val="005964DF"/>
    <w:rsid w:val="00596706"/>
    <w:rsid w:val="00596AF5"/>
    <w:rsid w:val="00596F57"/>
    <w:rsid w:val="00597721"/>
    <w:rsid w:val="00597F0E"/>
    <w:rsid w:val="005A001B"/>
    <w:rsid w:val="005A2610"/>
    <w:rsid w:val="005A2807"/>
    <w:rsid w:val="005A4C93"/>
    <w:rsid w:val="005A4E87"/>
    <w:rsid w:val="005A5860"/>
    <w:rsid w:val="005A7C04"/>
    <w:rsid w:val="005B06B3"/>
    <w:rsid w:val="005B164F"/>
    <w:rsid w:val="005B1676"/>
    <w:rsid w:val="005B1CD3"/>
    <w:rsid w:val="005B27C4"/>
    <w:rsid w:val="005B28EC"/>
    <w:rsid w:val="005B35C1"/>
    <w:rsid w:val="005B4201"/>
    <w:rsid w:val="005B422A"/>
    <w:rsid w:val="005B42CE"/>
    <w:rsid w:val="005B4B83"/>
    <w:rsid w:val="005B4E0B"/>
    <w:rsid w:val="005B53F4"/>
    <w:rsid w:val="005B6345"/>
    <w:rsid w:val="005B6562"/>
    <w:rsid w:val="005B666B"/>
    <w:rsid w:val="005B6AAA"/>
    <w:rsid w:val="005C05DD"/>
    <w:rsid w:val="005C2024"/>
    <w:rsid w:val="005C29F0"/>
    <w:rsid w:val="005C41CB"/>
    <w:rsid w:val="005C47CE"/>
    <w:rsid w:val="005C4FD6"/>
    <w:rsid w:val="005C5079"/>
    <w:rsid w:val="005D16B5"/>
    <w:rsid w:val="005D2FDC"/>
    <w:rsid w:val="005D353F"/>
    <w:rsid w:val="005D367F"/>
    <w:rsid w:val="005D3F73"/>
    <w:rsid w:val="005D69C7"/>
    <w:rsid w:val="005D71A4"/>
    <w:rsid w:val="005E092B"/>
    <w:rsid w:val="005E0C5C"/>
    <w:rsid w:val="005E11B8"/>
    <w:rsid w:val="005E133C"/>
    <w:rsid w:val="005E2C44"/>
    <w:rsid w:val="005E2C48"/>
    <w:rsid w:val="005E2F93"/>
    <w:rsid w:val="005E320D"/>
    <w:rsid w:val="005E5066"/>
    <w:rsid w:val="005E6310"/>
    <w:rsid w:val="005E6AEC"/>
    <w:rsid w:val="005E6B40"/>
    <w:rsid w:val="005F0A9D"/>
    <w:rsid w:val="005F1EEE"/>
    <w:rsid w:val="005F34AD"/>
    <w:rsid w:val="005F35B9"/>
    <w:rsid w:val="005F4449"/>
    <w:rsid w:val="005F566D"/>
    <w:rsid w:val="006008C9"/>
    <w:rsid w:val="00601A75"/>
    <w:rsid w:val="006033C9"/>
    <w:rsid w:val="00604070"/>
    <w:rsid w:val="00604628"/>
    <w:rsid w:val="00605AE0"/>
    <w:rsid w:val="006069D1"/>
    <w:rsid w:val="006077BF"/>
    <w:rsid w:val="006108C4"/>
    <w:rsid w:val="00610934"/>
    <w:rsid w:val="00611214"/>
    <w:rsid w:val="00611497"/>
    <w:rsid w:val="00611841"/>
    <w:rsid w:val="006119F6"/>
    <w:rsid w:val="006123DA"/>
    <w:rsid w:val="00612A1D"/>
    <w:rsid w:val="00612B69"/>
    <w:rsid w:val="006134E0"/>
    <w:rsid w:val="00613E75"/>
    <w:rsid w:val="0061410A"/>
    <w:rsid w:val="00616468"/>
    <w:rsid w:val="006164D5"/>
    <w:rsid w:val="00616672"/>
    <w:rsid w:val="00616AEE"/>
    <w:rsid w:val="00616C56"/>
    <w:rsid w:val="006176C9"/>
    <w:rsid w:val="00617C0E"/>
    <w:rsid w:val="00620014"/>
    <w:rsid w:val="006200BF"/>
    <w:rsid w:val="0062030A"/>
    <w:rsid w:val="00620CA8"/>
    <w:rsid w:val="0062146A"/>
    <w:rsid w:val="0062260E"/>
    <w:rsid w:val="00623438"/>
    <w:rsid w:val="006250FB"/>
    <w:rsid w:val="00626A41"/>
    <w:rsid w:val="00626B28"/>
    <w:rsid w:val="00627691"/>
    <w:rsid w:val="00627C71"/>
    <w:rsid w:val="0063135A"/>
    <w:rsid w:val="00631B4D"/>
    <w:rsid w:val="00636056"/>
    <w:rsid w:val="006360FF"/>
    <w:rsid w:val="00636197"/>
    <w:rsid w:val="00636EF6"/>
    <w:rsid w:val="0064000C"/>
    <w:rsid w:val="006408DD"/>
    <w:rsid w:val="0064093A"/>
    <w:rsid w:val="00641550"/>
    <w:rsid w:val="00642024"/>
    <w:rsid w:val="006427D0"/>
    <w:rsid w:val="00642C7A"/>
    <w:rsid w:val="00644046"/>
    <w:rsid w:val="006441B2"/>
    <w:rsid w:val="00644727"/>
    <w:rsid w:val="00647D37"/>
    <w:rsid w:val="00652121"/>
    <w:rsid w:val="00652253"/>
    <w:rsid w:val="0065382D"/>
    <w:rsid w:val="00654BA6"/>
    <w:rsid w:val="00654EAD"/>
    <w:rsid w:val="00655496"/>
    <w:rsid w:val="006569BF"/>
    <w:rsid w:val="006603B6"/>
    <w:rsid w:val="00662B78"/>
    <w:rsid w:val="00664244"/>
    <w:rsid w:val="00666AB8"/>
    <w:rsid w:val="006702D7"/>
    <w:rsid w:val="00672F43"/>
    <w:rsid w:val="006735DE"/>
    <w:rsid w:val="00673CFB"/>
    <w:rsid w:val="006742A9"/>
    <w:rsid w:val="00681666"/>
    <w:rsid w:val="00681E63"/>
    <w:rsid w:val="006827FA"/>
    <w:rsid w:val="00683816"/>
    <w:rsid w:val="0068414F"/>
    <w:rsid w:val="00685FFF"/>
    <w:rsid w:val="00686039"/>
    <w:rsid w:val="006860F9"/>
    <w:rsid w:val="006869CE"/>
    <w:rsid w:val="00686B78"/>
    <w:rsid w:val="006871D2"/>
    <w:rsid w:val="00687486"/>
    <w:rsid w:val="00690845"/>
    <w:rsid w:val="00691B93"/>
    <w:rsid w:val="006927AE"/>
    <w:rsid w:val="00693773"/>
    <w:rsid w:val="00693F52"/>
    <w:rsid w:val="0069480E"/>
    <w:rsid w:val="00694FD7"/>
    <w:rsid w:val="0069558F"/>
    <w:rsid w:val="00695DC0"/>
    <w:rsid w:val="006962E2"/>
    <w:rsid w:val="00696415"/>
    <w:rsid w:val="006970D5"/>
    <w:rsid w:val="006A0026"/>
    <w:rsid w:val="006A0369"/>
    <w:rsid w:val="006A1E06"/>
    <w:rsid w:val="006A33BE"/>
    <w:rsid w:val="006A3B66"/>
    <w:rsid w:val="006A4BB5"/>
    <w:rsid w:val="006A4DCE"/>
    <w:rsid w:val="006A524C"/>
    <w:rsid w:val="006A7DEF"/>
    <w:rsid w:val="006B0C74"/>
    <w:rsid w:val="006B0D07"/>
    <w:rsid w:val="006B166E"/>
    <w:rsid w:val="006B1B3E"/>
    <w:rsid w:val="006B2E83"/>
    <w:rsid w:val="006B4907"/>
    <w:rsid w:val="006B4DC3"/>
    <w:rsid w:val="006B5267"/>
    <w:rsid w:val="006B5F49"/>
    <w:rsid w:val="006B65C4"/>
    <w:rsid w:val="006B7D33"/>
    <w:rsid w:val="006C04A1"/>
    <w:rsid w:val="006C211F"/>
    <w:rsid w:val="006C3E41"/>
    <w:rsid w:val="006C4DDA"/>
    <w:rsid w:val="006C5984"/>
    <w:rsid w:val="006C59B2"/>
    <w:rsid w:val="006C5DD6"/>
    <w:rsid w:val="006C6E67"/>
    <w:rsid w:val="006C786D"/>
    <w:rsid w:val="006D0163"/>
    <w:rsid w:val="006D0B52"/>
    <w:rsid w:val="006D0CEF"/>
    <w:rsid w:val="006D1B9B"/>
    <w:rsid w:val="006D2DE2"/>
    <w:rsid w:val="006D2E71"/>
    <w:rsid w:val="006D46D8"/>
    <w:rsid w:val="006D508C"/>
    <w:rsid w:val="006D52B3"/>
    <w:rsid w:val="006D66CE"/>
    <w:rsid w:val="006D7667"/>
    <w:rsid w:val="006E167B"/>
    <w:rsid w:val="006E1925"/>
    <w:rsid w:val="006E36A2"/>
    <w:rsid w:val="006E454D"/>
    <w:rsid w:val="006E45D6"/>
    <w:rsid w:val="006E5BBF"/>
    <w:rsid w:val="006E6575"/>
    <w:rsid w:val="006E6F58"/>
    <w:rsid w:val="006F00F0"/>
    <w:rsid w:val="006F1B98"/>
    <w:rsid w:val="006F1D5A"/>
    <w:rsid w:val="006F32D7"/>
    <w:rsid w:val="006F3D0B"/>
    <w:rsid w:val="006F4575"/>
    <w:rsid w:val="006F462F"/>
    <w:rsid w:val="006F4914"/>
    <w:rsid w:val="006F652B"/>
    <w:rsid w:val="006F7AC4"/>
    <w:rsid w:val="007003D6"/>
    <w:rsid w:val="00700DA9"/>
    <w:rsid w:val="00701039"/>
    <w:rsid w:val="00701E82"/>
    <w:rsid w:val="00702E38"/>
    <w:rsid w:val="00704544"/>
    <w:rsid w:val="00704658"/>
    <w:rsid w:val="00705EEA"/>
    <w:rsid w:val="0070799B"/>
    <w:rsid w:val="00710621"/>
    <w:rsid w:val="00710BB4"/>
    <w:rsid w:val="00710C5F"/>
    <w:rsid w:val="007116B9"/>
    <w:rsid w:val="00713BE7"/>
    <w:rsid w:val="00714921"/>
    <w:rsid w:val="00714F51"/>
    <w:rsid w:val="0071513C"/>
    <w:rsid w:val="007153F5"/>
    <w:rsid w:val="00716F10"/>
    <w:rsid w:val="00720393"/>
    <w:rsid w:val="007204BE"/>
    <w:rsid w:val="00720590"/>
    <w:rsid w:val="007210F6"/>
    <w:rsid w:val="00721171"/>
    <w:rsid w:val="00721517"/>
    <w:rsid w:val="00722573"/>
    <w:rsid w:val="0072480F"/>
    <w:rsid w:val="007256BD"/>
    <w:rsid w:val="00726136"/>
    <w:rsid w:val="00727AD5"/>
    <w:rsid w:val="00730977"/>
    <w:rsid w:val="00730FD8"/>
    <w:rsid w:val="00731214"/>
    <w:rsid w:val="00732A87"/>
    <w:rsid w:val="00733202"/>
    <w:rsid w:val="007345E2"/>
    <w:rsid w:val="0073641B"/>
    <w:rsid w:val="00736EDE"/>
    <w:rsid w:val="00736FCC"/>
    <w:rsid w:val="00737AC0"/>
    <w:rsid w:val="007401BC"/>
    <w:rsid w:val="00741D50"/>
    <w:rsid w:val="00741DD6"/>
    <w:rsid w:val="0074333A"/>
    <w:rsid w:val="007438D8"/>
    <w:rsid w:val="007438DA"/>
    <w:rsid w:val="00747217"/>
    <w:rsid w:val="00747DAF"/>
    <w:rsid w:val="0075040C"/>
    <w:rsid w:val="00750E4A"/>
    <w:rsid w:val="00751F61"/>
    <w:rsid w:val="007521F0"/>
    <w:rsid w:val="00753E7D"/>
    <w:rsid w:val="00755355"/>
    <w:rsid w:val="00755969"/>
    <w:rsid w:val="00755FF6"/>
    <w:rsid w:val="007569F8"/>
    <w:rsid w:val="00757AA4"/>
    <w:rsid w:val="007614FE"/>
    <w:rsid w:val="00761DEE"/>
    <w:rsid w:val="00761F16"/>
    <w:rsid w:val="00762F59"/>
    <w:rsid w:val="00763A2A"/>
    <w:rsid w:val="00764992"/>
    <w:rsid w:val="00764A92"/>
    <w:rsid w:val="00764DC7"/>
    <w:rsid w:val="007651BA"/>
    <w:rsid w:val="00765431"/>
    <w:rsid w:val="00765B62"/>
    <w:rsid w:val="00766AB4"/>
    <w:rsid w:val="00767F4B"/>
    <w:rsid w:val="007705FF"/>
    <w:rsid w:val="00770B36"/>
    <w:rsid w:val="00772C5E"/>
    <w:rsid w:val="00773E9F"/>
    <w:rsid w:val="00773FB3"/>
    <w:rsid w:val="00775DA4"/>
    <w:rsid w:val="00775E80"/>
    <w:rsid w:val="007762E3"/>
    <w:rsid w:val="00776AA0"/>
    <w:rsid w:val="00777149"/>
    <w:rsid w:val="00777F1C"/>
    <w:rsid w:val="00781AC9"/>
    <w:rsid w:val="00781BD3"/>
    <w:rsid w:val="00782A86"/>
    <w:rsid w:val="007835BE"/>
    <w:rsid w:val="00784AF2"/>
    <w:rsid w:val="0079074F"/>
    <w:rsid w:val="007907D8"/>
    <w:rsid w:val="00791B53"/>
    <w:rsid w:val="00791DE8"/>
    <w:rsid w:val="00792C02"/>
    <w:rsid w:val="00793F29"/>
    <w:rsid w:val="007946AB"/>
    <w:rsid w:val="007951EE"/>
    <w:rsid w:val="00797630"/>
    <w:rsid w:val="007A146B"/>
    <w:rsid w:val="007A1FC0"/>
    <w:rsid w:val="007A2DD4"/>
    <w:rsid w:val="007A4429"/>
    <w:rsid w:val="007A5F49"/>
    <w:rsid w:val="007A75A3"/>
    <w:rsid w:val="007A7E5E"/>
    <w:rsid w:val="007B082C"/>
    <w:rsid w:val="007B0FA3"/>
    <w:rsid w:val="007B192C"/>
    <w:rsid w:val="007B2C27"/>
    <w:rsid w:val="007B37A4"/>
    <w:rsid w:val="007B46CB"/>
    <w:rsid w:val="007B55B2"/>
    <w:rsid w:val="007B60E9"/>
    <w:rsid w:val="007B65E5"/>
    <w:rsid w:val="007B7594"/>
    <w:rsid w:val="007C23D4"/>
    <w:rsid w:val="007C3284"/>
    <w:rsid w:val="007C373E"/>
    <w:rsid w:val="007C391B"/>
    <w:rsid w:val="007C4D99"/>
    <w:rsid w:val="007C5751"/>
    <w:rsid w:val="007C5767"/>
    <w:rsid w:val="007C5C52"/>
    <w:rsid w:val="007C5E91"/>
    <w:rsid w:val="007C6874"/>
    <w:rsid w:val="007C7073"/>
    <w:rsid w:val="007C763F"/>
    <w:rsid w:val="007C7C82"/>
    <w:rsid w:val="007D0523"/>
    <w:rsid w:val="007D0CA8"/>
    <w:rsid w:val="007D102B"/>
    <w:rsid w:val="007D2072"/>
    <w:rsid w:val="007D248B"/>
    <w:rsid w:val="007D2F4E"/>
    <w:rsid w:val="007D353A"/>
    <w:rsid w:val="007D36C5"/>
    <w:rsid w:val="007D448E"/>
    <w:rsid w:val="007D74BC"/>
    <w:rsid w:val="007E0983"/>
    <w:rsid w:val="007E31F6"/>
    <w:rsid w:val="007E6055"/>
    <w:rsid w:val="007E72B3"/>
    <w:rsid w:val="007F04BA"/>
    <w:rsid w:val="007F0CD0"/>
    <w:rsid w:val="007F22F3"/>
    <w:rsid w:val="007F25F8"/>
    <w:rsid w:val="007F3CCE"/>
    <w:rsid w:val="007F4429"/>
    <w:rsid w:val="007F4A36"/>
    <w:rsid w:val="007F4AAB"/>
    <w:rsid w:val="007F5293"/>
    <w:rsid w:val="007F5437"/>
    <w:rsid w:val="007F5A32"/>
    <w:rsid w:val="007F5ED6"/>
    <w:rsid w:val="00800772"/>
    <w:rsid w:val="00800C11"/>
    <w:rsid w:val="00802185"/>
    <w:rsid w:val="008039FF"/>
    <w:rsid w:val="00803B3A"/>
    <w:rsid w:val="00804499"/>
    <w:rsid w:val="00806B0D"/>
    <w:rsid w:val="00806CE2"/>
    <w:rsid w:val="00807471"/>
    <w:rsid w:val="0080796A"/>
    <w:rsid w:val="00807F53"/>
    <w:rsid w:val="0081058E"/>
    <w:rsid w:val="00810E06"/>
    <w:rsid w:val="00810F18"/>
    <w:rsid w:val="00811827"/>
    <w:rsid w:val="00811B9E"/>
    <w:rsid w:val="008123BC"/>
    <w:rsid w:val="008124D3"/>
    <w:rsid w:val="008135CC"/>
    <w:rsid w:val="00813926"/>
    <w:rsid w:val="0081420B"/>
    <w:rsid w:val="00814751"/>
    <w:rsid w:val="00814E07"/>
    <w:rsid w:val="00815EED"/>
    <w:rsid w:val="00816CBA"/>
    <w:rsid w:val="00817364"/>
    <w:rsid w:val="00820807"/>
    <w:rsid w:val="008231F7"/>
    <w:rsid w:val="008232AF"/>
    <w:rsid w:val="00823AFF"/>
    <w:rsid w:val="00823EED"/>
    <w:rsid w:val="00823F45"/>
    <w:rsid w:val="008244F8"/>
    <w:rsid w:val="008247C6"/>
    <w:rsid w:val="00824B41"/>
    <w:rsid w:val="00824ED1"/>
    <w:rsid w:val="0082621C"/>
    <w:rsid w:val="0082656C"/>
    <w:rsid w:val="0082687D"/>
    <w:rsid w:val="00826E83"/>
    <w:rsid w:val="0082771D"/>
    <w:rsid w:val="00827776"/>
    <w:rsid w:val="00827D1F"/>
    <w:rsid w:val="008308C4"/>
    <w:rsid w:val="008308FA"/>
    <w:rsid w:val="00830DAE"/>
    <w:rsid w:val="00831716"/>
    <w:rsid w:val="00831F5F"/>
    <w:rsid w:val="00831FE9"/>
    <w:rsid w:val="0083220A"/>
    <w:rsid w:val="008324A9"/>
    <w:rsid w:val="008325BC"/>
    <w:rsid w:val="00833037"/>
    <w:rsid w:val="00833B7F"/>
    <w:rsid w:val="008357F3"/>
    <w:rsid w:val="008358CD"/>
    <w:rsid w:val="00835D12"/>
    <w:rsid w:val="00837914"/>
    <w:rsid w:val="00837B8C"/>
    <w:rsid w:val="00840665"/>
    <w:rsid w:val="008410A2"/>
    <w:rsid w:val="008428ED"/>
    <w:rsid w:val="008431B5"/>
    <w:rsid w:val="008439CB"/>
    <w:rsid w:val="00843F7F"/>
    <w:rsid w:val="008444CD"/>
    <w:rsid w:val="00846105"/>
    <w:rsid w:val="00846144"/>
    <w:rsid w:val="00847989"/>
    <w:rsid w:val="008509E2"/>
    <w:rsid w:val="00850D17"/>
    <w:rsid w:val="00851DEA"/>
    <w:rsid w:val="00854D4F"/>
    <w:rsid w:val="008551BF"/>
    <w:rsid w:val="0086082C"/>
    <w:rsid w:val="00863021"/>
    <w:rsid w:val="00863CBA"/>
    <w:rsid w:val="00863D03"/>
    <w:rsid w:val="008647AD"/>
    <w:rsid w:val="008656DE"/>
    <w:rsid w:val="008669C9"/>
    <w:rsid w:val="00866B97"/>
    <w:rsid w:val="008702B4"/>
    <w:rsid w:val="008708E9"/>
    <w:rsid w:val="00871B6E"/>
    <w:rsid w:val="008732C1"/>
    <w:rsid w:val="008742BC"/>
    <w:rsid w:val="00875C36"/>
    <w:rsid w:val="00876BC5"/>
    <w:rsid w:val="008773C8"/>
    <w:rsid w:val="00877C1D"/>
    <w:rsid w:val="0088070D"/>
    <w:rsid w:val="00880BC9"/>
    <w:rsid w:val="00881095"/>
    <w:rsid w:val="00882229"/>
    <w:rsid w:val="00882438"/>
    <w:rsid w:val="008840B7"/>
    <w:rsid w:val="0088493F"/>
    <w:rsid w:val="00884C8B"/>
    <w:rsid w:val="0088513C"/>
    <w:rsid w:val="00885E2C"/>
    <w:rsid w:val="00887899"/>
    <w:rsid w:val="00887D1E"/>
    <w:rsid w:val="00890809"/>
    <w:rsid w:val="00890990"/>
    <w:rsid w:val="00891BDB"/>
    <w:rsid w:val="00895396"/>
    <w:rsid w:val="008953FE"/>
    <w:rsid w:val="00896605"/>
    <w:rsid w:val="00897130"/>
    <w:rsid w:val="00897456"/>
    <w:rsid w:val="00897967"/>
    <w:rsid w:val="008A0766"/>
    <w:rsid w:val="008A110A"/>
    <w:rsid w:val="008A1F69"/>
    <w:rsid w:val="008A2204"/>
    <w:rsid w:val="008A23B8"/>
    <w:rsid w:val="008A3EFE"/>
    <w:rsid w:val="008A506B"/>
    <w:rsid w:val="008A5270"/>
    <w:rsid w:val="008A5D21"/>
    <w:rsid w:val="008A6384"/>
    <w:rsid w:val="008A68D6"/>
    <w:rsid w:val="008A704A"/>
    <w:rsid w:val="008A70F3"/>
    <w:rsid w:val="008B491A"/>
    <w:rsid w:val="008B5406"/>
    <w:rsid w:val="008B60C0"/>
    <w:rsid w:val="008B6309"/>
    <w:rsid w:val="008B6496"/>
    <w:rsid w:val="008B71A7"/>
    <w:rsid w:val="008C0E18"/>
    <w:rsid w:val="008C3B70"/>
    <w:rsid w:val="008C560A"/>
    <w:rsid w:val="008C58FF"/>
    <w:rsid w:val="008C592F"/>
    <w:rsid w:val="008C62A0"/>
    <w:rsid w:val="008C64B8"/>
    <w:rsid w:val="008C665D"/>
    <w:rsid w:val="008C76AD"/>
    <w:rsid w:val="008C7CCB"/>
    <w:rsid w:val="008D0A82"/>
    <w:rsid w:val="008D0B22"/>
    <w:rsid w:val="008D0FD7"/>
    <w:rsid w:val="008D1EDD"/>
    <w:rsid w:val="008D4B5E"/>
    <w:rsid w:val="008D5881"/>
    <w:rsid w:val="008D5CE7"/>
    <w:rsid w:val="008E035C"/>
    <w:rsid w:val="008E115F"/>
    <w:rsid w:val="008E3839"/>
    <w:rsid w:val="008E3F40"/>
    <w:rsid w:val="008E4296"/>
    <w:rsid w:val="008E629E"/>
    <w:rsid w:val="008E64F6"/>
    <w:rsid w:val="008E6A65"/>
    <w:rsid w:val="008E6B49"/>
    <w:rsid w:val="008E786A"/>
    <w:rsid w:val="008F1007"/>
    <w:rsid w:val="008F12E8"/>
    <w:rsid w:val="008F1F74"/>
    <w:rsid w:val="008F1FE6"/>
    <w:rsid w:val="008F20D6"/>
    <w:rsid w:val="008F22A1"/>
    <w:rsid w:val="008F2300"/>
    <w:rsid w:val="008F2D3D"/>
    <w:rsid w:val="008F34E4"/>
    <w:rsid w:val="008F4780"/>
    <w:rsid w:val="008F50DD"/>
    <w:rsid w:val="008F58A0"/>
    <w:rsid w:val="008F60B8"/>
    <w:rsid w:val="00900314"/>
    <w:rsid w:val="00900DB5"/>
    <w:rsid w:val="00901894"/>
    <w:rsid w:val="00902123"/>
    <w:rsid w:val="009022CA"/>
    <w:rsid w:val="00902F68"/>
    <w:rsid w:val="009046D1"/>
    <w:rsid w:val="00905163"/>
    <w:rsid w:val="00905944"/>
    <w:rsid w:val="009059C3"/>
    <w:rsid w:val="0090740A"/>
    <w:rsid w:val="00907DCB"/>
    <w:rsid w:val="00910FA9"/>
    <w:rsid w:val="009135DF"/>
    <w:rsid w:val="00914321"/>
    <w:rsid w:val="009147D0"/>
    <w:rsid w:val="009151D4"/>
    <w:rsid w:val="00916FA3"/>
    <w:rsid w:val="0091776F"/>
    <w:rsid w:val="009215E2"/>
    <w:rsid w:val="00921803"/>
    <w:rsid w:val="00922A39"/>
    <w:rsid w:val="00922B97"/>
    <w:rsid w:val="00922D45"/>
    <w:rsid w:val="009234E1"/>
    <w:rsid w:val="00924961"/>
    <w:rsid w:val="00924DDF"/>
    <w:rsid w:val="009256E7"/>
    <w:rsid w:val="00926AC2"/>
    <w:rsid w:val="0093064A"/>
    <w:rsid w:val="009307CC"/>
    <w:rsid w:val="00932430"/>
    <w:rsid w:val="0093287C"/>
    <w:rsid w:val="009332D4"/>
    <w:rsid w:val="00933F58"/>
    <w:rsid w:val="00936E7C"/>
    <w:rsid w:val="0094012D"/>
    <w:rsid w:val="009408B6"/>
    <w:rsid w:val="00941013"/>
    <w:rsid w:val="009416CD"/>
    <w:rsid w:val="009420D3"/>
    <w:rsid w:val="00942171"/>
    <w:rsid w:val="009434DF"/>
    <w:rsid w:val="009437BC"/>
    <w:rsid w:val="009460F3"/>
    <w:rsid w:val="009466C9"/>
    <w:rsid w:val="00947979"/>
    <w:rsid w:val="009511BA"/>
    <w:rsid w:val="009512B6"/>
    <w:rsid w:val="00952A25"/>
    <w:rsid w:val="00952F68"/>
    <w:rsid w:val="00952F71"/>
    <w:rsid w:val="00953E57"/>
    <w:rsid w:val="00954075"/>
    <w:rsid w:val="009542C9"/>
    <w:rsid w:val="009549B8"/>
    <w:rsid w:val="009551E8"/>
    <w:rsid w:val="00955342"/>
    <w:rsid w:val="00955ADB"/>
    <w:rsid w:val="0095703B"/>
    <w:rsid w:val="00957751"/>
    <w:rsid w:val="00957D0C"/>
    <w:rsid w:val="00957D9A"/>
    <w:rsid w:val="0096043E"/>
    <w:rsid w:val="0096060E"/>
    <w:rsid w:val="00961AE2"/>
    <w:rsid w:val="00961D94"/>
    <w:rsid w:val="00962617"/>
    <w:rsid w:val="009659B8"/>
    <w:rsid w:val="00965B29"/>
    <w:rsid w:val="00965DF0"/>
    <w:rsid w:val="00966065"/>
    <w:rsid w:val="00970471"/>
    <w:rsid w:val="00971DF1"/>
    <w:rsid w:val="00976AF0"/>
    <w:rsid w:val="0097783B"/>
    <w:rsid w:val="0097786B"/>
    <w:rsid w:val="009803C1"/>
    <w:rsid w:val="00980838"/>
    <w:rsid w:val="00980A92"/>
    <w:rsid w:val="00980AD7"/>
    <w:rsid w:val="00980C2B"/>
    <w:rsid w:val="009813E3"/>
    <w:rsid w:val="00982E8D"/>
    <w:rsid w:val="009831EE"/>
    <w:rsid w:val="00984159"/>
    <w:rsid w:val="009850F3"/>
    <w:rsid w:val="009875F4"/>
    <w:rsid w:val="00987A0A"/>
    <w:rsid w:val="00987F4F"/>
    <w:rsid w:val="009906CF"/>
    <w:rsid w:val="00991505"/>
    <w:rsid w:val="00992BA6"/>
    <w:rsid w:val="00993A9E"/>
    <w:rsid w:val="00994F76"/>
    <w:rsid w:val="00995839"/>
    <w:rsid w:val="00996522"/>
    <w:rsid w:val="00996778"/>
    <w:rsid w:val="00997A73"/>
    <w:rsid w:val="00997BD4"/>
    <w:rsid w:val="009A1B15"/>
    <w:rsid w:val="009A4BEB"/>
    <w:rsid w:val="009A4E5D"/>
    <w:rsid w:val="009A509F"/>
    <w:rsid w:val="009A6142"/>
    <w:rsid w:val="009A7131"/>
    <w:rsid w:val="009B056D"/>
    <w:rsid w:val="009B09F5"/>
    <w:rsid w:val="009B136E"/>
    <w:rsid w:val="009B23BB"/>
    <w:rsid w:val="009B3130"/>
    <w:rsid w:val="009B3179"/>
    <w:rsid w:val="009B36E9"/>
    <w:rsid w:val="009B5376"/>
    <w:rsid w:val="009B5F7E"/>
    <w:rsid w:val="009B63A0"/>
    <w:rsid w:val="009B6D78"/>
    <w:rsid w:val="009C0D2B"/>
    <w:rsid w:val="009C186B"/>
    <w:rsid w:val="009C1AFC"/>
    <w:rsid w:val="009C414B"/>
    <w:rsid w:val="009C4C53"/>
    <w:rsid w:val="009C5783"/>
    <w:rsid w:val="009C5A06"/>
    <w:rsid w:val="009C68FC"/>
    <w:rsid w:val="009C730E"/>
    <w:rsid w:val="009D037E"/>
    <w:rsid w:val="009D2286"/>
    <w:rsid w:val="009D2EF6"/>
    <w:rsid w:val="009D2F10"/>
    <w:rsid w:val="009D35BD"/>
    <w:rsid w:val="009D3630"/>
    <w:rsid w:val="009D46C0"/>
    <w:rsid w:val="009D5419"/>
    <w:rsid w:val="009D55AD"/>
    <w:rsid w:val="009D6EDF"/>
    <w:rsid w:val="009D74E5"/>
    <w:rsid w:val="009D7A5F"/>
    <w:rsid w:val="009E0156"/>
    <w:rsid w:val="009E2150"/>
    <w:rsid w:val="009E26A0"/>
    <w:rsid w:val="009E32D7"/>
    <w:rsid w:val="009E3BCD"/>
    <w:rsid w:val="009E408A"/>
    <w:rsid w:val="009E4510"/>
    <w:rsid w:val="009E4ABF"/>
    <w:rsid w:val="009E5075"/>
    <w:rsid w:val="009E59CF"/>
    <w:rsid w:val="009E5BBD"/>
    <w:rsid w:val="009E6017"/>
    <w:rsid w:val="009E6A1A"/>
    <w:rsid w:val="009E7449"/>
    <w:rsid w:val="009E7F1D"/>
    <w:rsid w:val="009F18EF"/>
    <w:rsid w:val="009F1EEE"/>
    <w:rsid w:val="009F402E"/>
    <w:rsid w:val="009F4AAA"/>
    <w:rsid w:val="009F5748"/>
    <w:rsid w:val="009F619A"/>
    <w:rsid w:val="009F79C4"/>
    <w:rsid w:val="00A006EE"/>
    <w:rsid w:val="00A01F8E"/>
    <w:rsid w:val="00A02C24"/>
    <w:rsid w:val="00A02F76"/>
    <w:rsid w:val="00A032B0"/>
    <w:rsid w:val="00A034F1"/>
    <w:rsid w:val="00A05258"/>
    <w:rsid w:val="00A05563"/>
    <w:rsid w:val="00A05828"/>
    <w:rsid w:val="00A05E29"/>
    <w:rsid w:val="00A06A62"/>
    <w:rsid w:val="00A06E48"/>
    <w:rsid w:val="00A07834"/>
    <w:rsid w:val="00A10C13"/>
    <w:rsid w:val="00A1191D"/>
    <w:rsid w:val="00A11DC2"/>
    <w:rsid w:val="00A13EB2"/>
    <w:rsid w:val="00A141EB"/>
    <w:rsid w:val="00A14BB3"/>
    <w:rsid w:val="00A15AC7"/>
    <w:rsid w:val="00A15DC0"/>
    <w:rsid w:val="00A15FA7"/>
    <w:rsid w:val="00A16552"/>
    <w:rsid w:val="00A1668C"/>
    <w:rsid w:val="00A17D65"/>
    <w:rsid w:val="00A203E6"/>
    <w:rsid w:val="00A20601"/>
    <w:rsid w:val="00A20F3D"/>
    <w:rsid w:val="00A22A8D"/>
    <w:rsid w:val="00A22A95"/>
    <w:rsid w:val="00A2363A"/>
    <w:rsid w:val="00A2592B"/>
    <w:rsid w:val="00A264BD"/>
    <w:rsid w:val="00A265E0"/>
    <w:rsid w:val="00A26A31"/>
    <w:rsid w:val="00A26A96"/>
    <w:rsid w:val="00A303E6"/>
    <w:rsid w:val="00A30889"/>
    <w:rsid w:val="00A30C64"/>
    <w:rsid w:val="00A31B55"/>
    <w:rsid w:val="00A34DCA"/>
    <w:rsid w:val="00A365DF"/>
    <w:rsid w:val="00A36C19"/>
    <w:rsid w:val="00A36C5D"/>
    <w:rsid w:val="00A36D6E"/>
    <w:rsid w:val="00A37FDA"/>
    <w:rsid w:val="00A409BD"/>
    <w:rsid w:val="00A41D6B"/>
    <w:rsid w:val="00A44254"/>
    <w:rsid w:val="00A45077"/>
    <w:rsid w:val="00A46CCF"/>
    <w:rsid w:val="00A47365"/>
    <w:rsid w:val="00A501A9"/>
    <w:rsid w:val="00A50ABD"/>
    <w:rsid w:val="00A51425"/>
    <w:rsid w:val="00A51B38"/>
    <w:rsid w:val="00A5257B"/>
    <w:rsid w:val="00A53568"/>
    <w:rsid w:val="00A535EC"/>
    <w:rsid w:val="00A5481E"/>
    <w:rsid w:val="00A5520E"/>
    <w:rsid w:val="00A55306"/>
    <w:rsid w:val="00A5540E"/>
    <w:rsid w:val="00A56471"/>
    <w:rsid w:val="00A6096E"/>
    <w:rsid w:val="00A61613"/>
    <w:rsid w:val="00A61645"/>
    <w:rsid w:val="00A61FA1"/>
    <w:rsid w:val="00A62B39"/>
    <w:rsid w:val="00A62FFF"/>
    <w:rsid w:val="00A63B10"/>
    <w:rsid w:val="00A70363"/>
    <w:rsid w:val="00A708C4"/>
    <w:rsid w:val="00A70E54"/>
    <w:rsid w:val="00A71C54"/>
    <w:rsid w:val="00A73CF5"/>
    <w:rsid w:val="00A7623C"/>
    <w:rsid w:val="00A76355"/>
    <w:rsid w:val="00A80D86"/>
    <w:rsid w:val="00A82AE8"/>
    <w:rsid w:val="00A8573C"/>
    <w:rsid w:val="00A86315"/>
    <w:rsid w:val="00A86F8D"/>
    <w:rsid w:val="00A8755C"/>
    <w:rsid w:val="00A877B4"/>
    <w:rsid w:val="00A91B16"/>
    <w:rsid w:val="00A92DA3"/>
    <w:rsid w:val="00A93BA5"/>
    <w:rsid w:val="00A93E87"/>
    <w:rsid w:val="00A9478D"/>
    <w:rsid w:val="00A94F03"/>
    <w:rsid w:val="00A952DB"/>
    <w:rsid w:val="00A9575C"/>
    <w:rsid w:val="00A95A75"/>
    <w:rsid w:val="00A96762"/>
    <w:rsid w:val="00AA0D09"/>
    <w:rsid w:val="00AA16EC"/>
    <w:rsid w:val="00AA223D"/>
    <w:rsid w:val="00AA2419"/>
    <w:rsid w:val="00AA3402"/>
    <w:rsid w:val="00AA49BD"/>
    <w:rsid w:val="00AA4BE9"/>
    <w:rsid w:val="00AA53DB"/>
    <w:rsid w:val="00AA5AD5"/>
    <w:rsid w:val="00AA5B57"/>
    <w:rsid w:val="00AB22BC"/>
    <w:rsid w:val="00AB23B9"/>
    <w:rsid w:val="00AB3255"/>
    <w:rsid w:val="00AB4E32"/>
    <w:rsid w:val="00AB5E6E"/>
    <w:rsid w:val="00AB6F88"/>
    <w:rsid w:val="00AB7786"/>
    <w:rsid w:val="00AB7B46"/>
    <w:rsid w:val="00AC043C"/>
    <w:rsid w:val="00AC103D"/>
    <w:rsid w:val="00AC26BB"/>
    <w:rsid w:val="00AC2816"/>
    <w:rsid w:val="00AC5F71"/>
    <w:rsid w:val="00AD01B8"/>
    <w:rsid w:val="00AD038D"/>
    <w:rsid w:val="00AD1057"/>
    <w:rsid w:val="00AD1D18"/>
    <w:rsid w:val="00AD1DBC"/>
    <w:rsid w:val="00AD23BA"/>
    <w:rsid w:val="00AD3AE4"/>
    <w:rsid w:val="00AD3BAC"/>
    <w:rsid w:val="00AD42A8"/>
    <w:rsid w:val="00AD43F4"/>
    <w:rsid w:val="00AD53F7"/>
    <w:rsid w:val="00AD5AD0"/>
    <w:rsid w:val="00AE25C5"/>
    <w:rsid w:val="00AE34AF"/>
    <w:rsid w:val="00AE3BFF"/>
    <w:rsid w:val="00AE58DB"/>
    <w:rsid w:val="00AE78DF"/>
    <w:rsid w:val="00AF043E"/>
    <w:rsid w:val="00AF0924"/>
    <w:rsid w:val="00AF12DB"/>
    <w:rsid w:val="00AF2049"/>
    <w:rsid w:val="00AF22F5"/>
    <w:rsid w:val="00AF3C99"/>
    <w:rsid w:val="00AF4F40"/>
    <w:rsid w:val="00AF54C4"/>
    <w:rsid w:val="00AF7134"/>
    <w:rsid w:val="00AF7BBE"/>
    <w:rsid w:val="00B00298"/>
    <w:rsid w:val="00B00C72"/>
    <w:rsid w:val="00B0155F"/>
    <w:rsid w:val="00B018B0"/>
    <w:rsid w:val="00B071AF"/>
    <w:rsid w:val="00B10015"/>
    <w:rsid w:val="00B100DD"/>
    <w:rsid w:val="00B109D7"/>
    <w:rsid w:val="00B1160C"/>
    <w:rsid w:val="00B11FBF"/>
    <w:rsid w:val="00B133A7"/>
    <w:rsid w:val="00B1369A"/>
    <w:rsid w:val="00B13AE5"/>
    <w:rsid w:val="00B155DA"/>
    <w:rsid w:val="00B16BCB"/>
    <w:rsid w:val="00B233B2"/>
    <w:rsid w:val="00B24196"/>
    <w:rsid w:val="00B27F39"/>
    <w:rsid w:val="00B3032F"/>
    <w:rsid w:val="00B309D6"/>
    <w:rsid w:val="00B30DD6"/>
    <w:rsid w:val="00B31089"/>
    <w:rsid w:val="00B312BF"/>
    <w:rsid w:val="00B31587"/>
    <w:rsid w:val="00B331DE"/>
    <w:rsid w:val="00B33C0D"/>
    <w:rsid w:val="00B33DFF"/>
    <w:rsid w:val="00B342D7"/>
    <w:rsid w:val="00B34BA0"/>
    <w:rsid w:val="00B35D08"/>
    <w:rsid w:val="00B35FDA"/>
    <w:rsid w:val="00B36100"/>
    <w:rsid w:val="00B4028C"/>
    <w:rsid w:val="00B40A19"/>
    <w:rsid w:val="00B40BC7"/>
    <w:rsid w:val="00B41C53"/>
    <w:rsid w:val="00B41E8C"/>
    <w:rsid w:val="00B41F65"/>
    <w:rsid w:val="00B426B9"/>
    <w:rsid w:val="00B42964"/>
    <w:rsid w:val="00B43AB3"/>
    <w:rsid w:val="00B440AD"/>
    <w:rsid w:val="00B44504"/>
    <w:rsid w:val="00B450D9"/>
    <w:rsid w:val="00B457F3"/>
    <w:rsid w:val="00B458B5"/>
    <w:rsid w:val="00B458F5"/>
    <w:rsid w:val="00B45A25"/>
    <w:rsid w:val="00B46269"/>
    <w:rsid w:val="00B4676F"/>
    <w:rsid w:val="00B46FAC"/>
    <w:rsid w:val="00B514D3"/>
    <w:rsid w:val="00B5177F"/>
    <w:rsid w:val="00B52070"/>
    <w:rsid w:val="00B54E97"/>
    <w:rsid w:val="00B55121"/>
    <w:rsid w:val="00B55385"/>
    <w:rsid w:val="00B6012A"/>
    <w:rsid w:val="00B609B7"/>
    <w:rsid w:val="00B609E0"/>
    <w:rsid w:val="00B60BF0"/>
    <w:rsid w:val="00B60FBA"/>
    <w:rsid w:val="00B6238C"/>
    <w:rsid w:val="00B630A8"/>
    <w:rsid w:val="00B63A30"/>
    <w:rsid w:val="00B640F9"/>
    <w:rsid w:val="00B642AC"/>
    <w:rsid w:val="00B65546"/>
    <w:rsid w:val="00B6567D"/>
    <w:rsid w:val="00B66694"/>
    <w:rsid w:val="00B70247"/>
    <w:rsid w:val="00B71CE0"/>
    <w:rsid w:val="00B753A6"/>
    <w:rsid w:val="00B75A7A"/>
    <w:rsid w:val="00B77743"/>
    <w:rsid w:val="00B80399"/>
    <w:rsid w:val="00B80C33"/>
    <w:rsid w:val="00B833D0"/>
    <w:rsid w:val="00B83F42"/>
    <w:rsid w:val="00B8533E"/>
    <w:rsid w:val="00B85C8F"/>
    <w:rsid w:val="00B8638A"/>
    <w:rsid w:val="00B869B6"/>
    <w:rsid w:val="00B8714E"/>
    <w:rsid w:val="00B8728E"/>
    <w:rsid w:val="00B87513"/>
    <w:rsid w:val="00B91139"/>
    <w:rsid w:val="00B91A6F"/>
    <w:rsid w:val="00B929A3"/>
    <w:rsid w:val="00B92D5F"/>
    <w:rsid w:val="00B93746"/>
    <w:rsid w:val="00B954CE"/>
    <w:rsid w:val="00B96C11"/>
    <w:rsid w:val="00B972AD"/>
    <w:rsid w:val="00BA1FAB"/>
    <w:rsid w:val="00BA3C02"/>
    <w:rsid w:val="00BA3C97"/>
    <w:rsid w:val="00BA41F9"/>
    <w:rsid w:val="00BA43F4"/>
    <w:rsid w:val="00BA728C"/>
    <w:rsid w:val="00BA78E8"/>
    <w:rsid w:val="00BA7BE4"/>
    <w:rsid w:val="00BA7FB2"/>
    <w:rsid w:val="00BB0DDC"/>
    <w:rsid w:val="00BB1861"/>
    <w:rsid w:val="00BB241F"/>
    <w:rsid w:val="00BB51E3"/>
    <w:rsid w:val="00BB51FA"/>
    <w:rsid w:val="00BB6193"/>
    <w:rsid w:val="00BB701E"/>
    <w:rsid w:val="00BC15EC"/>
    <w:rsid w:val="00BC270C"/>
    <w:rsid w:val="00BC3184"/>
    <w:rsid w:val="00BC354F"/>
    <w:rsid w:val="00BC4905"/>
    <w:rsid w:val="00BC4FAB"/>
    <w:rsid w:val="00BC56CB"/>
    <w:rsid w:val="00BC67B1"/>
    <w:rsid w:val="00BC7184"/>
    <w:rsid w:val="00BD164B"/>
    <w:rsid w:val="00BD1DE8"/>
    <w:rsid w:val="00BD29D2"/>
    <w:rsid w:val="00BD2EC8"/>
    <w:rsid w:val="00BD35FE"/>
    <w:rsid w:val="00BD4577"/>
    <w:rsid w:val="00BD538B"/>
    <w:rsid w:val="00BD6970"/>
    <w:rsid w:val="00BD6D47"/>
    <w:rsid w:val="00BD6D79"/>
    <w:rsid w:val="00BD7C28"/>
    <w:rsid w:val="00BE01DD"/>
    <w:rsid w:val="00BE02DB"/>
    <w:rsid w:val="00BE0B63"/>
    <w:rsid w:val="00BE0CE0"/>
    <w:rsid w:val="00BE0E2B"/>
    <w:rsid w:val="00BE1B6B"/>
    <w:rsid w:val="00BE32F0"/>
    <w:rsid w:val="00BE3784"/>
    <w:rsid w:val="00BE3D22"/>
    <w:rsid w:val="00BE3D96"/>
    <w:rsid w:val="00BE45F2"/>
    <w:rsid w:val="00BE5432"/>
    <w:rsid w:val="00BE7580"/>
    <w:rsid w:val="00BE7B52"/>
    <w:rsid w:val="00BE7D27"/>
    <w:rsid w:val="00BE7DCC"/>
    <w:rsid w:val="00BF1607"/>
    <w:rsid w:val="00BF1BA8"/>
    <w:rsid w:val="00BF2A93"/>
    <w:rsid w:val="00BF2D3F"/>
    <w:rsid w:val="00BF5569"/>
    <w:rsid w:val="00BF6395"/>
    <w:rsid w:val="00BF6A00"/>
    <w:rsid w:val="00C005C8"/>
    <w:rsid w:val="00C01304"/>
    <w:rsid w:val="00C01E07"/>
    <w:rsid w:val="00C026A7"/>
    <w:rsid w:val="00C0399C"/>
    <w:rsid w:val="00C03DE2"/>
    <w:rsid w:val="00C03E88"/>
    <w:rsid w:val="00C03EC4"/>
    <w:rsid w:val="00C04144"/>
    <w:rsid w:val="00C045DB"/>
    <w:rsid w:val="00C04642"/>
    <w:rsid w:val="00C04D11"/>
    <w:rsid w:val="00C06F45"/>
    <w:rsid w:val="00C077FE"/>
    <w:rsid w:val="00C10B4E"/>
    <w:rsid w:val="00C11FE8"/>
    <w:rsid w:val="00C13D1F"/>
    <w:rsid w:val="00C13D68"/>
    <w:rsid w:val="00C15C63"/>
    <w:rsid w:val="00C16174"/>
    <w:rsid w:val="00C162DD"/>
    <w:rsid w:val="00C16EE2"/>
    <w:rsid w:val="00C17B88"/>
    <w:rsid w:val="00C23B59"/>
    <w:rsid w:val="00C24057"/>
    <w:rsid w:val="00C25B64"/>
    <w:rsid w:val="00C25FA4"/>
    <w:rsid w:val="00C26621"/>
    <w:rsid w:val="00C267E5"/>
    <w:rsid w:val="00C275E8"/>
    <w:rsid w:val="00C30A01"/>
    <w:rsid w:val="00C3218C"/>
    <w:rsid w:val="00C335CD"/>
    <w:rsid w:val="00C33B2E"/>
    <w:rsid w:val="00C34857"/>
    <w:rsid w:val="00C35661"/>
    <w:rsid w:val="00C35F75"/>
    <w:rsid w:val="00C35FF4"/>
    <w:rsid w:val="00C362D0"/>
    <w:rsid w:val="00C40E96"/>
    <w:rsid w:val="00C417FD"/>
    <w:rsid w:val="00C418C1"/>
    <w:rsid w:val="00C41A93"/>
    <w:rsid w:val="00C41BF9"/>
    <w:rsid w:val="00C41E27"/>
    <w:rsid w:val="00C42651"/>
    <w:rsid w:val="00C42897"/>
    <w:rsid w:val="00C44B03"/>
    <w:rsid w:val="00C47685"/>
    <w:rsid w:val="00C47714"/>
    <w:rsid w:val="00C51CD6"/>
    <w:rsid w:val="00C525C8"/>
    <w:rsid w:val="00C52F28"/>
    <w:rsid w:val="00C534A7"/>
    <w:rsid w:val="00C5376F"/>
    <w:rsid w:val="00C53DC4"/>
    <w:rsid w:val="00C5400D"/>
    <w:rsid w:val="00C5446E"/>
    <w:rsid w:val="00C5744C"/>
    <w:rsid w:val="00C57C93"/>
    <w:rsid w:val="00C57F9B"/>
    <w:rsid w:val="00C60322"/>
    <w:rsid w:val="00C60E36"/>
    <w:rsid w:val="00C620BE"/>
    <w:rsid w:val="00C63022"/>
    <w:rsid w:val="00C632AF"/>
    <w:rsid w:val="00C641C5"/>
    <w:rsid w:val="00C66FDD"/>
    <w:rsid w:val="00C703BF"/>
    <w:rsid w:val="00C704AC"/>
    <w:rsid w:val="00C71617"/>
    <w:rsid w:val="00C72938"/>
    <w:rsid w:val="00C74097"/>
    <w:rsid w:val="00C74208"/>
    <w:rsid w:val="00C74ACE"/>
    <w:rsid w:val="00C760B9"/>
    <w:rsid w:val="00C76AA1"/>
    <w:rsid w:val="00C76B1B"/>
    <w:rsid w:val="00C7747C"/>
    <w:rsid w:val="00C77B2F"/>
    <w:rsid w:val="00C8052C"/>
    <w:rsid w:val="00C81336"/>
    <w:rsid w:val="00C81A00"/>
    <w:rsid w:val="00C83056"/>
    <w:rsid w:val="00C830BF"/>
    <w:rsid w:val="00C83F9C"/>
    <w:rsid w:val="00C847A6"/>
    <w:rsid w:val="00C848EC"/>
    <w:rsid w:val="00C84B00"/>
    <w:rsid w:val="00C84EE1"/>
    <w:rsid w:val="00C853D1"/>
    <w:rsid w:val="00C85D02"/>
    <w:rsid w:val="00C86404"/>
    <w:rsid w:val="00C9046F"/>
    <w:rsid w:val="00C9121A"/>
    <w:rsid w:val="00C92EB7"/>
    <w:rsid w:val="00C93071"/>
    <w:rsid w:val="00C93936"/>
    <w:rsid w:val="00C96616"/>
    <w:rsid w:val="00C967DA"/>
    <w:rsid w:val="00C96945"/>
    <w:rsid w:val="00C96D09"/>
    <w:rsid w:val="00C97E84"/>
    <w:rsid w:val="00CA3C87"/>
    <w:rsid w:val="00CA4089"/>
    <w:rsid w:val="00CA42F4"/>
    <w:rsid w:val="00CA6ABE"/>
    <w:rsid w:val="00CA6E17"/>
    <w:rsid w:val="00CB1EC5"/>
    <w:rsid w:val="00CB228D"/>
    <w:rsid w:val="00CB4712"/>
    <w:rsid w:val="00CB4FEC"/>
    <w:rsid w:val="00CB5057"/>
    <w:rsid w:val="00CB58E8"/>
    <w:rsid w:val="00CB5C99"/>
    <w:rsid w:val="00CB6089"/>
    <w:rsid w:val="00CB65D9"/>
    <w:rsid w:val="00CC1060"/>
    <w:rsid w:val="00CC11DF"/>
    <w:rsid w:val="00CC2BF1"/>
    <w:rsid w:val="00CC50D1"/>
    <w:rsid w:val="00CC550E"/>
    <w:rsid w:val="00CC6291"/>
    <w:rsid w:val="00CC6824"/>
    <w:rsid w:val="00CC7057"/>
    <w:rsid w:val="00CC7215"/>
    <w:rsid w:val="00CC7EF2"/>
    <w:rsid w:val="00CD01EF"/>
    <w:rsid w:val="00CD1A5A"/>
    <w:rsid w:val="00CD27F4"/>
    <w:rsid w:val="00CD3399"/>
    <w:rsid w:val="00CD391B"/>
    <w:rsid w:val="00CD4586"/>
    <w:rsid w:val="00CD48AA"/>
    <w:rsid w:val="00CD530A"/>
    <w:rsid w:val="00CD6AA3"/>
    <w:rsid w:val="00CD78DD"/>
    <w:rsid w:val="00CE099C"/>
    <w:rsid w:val="00CE1C97"/>
    <w:rsid w:val="00CE2264"/>
    <w:rsid w:val="00CE295A"/>
    <w:rsid w:val="00CE3D8E"/>
    <w:rsid w:val="00CE4E92"/>
    <w:rsid w:val="00CE5960"/>
    <w:rsid w:val="00CE75F2"/>
    <w:rsid w:val="00CE7B84"/>
    <w:rsid w:val="00CF17B2"/>
    <w:rsid w:val="00CF1A8B"/>
    <w:rsid w:val="00CF4F6E"/>
    <w:rsid w:val="00CF516B"/>
    <w:rsid w:val="00CF5354"/>
    <w:rsid w:val="00CF5D1F"/>
    <w:rsid w:val="00CF6C48"/>
    <w:rsid w:val="00CF791E"/>
    <w:rsid w:val="00CF7FF3"/>
    <w:rsid w:val="00D00DE3"/>
    <w:rsid w:val="00D02844"/>
    <w:rsid w:val="00D0296F"/>
    <w:rsid w:val="00D0357B"/>
    <w:rsid w:val="00D07360"/>
    <w:rsid w:val="00D07DB3"/>
    <w:rsid w:val="00D1154D"/>
    <w:rsid w:val="00D1245B"/>
    <w:rsid w:val="00D12CA9"/>
    <w:rsid w:val="00D141E0"/>
    <w:rsid w:val="00D14898"/>
    <w:rsid w:val="00D14E74"/>
    <w:rsid w:val="00D15267"/>
    <w:rsid w:val="00D152F2"/>
    <w:rsid w:val="00D15E96"/>
    <w:rsid w:val="00D21AA1"/>
    <w:rsid w:val="00D236CF"/>
    <w:rsid w:val="00D23AB4"/>
    <w:rsid w:val="00D23F79"/>
    <w:rsid w:val="00D2471A"/>
    <w:rsid w:val="00D249B5"/>
    <w:rsid w:val="00D2628F"/>
    <w:rsid w:val="00D262F8"/>
    <w:rsid w:val="00D265DC"/>
    <w:rsid w:val="00D2661E"/>
    <w:rsid w:val="00D26BA3"/>
    <w:rsid w:val="00D273CD"/>
    <w:rsid w:val="00D275EF"/>
    <w:rsid w:val="00D3056D"/>
    <w:rsid w:val="00D31741"/>
    <w:rsid w:val="00D31DFC"/>
    <w:rsid w:val="00D340B3"/>
    <w:rsid w:val="00D34D81"/>
    <w:rsid w:val="00D34E78"/>
    <w:rsid w:val="00D35682"/>
    <w:rsid w:val="00D36025"/>
    <w:rsid w:val="00D37BD7"/>
    <w:rsid w:val="00D400B9"/>
    <w:rsid w:val="00D40C66"/>
    <w:rsid w:val="00D40F89"/>
    <w:rsid w:val="00D4191A"/>
    <w:rsid w:val="00D42C65"/>
    <w:rsid w:val="00D442FD"/>
    <w:rsid w:val="00D45F35"/>
    <w:rsid w:val="00D46CB7"/>
    <w:rsid w:val="00D47D20"/>
    <w:rsid w:val="00D50301"/>
    <w:rsid w:val="00D50A49"/>
    <w:rsid w:val="00D535DB"/>
    <w:rsid w:val="00D550E5"/>
    <w:rsid w:val="00D56024"/>
    <w:rsid w:val="00D56236"/>
    <w:rsid w:val="00D56265"/>
    <w:rsid w:val="00D631F3"/>
    <w:rsid w:val="00D63BD5"/>
    <w:rsid w:val="00D63DCF"/>
    <w:rsid w:val="00D64746"/>
    <w:rsid w:val="00D65227"/>
    <w:rsid w:val="00D660FF"/>
    <w:rsid w:val="00D72701"/>
    <w:rsid w:val="00D72B95"/>
    <w:rsid w:val="00D7375C"/>
    <w:rsid w:val="00D757B5"/>
    <w:rsid w:val="00D75BD6"/>
    <w:rsid w:val="00D75D98"/>
    <w:rsid w:val="00D8024F"/>
    <w:rsid w:val="00D81966"/>
    <w:rsid w:val="00D828FD"/>
    <w:rsid w:val="00D840A2"/>
    <w:rsid w:val="00D843D3"/>
    <w:rsid w:val="00D85769"/>
    <w:rsid w:val="00D86006"/>
    <w:rsid w:val="00D86AB2"/>
    <w:rsid w:val="00D903D3"/>
    <w:rsid w:val="00D91517"/>
    <w:rsid w:val="00D92ACF"/>
    <w:rsid w:val="00D92FFF"/>
    <w:rsid w:val="00D9354C"/>
    <w:rsid w:val="00D9372E"/>
    <w:rsid w:val="00D938E5"/>
    <w:rsid w:val="00D93FE6"/>
    <w:rsid w:val="00D9512A"/>
    <w:rsid w:val="00D961CD"/>
    <w:rsid w:val="00D9680B"/>
    <w:rsid w:val="00D96F1A"/>
    <w:rsid w:val="00D96F73"/>
    <w:rsid w:val="00D97829"/>
    <w:rsid w:val="00D979C8"/>
    <w:rsid w:val="00D97C4B"/>
    <w:rsid w:val="00D97D18"/>
    <w:rsid w:val="00DA06F6"/>
    <w:rsid w:val="00DA0793"/>
    <w:rsid w:val="00DA0853"/>
    <w:rsid w:val="00DA0B63"/>
    <w:rsid w:val="00DA1651"/>
    <w:rsid w:val="00DA2602"/>
    <w:rsid w:val="00DA2996"/>
    <w:rsid w:val="00DA30E5"/>
    <w:rsid w:val="00DA36CC"/>
    <w:rsid w:val="00DA39D6"/>
    <w:rsid w:val="00DA4791"/>
    <w:rsid w:val="00DA4BFF"/>
    <w:rsid w:val="00DA5300"/>
    <w:rsid w:val="00DA609C"/>
    <w:rsid w:val="00DA62A2"/>
    <w:rsid w:val="00DB181A"/>
    <w:rsid w:val="00DB773E"/>
    <w:rsid w:val="00DB799C"/>
    <w:rsid w:val="00DB79D7"/>
    <w:rsid w:val="00DC0717"/>
    <w:rsid w:val="00DC0B49"/>
    <w:rsid w:val="00DC12E5"/>
    <w:rsid w:val="00DC1DB7"/>
    <w:rsid w:val="00DC2227"/>
    <w:rsid w:val="00DC2BB1"/>
    <w:rsid w:val="00DC3756"/>
    <w:rsid w:val="00DC3B93"/>
    <w:rsid w:val="00DC4433"/>
    <w:rsid w:val="00DC46EC"/>
    <w:rsid w:val="00DC477A"/>
    <w:rsid w:val="00DC4A0E"/>
    <w:rsid w:val="00DC4B05"/>
    <w:rsid w:val="00DC4BB1"/>
    <w:rsid w:val="00DC5D36"/>
    <w:rsid w:val="00DC647B"/>
    <w:rsid w:val="00DC6AC6"/>
    <w:rsid w:val="00DC75C2"/>
    <w:rsid w:val="00DD1471"/>
    <w:rsid w:val="00DD1793"/>
    <w:rsid w:val="00DD1EA2"/>
    <w:rsid w:val="00DD2244"/>
    <w:rsid w:val="00DD26C7"/>
    <w:rsid w:val="00DD3349"/>
    <w:rsid w:val="00DD43E9"/>
    <w:rsid w:val="00DD46AE"/>
    <w:rsid w:val="00DD5241"/>
    <w:rsid w:val="00DD69ED"/>
    <w:rsid w:val="00DD6C3F"/>
    <w:rsid w:val="00DD6D5E"/>
    <w:rsid w:val="00DE1088"/>
    <w:rsid w:val="00DE1668"/>
    <w:rsid w:val="00DE1BA9"/>
    <w:rsid w:val="00DE2193"/>
    <w:rsid w:val="00DE2448"/>
    <w:rsid w:val="00DE3751"/>
    <w:rsid w:val="00DE39C9"/>
    <w:rsid w:val="00DE528C"/>
    <w:rsid w:val="00DE59EB"/>
    <w:rsid w:val="00DE59FA"/>
    <w:rsid w:val="00DE5FA5"/>
    <w:rsid w:val="00DE643B"/>
    <w:rsid w:val="00DE6AC4"/>
    <w:rsid w:val="00DE77F6"/>
    <w:rsid w:val="00DE7C3C"/>
    <w:rsid w:val="00DF0443"/>
    <w:rsid w:val="00DF1465"/>
    <w:rsid w:val="00DF1C58"/>
    <w:rsid w:val="00DF321C"/>
    <w:rsid w:val="00DF3DCB"/>
    <w:rsid w:val="00DF59B0"/>
    <w:rsid w:val="00DF65B4"/>
    <w:rsid w:val="00DF6A68"/>
    <w:rsid w:val="00DF6FB5"/>
    <w:rsid w:val="00DF74A8"/>
    <w:rsid w:val="00E01029"/>
    <w:rsid w:val="00E010A1"/>
    <w:rsid w:val="00E01331"/>
    <w:rsid w:val="00E019A9"/>
    <w:rsid w:val="00E0338C"/>
    <w:rsid w:val="00E0371D"/>
    <w:rsid w:val="00E04281"/>
    <w:rsid w:val="00E05010"/>
    <w:rsid w:val="00E053B9"/>
    <w:rsid w:val="00E05640"/>
    <w:rsid w:val="00E077FB"/>
    <w:rsid w:val="00E07F09"/>
    <w:rsid w:val="00E07F48"/>
    <w:rsid w:val="00E10E2F"/>
    <w:rsid w:val="00E116D0"/>
    <w:rsid w:val="00E1181E"/>
    <w:rsid w:val="00E11BD1"/>
    <w:rsid w:val="00E12EF6"/>
    <w:rsid w:val="00E1541E"/>
    <w:rsid w:val="00E17BFC"/>
    <w:rsid w:val="00E216FE"/>
    <w:rsid w:val="00E2171F"/>
    <w:rsid w:val="00E23411"/>
    <w:rsid w:val="00E23AB8"/>
    <w:rsid w:val="00E23F27"/>
    <w:rsid w:val="00E248C0"/>
    <w:rsid w:val="00E25BE6"/>
    <w:rsid w:val="00E25F2C"/>
    <w:rsid w:val="00E26715"/>
    <w:rsid w:val="00E27159"/>
    <w:rsid w:val="00E271C5"/>
    <w:rsid w:val="00E27A43"/>
    <w:rsid w:val="00E30907"/>
    <w:rsid w:val="00E31ACE"/>
    <w:rsid w:val="00E3242D"/>
    <w:rsid w:val="00E325BE"/>
    <w:rsid w:val="00E32863"/>
    <w:rsid w:val="00E333D5"/>
    <w:rsid w:val="00E33522"/>
    <w:rsid w:val="00E3406C"/>
    <w:rsid w:val="00E34A01"/>
    <w:rsid w:val="00E35117"/>
    <w:rsid w:val="00E358D9"/>
    <w:rsid w:val="00E362B8"/>
    <w:rsid w:val="00E3652E"/>
    <w:rsid w:val="00E36854"/>
    <w:rsid w:val="00E37FC5"/>
    <w:rsid w:val="00E40E49"/>
    <w:rsid w:val="00E40F51"/>
    <w:rsid w:val="00E4652B"/>
    <w:rsid w:val="00E47F47"/>
    <w:rsid w:val="00E51956"/>
    <w:rsid w:val="00E519C8"/>
    <w:rsid w:val="00E51A44"/>
    <w:rsid w:val="00E52FA8"/>
    <w:rsid w:val="00E55C17"/>
    <w:rsid w:val="00E571CD"/>
    <w:rsid w:val="00E57D67"/>
    <w:rsid w:val="00E6071D"/>
    <w:rsid w:val="00E60A6F"/>
    <w:rsid w:val="00E61E5B"/>
    <w:rsid w:val="00E6205C"/>
    <w:rsid w:val="00E62335"/>
    <w:rsid w:val="00E639B6"/>
    <w:rsid w:val="00E63DA6"/>
    <w:rsid w:val="00E64ECF"/>
    <w:rsid w:val="00E6521F"/>
    <w:rsid w:val="00E6598A"/>
    <w:rsid w:val="00E65C3E"/>
    <w:rsid w:val="00E70268"/>
    <w:rsid w:val="00E7188E"/>
    <w:rsid w:val="00E728A9"/>
    <w:rsid w:val="00E7306C"/>
    <w:rsid w:val="00E73615"/>
    <w:rsid w:val="00E74895"/>
    <w:rsid w:val="00E7499A"/>
    <w:rsid w:val="00E759EA"/>
    <w:rsid w:val="00E75AE1"/>
    <w:rsid w:val="00E7630B"/>
    <w:rsid w:val="00E76E01"/>
    <w:rsid w:val="00E77EE4"/>
    <w:rsid w:val="00E8090E"/>
    <w:rsid w:val="00E80D63"/>
    <w:rsid w:val="00E81073"/>
    <w:rsid w:val="00E81204"/>
    <w:rsid w:val="00E82147"/>
    <w:rsid w:val="00E83538"/>
    <w:rsid w:val="00E85F36"/>
    <w:rsid w:val="00E866B6"/>
    <w:rsid w:val="00E86EA5"/>
    <w:rsid w:val="00E87E1B"/>
    <w:rsid w:val="00E9035C"/>
    <w:rsid w:val="00E90F3E"/>
    <w:rsid w:val="00E921D0"/>
    <w:rsid w:val="00E9228B"/>
    <w:rsid w:val="00E92F52"/>
    <w:rsid w:val="00E934B9"/>
    <w:rsid w:val="00E938EB"/>
    <w:rsid w:val="00E9444F"/>
    <w:rsid w:val="00E944B7"/>
    <w:rsid w:val="00E96EA0"/>
    <w:rsid w:val="00E97B0C"/>
    <w:rsid w:val="00EA0A48"/>
    <w:rsid w:val="00EA1457"/>
    <w:rsid w:val="00EA231F"/>
    <w:rsid w:val="00EA2BAB"/>
    <w:rsid w:val="00EA45C2"/>
    <w:rsid w:val="00EA4777"/>
    <w:rsid w:val="00EA4C6A"/>
    <w:rsid w:val="00EA4EBB"/>
    <w:rsid w:val="00EA5CE6"/>
    <w:rsid w:val="00EA5E14"/>
    <w:rsid w:val="00EA6992"/>
    <w:rsid w:val="00EA6A01"/>
    <w:rsid w:val="00EA7128"/>
    <w:rsid w:val="00EA73CE"/>
    <w:rsid w:val="00EA7414"/>
    <w:rsid w:val="00EA7C04"/>
    <w:rsid w:val="00EB022F"/>
    <w:rsid w:val="00EB0DFC"/>
    <w:rsid w:val="00EB20B5"/>
    <w:rsid w:val="00EB2299"/>
    <w:rsid w:val="00EB343E"/>
    <w:rsid w:val="00EB41F3"/>
    <w:rsid w:val="00EB4A95"/>
    <w:rsid w:val="00EB4B26"/>
    <w:rsid w:val="00EB4C1D"/>
    <w:rsid w:val="00EB4D4C"/>
    <w:rsid w:val="00EB5704"/>
    <w:rsid w:val="00EB63FF"/>
    <w:rsid w:val="00EB6A14"/>
    <w:rsid w:val="00EB764B"/>
    <w:rsid w:val="00EB794A"/>
    <w:rsid w:val="00EB7CD1"/>
    <w:rsid w:val="00EC0091"/>
    <w:rsid w:val="00EC09DC"/>
    <w:rsid w:val="00EC0A9F"/>
    <w:rsid w:val="00EC1FC4"/>
    <w:rsid w:val="00EC2217"/>
    <w:rsid w:val="00EC304C"/>
    <w:rsid w:val="00EC7FF3"/>
    <w:rsid w:val="00ED2C4F"/>
    <w:rsid w:val="00ED327B"/>
    <w:rsid w:val="00ED372B"/>
    <w:rsid w:val="00ED6574"/>
    <w:rsid w:val="00ED7082"/>
    <w:rsid w:val="00ED7290"/>
    <w:rsid w:val="00ED7384"/>
    <w:rsid w:val="00ED7677"/>
    <w:rsid w:val="00EE1601"/>
    <w:rsid w:val="00EE3DFC"/>
    <w:rsid w:val="00EE3E77"/>
    <w:rsid w:val="00EE6029"/>
    <w:rsid w:val="00EE710C"/>
    <w:rsid w:val="00EE7570"/>
    <w:rsid w:val="00EF0559"/>
    <w:rsid w:val="00EF05B9"/>
    <w:rsid w:val="00EF0A19"/>
    <w:rsid w:val="00EF15C8"/>
    <w:rsid w:val="00EF23C7"/>
    <w:rsid w:val="00EF260B"/>
    <w:rsid w:val="00EF2FCE"/>
    <w:rsid w:val="00EF3A08"/>
    <w:rsid w:val="00EF3A8A"/>
    <w:rsid w:val="00EF3BE9"/>
    <w:rsid w:val="00EF4586"/>
    <w:rsid w:val="00EF57FF"/>
    <w:rsid w:val="00EF6743"/>
    <w:rsid w:val="00F02E02"/>
    <w:rsid w:val="00F032CF"/>
    <w:rsid w:val="00F0369A"/>
    <w:rsid w:val="00F04376"/>
    <w:rsid w:val="00F10AC5"/>
    <w:rsid w:val="00F10D05"/>
    <w:rsid w:val="00F113B5"/>
    <w:rsid w:val="00F11872"/>
    <w:rsid w:val="00F119C1"/>
    <w:rsid w:val="00F13210"/>
    <w:rsid w:val="00F1432D"/>
    <w:rsid w:val="00F15606"/>
    <w:rsid w:val="00F21B4E"/>
    <w:rsid w:val="00F21FBE"/>
    <w:rsid w:val="00F23D95"/>
    <w:rsid w:val="00F24A38"/>
    <w:rsid w:val="00F24C1E"/>
    <w:rsid w:val="00F252B2"/>
    <w:rsid w:val="00F27BA1"/>
    <w:rsid w:val="00F306A0"/>
    <w:rsid w:val="00F31B40"/>
    <w:rsid w:val="00F31D60"/>
    <w:rsid w:val="00F32F57"/>
    <w:rsid w:val="00F366F1"/>
    <w:rsid w:val="00F36734"/>
    <w:rsid w:val="00F378A0"/>
    <w:rsid w:val="00F37D46"/>
    <w:rsid w:val="00F41C8A"/>
    <w:rsid w:val="00F42E6D"/>
    <w:rsid w:val="00F4407E"/>
    <w:rsid w:val="00F44091"/>
    <w:rsid w:val="00F44397"/>
    <w:rsid w:val="00F466A5"/>
    <w:rsid w:val="00F4693F"/>
    <w:rsid w:val="00F47A40"/>
    <w:rsid w:val="00F51571"/>
    <w:rsid w:val="00F51A92"/>
    <w:rsid w:val="00F5344B"/>
    <w:rsid w:val="00F53A0A"/>
    <w:rsid w:val="00F53CCF"/>
    <w:rsid w:val="00F54C20"/>
    <w:rsid w:val="00F54DB6"/>
    <w:rsid w:val="00F55607"/>
    <w:rsid w:val="00F55D03"/>
    <w:rsid w:val="00F56251"/>
    <w:rsid w:val="00F56833"/>
    <w:rsid w:val="00F56932"/>
    <w:rsid w:val="00F61196"/>
    <w:rsid w:val="00F613FA"/>
    <w:rsid w:val="00F61420"/>
    <w:rsid w:val="00F614EA"/>
    <w:rsid w:val="00F61553"/>
    <w:rsid w:val="00F6355F"/>
    <w:rsid w:val="00F658CC"/>
    <w:rsid w:val="00F67ACA"/>
    <w:rsid w:val="00F7047C"/>
    <w:rsid w:val="00F7055F"/>
    <w:rsid w:val="00F7078E"/>
    <w:rsid w:val="00F7152F"/>
    <w:rsid w:val="00F7164D"/>
    <w:rsid w:val="00F7166C"/>
    <w:rsid w:val="00F7183D"/>
    <w:rsid w:val="00F71897"/>
    <w:rsid w:val="00F7245E"/>
    <w:rsid w:val="00F72510"/>
    <w:rsid w:val="00F72CB8"/>
    <w:rsid w:val="00F72DEF"/>
    <w:rsid w:val="00F73049"/>
    <w:rsid w:val="00F73CD0"/>
    <w:rsid w:val="00F7562E"/>
    <w:rsid w:val="00F75AF7"/>
    <w:rsid w:val="00F7684E"/>
    <w:rsid w:val="00F77965"/>
    <w:rsid w:val="00F80192"/>
    <w:rsid w:val="00F82437"/>
    <w:rsid w:val="00F82774"/>
    <w:rsid w:val="00F82CE8"/>
    <w:rsid w:val="00F83491"/>
    <w:rsid w:val="00F85459"/>
    <w:rsid w:val="00F85DA3"/>
    <w:rsid w:val="00F86A4E"/>
    <w:rsid w:val="00F86CE5"/>
    <w:rsid w:val="00F928B3"/>
    <w:rsid w:val="00F92F20"/>
    <w:rsid w:val="00F936C8"/>
    <w:rsid w:val="00F95896"/>
    <w:rsid w:val="00F95E78"/>
    <w:rsid w:val="00F96EE5"/>
    <w:rsid w:val="00FA056E"/>
    <w:rsid w:val="00FA0D47"/>
    <w:rsid w:val="00FA1834"/>
    <w:rsid w:val="00FA198D"/>
    <w:rsid w:val="00FA1F69"/>
    <w:rsid w:val="00FA20B9"/>
    <w:rsid w:val="00FA34BD"/>
    <w:rsid w:val="00FA3FB2"/>
    <w:rsid w:val="00FA4E4E"/>
    <w:rsid w:val="00FA6D16"/>
    <w:rsid w:val="00FA721A"/>
    <w:rsid w:val="00FA7D06"/>
    <w:rsid w:val="00FA7E56"/>
    <w:rsid w:val="00FB05EA"/>
    <w:rsid w:val="00FB06EA"/>
    <w:rsid w:val="00FB1113"/>
    <w:rsid w:val="00FB1E21"/>
    <w:rsid w:val="00FB254E"/>
    <w:rsid w:val="00FB2FBB"/>
    <w:rsid w:val="00FB32C9"/>
    <w:rsid w:val="00FB76DB"/>
    <w:rsid w:val="00FB7994"/>
    <w:rsid w:val="00FC1656"/>
    <w:rsid w:val="00FC1E20"/>
    <w:rsid w:val="00FC1FA3"/>
    <w:rsid w:val="00FC2A34"/>
    <w:rsid w:val="00FC2A7E"/>
    <w:rsid w:val="00FC35A1"/>
    <w:rsid w:val="00FC3ABD"/>
    <w:rsid w:val="00FC421A"/>
    <w:rsid w:val="00FC4AE2"/>
    <w:rsid w:val="00FC5D03"/>
    <w:rsid w:val="00FC5D62"/>
    <w:rsid w:val="00FC64A0"/>
    <w:rsid w:val="00FC68B1"/>
    <w:rsid w:val="00FC6DF0"/>
    <w:rsid w:val="00FC7075"/>
    <w:rsid w:val="00FC783E"/>
    <w:rsid w:val="00FC7DE4"/>
    <w:rsid w:val="00FD03BE"/>
    <w:rsid w:val="00FD0B18"/>
    <w:rsid w:val="00FD144C"/>
    <w:rsid w:val="00FD1C10"/>
    <w:rsid w:val="00FD1C70"/>
    <w:rsid w:val="00FD2AE2"/>
    <w:rsid w:val="00FD33CB"/>
    <w:rsid w:val="00FD3C81"/>
    <w:rsid w:val="00FD4E38"/>
    <w:rsid w:val="00FD63C9"/>
    <w:rsid w:val="00FD67DE"/>
    <w:rsid w:val="00FD67F8"/>
    <w:rsid w:val="00FD7BE5"/>
    <w:rsid w:val="00FE0B88"/>
    <w:rsid w:val="00FE0C28"/>
    <w:rsid w:val="00FE2251"/>
    <w:rsid w:val="00FE5FEB"/>
    <w:rsid w:val="00FE7322"/>
    <w:rsid w:val="00FE783A"/>
    <w:rsid w:val="00FE784F"/>
    <w:rsid w:val="00FF0618"/>
    <w:rsid w:val="00FF1857"/>
    <w:rsid w:val="00FF6741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516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40A2"/>
    <w:pPr>
      <w:spacing w:after="0" w:line="240" w:lineRule="atLeast"/>
    </w:pPr>
  </w:style>
  <w:style w:type="paragraph" w:styleId="Nagwek1">
    <w:name w:val="heading 1"/>
    <w:aliases w:val="1.0mpyt,B1. Nagłówek 1"/>
    <w:basedOn w:val="Normalny"/>
    <w:next w:val="Normalny"/>
    <w:link w:val="Nagwek1Znak"/>
    <w:qFormat/>
    <w:rsid w:val="00DF1C58"/>
    <w:pPr>
      <w:keepNext/>
      <w:keepLines/>
      <w:spacing w:before="480" w:after="120" w:line="240" w:lineRule="auto"/>
      <w:jc w:val="both"/>
      <w:outlineLvl w:val="0"/>
    </w:pPr>
    <w:rPr>
      <w:rFonts w:ascii="Arial" w:eastAsiaTheme="majorEastAsia" w:hAnsi="Arial" w:cstheme="majorBidi"/>
      <w:b/>
      <w:sz w:val="32"/>
      <w:szCs w:val="28"/>
      <w:lang w:val="pl-PL" w:eastAsia="pl-PL"/>
    </w:rPr>
  </w:style>
  <w:style w:type="paragraph" w:styleId="Nagwek2">
    <w:name w:val="heading 2"/>
    <w:aliases w:val="Nagł. 2_Metryczka"/>
    <w:basedOn w:val="Normalny"/>
    <w:next w:val="Normalny"/>
    <w:link w:val="Nagwek2Znak"/>
    <w:autoRedefine/>
    <w:unhideWhenUsed/>
    <w:qFormat/>
    <w:rsid w:val="002138D5"/>
    <w:pPr>
      <w:keepNext/>
      <w:keepLines/>
      <w:spacing w:before="200" w:line="240" w:lineRule="auto"/>
      <w:outlineLvl w:val="1"/>
    </w:pPr>
    <w:rPr>
      <w:rFonts w:ascii="Arial" w:eastAsiaTheme="majorEastAsia" w:hAnsi="Arial" w:cstheme="majorBidi"/>
      <w:bCs/>
      <w:sz w:val="32"/>
      <w:szCs w:val="32"/>
      <w:lang w:val="pl-PL" w:eastAsia="pl-PL"/>
    </w:rPr>
  </w:style>
  <w:style w:type="paragraph" w:styleId="Nagwek3">
    <w:name w:val="heading 3"/>
    <w:basedOn w:val="Normalny"/>
    <w:next w:val="Normalny"/>
    <w:link w:val="Nagwek3Znak"/>
    <w:qFormat/>
    <w:rsid w:val="00DF1C58"/>
    <w:pPr>
      <w:keepNext/>
      <w:spacing w:before="60" w:after="60" w:line="240" w:lineRule="auto"/>
      <w:jc w:val="center"/>
      <w:outlineLvl w:val="2"/>
    </w:pPr>
    <w:rPr>
      <w:rFonts w:ascii="Arial" w:eastAsia="Times New Roman" w:hAnsi="Arial" w:cs="Arial"/>
      <w:b/>
      <w:sz w:val="24"/>
      <w:szCs w:val="24"/>
      <w:lang w:val="pl-PL" w:eastAsia="pl-PL"/>
    </w:rPr>
  </w:style>
  <w:style w:type="paragraph" w:styleId="Nagwek4">
    <w:name w:val="heading 4"/>
    <w:basedOn w:val="Normalny"/>
    <w:next w:val="Normalny"/>
    <w:link w:val="Nagwek4Znak"/>
    <w:qFormat/>
    <w:rsid w:val="00DF1C58"/>
    <w:pPr>
      <w:keepNext/>
      <w:spacing w:before="60" w:after="60" w:line="240" w:lineRule="auto"/>
      <w:jc w:val="center"/>
      <w:outlineLvl w:val="3"/>
    </w:pPr>
    <w:rPr>
      <w:rFonts w:ascii="Arial" w:eastAsia="Times New Roman" w:hAnsi="Arial" w:cs="Arial"/>
      <w:b/>
      <w:bCs/>
      <w:sz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DF1C58"/>
    <w:pPr>
      <w:numPr>
        <w:ilvl w:val="4"/>
        <w:numId w:val="5"/>
      </w:numPr>
      <w:tabs>
        <w:tab w:val="clear" w:pos="0"/>
      </w:tabs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 w:cs="Times New Roman"/>
      <w:szCs w:val="20"/>
      <w:lang w:val="pl-PL" w:eastAsia="pl-PL"/>
    </w:rPr>
  </w:style>
  <w:style w:type="paragraph" w:styleId="Nagwek6">
    <w:name w:val="heading 6"/>
    <w:basedOn w:val="Normalny"/>
    <w:next w:val="Normalny"/>
    <w:link w:val="Nagwek6Znak"/>
    <w:qFormat/>
    <w:rsid w:val="00DF1C58"/>
    <w:pPr>
      <w:spacing w:before="240" w:after="60" w:line="360" w:lineRule="auto"/>
      <w:outlineLvl w:val="5"/>
    </w:pPr>
    <w:rPr>
      <w:rFonts w:ascii="Arial" w:eastAsia="Times New Roman" w:hAnsi="Arial" w:cs="Times New Roman"/>
      <w:i/>
      <w:noProof/>
      <w:szCs w:val="20"/>
      <w:lang w:val="pl-PL" w:eastAsia="pl-PL"/>
    </w:rPr>
  </w:style>
  <w:style w:type="paragraph" w:styleId="Nagwek8">
    <w:name w:val="heading 8"/>
    <w:basedOn w:val="Normalny"/>
    <w:next w:val="Normalny"/>
    <w:link w:val="Nagwek8Znak"/>
    <w:qFormat/>
    <w:rsid w:val="00DF1C58"/>
    <w:pPr>
      <w:numPr>
        <w:ilvl w:val="7"/>
        <w:numId w:val="5"/>
      </w:numPr>
      <w:tabs>
        <w:tab w:val="clear" w:pos="0"/>
      </w:tabs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.0mpyt Znak,B1. Nagłówek 1 Znak"/>
    <w:basedOn w:val="Domylnaczcionkaakapitu"/>
    <w:link w:val="Nagwek1"/>
    <w:rsid w:val="00DF1C58"/>
    <w:rPr>
      <w:rFonts w:ascii="Arial" w:eastAsiaTheme="majorEastAsia" w:hAnsi="Arial" w:cstheme="majorBidi"/>
      <w:b/>
      <w:sz w:val="32"/>
      <w:szCs w:val="28"/>
      <w:lang w:val="pl-PL" w:eastAsia="pl-PL"/>
    </w:rPr>
  </w:style>
  <w:style w:type="character" w:customStyle="1" w:styleId="Nagwek2Znak">
    <w:name w:val="Nagłówek 2 Znak"/>
    <w:aliases w:val="Nagł. 2_Metryczka Znak"/>
    <w:basedOn w:val="Domylnaczcionkaakapitu"/>
    <w:link w:val="Nagwek2"/>
    <w:rsid w:val="002138D5"/>
    <w:rPr>
      <w:rFonts w:ascii="Arial" w:eastAsiaTheme="majorEastAsia" w:hAnsi="Arial" w:cstheme="majorBidi"/>
      <w:bCs/>
      <w:sz w:val="32"/>
      <w:szCs w:val="32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DF1C58"/>
    <w:rPr>
      <w:rFonts w:ascii="Arial" w:eastAsia="Times New Roman" w:hAnsi="Arial" w:cs="Arial"/>
      <w:b/>
      <w:sz w:val="24"/>
      <w:szCs w:val="24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DF1C58"/>
    <w:rPr>
      <w:rFonts w:ascii="Arial" w:eastAsia="Times New Roman" w:hAnsi="Arial" w:cs="Arial"/>
      <w:b/>
      <w:bCs/>
      <w:sz w:val="20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DF1C58"/>
    <w:rPr>
      <w:rFonts w:ascii="Arial" w:eastAsia="Times New Roman" w:hAnsi="Arial" w:cs="Times New Roman"/>
      <w:szCs w:val="20"/>
      <w:lang w:val="pl-PL" w:eastAsia="pl-PL"/>
    </w:rPr>
  </w:style>
  <w:style w:type="character" w:customStyle="1" w:styleId="Nagwek6Znak">
    <w:name w:val="Nagłówek 6 Znak"/>
    <w:basedOn w:val="Domylnaczcionkaakapitu"/>
    <w:link w:val="Nagwek6"/>
    <w:rsid w:val="00DF1C58"/>
    <w:rPr>
      <w:rFonts w:ascii="Arial" w:eastAsia="Times New Roman" w:hAnsi="Arial" w:cs="Times New Roman"/>
      <w:i/>
      <w:noProof/>
      <w:szCs w:val="20"/>
      <w:lang w:val="pl-PL" w:eastAsia="pl-PL"/>
    </w:rPr>
  </w:style>
  <w:style w:type="character" w:customStyle="1" w:styleId="Nagwek8Znak">
    <w:name w:val="Nagłówek 8 Znak"/>
    <w:basedOn w:val="Domylnaczcionkaakapitu"/>
    <w:link w:val="Nagwek8"/>
    <w:rsid w:val="00DF1C58"/>
    <w:rPr>
      <w:rFonts w:ascii="Arial" w:eastAsia="Times New Roman" w:hAnsi="Arial" w:cs="Times New Roman"/>
      <w:i/>
      <w:sz w:val="20"/>
      <w:szCs w:val="20"/>
      <w:lang w:val="pl-PL" w:eastAsia="pl-PL"/>
    </w:rPr>
  </w:style>
  <w:style w:type="paragraph" w:styleId="Nagwek">
    <w:name w:val="header"/>
    <w:aliases w:val="Omnibus - nagłówek strony"/>
    <w:basedOn w:val="Normalny"/>
    <w:link w:val="NagwekZnak"/>
    <w:unhideWhenUsed/>
    <w:rsid w:val="00E75AE1"/>
    <w:pPr>
      <w:tabs>
        <w:tab w:val="center" w:pos="4513"/>
        <w:tab w:val="right" w:pos="9026"/>
      </w:tabs>
      <w:spacing w:line="180" w:lineRule="atLeast"/>
    </w:pPr>
    <w:rPr>
      <w:color w:val="EF5205" w:themeColor="accent3"/>
      <w:sz w:val="14"/>
    </w:rPr>
  </w:style>
  <w:style w:type="character" w:customStyle="1" w:styleId="NagwekZnak">
    <w:name w:val="Nagłówek Znak"/>
    <w:aliases w:val="Omnibus - nagłówek strony Znak"/>
    <w:basedOn w:val="Domylnaczcionkaakapitu"/>
    <w:link w:val="Nagwek"/>
    <w:rsid w:val="00E75AE1"/>
    <w:rPr>
      <w:color w:val="EF5205" w:themeColor="accent3"/>
      <w:sz w:val="14"/>
    </w:rPr>
  </w:style>
  <w:style w:type="paragraph" w:styleId="Stopka">
    <w:name w:val="footer"/>
    <w:basedOn w:val="Normalny"/>
    <w:link w:val="StopkaZnak"/>
    <w:unhideWhenUsed/>
    <w:rsid w:val="00E75AE1"/>
    <w:pPr>
      <w:tabs>
        <w:tab w:val="center" w:pos="4513"/>
        <w:tab w:val="right" w:pos="9026"/>
      </w:tabs>
      <w:spacing w:line="240" w:lineRule="auto"/>
    </w:pPr>
    <w:rPr>
      <w:color w:val="EF5205" w:themeColor="accent3"/>
      <w:sz w:val="14"/>
    </w:rPr>
  </w:style>
  <w:style w:type="character" w:customStyle="1" w:styleId="StopkaZnak">
    <w:name w:val="Stopka Znak"/>
    <w:basedOn w:val="Domylnaczcionkaakapitu"/>
    <w:link w:val="Stopka"/>
    <w:rsid w:val="00E75AE1"/>
    <w:rPr>
      <w:color w:val="EF5205" w:themeColor="accent3"/>
      <w:sz w:val="14"/>
    </w:rPr>
  </w:style>
  <w:style w:type="paragraph" w:styleId="Tekstpodstawowy">
    <w:name w:val="Body Text"/>
    <w:basedOn w:val="Normalny"/>
    <w:link w:val="TekstpodstawowyZnak"/>
    <w:uiPriority w:val="99"/>
    <w:unhideWhenUsed/>
    <w:rsid w:val="00F32F57"/>
    <w:pPr>
      <w:spacing w:after="24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2F57"/>
    <w:rPr>
      <w:color w:val="EF5205" w:themeColor="accent3"/>
      <w:sz w:val="21"/>
    </w:rPr>
  </w:style>
  <w:style w:type="table" w:styleId="Tabela-Siatka">
    <w:name w:val="Table Grid"/>
    <w:basedOn w:val="Standardowy"/>
    <w:rsid w:val="00881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Text">
    <w:name w:val="Date Text"/>
    <w:basedOn w:val="Normalny"/>
    <w:qFormat/>
    <w:rsid w:val="001B6856"/>
    <w:pPr>
      <w:spacing w:before="240" w:after="720"/>
    </w:pPr>
  </w:style>
  <w:style w:type="paragraph" w:customStyle="1" w:styleId="PersonalSign-off">
    <w:name w:val="Personal Sign-off"/>
    <w:basedOn w:val="Normalny"/>
    <w:qFormat/>
    <w:rsid w:val="00E75AE1"/>
    <w:pPr>
      <w:spacing w:before="480" w:after="1200"/>
    </w:pPr>
  </w:style>
  <w:style w:type="character" w:styleId="Hipercze">
    <w:name w:val="Hyperlink"/>
    <w:basedOn w:val="Domylnaczcionkaakapitu"/>
    <w:uiPriority w:val="99"/>
    <w:unhideWhenUsed/>
    <w:rsid w:val="00D36025"/>
    <w:rPr>
      <w:color w:val="E5007E" w:themeColor="hyperlink"/>
      <w:u w:val="single"/>
    </w:rPr>
  </w:style>
  <w:style w:type="paragraph" w:customStyle="1" w:styleId="TitleorSubjectLine">
    <w:name w:val="Title or Subject Line"/>
    <w:basedOn w:val="Normalny"/>
    <w:qFormat/>
    <w:rsid w:val="00E75AE1"/>
    <w:rPr>
      <w:b/>
    </w:rPr>
  </w:style>
  <w:style w:type="paragraph" w:styleId="Tekstdymka">
    <w:name w:val="Balloon Text"/>
    <w:basedOn w:val="Normalny"/>
    <w:link w:val="TekstdymkaZnak"/>
    <w:semiHidden/>
    <w:unhideWhenUsed/>
    <w:rsid w:val="002E38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3819"/>
    <w:rPr>
      <w:rFonts w:ascii="Segoe UI" w:hAnsi="Segoe UI" w:cs="Segoe UI"/>
      <w:color w:val="717171" w:themeColor="text1"/>
      <w:sz w:val="18"/>
      <w:szCs w:val="18"/>
    </w:rPr>
  </w:style>
  <w:style w:type="paragraph" w:customStyle="1" w:styleId="TopSalutation">
    <w:name w:val="Top Salutation"/>
    <w:basedOn w:val="Normalny"/>
    <w:qFormat/>
    <w:rsid w:val="00D15E96"/>
    <w:pPr>
      <w:spacing w:after="240"/>
    </w:pPr>
  </w:style>
  <w:style w:type="paragraph" w:customStyle="1" w:styleId="Styl2">
    <w:name w:val="Styl2"/>
    <w:basedOn w:val="Normalny"/>
    <w:autoRedefine/>
    <w:qFormat/>
    <w:rsid w:val="00DF1C58"/>
    <w:pPr>
      <w:spacing w:line="360" w:lineRule="auto"/>
      <w:ind w:firstLine="425"/>
      <w:jc w:val="both"/>
    </w:pPr>
    <w:rPr>
      <w:rFonts w:ascii="Verdana" w:eastAsia="Times New Roman" w:hAnsi="Verdana" w:cs="Times New Roman"/>
      <w:bCs/>
      <w:sz w:val="24"/>
      <w:szCs w:val="24"/>
      <w:lang w:val="pl-PL" w:eastAsia="pl-PL"/>
    </w:rPr>
  </w:style>
  <w:style w:type="paragraph" w:customStyle="1" w:styleId="Styl1">
    <w:name w:val="Styl1"/>
    <w:basedOn w:val="Tytu"/>
    <w:next w:val="Tytu"/>
    <w:rsid w:val="00DF1C58"/>
  </w:style>
  <w:style w:type="paragraph" w:styleId="Tytu">
    <w:name w:val="Title"/>
    <w:basedOn w:val="Normalny"/>
    <w:link w:val="TytuZnak"/>
    <w:qFormat/>
    <w:rsid w:val="00DF1C58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kern w:val="28"/>
      <w:sz w:val="32"/>
      <w:szCs w:val="32"/>
      <w:lang w:val="pl-PL" w:eastAsia="pl-PL"/>
    </w:rPr>
  </w:style>
  <w:style w:type="character" w:customStyle="1" w:styleId="TytuZnak">
    <w:name w:val="Tytuł Znak"/>
    <w:basedOn w:val="Domylnaczcionkaakapitu"/>
    <w:link w:val="Tytu"/>
    <w:rsid w:val="00DF1C58"/>
    <w:rPr>
      <w:rFonts w:ascii="Arial" w:eastAsia="Times New Roman" w:hAnsi="Arial" w:cs="Arial"/>
      <w:b/>
      <w:kern w:val="28"/>
      <w:sz w:val="32"/>
      <w:szCs w:val="32"/>
      <w:lang w:val="pl-PL" w:eastAsia="pl-PL"/>
    </w:rPr>
  </w:style>
  <w:style w:type="paragraph" w:customStyle="1" w:styleId="Styl3">
    <w:name w:val="Styl3"/>
    <w:basedOn w:val="Styl2"/>
    <w:rsid w:val="00DF1C58"/>
    <w:pPr>
      <w:spacing w:line="240" w:lineRule="auto"/>
      <w:ind w:firstLine="0"/>
      <w:jc w:val="left"/>
    </w:pPr>
    <w:rPr>
      <w:rFonts w:cs="Arial"/>
      <w:bCs w:val="0"/>
    </w:rPr>
  </w:style>
  <w:style w:type="paragraph" w:customStyle="1" w:styleId="styl4KARTAA">
    <w:name w:val="styl4 KARTA A"/>
    <w:basedOn w:val="Styl3"/>
    <w:next w:val="Styl5dopytP0"/>
    <w:rsid w:val="00DF1C58"/>
    <w:pPr>
      <w:spacing w:line="360" w:lineRule="auto"/>
      <w:jc w:val="center"/>
    </w:pPr>
    <w:rPr>
      <w:b/>
      <w:smallCaps/>
      <w:sz w:val="44"/>
    </w:rPr>
  </w:style>
  <w:style w:type="paragraph" w:customStyle="1" w:styleId="Styl5dopytP0">
    <w:name w:val="Styl5 do pyt P0"/>
    <w:basedOn w:val="styl4KARTAA"/>
    <w:next w:val="Normalny"/>
    <w:rsid w:val="00DF1C58"/>
    <w:pPr>
      <w:spacing w:after="120"/>
    </w:pPr>
    <w:rPr>
      <w:b w:val="0"/>
      <w:i/>
      <w:smallCaps w:val="0"/>
      <w:sz w:val="32"/>
    </w:rPr>
  </w:style>
  <w:style w:type="paragraph" w:customStyle="1" w:styleId="Styl6">
    <w:name w:val="Styl6"/>
    <w:basedOn w:val="Normalny"/>
    <w:next w:val="Styl2"/>
    <w:rsid w:val="00DF1C58"/>
    <w:pPr>
      <w:spacing w:after="120" w:line="240" w:lineRule="auto"/>
    </w:pPr>
    <w:rPr>
      <w:rFonts w:ascii="Arial" w:eastAsia="Times New Roman" w:hAnsi="Arial" w:cs="Arial"/>
      <w:b/>
      <w:smallCaps/>
      <w:sz w:val="24"/>
      <w:szCs w:val="24"/>
      <w:lang w:val="pl-PL" w:eastAsia="pl-PL"/>
    </w:rPr>
  </w:style>
  <w:style w:type="paragraph" w:customStyle="1" w:styleId="WYPUNKTOWANIE">
    <w:name w:val="WYPUNKTOWANIE"/>
    <w:basedOn w:val="TEKSTPODSTAWOWY0"/>
    <w:rsid w:val="00DF1C58"/>
    <w:pPr>
      <w:numPr>
        <w:numId w:val="1"/>
      </w:numPr>
      <w:tabs>
        <w:tab w:val="clear" w:pos="360"/>
      </w:tabs>
      <w:ind w:left="0" w:firstLine="0"/>
    </w:pPr>
  </w:style>
  <w:style w:type="paragraph" w:customStyle="1" w:styleId="TEKSTPODSTAWOWY0">
    <w:name w:val="TEKST_PODSTAWOWY"/>
    <w:basedOn w:val="Normalny"/>
    <w:rsid w:val="00DF1C58"/>
    <w:pPr>
      <w:spacing w:after="120" w:line="360" w:lineRule="auto"/>
    </w:pPr>
    <w:rPr>
      <w:rFonts w:ascii="Arial" w:eastAsia="Times New Roman" w:hAnsi="Arial" w:cs="Times New Roman"/>
      <w:color w:val="000000"/>
      <w:szCs w:val="20"/>
      <w:lang w:val="pl-PL" w:eastAsia="pl-PL"/>
    </w:rPr>
  </w:style>
  <w:style w:type="paragraph" w:customStyle="1" w:styleId="Omnibus-podpytanie">
    <w:name w:val="Omnibus - podpytanie"/>
    <w:basedOn w:val="Omnibus-pytanie"/>
    <w:rsid w:val="00DF1C58"/>
    <w:pPr>
      <w:spacing w:before="40"/>
      <w:ind w:left="57"/>
    </w:pPr>
    <w:rPr>
      <w:b w:val="0"/>
    </w:rPr>
  </w:style>
  <w:style w:type="paragraph" w:customStyle="1" w:styleId="Omnibus-pytanie">
    <w:name w:val="Omnibus - pytanie"/>
    <w:basedOn w:val="Normalny"/>
    <w:next w:val="Omnibus-doankietera"/>
    <w:rsid w:val="00DF1C58"/>
    <w:pPr>
      <w:tabs>
        <w:tab w:val="left" w:pos="0"/>
        <w:tab w:val="left" w:pos="162"/>
        <w:tab w:val="left" w:pos="794"/>
        <w:tab w:val="left" w:pos="1587"/>
        <w:tab w:val="left" w:pos="2380"/>
        <w:tab w:val="left" w:pos="3173"/>
        <w:tab w:val="left" w:pos="3966"/>
        <w:tab w:val="left" w:pos="4760"/>
        <w:tab w:val="left" w:pos="5553"/>
        <w:tab w:val="left" w:pos="6346"/>
        <w:tab w:val="left" w:pos="7139"/>
        <w:tab w:val="left" w:pos="7932"/>
        <w:tab w:val="left" w:pos="8726"/>
        <w:tab w:val="left" w:pos="9519"/>
        <w:tab w:val="left" w:pos="10312"/>
      </w:tabs>
      <w:suppressAutoHyphens/>
      <w:spacing w:before="60" w:line="240" w:lineRule="auto"/>
      <w:ind w:left="113"/>
    </w:pPr>
    <w:rPr>
      <w:rFonts w:ascii="Arial" w:eastAsia="Times New Roman" w:hAnsi="Arial" w:cs="Arial"/>
      <w:b/>
      <w:bCs/>
      <w:spacing w:val="-2"/>
      <w:sz w:val="18"/>
      <w:szCs w:val="20"/>
      <w:lang w:val="pl-PL" w:eastAsia="pl-PL"/>
    </w:rPr>
  </w:style>
  <w:style w:type="paragraph" w:customStyle="1" w:styleId="Omnibus-doankietera">
    <w:name w:val="Omnibus - do ankietera"/>
    <w:basedOn w:val="Normalny"/>
    <w:rsid w:val="00DF1C58"/>
    <w:pPr>
      <w:tabs>
        <w:tab w:val="left" w:pos="0"/>
        <w:tab w:val="left" w:pos="510"/>
        <w:tab w:val="left" w:pos="72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  <w:tab w:val="left" w:pos="9180"/>
        <w:tab w:val="left" w:pos="9690"/>
        <w:tab w:val="left" w:pos="10200"/>
        <w:tab w:val="left" w:pos="10710"/>
      </w:tabs>
      <w:suppressAutoHyphens/>
      <w:spacing w:before="120" w:line="240" w:lineRule="auto"/>
      <w:ind w:left="113"/>
    </w:pPr>
    <w:rPr>
      <w:rFonts w:ascii="Arial" w:eastAsia="Times New Roman" w:hAnsi="Arial" w:cs="Arial"/>
      <w:i/>
      <w:spacing w:val="-2"/>
      <w:sz w:val="18"/>
      <w:szCs w:val="20"/>
      <w:lang w:val="pl-PL" w:eastAsia="pl-PL"/>
    </w:rPr>
  </w:style>
  <w:style w:type="paragraph" w:customStyle="1" w:styleId="Styl9">
    <w:name w:val="Styl9"/>
    <w:basedOn w:val="Normalny"/>
    <w:rsid w:val="00DF1C5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0E0E0"/>
      <w:spacing w:line="240" w:lineRule="auto"/>
      <w:jc w:val="center"/>
    </w:pPr>
    <w:rPr>
      <w:rFonts w:ascii="Arial" w:eastAsia="Times New Roman" w:hAnsi="Arial" w:cs="Arial"/>
      <w:b/>
      <w:smallCaps/>
      <w:sz w:val="24"/>
      <w:szCs w:val="24"/>
      <w:lang w:val="pl-PL" w:eastAsia="pl-PL"/>
    </w:rPr>
  </w:style>
  <w:style w:type="paragraph" w:customStyle="1" w:styleId="ROZDZIAPOZIOM3">
    <w:name w:val="ROZDZIAŁ POZIOM3"/>
    <w:basedOn w:val="Normalny"/>
    <w:next w:val="Normalny"/>
    <w:rsid w:val="00DF1C58"/>
    <w:pPr>
      <w:keepNext/>
      <w:spacing w:before="120" w:after="60" w:line="360" w:lineRule="auto"/>
      <w:ind w:left="1258" w:hanging="181"/>
      <w:outlineLvl w:val="0"/>
    </w:pPr>
    <w:rPr>
      <w:rFonts w:ascii="Arial" w:eastAsia="Times New Roman" w:hAnsi="Arial" w:cs="Arial"/>
      <w:b/>
      <w:smallCaps/>
      <w:color w:val="000000"/>
      <w:kern w:val="36"/>
      <w:sz w:val="28"/>
      <w:szCs w:val="24"/>
      <w:lang w:val="pl-PL" w:eastAsia="pl-PL"/>
    </w:rPr>
  </w:style>
  <w:style w:type="character" w:customStyle="1" w:styleId="W-WNE">
    <w:name w:val="W - WNE"/>
    <w:rsid w:val="00DF1C58"/>
    <w:rPr>
      <w:rFonts w:ascii="Times New Roman" w:hAnsi="Times New Roman"/>
      <w:i/>
      <w:iCs/>
      <w:sz w:val="24"/>
    </w:rPr>
  </w:style>
  <w:style w:type="paragraph" w:customStyle="1" w:styleId="ROZDZIAPOZIOM2">
    <w:name w:val="ROZDZIAŁ POZIOM2"/>
    <w:basedOn w:val="Nagwek2"/>
    <w:next w:val="Normalny"/>
    <w:autoRedefine/>
    <w:rsid w:val="00DF1C58"/>
    <w:pPr>
      <w:keepLines w:val="0"/>
      <w:spacing w:before="0" w:after="60"/>
      <w:ind w:left="720" w:hanging="181"/>
    </w:pPr>
    <w:rPr>
      <w:rFonts w:eastAsia="Times New Roman" w:cs="Times New Roman"/>
      <w:bCs w:val="0"/>
      <w:smallCaps/>
      <w:color w:val="000000"/>
      <w:sz w:val="30"/>
    </w:rPr>
  </w:style>
  <w:style w:type="character" w:customStyle="1" w:styleId="Styl7">
    <w:name w:val="Styl7"/>
    <w:rsid w:val="00DF1C58"/>
    <w:rPr>
      <w:rFonts w:ascii="Times New Roman" w:hAnsi="Times New Roman"/>
      <w:i/>
      <w:iCs/>
      <w:sz w:val="24"/>
    </w:rPr>
  </w:style>
  <w:style w:type="paragraph" w:customStyle="1" w:styleId="Odpowiedz">
    <w:name w:val="Odpowiedz"/>
    <w:basedOn w:val="Normalny"/>
    <w:rsid w:val="00DF1C58"/>
    <w:pPr>
      <w:tabs>
        <w:tab w:val="left" w:pos="0"/>
        <w:tab w:val="left" w:pos="162"/>
        <w:tab w:val="num" w:pos="454"/>
        <w:tab w:val="left" w:pos="794"/>
        <w:tab w:val="left" w:pos="1587"/>
        <w:tab w:val="left" w:pos="2380"/>
        <w:tab w:val="left" w:pos="4133"/>
        <w:tab w:val="left" w:pos="4841"/>
        <w:tab w:val="left" w:pos="5553"/>
        <w:tab w:val="left" w:pos="6346"/>
        <w:tab w:val="left" w:pos="7139"/>
        <w:tab w:val="left" w:pos="7932"/>
        <w:tab w:val="left" w:pos="8726"/>
        <w:tab w:val="left" w:pos="9519"/>
        <w:tab w:val="left" w:pos="10312"/>
      </w:tabs>
      <w:suppressAutoHyphens/>
      <w:spacing w:line="240" w:lineRule="auto"/>
      <w:ind w:left="454" w:hanging="397"/>
    </w:pPr>
    <w:rPr>
      <w:rFonts w:ascii="Arial" w:eastAsia="Times New Roman" w:hAnsi="Arial" w:cs="Arial"/>
      <w:spacing w:val="-2"/>
      <w:sz w:val="18"/>
      <w:szCs w:val="24"/>
      <w:lang w:val="pl-PL" w:eastAsia="pl-PL"/>
    </w:rPr>
  </w:style>
  <w:style w:type="paragraph" w:customStyle="1" w:styleId="Omnibus-filtr">
    <w:name w:val="Omnibus - filtr"/>
    <w:rsid w:val="00DF1C58"/>
    <w:pPr>
      <w:tabs>
        <w:tab w:val="left" w:pos="0"/>
        <w:tab w:val="left" w:pos="162"/>
        <w:tab w:val="left" w:pos="794"/>
        <w:tab w:val="left" w:pos="1587"/>
        <w:tab w:val="left" w:pos="2380"/>
        <w:tab w:val="left" w:pos="3173"/>
        <w:tab w:val="left" w:pos="3966"/>
        <w:tab w:val="left" w:pos="4760"/>
        <w:tab w:val="left" w:pos="5553"/>
        <w:tab w:val="left" w:pos="6346"/>
        <w:tab w:val="left" w:pos="7139"/>
        <w:tab w:val="left" w:pos="7932"/>
        <w:tab w:val="left" w:pos="8726"/>
        <w:tab w:val="left" w:pos="9519"/>
        <w:tab w:val="left" w:pos="10312"/>
      </w:tabs>
      <w:suppressAutoHyphens/>
      <w:spacing w:after="0" w:line="240" w:lineRule="auto"/>
      <w:jc w:val="center"/>
    </w:pPr>
    <w:rPr>
      <w:rFonts w:ascii="Arial" w:eastAsia="Times New Roman" w:hAnsi="Arial" w:cs="Times New Roman"/>
      <w:spacing w:val="-2"/>
      <w:sz w:val="18"/>
      <w:szCs w:val="20"/>
      <w:lang w:val="pl-PL" w:eastAsia="pl-PL"/>
    </w:rPr>
  </w:style>
  <w:style w:type="paragraph" w:customStyle="1" w:styleId="Omnibus-nrpytania">
    <w:name w:val="Omnibus - nr pytania"/>
    <w:basedOn w:val="Nagwek1"/>
    <w:rsid w:val="00DF1C58"/>
    <w:pPr>
      <w:keepLines w:val="0"/>
      <w:tabs>
        <w:tab w:val="left" w:pos="0"/>
        <w:tab w:val="left" w:pos="162"/>
        <w:tab w:val="left" w:pos="794"/>
        <w:tab w:val="left" w:pos="1587"/>
        <w:tab w:val="left" w:pos="2380"/>
        <w:tab w:val="left" w:pos="3173"/>
        <w:tab w:val="left" w:pos="3966"/>
        <w:tab w:val="left" w:pos="4760"/>
        <w:tab w:val="left" w:pos="5553"/>
        <w:tab w:val="left" w:pos="6346"/>
        <w:tab w:val="left" w:pos="7139"/>
        <w:tab w:val="left" w:pos="7932"/>
        <w:tab w:val="left" w:pos="8726"/>
        <w:tab w:val="left" w:pos="9519"/>
        <w:tab w:val="left" w:pos="10312"/>
      </w:tabs>
      <w:suppressAutoHyphens/>
      <w:spacing w:before="90" w:after="54"/>
      <w:jc w:val="center"/>
    </w:pPr>
    <w:rPr>
      <w:rFonts w:eastAsia="Times New Roman" w:cs="Times New Roman"/>
      <w:bCs/>
      <w:spacing w:val="-2"/>
      <w:sz w:val="18"/>
      <w:szCs w:val="20"/>
    </w:rPr>
  </w:style>
  <w:style w:type="paragraph" w:customStyle="1" w:styleId="Omnibus-odpowiedz">
    <w:name w:val="Omnibus - odpowiedz"/>
    <w:basedOn w:val="Normalny"/>
    <w:rsid w:val="00DF1C58"/>
    <w:pPr>
      <w:suppressAutoHyphens/>
      <w:spacing w:line="240" w:lineRule="auto"/>
    </w:pPr>
    <w:rPr>
      <w:rFonts w:ascii="Arial" w:eastAsia="Times New Roman" w:hAnsi="Arial" w:cs="Arial"/>
      <w:spacing w:val="-2"/>
      <w:sz w:val="18"/>
      <w:szCs w:val="20"/>
      <w:lang w:val="pl-PL" w:eastAsia="pl-PL"/>
    </w:rPr>
  </w:style>
  <w:style w:type="paragraph" w:customStyle="1" w:styleId="Omnibus-temat">
    <w:name w:val="Omnibus - temat"/>
    <w:basedOn w:val="Normalny"/>
    <w:rsid w:val="00DF1C58"/>
    <w:pPr>
      <w:tabs>
        <w:tab w:val="center" w:pos="4536"/>
        <w:tab w:val="right" w:pos="9072"/>
      </w:tabs>
      <w:spacing w:line="240" w:lineRule="auto"/>
      <w:jc w:val="center"/>
    </w:pPr>
    <w:rPr>
      <w:rFonts w:ascii="Arial" w:eastAsia="Times New Roman" w:hAnsi="Arial" w:cs="Arial"/>
      <w:b/>
      <w:sz w:val="18"/>
      <w:szCs w:val="20"/>
      <w:lang w:val="pl-PL" w:eastAsia="pl-PL"/>
    </w:rPr>
  </w:style>
  <w:style w:type="paragraph" w:styleId="Lista2">
    <w:name w:val="List 2"/>
    <w:basedOn w:val="Normalny"/>
    <w:rsid w:val="00DF1C58"/>
    <w:pPr>
      <w:widowControl w:val="0"/>
      <w:numPr>
        <w:numId w:val="6"/>
      </w:numPr>
      <w:spacing w:line="240" w:lineRule="auto"/>
    </w:pPr>
    <w:rPr>
      <w:rFonts w:ascii="Arial" w:eastAsia="Times New Roman" w:hAnsi="Arial" w:cs="Times New Roman"/>
      <w:b/>
      <w:kern w:val="28"/>
      <w:sz w:val="20"/>
      <w:szCs w:val="20"/>
      <w:lang w:val="pl-PL" w:eastAsia="pl-PL"/>
    </w:rPr>
  </w:style>
  <w:style w:type="paragraph" w:customStyle="1" w:styleId="pytanieT">
    <w:name w:val="pytanie &quot;T&quot;"/>
    <w:autoRedefine/>
    <w:rsid w:val="00DF1C58"/>
    <w:pPr>
      <w:numPr>
        <w:numId w:val="4"/>
      </w:numPr>
      <w:tabs>
        <w:tab w:val="clear" w:pos="454"/>
      </w:tabs>
      <w:spacing w:after="0" w:line="200" w:lineRule="exact"/>
      <w:ind w:left="567" w:hanging="567"/>
    </w:pPr>
    <w:rPr>
      <w:rFonts w:ascii="Arial" w:eastAsia="Times New Roman" w:hAnsi="Arial" w:cs="Times New Roman"/>
      <w:b/>
      <w:sz w:val="18"/>
      <w:szCs w:val="20"/>
      <w:lang w:val="pl-PL" w:eastAsia="pl-PL"/>
    </w:rPr>
  </w:style>
  <w:style w:type="paragraph" w:customStyle="1" w:styleId="pytanieP">
    <w:name w:val="pytanie &quot;P&quot;"/>
    <w:autoRedefine/>
    <w:rsid w:val="00DF1C58"/>
    <w:pPr>
      <w:numPr>
        <w:numId w:val="3"/>
      </w:numPr>
      <w:spacing w:after="0" w:line="240" w:lineRule="auto"/>
      <w:ind w:left="510" w:hanging="510"/>
    </w:pPr>
    <w:rPr>
      <w:rFonts w:ascii="Arial" w:eastAsia="Times New Roman" w:hAnsi="Arial" w:cs="Times New Roman"/>
      <w:b/>
      <w:noProof/>
      <w:sz w:val="18"/>
      <w:szCs w:val="20"/>
      <w:lang w:val="pl-PL" w:eastAsia="pl-PL"/>
    </w:rPr>
  </w:style>
  <w:style w:type="paragraph" w:customStyle="1" w:styleId="pytanieI">
    <w:name w:val="pytanie &quot;I&quot;"/>
    <w:autoRedefine/>
    <w:rsid w:val="00DF1C58"/>
    <w:pPr>
      <w:numPr>
        <w:numId w:val="2"/>
      </w:numPr>
      <w:spacing w:after="0" w:line="240" w:lineRule="auto"/>
      <w:ind w:left="511"/>
    </w:pPr>
    <w:rPr>
      <w:rFonts w:ascii="Arial" w:eastAsia="Times New Roman" w:hAnsi="Arial" w:cs="Times New Roman"/>
      <w:b/>
      <w:sz w:val="18"/>
      <w:szCs w:val="20"/>
      <w:lang w:val="pl-PL" w:eastAsia="pl-PL"/>
    </w:rPr>
  </w:style>
  <w:style w:type="paragraph" w:styleId="Listanumerowana4">
    <w:name w:val="List Number 4"/>
    <w:basedOn w:val="Normalny"/>
    <w:rsid w:val="00DF1C58"/>
    <w:pPr>
      <w:tabs>
        <w:tab w:val="num" w:pos="360"/>
      </w:tabs>
      <w:spacing w:line="240" w:lineRule="auto"/>
      <w:ind w:left="340" w:hanging="340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nazwafirmy">
    <w:name w:val="nazwa firmy"/>
    <w:basedOn w:val="Nagwek6"/>
    <w:rsid w:val="00DF1C58"/>
    <w:pPr>
      <w:spacing w:before="0" w:after="0" w:line="240" w:lineRule="auto"/>
    </w:pPr>
    <w:rPr>
      <w:i w:val="0"/>
      <w:color w:val="333333"/>
      <w:sz w:val="32"/>
    </w:rPr>
  </w:style>
  <w:style w:type="paragraph" w:customStyle="1" w:styleId="ROZDZIAPOZIOM1">
    <w:name w:val="ROZDZIAŁ POZIOM1"/>
    <w:basedOn w:val="Nagwek1"/>
    <w:next w:val="TEKSTPODSTAWOWY0"/>
    <w:rsid w:val="00DF1C58"/>
    <w:pPr>
      <w:keepLines w:val="0"/>
      <w:spacing w:before="240" w:after="60" w:line="360" w:lineRule="auto"/>
      <w:jc w:val="left"/>
    </w:pPr>
    <w:rPr>
      <w:rFonts w:eastAsia="Times New Roman" w:cs="Times New Roman"/>
      <w:bCs/>
      <w:smallCaps/>
      <w:color w:val="000000"/>
      <w:kern w:val="36"/>
      <w:sz w:val="36"/>
      <w:szCs w:val="20"/>
    </w:rPr>
  </w:style>
  <w:style w:type="paragraph" w:styleId="Spistreci1">
    <w:name w:val="toc 1"/>
    <w:basedOn w:val="Normalny"/>
    <w:next w:val="Normalny"/>
    <w:autoRedefine/>
    <w:uiPriority w:val="39"/>
    <w:rsid w:val="008A70F3"/>
    <w:pPr>
      <w:tabs>
        <w:tab w:val="right" w:leader="dot" w:pos="10198"/>
      </w:tabs>
      <w:spacing w:after="60" w:line="240" w:lineRule="auto"/>
    </w:pPr>
    <w:rPr>
      <w:rFonts w:ascii="Arial" w:eastAsia="Times New Roman" w:hAnsi="Arial" w:cs="Times New Roman"/>
      <w:noProof/>
      <w:color w:val="000000"/>
      <w:sz w:val="20"/>
      <w:szCs w:val="20"/>
      <w:lang w:val="pl-PL" w:eastAsia="pl-PL"/>
    </w:rPr>
  </w:style>
  <w:style w:type="paragraph" w:customStyle="1" w:styleId="tabalabadania">
    <w:name w:val="tabala badania"/>
    <w:basedOn w:val="Normalny"/>
    <w:rsid w:val="00DF1C58"/>
    <w:pPr>
      <w:spacing w:after="60" w:line="220" w:lineRule="atLeast"/>
      <w:ind w:left="357"/>
      <w:jc w:val="right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Numerstrony">
    <w:name w:val="page number"/>
    <w:rsid w:val="00DF1C58"/>
    <w:rPr>
      <w:rFonts w:ascii="Arial" w:hAnsi="Arial"/>
      <w:color w:val="000000"/>
      <w:sz w:val="16"/>
    </w:rPr>
  </w:style>
  <w:style w:type="paragraph" w:customStyle="1" w:styleId="Tytuoferty">
    <w:name w:val="Tytuł_oferty"/>
    <w:basedOn w:val="Nagwek1"/>
    <w:rsid w:val="00DF1C58"/>
    <w:pPr>
      <w:keepLines w:val="0"/>
      <w:spacing w:before="0" w:after="60"/>
      <w:jc w:val="left"/>
    </w:pPr>
    <w:rPr>
      <w:rFonts w:eastAsia="Times New Roman" w:cs="Times New Roman"/>
      <w:bCs/>
      <w:color w:val="333333"/>
      <w:kern w:val="28"/>
      <w:szCs w:val="20"/>
    </w:rPr>
  </w:style>
  <w:style w:type="paragraph" w:customStyle="1" w:styleId="stopka1str">
    <w:name w:val="stopka_1str"/>
    <w:basedOn w:val="Normalny"/>
    <w:rsid w:val="00DF1C58"/>
    <w:pPr>
      <w:spacing w:after="60" w:line="240" w:lineRule="auto"/>
    </w:pPr>
    <w:rPr>
      <w:rFonts w:ascii="Arial" w:eastAsia="Times New Roman" w:hAnsi="Arial" w:cs="Times New Roman"/>
      <w:color w:val="000000"/>
      <w:sz w:val="10"/>
      <w:szCs w:val="20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rsid w:val="00DF1C58"/>
    <w:pPr>
      <w:spacing w:line="240" w:lineRule="auto"/>
    </w:pPr>
    <w:rPr>
      <w:rFonts w:ascii="Arial" w:eastAsia="Times New Roman" w:hAnsi="Arial" w:cs="Arial"/>
      <w:bCs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F1C58"/>
    <w:rPr>
      <w:rFonts w:ascii="Arial" w:eastAsia="Times New Roman" w:hAnsi="Arial" w:cs="Arial"/>
      <w:bCs/>
      <w:sz w:val="20"/>
      <w:szCs w:val="20"/>
      <w:lang w:val="pl-PL" w:eastAsia="pl-PL"/>
    </w:rPr>
  </w:style>
  <w:style w:type="character" w:styleId="Odwoanieprzypisudolnego">
    <w:name w:val="footnote reference"/>
    <w:semiHidden/>
    <w:rsid w:val="00DF1C58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rsid w:val="00DF1C58"/>
    <w:pPr>
      <w:spacing w:line="240" w:lineRule="auto"/>
      <w:ind w:left="240"/>
    </w:pPr>
    <w:rPr>
      <w:rFonts w:ascii="Arial" w:eastAsia="Times New Roman" w:hAnsi="Arial" w:cs="Arial"/>
      <w:bCs/>
      <w:sz w:val="24"/>
      <w:szCs w:val="24"/>
      <w:lang w:val="pl-PL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F1C58"/>
    <w:rPr>
      <w:rFonts w:ascii="Arial" w:eastAsia="Times New Roman" w:hAnsi="Arial" w:cs="Arial"/>
      <w:bCs/>
      <w:sz w:val="20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rsid w:val="00DF1C58"/>
    <w:pPr>
      <w:spacing w:line="240" w:lineRule="auto"/>
    </w:pPr>
    <w:rPr>
      <w:rFonts w:ascii="Arial" w:eastAsia="Times New Roman" w:hAnsi="Arial" w:cs="Arial"/>
      <w:bCs/>
      <w:sz w:val="20"/>
      <w:szCs w:val="20"/>
      <w:lang w:val="pl-PL" w:eastAsia="pl-PL"/>
    </w:rPr>
  </w:style>
  <w:style w:type="paragraph" w:styleId="NormalnyWeb">
    <w:name w:val="Normal (Web)"/>
    <w:basedOn w:val="Normalny"/>
    <w:uiPriority w:val="99"/>
    <w:rsid w:val="00DF1C58"/>
    <w:pPr>
      <w:spacing w:before="100" w:beforeAutospacing="1" w:after="100" w:afterAutospacing="1" w:line="240" w:lineRule="auto"/>
      <w:ind w:firstLine="240"/>
      <w:jc w:val="both"/>
    </w:pPr>
    <w:rPr>
      <w:rFonts w:ascii="Arial" w:eastAsia="Times New Roman" w:hAnsi="Arial" w:cs="Arial"/>
      <w:color w:val="000000"/>
      <w:sz w:val="18"/>
      <w:szCs w:val="18"/>
      <w:lang w:val="pl-PL" w:eastAsia="pl-PL"/>
    </w:rPr>
  </w:style>
  <w:style w:type="character" w:styleId="UyteHipercze">
    <w:name w:val="FollowedHyperlink"/>
    <w:uiPriority w:val="99"/>
    <w:rsid w:val="00DF1C58"/>
    <w:rPr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DF1C58"/>
    <w:pPr>
      <w:spacing w:line="240" w:lineRule="auto"/>
      <w:ind w:left="480"/>
    </w:pPr>
    <w:rPr>
      <w:rFonts w:ascii="Arial" w:eastAsia="Times New Roman" w:hAnsi="Arial" w:cs="Arial"/>
      <w:bCs/>
      <w:sz w:val="24"/>
      <w:szCs w:val="24"/>
      <w:lang w:val="pl-PL" w:eastAsia="pl-PL"/>
    </w:rPr>
  </w:style>
  <w:style w:type="character" w:styleId="Odwoaniedokomentarza">
    <w:name w:val="annotation reference"/>
    <w:rsid w:val="00DF1C5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F1C58"/>
    <w:pPr>
      <w:spacing w:line="240" w:lineRule="auto"/>
    </w:pPr>
    <w:rPr>
      <w:rFonts w:ascii="Arial" w:eastAsia="Times New Roman" w:hAnsi="Arial" w:cs="Arial"/>
      <w:bCs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F1C58"/>
    <w:rPr>
      <w:rFonts w:ascii="Arial" w:eastAsia="Times New Roman" w:hAnsi="Arial" w:cs="Arial"/>
      <w:bCs/>
      <w:sz w:val="20"/>
      <w:szCs w:val="20"/>
      <w:lang w:val="pl-PL" w:eastAsia="pl-PL"/>
    </w:rPr>
  </w:style>
  <w:style w:type="paragraph" w:styleId="Mapadokumentu">
    <w:name w:val="Document Map"/>
    <w:basedOn w:val="Normalny"/>
    <w:link w:val="MapadokumentuZnak"/>
    <w:semiHidden/>
    <w:rsid w:val="00DF1C58"/>
    <w:pPr>
      <w:shd w:val="clear" w:color="auto" w:fill="000080"/>
      <w:spacing w:line="240" w:lineRule="auto"/>
    </w:pPr>
    <w:rPr>
      <w:rFonts w:ascii="Tahoma" w:eastAsia="Times New Roman" w:hAnsi="Tahoma" w:cs="Tahoma"/>
      <w:bCs/>
      <w:sz w:val="20"/>
      <w:szCs w:val="20"/>
      <w:lang w:val="pl-PL"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F1C58"/>
    <w:rPr>
      <w:rFonts w:ascii="Tahoma" w:eastAsia="Times New Roman" w:hAnsi="Tahoma" w:cs="Tahoma"/>
      <w:bCs/>
      <w:sz w:val="20"/>
      <w:szCs w:val="20"/>
      <w:shd w:val="clear" w:color="auto" w:fill="00008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DF1C58"/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F1C58"/>
    <w:rPr>
      <w:b/>
    </w:rPr>
  </w:style>
  <w:style w:type="paragraph" w:styleId="Legenda">
    <w:name w:val="caption"/>
    <w:basedOn w:val="Normalny"/>
    <w:next w:val="Normalny"/>
    <w:qFormat/>
    <w:rsid w:val="00DF1C58"/>
    <w:pPr>
      <w:spacing w:line="240" w:lineRule="auto"/>
      <w:jc w:val="right"/>
    </w:pPr>
    <w:rPr>
      <w:rFonts w:ascii="Arial" w:eastAsia="Times New Roman" w:hAnsi="Arial" w:cs="Arial"/>
      <w:bCs/>
      <w:i/>
      <w:iCs/>
      <w:sz w:val="20"/>
      <w:szCs w:val="24"/>
      <w:lang w:val="pl-PL" w:eastAsia="pl-PL"/>
    </w:rPr>
  </w:style>
  <w:style w:type="paragraph" w:customStyle="1" w:styleId="Style1">
    <w:name w:val="Style1"/>
    <w:basedOn w:val="Normalny"/>
    <w:qFormat/>
    <w:rsid w:val="00DF1C58"/>
    <w:pPr>
      <w:spacing w:line="240" w:lineRule="auto"/>
    </w:pPr>
    <w:rPr>
      <w:rFonts w:ascii="Times New Roman" w:eastAsia="Times New Roman" w:hAnsi="Times New Roman" w:cs="Times New Roman"/>
      <w:sz w:val="16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DF1C58"/>
    <w:pPr>
      <w:spacing w:before="360" w:after="240" w:line="240" w:lineRule="auto"/>
      <w:ind w:right="-289" w:hanging="357"/>
    </w:pPr>
    <w:rPr>
      <w:rFonts w:ascii="Arial" w:eastAsia="Times New Roman" w:hAnsi="Arial" w:cs="Arial"/>
      <w:b/>
      <w:bCs/>
      <w:sz w:val="32"/>
      <w:szCs w:val="24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F1C58"/>
    <w:rPr>
      <w:rFonts w:ascii="Arial" w:eastAsia="Times New Roman" w:hAnsi="Arial" w:cs="Arial"/>
      <w:b/>
      <w:bCs/>
      <w:sz w:val="32"/>
      <w:szCs w:val="24"/>
      <w:lang w:val="pl-PL"/>
    </w:rPr>
  </w:style>
  <w:style w:type="paragraph" w:customStyle="1" w:styleId="xl67">
    <w:name w:val="xl67"/>
    <w:basedOn w:val="Normalny"/>
    <w:rsid w:val="00DF1C5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68">
    <w:name w:val="xl68"/>
    <w:basedOn w:val="Normalny"/>
    <w:rsid w:val="00DF1C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customStyle="1" w:styleId="xl69">
    <w:name w:val="xl69"/>
    <w:basedOn w:val="Normalny"/>
    <w:rsid w:val="00DF1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sz w:val="16"/>
      <w:szCs w:val="16"/>
      <w:lang w:val="pl-PL" w:eastAsia="pl-PL"/>
    </w:rPr>
  </w:style>
  <w:style w:type="paragraph" w:customStyle="1" w:styleId="xl70">
    <w:name w:val="xl70"/>
    <w:basedOn w:val="Normalny"/>
    <w:rsid w:val="00DF1C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71">
    <w:name w:val="xl71"/>
    <w:basedOn w:val="Normalny"/>
    <w:rsid w:val="00DF1C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72">
    <w:name w:val="xl72"/>
    <w:basedOn w:val="Normalny"/>
    <w:rsid w:val="00DF1C5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b/>
      <w:bCs/>
      <w:sz w:val="16"/>
      <w:szCs w:val="16"/>
      <w:lang w:val="pl-PL" w:eastAsia="pl-PL"/>
    </w:rPr>
  </w:style>
  <w:style w:type="paragraph" w:customStyle="1" w:styleId="xl73">
    <w:name w:val="xl73"/>
    <w:basedOn w:val="Normalny"/>
    <w:rsid w:val="00DF1C5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b/>
      <w:bCs/>
      <w:sz w:val="16"/>
      <w:szCs w:val="16"/>
      <w:lang w:val="pl-PL" w:eastAsia="pl-PL"/>
    </w:rPr>
  </w:style>
  <w:style w:type="paragraph" w:customStyle="1" w:styleId="xl74">
    <w:name w:val="xl74"/>
    <w:basedOn w:val="Normalny"/>
    <w:rsid w:val="00DF1C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b/>
      <w:bCs/>
      <w:sz w:val="16"/>
      <w:szCs w:val="16"/>
      <w:lang w:val="pl-PL" w:eastAsia="pl-PL"/>
    </w:rPr>
  </w:style>
  <w:style w:type="paragraph" w:customStyle="1" w:styleId="xl75">
    <w:name w:val="xl75"/>
    <w:basedOn w:val="Normalny"/>
    <w:rsid w:val="00DF1C5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b/>
      <w:bCs/>
      <w:sz w:val="16"/>
      <w:szCs w:val="16"/>
      <w:lang w:val="pl-PL" w:eastAsia="pl-PL"/>
    </w:rPr>
  </w:style>
  <w:style w:type="paragraph" w:customStyle="1" w:styleId="xl76">
    <w:name w:val="xl76"/>
    <w:basedOn w:val="Normalny"/>
    <w:rsid w:val="00DF1C5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77">
    <w:name w:val="xl77"/>
    <w:basedOn w:val="Normalny"/>
    <w:rsid w:val="00DF1C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78">
    <w:name w:val="xl78"/>
    <w:basedOn w:val="Normalny"/>
    <w:rsid w:val="00DF1C5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b/>
      <w:bCs/>
      <w:sz w:val="16"/>
      <w:szCs w:val="16"/>
      <w:lang w:val="pl-PL" w:eastAsia="pl-PL"/>
    </w:rPr>
  </w:style>
  <w:style w:type="paragraph" w:customStyle="1" w:styleId="xl79">
    <w:name w:val="xl79"/>
    <w:basedOn w:val="Normalny"/>
    <w:rsid w:val="00DF1C5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80">
    <w:name w:val="xl80"/>
    <w:basedOn w:val="Normalny"/>
    <w:rsid w:val="00DF1C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81">
    <w:name w:val="xl81"/>
    <w:basedOn w:val="Normalny"/>
    <w:rsid w:val="00DF1C5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82">
    <w:name w:val="xl82"/>
    <w:basedOn w:val="Normalny"/>
    <w:rsid w:val="00DF1C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b/>
      <w:bCs/>
      <w:sz w:val="16"/>
      <w:szCs w:val="16"/>
      <w:lang w:val="pl-PL" w:eastAsia="pl-PL"/>
    </w:rPr>
  </w:style>
  <w:style w:type="paragraph" w:customStyle="1" w:styleId="xl83">
    <w:name w:val="xl83"/>
    <w:basedOn w:val="Normalny"/>
    <w:rsid w:val="00DF1C5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84">
    <w:name w:val="xl84"/>
    <w:basedOn w:val="Normalny"/>
    <w:rsid w:val="00DF1C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85">
    <w:name w:val="xl85"/>
    <w:basedOn w:val="Normalny"/>
    <w:rsid w:val="00DF1C5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86">
    <w:name w:val="xl86"/>
    <w:basedOn w:val="Normalny"/>
    <w:rsid w:val="00DF1C5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87">
    <w:name w:val="xl87"/>
    <w:basedOn w:val="Normalny"/>
    <w:rsid w:val="00DF1C5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88">
    <w:name w:val="xl88"/>
    <w:basedOn w:val="Normalny"/>
    <w:rsid w:val="00DF1C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b/>
      <w:bCs/>
      <w:sz w:val="14"/>
      <w:szCs w:val="14"/>
      <w:lang w:val="pl-PL" w:eastAsia="pl-PL"/>
    </w:rPr>
  </w:style>
  <w:style w:type="paragraph" w:customStyle="1" w:styleId="xl89">
    <w:name w:val="xl89"/>
    <w:basedOn w:val="Normalny"/>
    <w:rsid w:val="00DF1C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sz w:val="14"/>
      <w:szCs w:val="14"/>
      <w:lang w:val="pl-PL" w:eastAsia="pl-PL"/>
    </w:rPr>
  </w:style>
  <w:style w:type="paragraph" w:customStyle="1" w:styleId="xl90">
    <w:name w:val="xl90"/>
    <w:basedOn w:val="Normalny"/>
    <w:rsid w:val="00DF1C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i/>
      <w:iCs/>
      <w:sz w:val="16"/>
      <w:szCs w:val="16"/>
      <w:lang w:val="pl-PL" w:eastAsia="pl-PL"/>
    </w:rPr>
  </w:style>
  <w:style w:type="paragraph" w:customStyle="1" w:styleId="xl91">
    <w:name w:val="xl91"/>
    <w:basedOn w:val="Normalny"/>
    <w:rsid w:val="00DF1C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i/>
      <w:iCs/>
      <w:sz w:val="16"/>
      <w:szCs w:val="16"/>
      <w:lang w:val="pl-PL" w:eastAsia="pl-PL"/>
    </w:rPr>
  </w:style>
  <w:style w:type="paragraph" w:customStyle="1" w:styleId="xl92">
    <w:name w:val="xl92"/>
    <w:basedOn w:val="Normalny"/>
    <w:rsid w:val="00DF1C5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93">
    <w:name w:val="xl93"/>
    <w:basedOn w:val="Normalny"/>
    <w:rsid w:val="00DF1C5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94">
    <w:name w:val="xl94"/>
    <w:basedOn w:val="Normalny"/>
    <w:rsid w:val="00DF1C5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val="pl-PL" w:eastAsia="pl-PL"/>
    </w:rPr>
  </w:style>
  <w:style w:type="paragraph" w:customStyle="1" w:styleId="xl95">
    <w:name w:val="xl95"/>
    <w:basedOn w:val="Normalny"/>
    <w:rsid w:val="00DF1C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b/>
      <w:bCs/>
      <w:sz w:val="14"/>
      <w:szCs w:val="14"/>
      <w:lang w:val="pl-PL" w:eastAsia="pl-PL"/>
    </w:rPr>
  </w:style>
  <w:style w:type="paragraph" w:customStyle="1" w:styleId="xl96">
    <w:name w:val="xl96"/>
    <w:basedOn w:val="Normalny"/>
    <w:rsid w:val="00DF1C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sz w:val="14"/>
      <w:szCs w:val="14"/>
      <w:lang w:val="pl-PL" w:eastAsia="pl-PL"/>
    </w:rPr>
  </w:style>
  <w:style w:type="paragraph" w:customStyle="1" w:styleId="xl97">
    <w:name w:val="xl97"/>
    <w:basedOn w:val="Normalny"/>
    <w:rsid w:val="00DF1C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i/>
      <w:iCs/>
      <w:sz w:val="16"/>
      <w:szCs w:val="16"/>
      <w:lang w:val="pl-PL" w:eastAsia="pl-PL"/>
    </w:rPr>
  </w:style>
  <w:style w:type="paragraph" w:customStyle="1" w:styleId="xl98">
    <w:name w:val="xl98"/>
    <w:basedOn w:val="Normalny"/>
    <w:rsid w:val="00DF1C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i/>
      <w:iCs/>
      <w:sz w:val="16"/>
      <w:szCs w:val="16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DF1C5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1C58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semiHidden/>
    <w:unhideWhenUsed/>
    <w:rsid w:val="001611BD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27AAB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930010" w:themeColor="accent1" w:themeShade="BF"/>
      <w:szCs w:val="32"/>
      <w:lang w:eastAsia="zh-CN"/>
    </w:rPr>
  </w:style>
  <w:style w:type="paragraph" w:styleId="Poprawka">
    <w:name w:val="Revision"/>
    <w:hidden/>
    <w:uiPriority w:val="99"/>
    <w:semiHidden/>
    <w:rsid w:val="00F67AC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B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header" Target="header5.xml"/><Relationship Id="rId50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header" Target="header4.xml"/><Relationship Id="rId59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4.xml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footer" Target="footer7.xml"/><Relationship Id="rId6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header" Target="header6.xml"/><Relationship Id="rId8" Type="http://schemas.openxmlformats.org/officeDocument/2006/relationships/header" Target="header1.xml"/><Relationship Id="rId51" Type="http://schemas.openxmlformats.org/officeDocument/2006/relationships/header" Target="header7.xml"/><Relationship Id="rId3" Type="http://schemas.openxmlformats.org/officeDocument/2006/relationships/styles" Target="styles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Kantar TNS colours">
      <a:dk1>
        <a:srgbClr val="717171"/>
      </a:dk1>
      <a:lt1>
        <a:srgbClr val="FFFFFF"/>
      </a:lt1>
      <a:dk2>
        <a:srgbClr val="81C341"/>
      </a:dk2>
      <a:lt2>
        <a:srgbClr val="E5007E"/>
      </a:lt2>
      <a:accent1>
        <a:srgbClr val="C50017"/>
      </a:accent1>
      <a:accent2>
        <a:srgbClr val="F7911E"/>
      </a:accent2>
      <a:accent3>
        <a:srgbClr val="EF5205"/>
      </a:accent3>
      <a:accent4>
        <a:srgbClr val="7A2280"/>
      </a:accent4>
      <a:accent5>
        <a:srgbClr val="3EB1CC"/>
      </a:accent5>
      <a:accent6>
        <a:srgbClr val="4655A5"/>
      </a:accent6>
      <a:hlink>
        <a:srgbClr val="E5007E"/>
      </a:hlink>
      <a:folHlink>
        <a:srgbClr val="E5007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E2822-E5BD-4568-95B9-9418B277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11575</Words>
  <Characters>69456</Characters>
  <Application>Microsoft Office Word</Application>
  <DocSecurity>0</DocSecurity>
  <Lines>578</Lines>
  <Paragraphs>161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2023-03-06T11:00:00Z</dcterms:created>
  <dcterms:modified xsi:type="dcterms:W3CDTF">2023-03-06T11:01:00Z</dcterms:modified>
</cp:coreProperties>
</file>