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5590" w:rsidRPr="000D07F2" w:rsidRDefault="00345590" w:rsidP="00345590">
      <w:pPr>
        <w:pStyle w:val="Style1"/>
        <w:widowControl/>
        <w:pBdr>
          <w:top w:val="single" w:sz="4" w:space="1" w:color="auto"/>
        </w:pBdr>
        <w:tabs>
          <w:tab w:val="left" w:leader="underscore" w:pos="1258"/>
          <w:tab w:val="left" w:leader="underscore" w:pos="1498"/>
          <w:tab w:val="left" w:leader="underscore" w:pos="1930"/>
        </w:tabs>
        <w:ind w:left="7088"/>
        <w:jc w:val="right"/>
        <w:rPr>
          <w:rStyle w:val="FontStyle16"/>
          <w:rFonts w:ascii="Segoe UI Light" w:hAnsi="Segoe UI Light" w:cs="Segoe UI Light"/>
          <w:sz w:val="20"/>
          <w:szCs w:val="20"/>
        </w:rPr>
      </w:pPr>
      <w:r w:rsidRPr="000D07F2">
        <w:rPr>
          <w:rStyle w:val="FontStyle16"/>
          <w:rFonts w:ascii="Segoe UI Light" w:hAnsi="Segoe UI Light" w:cs="Segoe UI Light"/>
          <w:sz w:val="20"/>
          <w:szCs w:val="20"/>
        </w:rPr>
        <w:t>(miejscowość), (d. m. r.)</w:t>
      </w:r>
    </w:p>
    <w:p w:rsidR="00A46A0B" w:rsidRPr="000D07F2" w:rsidRDefault="00A46A0B" w:rsidP="00345590">
      <w:pPr>
        <w:pStyle w:val="Style1"/>
        <w:widowControl/>
        <w:pBdr>
          <w:top w:val="single" w:sz="4" w:space="1" w:color="auto"/>
        </w:pBdr>
        <w:tabs>
          <w:tab w:val="left" w:leader="underscore" w:pos="1258"/>
          <w:tab w:val="left" w:leader="underscore" w:pos="1498"/>
          <w:tab w:val="left" w:leader="underscore" w:pos="1930"/>
        </w:tabs>
        <w:ind w:left="7088"/>
        <w:jc w:val="right"/>
        <w:rPr>
          <w:rStyle w:val="FontStyle16"/>
          <w:rFonts w:ascii="Segoe UI Light" w:hAnsi="Segoe UI Light" w:cs="Segoe UI Light"/>
          <w:sz w:val="20"/>
          <w:szCs w:val="20"/>
        </w:rPr>
      </w:pPr>
    </w:p>
    <w:p w:rsidR="00345590" w:rsidRPr="000D07F2" w:rsidRDefault="00345590" w:rsidP="00345590">
      <w:pPr>
        <w:ind w:left="4536"/>
        <w:rPr>
          <w:rFonts w:ascii="Segoe UI Light" w:hAnsi="Segoe UI Light" w:cs="Segoe UI Light"/>
          <w:sz w:val="20"/>
          <w:szCs w:val="20"/>
        </w:rPr>
      </w:pPr>
      <w:r w:rsidRPr="000D07F2">
        <w:rPr>
          <w:rFonts w:ascii="Segoe UI Light" w:hAnsi="Segoe UI Light" w:cs="Segoe UI Light"/>
          <w:sz w:val="20"/>
          <w:szCs w:val="20"/>
        </w:rPr>
        <w:t>Wojewódzki Urząd Ochrony Zabytków w Olsztynie</w:t>
      </w:r>
      <w:r w:rsidRPr="000D07F2">
        <w:rPr>
          <w:rFonts w:ascii="Segoe UI Light" w:hAnsi="Segoe UI Light" w:cs="Segoe UI Light"/>
          <w:sz w:val="20"/>
          <w:szCs w:val="20"/>
        </w:rPr>
        <w:br/>
        <w:t>ul. Podwale 1 10-076 Olsztyn</w:t>
      </w:r>
    </w:p>
    <w:p w:rsidR="00345590" w:rsidRPr="000D07F2" w:rsidRDefault="000D07F2" w:rsidP="00345590">
      <w:pPr>
        <w:jc w:val="center"/>
        <w:rPr>
          <w:rFonts w:ascii="Segoe UI Light" w:hAnsi="Segoe UI Light" w:cs="Segoe UI Light"/>
          <w:b/>
          <w:sz w:val="20"/>
          <w:szCs w:val="20"/>
        </w:rPr>
      </w:pPr>
      <w:r>
        <w:rPr>
          <w:rFonts w:ascii="Segoe UI Light" w:hAnsi="Segoe UI Light" w:cs="Segoe UI Light"/>
          <w:b/>
          <w:sz w:val="20"/>
          <w:szCs w:val="20"/>
        </w:rPr>
        <w:t xml:space="preserve">Wniosek </w:t>
      </w:r>
      <w:r w:rsidR="00345590" w:rsidRPr="000D07F2">
        <w:rPr>
          <w:rFonts w:ascii="Segoe UI Light" w:hAnsi="Segoe UI Light" w:cs="Segoe UI Light"/>
          <w:b/>
          <w:sz w:val="20"/>
          <w:szCs w:val="20"/>
        </w:rPr>
        <w:t>o wydanie zaświadczenia</w:t>
      </w:r>
    </w:p>
    <w:tbl>
      <w:tblPr>
        <w:tblStyle w:val="Tabela-Siatka"/>
        <w:tblW w:w="0" w:type="auto"/>
        <w:tblLook w:val="04A0" w:firstRow="1" w:lastRow="0" w:firstColumn="1" w:lastColumn="0" w:noHBand="0" w:noVBand="1"/>
      </w:tblPr>
      <w:tblGrid>
        <w:gridCol w:w="9180"/>
      </w:tblGrid>
      <w:tr w:rsidR="00345590" w:rsidRPr="000D07F2" w:rsidTr="00FE06AB">
        <w:trPr>
          <w:trHeight w:val="675"/>
        </w:trPr>
        <w:tc>
          <w:tcPr>
            <w:tcW w:w="9180" w:type="dxa"/>
          </w:tcPr>
          <w:p w:rsidR="00345590" w:rsidRPr="000D07F2" w:rsidRDefault="00345590" w:rsidP="00FE06AB">
            <w:pPr>
              <w:rPr>
                <w:rFonts w:ascii="Segoe UI Light" w:hAnsi="Segoe UI Light" w:cs="Segoe UI Light"/>
                <w:sz w:val="20"/>
                <w:szCs w:val="20"/>
              </w:rPr>
            </w:pPr>
          </w:p>
        </w:tc>
      </w:tr>
      <w:tr w:rsidR="00345590" w:rsidRPr="000D07F2" w:rsidTr="000D07F2">
        <w:trPr>
          <w:trHeight w:val="238"/>
        </w:trPr>
        <w:tc>
          <w:tcPr>
            <w:tcW w:w="9180" w:type="dxa"/>
          </w:tcPr>
          <w:p w:rsidR="00345590" w:rsidRPr="000D07F2" w:rsidRDefault="00345590" w:rsidP="00FE06AB">
            <w:pPr>
              <w:rPr>
                <w:rFonts w:ascii="Segoe UI Light" w:hAnsi="Segoe UI Light" w:cs="Segoe UI Light"/>
                <w:b/>
                <w:sz w:val="20"/>
                <w:szCs w:val="20"/>
              </w:rPr>
            </w:pPr>
            <w:r w:rsidRPr="000D07F2">
              <w:rPr>
                <w:rFonts w:ascii="Segoe UI Light" w:hAnsi="Segoe UI Light" w:cs="Segoe UI Light"/>
                <w:b/>
                <w:sz w:val="20"/>
                <w:szCs w:val="20"/>
              </w:rPr>
              <w:t>nazwa lub imię i nazwisko wnioskodawcy</w:t>
            </w:r>
          </w:p>
        </w:tc>
      </w:tr>
      <w:tr w:rsidR="00345590" w:rsidRPr="000D07F2" w:rsidTr="00FE06AB">
        <w:trPr>
          <w:trHeight w:val="587"/>
        </w:trPr>
        <w:tc>
          <w:tcPr>
            <w:tcW w:w="9180" w:type="dxa"/>
          </w:tcPr>
          <w:p w:rsidR="00345590" w:rsidRPr="000D07F2" w:rsidRDefault="00345590" w:rsidP="00FE06AB">
            <w:pPr>
              <w:rPr>
                <w:rFonts w:ascii="Segoe UI Light" w:hAnsi="Segoe UI Light" w:cs="Segoe UI Light"/>
                <w:sz w:val="20"/>
                <w:szCs w:val="20"/>
              </w:rPr>
            </w:pPr>
          </w:p>
        </w:tc>
      </w:tr>
      <w:tr w:rsidR="00345590" w:rsidRPr="000D07F2" w:rsidTr="000D07F2">
        <w:trPr>
          <w:trHeight w:val="254"/>
        </w:trPr>
        <w:tc>
          <w:tcPr>
            <w:tcW w:w="9180" w:type="dxa"/>
          </w:tcPr>
          <w:p w:rsidR="00345590" w:rsidRPr="000D07F2" w:rsidRDefault="00345590" w:rsidP="00FE06AB">
            <w:pPr>
              <w:rPr>
                <w:rFonts w:ascii="Segoe UI Light" w:hAnsi="Segoe UI Light" w:cs="Segoe UI Light"/>
                <w:b/>
                <w:sz w:val="20"/>
                <w:szCs w:val="20"/>
              </w:rPr>
            </w:pPr>
            <w:r w:rsidRPr="000D07F2">
              <w:rPr>
                <w:rFonts w:ascii="Segoe UI Light" w:hAnsi="Segoe UI Light" w:cs="Segoe UI Light"/>
                <w:b/>
                <w:sz w:val="20"/>
                <w:szCs w:val="20"/>
              </w:rPr>
              <w:t>adres lub siedziba wnioskodawcy</w:t>
            </w:r>
          </w:p>
        </w:tc>
      </w:tr>
      <w:tr w:rsidR="00345590" w:rsidRPr="000D07F2" w:rsidTr="00FE06AB">
        <w:trPr>
          <w:trHeight w:val="446"/>
        </w:trPr>
        <w:tc>
          <w:tcPr>
            <w:tcW w:w="9180" w:type="dxa"/>
          </w:tcPr>
          <w:p w:rsidR="00345590" w:rsidRPr="000D07F2" w:rsidRDefault="00345590" w:rsidP="00FE06AB">
            <w:pPr>
              <w:rPr>
                <w:rFonts w:ascii="Segoe UI Light" w:hAnsi="Segoe UI Light" w:cs="Segoe UI Light"/>
                <w:sz w:val="20"/>
                <w:szCs w:val="20"/>
              </w:rPr>
            </w:pPr>
          </w:p>
        </w:tc>
      </w:tr>
      <w:tr w:rsidR="00345590" w:rsidRPr="000D07F2" w:rsidTr="00FE06AB">
        <w:tc>
          <w:tcPr>
            <w:tcW w:w="9180" w:type="dxa"/>
          </w:tcPr>
          <w:p w:rsidR="00345590" w:rsidRPr="000D07F2" w:rsidRDefault="00345590" w:rsidP="00FE06AB">
            <w:pPr>
              <w:rPr>
                <w:rFonts w:ascii="Segoe UI Light" w:hAnsi="Segoe UI Light" w:cs="Segoe UI Light"/>
                <w:b/>
                <w:sz w:val="20"/>
                <w:szCs w:val="20"/>
              </w:rPr>
            </w:pPr>
            <w:r w:rsidRPr="000D07F2">
              <w:rPr>
                <w:rFonts w:ascii="Segoe UI Light" w:hAnsi="Segoe UI Light" w:cs="Segoe UI Light"/>
                <w:b/>
                <w:sz w:val="20"/>
                <w:szCs w:val="20"/>
              </w:rPr>
              <w:t>numer telefonu</w:t>
            </w:r>
          </w:p>
        </w:tc>
      </w:tr>
    </w:tbl>
    <w:p w:rsidR="00345590" w:rsidRPr="000D07F2" w:rsidRDefault="00345590" w:rsidP="00345590">
      <w:pPr>
        <w:jc w:val="center"/>
        <w:rPr>
          <w:rFonts w:ascii="Segoe UI Light" w:hAnsi="Segoe UI Light" w:cs="Segoe UI Light"/>
          <w:b/>
          <w:sz w:val="20"/>
          <w:szCs w:val="20"/>
        </w:rPr>
      </w:pPr>
    </w:p>
    <w:p w:rsidR="00345590" w:rsidRPr="000D07F2" w:rsidRDefault="00345590" w:rsidP="00140EF4">
      <w:pPr>
        <w:pStyle w:val="Bezodstpw"/>
        <w:spacing w:line="360" w:lineRule="auto"/>
        <w:jc w:val="both"/>
        <w:rPr>
          <w:rFonts w:ascii="Segoe UI Light" w:hAnsi="Segoe UI Light" w:cs="Segoe UI Light"/>
          <w:sz w:val="20"/>
          <w:szCs w:val="20"/>
        </w:rPr>
      </w:pPr>
      <w:r w:rsidRPr="000D07F2">
        <w:rPr>
          <w:rFonts w:ascii="Segoe UI Light" w:hAnsi="Segoe UI Light" w:cs="Segoe UI Light"/>
          <w:sz w:val="20"/>
          <w:szCs w:val="20"/>
        </w:rPr>
        <w:t>Wnoszę o wydanie zaś</w:t>
      </w:r>
      <w:r w:rsidR="004B7565" w:rsidRPr="000D07F2">
        <w:rPr>
          <w:rFonts w:ascii="Segoe UI Light" w:hAnsi="Segoe UI Light" w:cs="Segoe UI Light"/>
          <w:sz w:val="20"/>
          <w:szCs w:val="20"/>
        </w:rPr>
        <w:t xml:space="preserve">wiadczenia </w:t>
      </w:r>
      <w:r w:rsidR="0051170A" w:rsidRPr="000D07F2">
        <w:rPr>
          <w:rFonts w:ascii="Segoe UI Light" w:hAnsi="Segoe UI Light" w:cs="Segoe UI Light"/>
          <w:sz w:val="20"/>
          <w:szCs w:val="20"/>
        </w:rPr>
        <w:t>stwierdzającego, że</w:t>
      </w:r>
      <w:r w:rsidR="00140EF4" w:rsidRPr="000D07F2">
        <w:rPr>
          <w:rFonts w:ascii="Segoe UI Light" w:hAnsi="Segoe UI Light" w:cs="Segoe UI Light"/>
          <w:sz w:val="20"/>
          <w:szCs w:val="20"/>
        </w:rPr>
        <w:t xml:space="preserve"> </w:t>
      </w:r>
      <w:r w:rsidR="00A46A0B" w:rsidRPr="000D07F2">
        <w:rPr>
          <w:rFonts w:ascii="Segoe UI Light" w:hAnsi="Segoe UI Light" w:cs="Segoe UI Light"/>
          <w:sz w:val="20"/>
          <w:szCs w:val="20"/>
        </w:rPr>
        <w:t>obiekt</w:t>
      </w:r>
      <w:r w:rsidR="00AE2ECB" w:rsidRPr="000D07F2">
        <w:rPr>
          <w:rFonts w:ascii="Segoe UI Light" w:hAnsi="Segoe UI Light" w:cs="Segoe UI Light"/>
          <w:sz w:val="20"/>
          <w:szCs w:val="20"/>
        </w:rPr>
        <w:t xml:space="preserve"> lub nieruchomość</w:t>
      </w:r>
      <w:r w:rsidR="00A46A0B" w:rsidRPr="000D07F2">
        <w:rPr>
          <w:rFonts w:ascii="Segoe UI Light" w:hAnsi="Segoe UI Light" w:cs="Segoe UI Light"/>
          <w:sz w:val="20"/>
          <w:szCs w:val="20"/>
        </w:rPr>
        <w:t>:</w:t>
      </w:r>
    </w:p>
    <w:p w:rsidR="00140EF4" w:rsidRPr="000D07F2" w:rsidRDefault="00140EF4" w:rsidP="00140EF4">
      <w:pPr>
        <w:pStyle w:val="Bezodstpw"/>
        <w:spacing w:line="360" w:lineRule="auto"/>
        <w:jc w:val="both"/>
        <w:rPr>
          <w:rFonts w:ascii="Segoe UI Light" w:hAnsi="Segoe UI Light" w:cs="Segoe UI Light"/>
          <w:sz w:val="20"/>
          <w:szCs w:val="20"/>
        </w:rPr>
      </w:pPr>
      <w:r w:rsidRPr="000D07F2">
        <w:rPr>
          <w:rFonts w:ascii="Segoe UI Light" w:hAnsi="Segoe UI Light" w:cs="Segoe UI Light"/>
          <w:sz w:val="20"/>
          <w:szCs w:val="20"/>
        </w:rPr>
        <w:t>………………………………………………………………………………………………………………………………………………………………………………………………………………………………………………………………………………………………………………………………………</w:t>
      </w:r>
    </w:p>
    <w:p w:rsidR="00140EF4" w:rsidRPr="000D07F2" w:rsidRDefault="00140EF4" w:rsidP="00140EF4">
      <w:pPr>
        <w:pStyle w:val="Bezodstpw"/>
        <w:jc w:val="center"/>
        <w:rPr>
          <w:rFonts w:ascii="Segoe UI Light" w:hAnsi="Segoe UI Light" w:cs="Segoe UI Light"/>
          <w:sz w:val="20"/>
          <w:szCs w:val="20"/>
        </w:rPr>
      </w:pPr>
      <w:r w:rsidRPr="000D07F2">
        <w:rPr>
          <w:rFonts w:ascii="Segoe UI Light" w:hAnsi="Segoe UI Light" w:cs="Segoe UI Light"/>
          <w:sz w:val="20"/>
          <w:szCs w:val="20"/>
        </w:rPr>
        <w:t>(określ</w:t>
      </w:r>
      <w:r w:rsidR="00AE2ECB" w:rsidRPr="000D07F2">
        <w:rPr>
          <w:rFonts w:ascii="Segoe UI Light" w:hAnsi="Segoe UI Light" w:cs="Segoe UI Light"/>
          <w:sz w:val="20"/>
          <w:szCs w:val="20"/>
        </w:rPr>
        <w:t>enie zabytku, adres, nr ewidencyjny</w:t>
      </w:r>
      <w:r w:rsidRPr="000D07F2">
        <w:rPr>
          <w:rFonts w:ascii="Segoe UI Light" w:hAnsi="Segoe UI Light" w:cs="Segoe UI Light"/>
          <w:sz w:val="20"/>
          <w:szCs w:val="20"/>
        </w:rPr>
        <w:t xml:space="preserve"> działki)</w:t>
      </w:r>
    </w:p>
    <w:p w:rsidR="0032603F" w:rsidRPr="000D07F2" w:rsidRDefault="0032603F" w:rsidP="00140EF4">
      <w:pPr>
        <w:pStyle w:val="Bezodstpw"/>
        <w:jc w:val="center"/>
        <w:rPr>
          <w:rFonts w:ascii="Segoe UI Light" w:hAnsi="Segoe UI Light" w:cs="Segoe UI Light"/>
          <w:sz w:val="20"/>
          <w:szCs w:val="20"/>
        </w:rPr>
      </w:pPr>
    </w:p>
    <w:p w:rsidR="00A46A0B" w:rsidRPr="000D07F2" w:rsidRDefault="00140EF4" w:rsidP="00140EF4">
      <w:pPr>
        <w:pStyle w:val="Bezodstpw"/>
        <w:jc w:val="both"/>
        <w:rPr>
          <w:rFonts w:ascii="Segoe UI Light" w:hAnsi="Segoe UI Light" w:cs="Segoe UI Light"/>
          <w:sz w:val="20"/>
          <w:szCs w:val="20"/>
        </w:rPr>
      </w:pPr>
      <w:r w:rsidRPr="000D07F2">
        <w:rPr>
          <w:rFonts w:ascii="Segoe UI Light" w:hAnsi="Segoe UI Light" w:cs="Segoe UI Light"/>
          <w:sz w:val="20"/>
          <w:szCs w:val="20"/>
        </w:rPr>
        <w:t>jest</w:t>
      </w:r>
      <w:r w:rsidR="0032603F" w:rsidRPr="000D07F2">
        <w:rPr>
          <w:rFonts w:ascii="Segoe UI Light" w:hAnsi="Segoe UI Light" w:cs="Segoe UI Light"/>
          <w:sz w:val="20"/>
          <w:szCs w:val="20"/>
        </w:rPr>
        <w:t xml:space="preserve">/nie jest </w:t>
      </w:r>
      <w:r w:rsidR="0032603F" w:rsidRPr="000D07F2">
        <w:rPr>
          <w:rFonts w:ascii="Segoe UI Light" w:hAnsi="Segoe UI Light" w:cs="Segoe UI Light"/>
          <w:i/>
          <w:sz w:val="20"/>
          <w:szCs w:val="20"/>
        </w:rPr>
        <w:t>(niepotrzebne skreślić)</w:t>
      </w:r>
      <w:r w:rsidR="00A46A0B" w:rsidRPr="000D07F2">
        <w:rPr>
          <w:rFonts w:ascii="Segoe UI Light" w:hAnsi="Segoe UI Light" w:cs="Segoe UI Light"/>
          <w:i/>
          <w:sz w:val="20"/>
          <w:szCs w:val="20"/>
        </w:rPr>
        <w:t>:</w:t>
      </w:r>
    </w:p>
    <w:p w:rsidR="00140EF4" w:rsidRPr="000D07F2" w:rsidRDefault="00A46A0B" w:rsidP="00A46A0B">
      <w:pPr>
        <w:pStyle w:val="Bezodstpw"/>
        <w:numPr>
          <w:ilvl w:val="0"/>
          <w:numId w:val="3"/>
        </w:numPr>
        <w:jc w:val="both"/>
        <w:rPr>
          <w:rFonts w:ascii="Segoe UI Light" w:hAnsi="Segoe UI Light" w:cs="Segoe UI Light"/>
          <w:sz w:val="20"/>
          <w:szCs w:val="20"/>
        </w:rPr>
      </w:pPr>
      <w:r w:rsidRPr="000D07F2">
        <w:rPr>
          <w:rFonts w:ascii="Segoe UI Light" w:hAnsi="Segoe UI Light" w:cs="Segoe UI Light"/>
          <w:sz w:val="20"/>
          <w:szCs w:val="20"/>
        </w:rPr>
        <w:t>wpisany</w:t>
      </w:r>
      <w:r w:rsidR="0032603F" w:rsidRPr="000D07F2">
        <w:rPr>
          <w:rFonts w:ascii="Segoe UI Light" w:hAnsi="Segoe UI Light" w:cs="Segoe UI Light"/>
          <w:sz w:val="20"/>
          <w:szCs w:val="20"/>
        </w:rPr>
        <w:t xml:space="preserve"> do rejestru zabytków województwa warmińsko-mazurskiego</w:t>
      </w:r>
    </w:p>
    <w:p w:rsidR="00A46A0B" w:rsidRPr="000D07F2" w:rsidRDefault="00A46A0B" w:rsidP="00A46A0B">
      <w:pPr>
        <w:pStyle w:val="Bezodstpw"/>
        <w:numPr>
          <w:ilvl w:val="0"/>
          <w:numId w:val="3"/>
        </w:numPr>
        <w:jc w:val="both"/>
        <w:rPr>
          <w:rFonts w:ascii="Segoe UI Light" w:hAnsi="Segoe UI Light" w:cs="Segoe UI Light"/>
          <w:sz w:val="20"/>
          <w:szCs w:val="20"/>
        </w:rPr>
      </w:pPr>
      <w:r w:rsidRPr="000D07F2">
        <w:rPr>
          <w:rFonts w:ascii="Segoe UI Light" w:hAnsi="Segoe UI Light" w:cs="Segoe UI Light"/>
          <w:sz w:val="20"/>
          <w:szCs w:val="20"/>
        </w:rPr>
        <w:t>znajduje się na obszarze wpisanym do rejestru zabytków</w:t>
      </w:r>
    </w:p>
    <w:p w:rsidR="00A46A0B" w:rsidRPr="000D07F2" w:rsidRDefault="00A46A0B" w:rsidP="00A46A0B">
      <w:pPr>
        <w:pStyle w:val="Bezodstpw"/>
        <w:numPr>
          <w:ilvl w:val="0"/>
          <w:numId w:val="3"/>
        </w:numPr>
        <w:jc w:val="both"/>
        <w:rPr>
          <w:rFonts w:ascii="Segoe UI Light" w:hAnsi="Segoe UI Light" w:cs="Segoe UI Light"/>
          <w:sz w:val="20"/>
          <w:szCs w:val="20"/>
        </w:rPr>
      </w:pPr>
      <w:r w:rsidRPr="000D07F2">
        <w:rPr>
          <w:rFonts w:ascii="Segoe UI Light" w:hAnsi="Segoe UI Light" w:cs="Segoe UI Light"/>
          <w:sz w:val="20"/>
          <w:szCs w:val="20"/>
        </w:rPr>
        <w:t>ujęty w wojewódzkiej ewidencji zabytków</w:t>
      </w:r>
    </w:p>
    <w:p w:rsidR="00A46A0B" w:rsidRPr="000D07F2" w:rsidRDefault="00A46A0B" w:rsidP="00A46A0B">
      <w:pPr>
        <w:pStyle w:val="Bezodstpw"/>
        <w:numPr>
          <w:ilvl w:val="0"/>
          <w:numId w:val="3"/>
        </w:numPr>
        <w:jc w:val="both"/>
        <w:rPr>
          <w:rFonts w:ascii="Segoe UI Light" w:hAnsi="Segoe UI Light" w:cs="Segoe UI Light"/>
          <w:sz w:val="20"/>
          <w:szCs w:val="20"/>
        </w:rPr>
      </w:pPr>
      <w:r w:rsidRPr="000D07F2">
        <w:rPr>
          <w:rFonts w:ascii="Segoe UI Light" w:hAnsi="Segoe UI Light" w:cs="Segoe UI Light"/>
          <w:sz w:val="20"/>
          <w:szCs w:val="20"/>
        </w:rPr>
        <w:t>znajduje się na obszarze ujętym w wojewódzkiej ewidencji zabytków</w:t>
      </w:r>
    </w:p>
    <w:p w:rsidR="0032603F" w:rsidRPr="000D07F2" w:rsidRDefault="00A46A0B" w:rsidP="00140EF4">
      <w:pPr>
        <w:pStyle w:val="Bezodstpw"/>
        <w:jc w:val="both"/>
        <w:rPr>
          <w:rFonts w:ascii="Segoe UI Light" w:hAnsi="Segoe UI Light" w:cs="Segoe UI Light"/>
          <w:i/>
          <w:sz w:val="20"/>
          <w:szCs w:val="20"/>
        </w:rPr>
      </w:pPr>
      <w:r w:rsidRPr="000D07F2">
        <w:rPr>
          <w:rFonts w:ascii="Segoe UI Light" w:hAnsi="Segoe UI Light" w:cs="Segoe UI Light"/>
          <w:i/>
          <w:sz w:val="20"/>
          <w:szCs w:val="20"/>
        </w:rPr>
        <w:t>(zaznaczyć odpowiedni punkt)</w:t>
      </w:r>
    </w:p>
    <w:p w:rsidR="00A46A0B" w:rsidRPr="000D07F2" w:rsidRDefault="00A46A0B" w:rsidP="00140EF4">
      <w:pPr>
        <w:pStyle w:val="Bezodstpw"/>
        <w:jc w:val="both"/>
        <w:rPr>
          <w:rFonts w:ascii="Segoe UI Light" w:hAnsi="Segoe UI Light" w:cs="Segoe UI Light"/>
          <w:sz w:val="20"/>
          <w:szCs w:val="20"/>
        </w:rPr>
      </w:pPr>
    </w:p>
    <w:p w:rsidR="0032603F" w:rsidRPr="000D07F2" w:rsidRDefault="0032603F" w:rsidP="00140EF4">
      <w:pPr>
        <w:pStyle w:val="Bezodstpw"/>
        <w:jc w:val="both"/>
        <w:rPr>
          <w:rFonts w:ascii="Segoe UI Light" w:hAnsi="Segoe UI Light" w:cs="Segoe UI Light"/>
          <w:sz w:val="20"/>
          <w:szCs w:val="20"/>
        </w:rPr>
      </w:pPr>
      <w:r w:rsidRPr="000D07F2">
        <w:rPr>
          <w:rFonts w:ascii="Segoe UI Light" w:hAnsi="Segoe UI Light" w:cs="Segoe UI Light"/>
          <w:sz w:val="20"/>
          <w:szCs w:val="20"/>
        </w:rPr>
        <w:t>Inna treść:</w:t>
      </w:r>
    </w:p>
    <w:p w:rsidR="0032603F" w:rsidRPr="000D07F2" w:rsidRDefault="0032603F" w:rsidP="0032603F">
      <w:pPr>
        <w:pStyle w:val="Bezodstpw"/>
        <w:spacing w:line="360" w:lineRule="auto"/>
        <w:jc w:val="both"/>
        <w:rPr>
          <w:rFonts w:ascii="Segoe UI Light" w:hAnsi="Segoe UI Light" w:cs="Segoe UI Light"/>
          <w:sz w:val="20"/>
          <w:szCs w:val="20"/>
        </w:rPr>
      </w:pPr>
      <w:r w:rsidRPr="000D07F2">
        <w:rPr>
          <w:rFonts w:ascii="Segoe UI Light" w:hAnsi="Segoe UI Light" w:cs="Segoe UI Light"/>
          <w:sz w:val="20"/>
          <w:szCs w:val="20"/>
        </w:rPr>
        <w:t>…………………………………………………………………………………………………………………………………………………………………………………………………………………………………………………………………………………………………………………………………………………………………………………………………………………………………………………………………………………………………………………………………………………………………</w:t>
      </w:r>
    </w:p>
    <w:p w:rsidR="00345590" w:rsidRPr="000D07F2" w:rsidRDefault="00345590" w:rsidP="00345590">
      <w:pPr>
        <w:pStyle w:val="Style11"/>
        <w:widowControl/>
        <w:spacing w:before="24" w:line="197" w:lineRule="exact"/>
        <w:rPr>
          <w:rStyle w:val="FontStyle16"/>
          <w:rFonts w:ascii="Segoe UI Light" w:hAnsi="Segoe UI Light" w:cs="Segoe UI Light"/>
          <w:sz w:val="20"/>
          <w:szCs w:val="20"/>
        </w:rPr>
      </w:pPr>
    </w:p>
    <w:p w:rsidR="00345590" w:rsidRPr="000D07F2" w:rsidRDefault="00150B9F" w:rsidP="00150B9F">
      <w:pPr>
        <w:pStyle w:val="Style11"/>
        <w:widowControl/>
        <w:spacing w:before="24" w:line="360" w:lineRule="auto"/>
        <w:rPr>
          <w:rStyle w:val="FontStyle16"/>
          <w:rFonts w:ascii="Segoe UI Light" w:hAnsi="Segoe UI Light" w:cs="Segoe UI Light"/>
          <w:sz w:val="20"/>
          <w:szCs w:val="20"/>
        </w:rPr>
      </w:pPr>
      <w:r w:rsidRPr="000D07F2">
        <w:rPr>
          <w:rStyle w:val="FontStyle16"/>
          <w:rFonts w:ascii="Segoe UI Light" w:hAnsi="Segoe UI Light" w:cs="Segoe UI Light"/>
          <w:sz w:val="20"/>
          <w:szCs w:val="20"/>
        </w:rPr>
        <w:t>Uzasadnienie (przepis prawa, interes prawny): …………………………………………………………….</w:t>
      </w:r>
    </w:p>
    <w:p w:rsidR="00150B9F" w:rsidRPr="000D07F2" w:rsidRDefault="00150B9F" w:rsidP="00150B9F">
      <w:pPr>
        <w:pStyle w:val="Style11"/>
        <w:widowControl/>
        <w:spacing w:before="24" w:line="360" w:lineRule="auto"/>
        <w:rPr>
          <w:rStyle w:val="FontStyle16"/>
          <w:rFonts w:ascii="Segoe UI Light" w:hAnsi="Segoe UI Light" w:cs="Segoe UI Light"/>
          <w:sz w:val="20"/>
          <w:szCs w:val="20"/>
        </w:rPr>
      </w:pPr>
      <w:r w:rsidRPr="000D07F2">
        <w:rPr>
          <w:rStyle w:val="FontStyle16"/>
          <w:rFonts w:ascii="Segoe UI Light" w:hAnsi="Segoe UI Light" w:cs="Segoe UI Light"/>
          <w:sz w:val="20"/>
          <w:szCs w:val="20"/>
        </w:rPr>
        <w:t>……………………………………………………………………………………………………………………………………………………………………………………………………………………………………………………………………………………………………………………………………………………………………………………………………………………………………………………</w:t>
      </w:r>
    </w:p>
    <w:p w:rsidR="00345590" w:rsidRPr="000D07F2" w:rsidRDefault="00345590" w:rsidP="00345590">
      <w:pPr>
        <w:rPr>
          <w:rFonts w:ascii="Segoe UI Light" w:hAnsi="Segoe UI Light" w:cs="Segoe UI Light"/>
          <w:sz w:val="20"/>
          <w:szCs w:val="20"/>
        </w:rPr>
      </w:pPr>
    </w:p>
    <w:p w:rsidR="00345590" w:rsidRPr="000D07F2" w:rsidRDefault="00345590" w:rsidP="000D07F2">
      <w:pPr>
        <w:pBdr>
          <w:top w:val="single" w:sz="4" w:space="1" w:color="auto"/>
        </w:pBdr>
        <w:ind w:left="5954"/>
        <w:jc w:val="center"/>
        <w:rPr>
          <w:rFonts w:ascii="Segoe UI Light" w:hAnsi="Segoe UI Light" w:cs="Segoe UI Light"/>
          <w:sz w:val="20"/>
          <w:szCs w:val="20"/>
        </w:rPr>
      </w:pPr>
      <w:r w:rsidRPr="000D07F2">
        <w:rPr>
          <w:rFonts w:ascii="Segoe UI Light" w:hAnsi="Segoe UI Light" w:cs="Segoe UI Light"/>
          <w:sz w:val="20"/>
          <w:szCs w:val="20"/>
        </w:rPr>
        <w:t>(podpis wnioskodawcy)</w:t>
      </w:r>
    </w:p>
    <w:tbl>
      <w:tblPr>
        <w:tblStyle w:val="Tabela-Siatka"/>
        <w:tblW w:w="9062" w:type="dxa"/>
        <w:tblLook w:val="04A0" w:firstRow="1" w:lastRow="0" w:firstColumn="1" w:lastColumn="0" w:noHBand="0" w:noVBand="1"/>
      </w:tblPr>
      <w:tblGrid>
        <w:gridCol w:w="9062"/>
      </w:tblGrid>
      <w:tr w:rsidR="00150B9F" w:rsidRPr="000D07F2" w:rsidTr="00150B9F">
        <w:trPr>
          <w:trHeight w:val="4819"/>
        </w:trPr>
        <w:tc>
          <w:tcPr>
            <w:tcW w:w="9062" w:type="dxa"/>
          </w:tcPr>
          <w:p w:rsidR="00150B9F" w:rsidRPr="000D07F2" w:rsidRDefault="00150B9F" w:rsidP="00150B9F">
            <w:pPr>
              <w:rPr>
                <w:rFonts w:ascii="Segoe UI Light" w:hAnsi="Segoe UI Light" w:cs="Segoe UI Light"/>
                <w:b/>
                <w:sz w:val="20"/>
                <w:szCs w:val="20"/>
              </w:rPr>
            </w:pPr>
          </w:p>
        </w:tc>
      </w:tr>
      <w:tr w:rsidR="00150B9F" w:rsidRPr="000D07F2" w:rsidTr="00150B9F">
        <w:trPr>
          <w:trHeight w:val="268"/>
        </w:trPr>
        <w:tc>
          <w:tcPr>
            <w:tcW w:w="9062" w:type="dxa"/>
          </w:tcPr>
          <w:p w:rsidR="00150B9F" w:rsidRPr="000D07F2" w:rsidRDefault="00150B9F" w:rsidP="00150B9F">
            <w:pPr>
              <w:rPr>
                <w:rFonts w:ascii="Segoe UI Light" w:hAnsi="Segoe UI Light" w:cs="Segoe UI Light"/>
                <w:sz w:val="20"/>
                <w:szCs w:val="20"/>
              </w:rPr>
            </w:pPr>
            <w:r w:rsidRPr="000D07F2">
              <w:rPr>
                <w:rFonts w:ascii="Segoe UI Light" w:hAnsi="Segoe UI Light" w:cs="Segoe UI Light"/>
                <w:b/>
                <w:sz w:val="20"/>
                <w:szCs w:val="20"/>
              </w:rPr>
              <w:t>Miejsce na wyszczególnienie załączników do wniosku</w:t>
            </w:r>
          </w:p>
        </w:tc>
      </w:tr>
    </w:tbl>
    <w:p w:rsidR="00345590" w:rsidRPr="000D07F2" w:rsidRDefault="00345590" w:rsidP="00345590">
      <w:pPr>
        <w:spacing w:after="0"/>
        <w:rPr>
          <w:rFonts w:ascii="Segoe UI Light" w:hAnsi="Segoe UI Light" w:cs="Segoe UI Light"/>
          <w:sz w:val="20"/>
          <w:szCs w:val="20"/>
        </w:rPr>
      </w:pPr>
    </w:p>
    <w:p w:rsidR="00345590" w:rsidRPr="000D07F2" w:rsidRDefault="00345590" w:rsidP="000D4B51">
      <w:pPr>
        <w:autoSpaceDE w:val="0"/>
        <w:autoSpaceDN w:val="0"/>
        <w:adjustRightInd w:val="0"/>
        <w:spacing w:after="0"/>
        <w:jc w:val="both"/>
        <w:rPr>
          <w:rFonts w:ascii="Segoe UI Light" w:hAnsi="Segoe UI Light" w:cs="Segoe UI Light"/>
          <w:b/>
          <w:sz w:val="20"/>
          <w:szCs w:val="20"/>
        </w:rPr>
      </w:pPr>
      <w:r w:rsidRPr="000D07F2">
        <w:rPr>
          <w:rFonts w:ascii="Segoe UI Light" w:hAnsi="Segoe UI Light" w:cs="Segoe UI Light"/>
          <w:b/>
          <w:sz w:val="20"/>
          <w:szCs w:val="20"/>
        </w:rPr>
        <w:t>Wymagane załączniki:</w:t>
      </w:r>
    </w:p>
    <w:p w:rsidR="00345590" w:rsidRPr="000D07F2" w:rsidRDefault="00345590" w:rsidP="000D4B51">
      <w:pPr>
        <w:autoSpaceDE w:val="0"/>
        <w:autoSpaceDN w:val="0"/>
        <w:adjustRightInd w:val="0"/>
        <w:spacing w:after="0"/>
        <w:jc w:val="both"/>
        <w:rPr>
          <w:rFonts w:ascii="Segoe UI Light" w:hAnsi="Segoe UI Light" w:cs="Segoe UI Light"/>
          <w:sz w:val="20"/>
          <w:szCs w:val="20"/>
        </w:rPr>
      </w:pPr>
      <w:r w:rsidRPr="000D07F2">
        <w:rPr>
          <w:rFonts w:ascii="Segoe UI Light" w:hAnsi="Segoe UI Light" w:cs="Segoe UI Light"/>
          <w:sz w:val="20"/>
          <w:szCs w:val="20"/>
        </w:rPr>
        <w:t xml:space="preserve">1/ </w:t>
      </w:r>
      <w:r w:rsidR="00F00B97" w:rsidRPr="000D07F2">
        <w:rPr>
          <w:rFonts w:ascii="Segoe UI Light" w:hAnsi="Segoe UI Light" w:cs="Segoe UI Light"/>
          <w:sz w:val="20"/>
          <w:szCs w:val="20"/>
        </w:rPr>
        <w:t xml:space="preserve">dokument potwierdzający interes prawny, akt własności/nr księgi wieczystej </w:t>
      </w:r>
    </w:p>
    <w:p w:rsidR="00F00B97" w:rsidRPr="000D07F2" w:rsidRDefault="00345590" w:rsidP="000D4B51">
      <w:pPr>
        <w:autoSpaceDE w:val="0"/>
        <w:autoSpaceDN w:val="0"/>
        <w:adjustRightInd w:val="0"/>
        <w:spacing w:after="0"/>
        <w:jc w:val="both"/>
        <w:rPr>
          <w:rFonts w:ascii="Segoe UI Light" w:hAnsi="Segoe UI Light" w:cs="Segoe UI Light"/>
          <w:sz w:val="20"/>
          <w:szCs w:val="20"/>
        </w:rPr>
      </w:pPr>
      <w:r w:rsidRPr="000D07F2">
        <w:rPr>
          <w:rFonts w:ascii="Segoe UI Light" w:hAnsi="Segoe UI Light" w:cs="Segoe UI Light"/>
          <w:sz w:val="20"/>
          <w:szCs w:val="20"/>
        </w:rPr>
        <w:t xml:space="preserve">2/ </w:t>
      </w:r>
      <w:r w:rsidR="00F00B97" w:rsidRPr="000D07F2">
        <w:rPr>
          <w:rFonts w:ascii="Segoe UI Light" w:hAnsi="Segoe UI Light" w:cs="Segoe UI Light"/>
          <w:sz w:val="20"/>
          <w:szCs w:val="20"/>
        </w:rPr>
        <w:t>pełnomocnictwo – oryginał lub poświadczona urzędowo kopia (w przypadku, gdy wniosek składa pełnomocnik)</w:t>
      </w:r>
    </w:p>
    <w:p w:rsidR="00345590" w:rsidRPr="000D07F2" w:rsidRDefault="00345590" w:rsidP="000D4B51">
      <w:pPr>
        <w:autoSpaceDE w:val="0"/>
        <w:autoSpaceDN w:val="0"/>
        <w:adjustRightInd w:val="0"/>
        <w:spacing w:after="0"/>
        <w:jc w:val="both"/>
        <w:rPr>
          <w:rFonts w:ascii="Segoe UI Light" w:hAnsi="Segoe UI Light" w:cs="Segoe UI Light"/>
          <w:sz w:val="20"/>
          <w:szCs w:val="20"/>
        </w:rPr>
      </w:pPr>
      <w:r w:rsidRPr="000D07F2">
        <w:rPr>
          <w:rFonts w:ascii="Segoe UI Light" w:hAnsi="Segoe UI Light" w:cs="Segoe UI Light"/>
          <w:sz w:val="20"/>
          <w:szCs w:val="20"/>
        </w:rPr>
        <w:t xml:space="preserve">3/ </w:t>
      </w:r>
      <w:r w:rsidR="00F00B97" w:rsidRPr="000D07F2">
        <w:rPr>
          <w:rFonts w:ascii="Segoe UI Light" w:hAnsi="Segoe UI Light" w:cs="Segoe UI Light"/>
          <w:sz w:val="20"/>
          <w:szCs w:val="20"/>
        </w:rPr>
        <w:t>dowód uiszczenia opłaty skarbowej za:</w:t>
      </w:r>
    </w:p>
    <w:p w:rsidR="00F00B97" w:rsidRPr="000D07F2" w:rsidRDefault="00F00B97" w:rsidP="000D4B51">
      <w:pPr>
        <w:autoSpaceDE w:val="0"/>
        <w:autoSpaceDN w:val="0"/>
        <w:adjustRightInd w:val="0"/>
        <w:spacing w:after="0"/>
        <w:jc w:val="both"/>
        <w:rPr>
          <w:rFonts w:ascii="Segoe UI Light" w:hAnsi="Segoe UI Light" w:cs="Segoe UI Light"/>
          <w:sz w:val="20"/>
          <w:szCs w:val="20"/>
        </w:rPr>
      </w:pPr>
      <w:r w:rsidRPr="000D07F2">
        <w:rPr>
          <w:rFonts w:ascii="Segoe UI Light" w:hAnsi="Segoe UI Light" w:cs="Segoe UI Light"/>
          <w:sz w:val="20"/>
          <w:szCs w:val="20"/>
        </w:rPr>
        <w:t>- wydanie zaświadczenia – 17zł</w:t>
      </w:r>
    </w:p>
    <w:p w:rsidR="00F00B97" w:rsidRPr="000D07F2" w:rsidRDefault="00F00B97" w:rsidP="000D4B51">
      <w:pPr>
        <w:autoSpaceDE w:val="0"/>
        <w:autoSpaceDN w:val="0"/>
        <w:adjustRightInd w:val="0"/>
        <w:spacing w:after="0"/>
        <w:jc w:val="both"/>
        <w:rPr>
          <w:rFonts w:ascii="Segoe UI Light" w:hAnsi="Segoe UI Light" w:cs="Segoe UI Light"/>
          <w:sz w:val="20"/>
          <w:szCs w:val="20"/>
        </w:rPr>
      </w:pPr>
      <w:r w:rsidRPr="000D07F2">
        <w:rPr>
          <w:rFonts w:ascii="Segoe UI Light" w:hAnsi="Segoe UI Light" w:cs="Segoe UI Light"/>
          <w:sz w:val="20"/>
          <w:szCs w:val="20"/>
        </w:rPr>
        <w:t>- złożenie pełnomocnictwa – 17 zł</w:t>
      </w:r>
    </w:p>
    <w:p w:rsidR="002B39B8" w:rsidRPr="000D07F2" w:rsidRDefault="00644B2E" w:rsidP="000D4B51">
      <w:pPr>
        <w:autoSpaceDE w:val="0"/>
        <w:autoSpaceDN w:val="0"/>
        <w:adjustRightInd w:val="0"/>
        <w:spacing w:after="0"/>
        <w:jc w:val="both"/>
        <w:rPr>
          <w:rStyle w:val="Pogrubienie"/>
          <w:rFonts w:ascii="Segoe UI Light" w:hAnsi="Segoe UI Light" w:cs="Segoe UI Light"/>
          <w:b w:val="0"/>
          <w:sz w:val="20"/>
          <w:szCs w:val="20"/>
          <w:bdr w:val="none" w:sz="0" w:space="0" w:color="auto" w:frame="1"/>
          <w:shd w:val="clear" w:color="auto" w:fill="FFFFFF"/>
        </w:rPr>
      </w:pPr>
      <w:r w:rsidRPr="000D07F2">
        <w:rPr>
          <w:rStyle w:val="Pogrubienie"/>
          <w:rFonts w:ascii="Segoe UI Light" w:hAnsi="Segoe UI Light" w:cs="Segoe UI Light"/>
          <w:b w:val="0"/>
          <w:sz w:val="20"/>
          <w:szCs w:val="20"/>
          <w:bdr w:val="none" w:sz="0" w:space="0" w:color="auto" w:frame="1"/>
          <w:shd w:val="clear" w:color="auto" w:fill="FFFFFF"/>
        </w:rPr>
        <w:t>lub</w:t>
      </w:r>
      <w:r w:rsidR="002B39B8" w:rsidRPr="000D07F2">
        <w:rPr>
          <w:rStyle w:val="Pogrubienie"/>
          <w:rFonts w:ascii="Segoe UI Light" w:hAnsi="Segoe UI Light" w:cs="Segoe UI Light"/>
          <w:b w:val="0"/>
          <w:sz w:val="20"/>
          <w:szCs w:val="20"/>
          <w:bdr w:val="none" w:sz="0" w:space="0" w:color="auto" w:frame="1"/>
          <w:shd w:val="clear" w:color="auto" w:fill="FFFFFF"/>
        </w:rPr>
        <w:t xml:space="preserve"> informacja, że wnioskodawca jest zwolniony z opłaty skarbowej</w:t>
      </w:r>
      <w:r w:rsidR="00671415" w:rsidRPr="000D07F2">
        <w:rPr>
          <w:rStyle w:val="Pogrubienie"/>
          <w:rFonts w:ascii="Segoe UI Light" w:hAnsi="Segoe UI Light" w:cs="Segoe UI Light"/>
          <w:b w:val="0"/>
          <w:sz w:val="20"/>
          <w:szCs w:val="20"/>
          <w:bdr w:val="none" w:sz="0" w:space="0" w:color="auto" w:frame="1"/>
          <w:shd w:val="clear" w:color="auto" w:fill="FFFFFF"/>
        </w:rPr>
        <w:t>.</w:t>
      </w:r>
    </w:p>
    <w:p w:rsidR="002B39B8" w:rsidRPr="000D07F2" w:rsidRDefault="002B39B8" w:rsidP="000D4B51">
      <w:pPr>
        <w:autoSpaceDE w:val="0"/>
        <w:autoSpaceDN w:val="0"/>
        <w:adjustRightInd w:val="0"/>
        <w:spacing w:after="0"/>
        <w:jc w:val="both"/>
        <w:rPr>
          <w:rStyle w:val="Pogrubienie"/>
          <w:rFonts w:ascii="Segoe UI Light" w:hAnsi="Segoe UI Light" w:cs="Segoe UI Light"/>
          <w:b w:val="0"/>
          <w:sz w:val="20"/>
          <w:szCs w:val="20"/>
          <w:bdr w:val="none" w:sz="0" w:space="0" w:color="auto" w:frame="1"/>
          <w:shd w:val="clear" w:color="auto" w:fill="FFFFFF"/>
        </w:rPr>
      </w:pPr>
    </w:p>
    <w:p w:rsidR="002B39B8" w:rsidRPr="000D07F2" w:rsidRDefault="002B39B8" w:rsidP="000D4B51">
      <w:pPr>
        <w:autoSpaceDE w:val="0"/>
        <w:autoSpaceDN w:val="0"/>
        <w:adjustRightInd w:val="0"/>
        <w:spacing w:after="0"/>
        <w:jc w:val="both"/>
        <w:rPr>
          <w:rFonts w:ascii="Segoe UI Light" w:hAnsi="Segoe UI Light" w:cs="Segoe UI Light"/>
          <w:bCs/>
          <w:sz w:val="20"/>
          <w:szCs w:val="20"/>
          <w:bdr w:val="none" w:sz="0" w:space="0" w:color="auto" w:frame="1"/>
          <w:shd w:val="clear" w:color="auto" w:fill="FFFFFF"/>
        </w:rPr>
      </w:pPr>
      <w:r w:rsidRPr="000D07F2">
        <w:rPr>
          <w:rStyle w:val="Pogrubienie"/>
          <w:rFonts w:ascii="Segoe UI Light" w:hAnsi="Segoe UI Light" w:cs="Segoe UI Light"/>
          <w:b w:val="0"/>
          <w:sz w:val="20"/>
          <w:szCs w:val="20"/>
          <w:bdr w:val="none" w:sz="0" w:space="0" w:color="auto" w:frame="1"/>
          <w:shd w:val="clear" w:color="auto" w:fill="FFFFFF"/>
        </w:rPr>
        <w:t>Podstawa prawna: art. 1 ust. 1 pkt. 1b i pkt 2 oraz zał. cz.</w:t>
      </w:r>
      <w:r w:rsidR="00787DCF" w:rsidRPr="000D07F2">
        <w:rPr>
          <w:rStyle w:val="Pogrubienie"/>
          <w:rFonts w:ascii="Segoe UI Light" w:hAnsi="Segoe UI Light" w:cs="Segoe UI Light"/>
          <w:b w:val="0"/>
          <w:sz w:val="20"/>
          <w:szCs w:val="20"/>
          <w:bdr w:val="none" w:sz="0" w:space="0" w:color="auto" w:frame="1"/>
          <w:shd w:val="clear" w:color="auto" w:fill="FFFFFF"/>
        </w:rPr>
        <w:t xml:space="preserve"> II nr 21 i cz.</w:t>
      </w:r>
      <w:r w:rsidRPr="000D07F2">
        <w:rPr>
          <w:rStyle w:val="Pogrubienie"/>
          <w:rFonts w:ascii="Segoe UI Light" w:hAnsi="Segoe UI Light" w:cs="Segoe UI Light"/>
          <w:b w:val="0"/>
          <w:sz w:val="20"/>
          <w:szCs w:val="20"/>
          <w:bdr w:val="none" w:sz="0" w:space="0" w:color="auto" w:frame="1"/>
          <w:shd w:val="clear" w:color="auto" w:fill="FFFFFF"/>
        </w:rPr>
        <w:t xml:space="preserve"> IV ustawy z dnia 16 listopada 2006 r. </w:t>
      </w:r>
      <w:r w:rsidRPr="000D07F2">
        <w:rPr>
          <w:rStyle w:val="FontStyle12"/>
          <w:rFonts w:ascii="Segoe UI Light" w:hAnsi="Segoe UI Light" w:cs="Segoe UI Light"/>
          <w:sz w:val="20"/>
          <w:szCs w:val="20"/>
        </w:rPr>
        <w:t>o opłacie skarbowej – (tj. Dz.U. z 20</w:t>
      </w:r>
      <w:r w:rsidR="00671415" w:rsidRPr="000D07F2">
        <w:rPr>
          <w:rStyle w:val="FontStyle12"/>
          <w:rFonts w:ascii="Segoe UI Light" w:hAnsi="Segoe UI Light" w:cs="Segoe UI Light"/>
          <w:sz w:val="20"/>
          <w:szCs w:val="20"/>
        </w:rPr>
        <w:t>22</w:t>
      </w:r>
      <w:r w:rsidRPr="000D07F2">
        <w:rPr>
          <w:rStyle w:val="FontStyle12"/>
          <w:rFonts w:ascii="Segoe UI Light" w:hAnsi="Segoe UI Light" w:cs="Segoe UI Light"/>
          <w:sz w:val="20"/>
          <w:szCs w:val="20"/>
        </w:rPr>
        <w:t xml:space="preserve">r., poz. </w:t>
      </w:r>
      <w:r w:rsidR="00671415" w:rsidRPr="000D07F2">
        <w:rPr>
          <w:rStyle w:val="FontStyle12"/>
          <w:rFonts w:ascii="Segoe UI Light" w:hAnsi="Segoe UI Light" w:cs="Segoe UI Light"/>
          <w:sz w:val="20"/>
          <w:szCs w:val="20"/>
        </w:rPr>
        <w:t>2142</w:t>
      </w:r>
      <w:r w:rsidRPr="000D07F2">
        <w:rPr>
          <w:rStyle w:val="FontStyle12"/>
          <w:rFonts w:ascii="Segoe UI Light" w:hAnsi="Segoe UI Light" w:cs="Segoe UI Light"/>
          <w:sz w:val="20"/>
          <w:szCs w:val="20"/>
        </w:rPr>
        <w:t xml:space="preserve"> z późn. zmianami).</w:t>
      </w:r>
      <w:r w:rsidRPr="000D07F2">
        <w:rPr>
          <w:rStyle w:val="Pogrubienie"/>
          <w:rFonts w:ascii="Segoe UI Light" w:hAnsi="Segoe UI Light" w:cs="Segoe UI Light"/>
          <w:b w:val="0"/>
          <w:sz w:val="20"/>
          <w:szCs w:val="20"/>
          <w:bdr w:val="none" w:sz="0" w:space="0" w:color="auto" w:frame="1"/>
          <w:shd w:val="clear" w:color="auto" w:fill="FFFFFF"/>
        </w:rPr>
        <w:t xml:space="preserve">  </w:t>
      </w:r>
    </w:p>
    <w:p w:rsidR="000D4B51" w:rsidRPr="000D07F2" w:rsidRDefault="000D4B51" w:rsidP="00345590">
      <w:pPr>
        <w:autoSpaceDE w:val="0"/>
        <w:autoSpaceDN w:val="0"/>
        <w:adjustRightInd w:val="0"/>
        <w:spacing w:before="120" w:after="0" w:line="240" w:lineRule="auto"/>
        <w:jc w:val="both"/>
        <w:rPr>
          <w:rFonts w:ascii="Segoe UI Light" w:hAnsi="Segoe UI Light" w:cs="Segoe UI Light"/>
          <w:b/>
          <w:sz w:val="20"/>
          <w:szCs w:val="20"/>
        </w:rPr>
      </w:pPr>
    </w:p>
    <w:p w:rsidR="000D4B51" w:rsidRPr="000D07F2" w:rsidRDefault="000D4B51" w:rsidP="00CD3A5C">
      <w:pPr>
        <w:autoSpaceDE w:val="0"/>
        <w:autoSpaceDN w:val="0"/>
        <w:adjustRightInd w:val="0"/>
        <w:spacing w:before="120" w:after="0" w:line="240" w:lineRule="auto"/>
        <w:jc w:val="both"/>
        <w:rPr>
          <w:rFonts w:ascii="Segoe UI Light" w:hAnsi="Segoe UI Light" w:cs="Segoe UI Light"/>
          <w:b/>
          <w:sz w:val="20"/>
          <w:szCs w:val="20"/>
        </w:rPr>
      </w:pPr>
      <w:r w:rsidRPr="000D07F2">
        <w:rPr>
          <w:rFonts w:ascii="Segoe UI Light" w:hAnsi="Segoe UI Light" w:cs="Segoe UI Light"/>
          <w:b/>
          <w:sz w:val="20"/>
          <w:szCs w:val="20"/>
        </w:rPr>
        <w:t>Pouczenie:</w:t>
      </w:r>
    </w:p>
    <w:p w:rsidR="00345590" w:rsidRPr="000D07F2" w:rsidRDefault="00345590" w:rsidP="00CD3A5C">
      <w:pPr>
        <w:pStyle w:val="Akapitzlist"/>
        <w:numPr>
          <w:ilvl w:val="0"/>
          <w:numId w:val="1"/>
        </w:numPr>
        <w:autoSpaceDE w:val="0"/>
        <w:autoSpaceDN w:val="0"/>
        <w:adjustRightInd w:val="0"/>
        <w:spacing w:before="120" w:after="0" w:line="240" w:lineRule="auto"/>
        <w:ind w:left="426"/>
        <w:jc w:val="both"/>
        <w:rPr>
          <w:rFonts w:ascii="Segoe UI Light" w:hAnsi="Segoe UI Light" w:cs="Segoe UI Light"/>
          <w:b/>
        </w:rPr>
      </w:pPr>
      <w:r w:rsidRPr="000D07F2">
        <w:rPr>
          <w:rFonts w:ascii="Segoe UI Light" w:hAnsi="Segoe UI Light" w:cs="Segoe UI Light"/>
          <w:b/>
        </w:rPr>
        <w:t>Jeśli wniosek jest niekompletny, klient jest wzywany do jego uzupełnienia. W przypadku nieuzupełnienia wniosek zostaje pozostawiony bez rozpatrzenia.</w:t>
      </w:r>
    </w:p>
    <w:p w:rsidR="000D4B51" w:rsidRPr="000D07F2" w:rsidRDefault="000D4B51" w:rsidP="00CD3A5C">
      <w:pPr>
        <w:pStyle w:val="Akapitzlist"/>
        <w:numPr>
          <w:ilvl w:val="0"/>
          <w:numId w:val="1"/>
        </w:numPr>
        <w:autoSpaceDE w:val="0"/>
        <w:autoSpaceDN w:val="0"/>
        <w:adjustRightInd w:val="0"/>
        <w:spacing w:before="120" w:after="0" w:line="240" w:lineRule="auto"/>
        <w:ind w:left="426"/>
        <w:jc w:val="both"/>
        <w:rPr>
          <w:rFonts w:ascii="Segoe UI Light" w:hAnsi="Segoe UI Light" w:cs="Segoe UI Light"/>
          <w:sz w:val="24"/>
        </w:rPr>
      </w:pPr>
      <w:r w:rsidRPr="000D07F2">
        <w:rPr>
          <w:rFonts w:ascii="Segoe UI Light" w:eastAsia="Times New Roman" w:hAnsi="Segoe UI Light" w:cs="Segoe UI Light"/>
          <w:szCs w:val="21"/>
          <w:lang w:eastAsia="pl-PL"/>
        </w:rPr>
        <w:t>Zgodnie z art. 217 § 2 Kodeksu postępowania administracyjnego, zaświadczenie wydaje się, jeżeli:</w:t>
      </w:r>
    </w:p>
    <w:p w:rsidR="000D4B51" w:rsidRPr="000D07F2" w:rsidRDefault="000D4B51" w:rsidP="00CD3A5C">
      <w:pPr>
        <w:pStyle w:val="Akapitzlist"/>
        <w:numPr>
          <w:ilvl w:val="0"/>
          <w:numId w:val="2"/>
        </w:numPr>
        <w:shd w:val="clear" w:color="auto" w:fill="FFFFFF"/>
        <w:spacing w:after="0" w:line="240" w:lineRule="auto"/>
        <w:rPr>
          <w:rFonts w:ascii="Segoe UI Light" w:eastAsia="Times New Roman" w:hAnsi="Segoe UI Light" w:cs="Segoe UI Light"/>
          <w:bCs/>
          <w:sz w:val="21"/>
          <w:szCs w:val="21"/>
          <w:lang w:eastAsia="pl-PL"/>
        </w:rPr>
      </w:pPr>
      <w:r w:rsidRPr="000D07F2">
        <w:rPr>
          <w:rFonts w:ascii="Segoe UI Light" w:eastAsia="Times New Roman" w:hAnsi="Segoe UI Light" w:cs="Segoe UI Light"/>
          <w:sz w:val="21"/>
          <w:szCs w:val="21"/>
          <w:lang w:eastAsia="pl-PL"/>
        </w:rPr>
        <w:t>urzędowego potwierdzenia określonych faktów lub stanu prawnego wymaga </w:t>
      </w:r>
      <w:hyperlink r:id="rId8" w:history="1">
        <w:r w:rsidRPr="000D07F2">
          <w:rPr>
            <w:rFonts w:ascii="Segoe UI Light" w:eastAsia="Times New Roman" w:hAnsi="Segoe UI Light" w:cs="Segoe UI Light"/>
            <w:sz w:val="21"/>
            <w:szCs w:val="21"/>
            <w:lang w:eastAsia="pl-PL"/>
          </w:rPr>
          <w:t>przepis</w:t>
        </w:r>
      </w:hyperlink>
      <w:r w:rsidRPr="000D07F2">
        <w:rPr>
          <w:rFonts w:ascii="Segoe UI Light" w:eastAsia="Times New Roman" w:hAnsi="Segoe UI Light" w:cs="Segoe UI Light"/>
          <w:sz w:val="21"/>
          <w:szCs w:val="21"/>
          <w:lang w:eastAsia="pl-PL"/>
        </w:rPr>
        <w:t> prawa;</w:t>
      </w:r>
    </w:p>
    <w:p w:rsidR="000D4B51" w:rsidRPr="000D07F2" w:rsidRDefault="000D4B51" w:rsidP="00CD3A5C">
      <w:pPr>
        <w:pStyle w:val="Akapitzlist"/>
        <w:numPr>
          <w:ilvl w:val="0"/>
          <w:numId w:val="2"/>
        </w:numPr>
        <w:shd w:val="clear" w:color="auto" w:fill="FFFFFF"/>
        <w:spacing w:after="0" w:line="240" w:lineRule="auto"/>
        <w:rPr>
          <w:rFonts w:ascii="Segoe UI Light" w:eastAsia="Times New Roman" w:hAnsi="Segoe UI Light" w:cs="Segoe UI Light"/>
          <w:bCs/>
          <w:sz w:val="21"/>
          <w:szCs w:val="21"/>
          <w:lang w:eastAsia="pl-PL"/>
        </w:rPr>
      </w:pPr>
      <w:bookmarkStart w:id="0" w:name="mip39121891"/>
      <w:bookmarkEnd w:id="0"/>
      <w:r w:rsidRPr="000D07F2">
        <w:rPr>
          <w:rFonts w:ascii="Segoe UI Light" w:eastAsia="Times New Roman" w:hAnsi="Segoe UI Light" w:cs="Segoe UI Light"/>
          <w:sz w:val="21"/>
          <w:szCs w:val="21"/>
          <w:lang w:eastAsia="pl-PL"/>
        </w:rPr>
        <w:t>osoba ubiega się o zaświadczenie ze względu na swój interes prawny w urzędowym potwierdzeniu określonych faktów lub stanu prawnego.</w:t>
      </w:r>
    </w:p>
    <w:p w:rsidR="000D4B51" w:rsidRPr="000D07F2" w:rsidRDefault="000D4B51" w:rsidP="000D4B51">
      <w:pPr>
        <w:pStyle w:val="Akapitzlist"/>
        <w:autoSpaceDE w:val="0"/>
        <w:autoSpaceDN w:val="0"/>
        <w:adjustRightInd w:val="0"/>
        <w:spacing w:before="120" w:after="0" w:line="240" w:lineRule="auto"/>
        <w:ind w:left="426"/>
        <w:jc w:val="both"/>
        <w:rPr>
          <w:rFonts w:ascii="Segoe UI Light" w:hAnsi="Segoe UI Light" w:cs="Segoe UI Light"/>
          <w:b/>
          <w:sz w:val="24"/>
        </w:rPr>
      </w:pPr>
    </w:p>
    <w:p w:rsidR="000D4B51" w:rsidRDefault="000D4B51" w:rsidP="000D4B51">
      <w:pPr>
        <w:autoSpaceDE w:val="0"/>
        <w:autoSpaceDN w:val="0"/>
        <w:adjustRightInd w:val="0"/>
        <w:spacing w:before="120" w:after="0" w:line="240" w:lineRule="auto"/>
        <w:jc w:val="both"/>
        <w:rPr>
          <w:rFonts w:ascii="Segoe UI Light" w:hAnsi="Segoe UI Light" w:cs="Segoe UI Light"/>
          <w:b/>
        </w:rPr>
      </w:pPr>
      <w:bookmarkStart w:id="1" w:name="mip39121890"/>
      <w:bookmarkEnd w:id="1"/>
    </w:p>
    <w:p w:rsidR="000D07F2" w:rsidRDefault="000D07F2" w:rsidP="000D4B51">
      <w:pPr>
        <w:autoSpaceDE w:val="0"/>
        <w:autoSpaceDN w:val="0"/>
        <w:adjustRightInd w:val="0"/>
        <w:spacing w:before="120" w:after="0" w:line="240" w:lineRule="auto"/>
        <w:jc w:val="both"/>
        <w:rPr>
          <w:rFonts w:ascii="Segoe UI Light" w:hAnsi="Segoe UI Light" w:cs="Segoe UI Light"/>
          <w:b/>
        </w:rPr>
      </w:pPr>
    </w:p>
    <w:p w:rsidR="000D07F2" w:rsidRPr="000D07F2" w:rsidRDefault="000D07F2" w:rsidP="000D4B51">
      <w:pPr>
        <w:autoSpaceDE w:val="0"/>
        <w:autoSpaceDN w:val="0"/>
        <w:adjustRightInd w:val="0"/>
        <w:spacing w:before="120" w:after="0" w:line="240" w:lineRule="auto"/>
        <w:jc w:val="both"/>
        <w:rPr>
          <w:rFonts w:ascii="Segoe UI Light" w:hAnsi="Segoe UI Light" w:cs="Segoe UI Light"/>
          <w:b/>
        </w:rPr>
      </w:pPr>
      <w:bookmarkStart w:id="2" w:name="_GoBack"/>
      <w:bookmarkEnd w:id="2"/>
    </w:p>
    <w:p w:rsidR="009913BC" w:rsidRPr="000D07F2" w:rsidRDefault="009913BC">
      <w:pPr>
        <w:rPr>
          <w:rFonts w:ascii="Segoe UI Light" w:hAnsi="Segoe UI Light" w:cs="Segoe UI Light"/>
          <w:b/>
          <w:sz w:val="20"/>
          <w:szCs w:val="20"/>
        </w:rPr>
      </w:pPr>
    </w:p>
    <w:p w:rsidR="00AF3AEE" w:rsidRPr="000D07F2" w:rsidRDefault="00AF3AEE" w:rsidP="00AF3AEE">
      <w:pPr>
        <w:widowControl w:val="0"/>
        <w:suppressAutoHyphens/>
        <w:spacing w:after="0" w:line="288" w:lineRule="auto"/>
        <w:ind w:left="284"/>
        <w:jc w:val="center"/>
        <w:rPr>
          <w:rFonts w:ascii="Segoe UI Light" w:eastAsia="Lucida Sans Unicode" w:hAnsi="Segoe UI Light" w:cs="Segoe UI Light"/>
          <w:b/>
          <w:kern w:val="1"/>
          <w:sz w:val="24"/>
          <w:szCs w:val="24"/>
          <w:lang w:val="x-none" w:eastAsia="hi-IN" w:bidi="hi-IN"/>
        </w:rPr>
      </w:pPr>
      <w:r w:rsidRPr="000D07F2">
        <w:rPr>
          <w:rFonts w:ascii="Segoe UI Light" w:eastAsia="Lucida Sans Unicode" w:hAnsi="Segoe UI Light" w:cs="Segoe UI Light"/>
          <w:b/>
          <w:kern w:val="1"/>
          <w:sz w:val="24"/>
          <w:szCs w:val="24"/>
          <w:lang w:val="x-none" w:eastAsia="hi-IN" w:bidi="hi-IN"/>
        </w:rPr>
        <w:lastRenderedPageBreak/>
        <w:t xml:space="preserve">Informacje dotyczące przetwarzania danych osobowych </w:t>
      </w:r>
    </w:p>
    <w:p w:rsidR="00AF3AEE" w:rsidRPr="000D07F2" w:rsidRDefault="00AF3AEE" w:rsidP="00AF3AEE">
      <w:pPr>
        <w:widowControl w:val="0"/>
        <w:suppressAutoHyphens/>
        <w:spacing w:after="0" w:line="288" w:lineRule="auto"/>
        <w:ind w:left="284"/>
        <w:jc w:val="center"/>
        <w:rPr>
          <w:rFonts w:ascii="Segoe UI Light" w:eastAsia="Lucida Sans Unicode" w:hAnsi="Segoe UI Light" w:cs="Segoe UI Light"/>
          <w:b/>
          <w:kern w:val="1"/>
          <w:sz w:val="24"/>
          <w:szCs w:val="24"/>
          <w:lang w:eastAsia="hi-IN" w:bidi="hi-IN"/>
        </w:rPr>
      </w:pPr>
      <w:r w:rsidRPr="000D07F2">
        <w:rPr>
          <w:rFonts w:ascii="Segoe UI Light" w:eastAsia="Lucida Sans Unicode" w:hAnsi="Segoe UI Light" w:cs="Segoe UI Light"/>
          <w:b/>
          <w:kern w:val="1"/>
          <w:sz w:val="24"/>
          <w:szCs w:val="24"/>
          <w:lang w:eastAsia="hi-IN" w:bidi="hi-IN"/>
        </w:rPr>
        <w:t xml:space="preserve">w postępowaniu administracyjnym </w:t>
      </w:r>
      <w:r w:rsidRPr="000D07F2">
        <w:rPr>
          <w:rFonts w:ascii="Segoe UI Light" w:eastAsia="Lucida Sans Unicode" w:hAnsi="Segoe UI Light" w:cs="Segoe UI Light"/>
          <w:b/>
          <w:kern w:val="1"/>
          <w:sz w:val="24"/>
          <w:szCs w:val="24"/>
          <w:lang w:eastAsia="hi-IN" w:bidi="hi-IN"/>
        </w:rPr>
        <w:br/>
        <w:t>(wniosek o wydanie zaświadczenia)</w:t>
      </w:r>
    </w:p>
    <w:p w:rsidR="00AF3AEE" w:rsidRPr="000D07F2" w:rsidRDefault="00AF3AEE" w:rsidP="00AF3AEE">
      <w:pPr>
        <w:widowControl w:val="0"/>
        <w:suppressAutoHyphens/>
        <w:spacing w:after="0" w:line="288" w:lineRule="auto"/>
        <w:ind w:left="284"/>
        <w:jc w:val="both"/>
        <w:rPr>
          <w:rFonts w:ascii="Segoe UI Light" w:eastAsia="Lucida Sans Unicode" w:hAnsi="Segoe UI Light" w:cs="Segoe UI Light"/>
          <w:b/>
          <w:kern w:val="1"/>
          <w:sz w:val="20"/>
          <w:szCs w:val="20"/>
          <w:u w:val="single"/>
          <w:lang w:val="x-none" w:eastAsia="hi-IN" w:bidi="hi-IN"/>
        </w:rPr>
      </w:pPr>
    </w:p>
    <w:p w:rsidR="00AF3AEE" w:rsidRPr="000D07F2" w:rsidRDefault="00AF3AEE" w:rsidP="00AF3AEE">
      <w:pPr>
        <w:widowControl w:val="0"/>
        <w:suppressAutoHyphens/>
        <w:spacing w:after="80" w:line="288" w:lineRule="auto"/>
        <w:ind w:left="284"/>
        <w:jc w:val="both"/>
        <w:rPr>
          <w:rFonts w:ascii="Segoe UI Light" w:eastAsia="Lucida Sans Unicode" w:hAnsi="Segoe UI Light" w:cs="Segoe UI Light"/>
          <w:kern w:val="1"/>
          <w:lang w:val="x-none" w:eastAsia="hi-IN" w:bidi="hi-IN"/>
        </w:rPr>
      </w:pPr>
      <w:r w:rsidRPr="000D07F2">
        <w:rPr>
          <w:rFonts w:ascii="Segoe UI Light" w:eastAsia="Lucida Sans Unicode" w:hAnsi="Segoe UI Light" w:cs="Segoe UI Light"/>
          <w:kern w:val="1"/>
          <w:lang w:val="x-none" w:eastAsia="hi-IN" w:bidi="hi-IN"/>
        </w:rPr>
        <w:t>Zgodnie z art. 13 Rozporządzenia Ogólnego o ochronie danych osobowych (RODO), poniżej przekazujemy informacje dotyczące przetwarzania Pani/ Pana danych osobowych:</w:t>
      </w:r>
    </w:p>
    <w:p w:rsidR="00AF3AEE" w:rsidRPr="000D07F2" w:rsidRDefault="00AF3AEE" w:rsidP="00AF3AEE">
      <w:pPr>
        <w:widowControl w:val="0"/>
        <w:suppressAutoHyphens/>
        <w:spacing w:after="80" w:line="288" w:lineRule="auto"/>
        <w:ind w:left="284"/>
        <w:jc w:val="both"/>
        <w:rPr>
          <w:rFonts w:ascii="Segoe UI Light" w:eastAsia="Lucida Sans Unicode" w:hAnsi="Segoe UI Light" w:cs="Segoe UI Light"/>
          <w:kern w:val="1"/>
          <w:lang w:eastAsia="hi-IN" w:bidi="hi-IN"/>
        </w:rPr>
      </w:pPr>
      <w:r w:rsidRPr="000D07F2">
        <w:rPr>
          <w:rFonts w:ascii="Segoe UI Light" w:eastAsia="Lucida Sans Unicode" w:hAnsi="Segoe UI Light" w:cs="Segoe UI Light"/>
          <w:b/>
          <w:kern w:val="1"/>
          <w:lang w:val="x-none" w:eastAsia="hi-IN" w:bidi="hi-IN"/>
        </w:rPr>
        <w:t xml:space="preserve">Administratorem Pani/ Pana danych osobowych jest </w:t>
      </w:r>
      <w:r w:rsidRPr="000D07F2">
        <w:rPr>
          <w:rFonts w:ascii="Segoe UI Light" w:eastAsia="Lucida Sans Unicode" w:hAnsi="Segoe UI Light" w:cs="Segoe UI Light"/>
          <w:b/>
          <w:bCs/>
          <w:kern w:val="1"/>
          <w:lang w:val="x-none" w:eastAsia="hi-IN" w:bidi="hi-IN"/>
        </w:rPr>
        <w:t>Warmińsko – Mazur</w:t>
      </w:r>
      <w:r w:rsidRPr="000D07F2">
        <w:rPr>
          <w:rFonts w:ascii="Segoe UI Light" w:eastAsia="Lucida Sans Unicode" w:hAnsi="Segoe UI Light" w:cs="Segoe UI Light"/>
          <w:b/>
          <w:bCs/>
          <w:kern w:val="1"/>
          <w:lang w:eastAsia="hi-IN" w:bidi="hi-IN"/>
        </w:rPr>
        <w:t>s</w:t>
      </w:r>
      <w:r w:rsidRPr="000D07F2">
        <w:rPr>
          <w:rFonts w:ascii="Segoe UI Light" w:eastAsia="Lucida Sans Unicode" w:hAnsi="Segoe UI Light" w:cs="Segoe UI Light"/>
          <w:b/>
          <w:bCs/>
          <w:kern w:val="1"/>
          <w:lang w:val="x-none" w:eastAsia="hi-IN" w:bidi="hi-IN"/>
        </w:rPr>
        <w:t>ki Wojewódzki Konserwator Zabytków z siedzibą w Olsztynie przy ul. Podwale 1</w:t>
      </w:r>
      <w:r w:rsidRPr="000D07F2">
        <w:rPr>
          <w:rFonts w:ascii="Segoe UI Light" w:eastAsia="Lucida Sans Unicode" w:hAnsi="Segoe UI Light" w:cs="Segoe UI Light"/>
          <w:b/>
          <w:bCs/>
          <w:kern w:val="1"/>
          <w:lang w:eastAsia="hi-IN" w:bidi="hi-IN"/>
        </w:rPr>
        <w:t xml:space="preserve"> </w:t>
      </w:r>
      <w:r w:rsidRPr="000D07F2">
        <w:rPr>
          <w:rFonts w:ascii="Segoe UI Light" w:eastAsia="Lucida Sans Unicode" w:hAnsi="Segoe UI Light" w:cs="Segoe UI Light"/>
          <w:bCs/>
          <w:kern w:val="1"/>
          <w:lang w:eastAsia="hi-IN" w:bidi="hi-IN"/>
        </w:rPr>
        <w:t xml:space="preserve">(dalej: </w:t>
      </w:r>
      <w:r w:rsidRPr="000D07F2">
        <w:rPr>
          <w:rFonts w:ascii="Segoe UI Light" w:eastAsia="Lucida Sans Unicode" w:hAnsi="Segoe UI Light" w:cs="Segoe UI Light"/>
          <w:b/>
          <w:bCs/>
          <w:kern w:val="1"/>
          <w:lang w:eastAsia="hi-IN" w:bidi="hi-IN"/>
        </w:rPr>
        <w:t>Administrator</w:t>
      </w:r>
      <w:r w:rsidRPr="000D07F2">
        <w:rPr>
          <w:rFonts w:ascii="Segoe UI Light" w:eastAsia="Lucida Sans Unicode" w:hAnsi="Segoe UI Light" w:cs="Segoe UI Light"/>
          <w:bCs/>
          <w:kern w:val="1"/>
          <w:lang w:eastAsia="hi-IN" w:bidi="hi-IN"/>
        </w:rPr>
        <w:t>)</w:t>
      </w:r>
      <w:r w:rsidRPr="000D07F2">
        <w:rPr>
          <w:rFonts w:ascii="Segoe UI Light" w:eastAsia="Lucida Sans Unicode" w:hAnsi="Segoe UI Light" w:cs="Segoe UI Light"/>
          <w:kern w:val="1"/>
          <w:lang w:eastAsia="hi-IN" w:bidi="hi-IN"/>
        </w:rPr>
        <w:t>.</w:t>
      </w:r>
    </w:p>
    <w:p w:rsidR="00AF3AEE" w:rsidRPr="000D07F2" w:rsidRDefault="00AF3AEE" w:rsidP="00AF3AEE">
      <w:pPr>
        <w:widowControl w:val="0"/>
        <w:suppressAutoHyphens/>
        <w:spacing w:after="80" w:line="288" w:lineRule="auto"/>
        <w:ind w:left="284"/>
        <w:jc w:val="both"/>
        <w:rPr>
          <w:rFonts w:ascii="Segoe UI Light" w:eastAsia="Lucida Sans Unicode" w:hAnsi="Segoe UI Light" w:cs="Segoe UI Light"/>
          <w:kern w:val="1"/>
          <w:lang w:val="x-none" w:eastAsia="hi-IN" w:bidi="hi-IN"/>
        </w:rPr>
      </w:pPr>
      <w:r w:rsidRPr="000D07F2">
        <w:rPr>
          <w:rFonts w:ascii="Segoe UI Light" w:eastAsia="Lucida Sans Unicode" w:hAnsi="Segoe UI Light" w:cs="Segoe UI Light"/>
          <w:kern w:val="1"/>
          <w:lang w:val="x-none" w:eastAsia="hi-IN" w:bidi="hi-IN"/>
        </w:rPr>
        <w:t xml:space="preserve">Administrator wyznaczył inspektora ochrony danych, z którym może się Pani/ Pan skontaktować poprzez email iod@wuoz.olsztyn.pl lub pisemnie na </w:t>
      </w:r>
      <w:r w:rsidRPr="000D07F2">
        <w:rPr>
          <w:rFonts w:ascii="Segoe UI Light" w:eastAsia="Lucida Sans Unicode" w:hAnsi="Segoe UI Light" w:cs="Segoe UI Light"/>
          <w:kern w:val="1"/>
          <w:lang w:eastAsia="hi-IN" w:bidi="hi-IN"/>
        </w:rPr>
        <w:t xml:space="preserve">podany powyżej </w:t>
      </w:r>
      <w:r w:rsidRPr="000D07F2">
        <w:rPr>
          <w:rFonts w:ascii="Segoe UI Light" w:eastAsia="Lucida Sans Unicode" w:hAnsi="Segoe UI Light" w:cs="Segoe UI Light"/>
          <w:kern w:val="1"/>
          <w:lang w:val="x-none" w:eastAsia="hi-IN" w:bidi="hi-IN"/>
        </w:rPr>
        <w:t xml:space="preserve">adres siedziby </w:t>
      </w:r>
      <w:r w:rsidRPr="000D07F2">
        <w:rPr>
          <w:rFonts w:ascii="Segoe UI Light" w:eastAsia="Lucida Sans Unicode" w:hAnsi="Segoe UI Light" w:cs="Segoe UI Light"/>
          <w:kern w:val="1"/>
          <w:lang w:eastAsia="hi-IN" w:bidi="hi-IN"/>
        </w:rPr>
        <w:t>A</w:t>
      </w:r>
      <w:r w:rsidRPr="000D07F2">
        <w:rPr>
          <w:rFonts w:ascii="Segoe UI Light" w:eastAsia="Lucida Sans Unicode" w:hAnsi="Segoe UI Light" w:cs="Segoe UI Light"/>
          <w:kern w:val="1"/>
          <w:lang w:val="x-none" w:eastAsia="hi-IN" w:bidi="hi-IN"/>
        </w:rPr>
        <w:t>dministratora. Z inspektorem ochrony danych można się kontaktować we wszystkich sprawach dotyczących przetwarzania danych osobowych oraz korzystania z praw związanych z przetwarzaniem danych.</w:t>
      </w:r>
    </w:p>
    <w:p w:rsidR="00AF3AEE" w:rsidRPr="000D07F2" w:rsidRDefault="00AF3AEE" w:rsidP="00AF3AEE">
      <w:pPr>
        <w:widowControl w:val="0"/>
        <w:suppressAutoHyphens/>
        <w:spacing w:after="80" w:line="288" w:lineRule="auto"/>
        <w:ind w:left="284"/>
        <w:jc w:val="both"/>
        <w:rPr>
          <w:rFonts w:ascii="Segoe UI Light" w:eastAsia="Lucida Sans Unicode" w:hAnsi="Segoe UI Light" w:cs="Segoe UI Light"/>
          <w:kern w:val="1"/>
          <w:lang w:eastAsia="hi-IN" w:bidi="hi-IN"/>
        </w:rPr>
      </w:pPr>
      <w:r w:rsidRPr="000D07F2">
        <w:rPr>
          <w:rFonts w:ascii="Segoe UI Light" w:eastAsia="Lucida Sans Unicode" w:hAnsi="Segoe UI Light" w:cs="Segoe UI Light"/>
          <w:kern w:val="1"/>
          <w:lang w:val="x-none" w:eastAsia="hi-IN" w:bidi="hi-IN"/>
        </w:rPr>
        <w:t xml:space="preserve">Pani/Pana dane </w:t>
      </w:r>
      <w:r w:rsidRPr="000D07F2">
        <w:rPr>
          <w:rFonts w:ascii="Segoe UI Light" w:eastAsia="Lucida Sans Unicode" w:hAnsi="Segoe UI Light" w:cs="Segoe UI Light"/>
          <w:kern w:val="1"/>
          <w:lang w:eastAsia="hi-IN" w:bidi="hi-IN"/>
        </w:rPr>
        <w:t xml:space="preserve">są </w:t>
      </w:r>
      <w:r w:rsidRPr="000D07F2">
        <w:rPr>
          <w:rFonts w:ascii="Segoe UI Light" w:eastAsia="Lucida Sans Unicode" w:hAnsi="Segoe UI Light" w:cs="Segoe UI Light"/>
          <w:kern w:val="1"/>
          <w:lang w:val="x-none" w:eastAsia="hi-IN" w:bidi="hi-IN"/>
        </w:rPr>
        <w:t xml:space="preserve">przetwarzane </w:t>
      </w:r>
      <w:r w:rsidRPr="000D07F2">
        <w:rPr>
          <w:rFonts w:ascii="Segoe UI Light" w:eastAsia="Lucida Sans Unicode" w:hAnsi="Segoe UI Light" w:cs="Segoe UI Light"/>
          <w:kern w:val="1"/>
          <w:lang w:eastAsia="hi-IN" w:bidi="hi-IN"/>
        </w:rPr>
        <w:t>w celu prawidłowego wykonania przez Administratora zadania publicznego z zakresu ochrony zabytków i opieki nad zabytkami (wydawanie zaświadczeń na podstawie z art. 217 § 2 Kodeksu postępowania administracyjnego).</w:t>
      </w:r>
      <w:r w:rsidRPr="000D07F2">
        <w:rPr>
          <w:rFonts w:ascii="Segoe UI Light" w:eastAsia="Lucida Sans Unicode" w:hAnsi="Segoe UI Light" w:cs="Segoe UI Light"/>
          <w:kern w:val="1"/>
          <w:lang w:val="x-none" w:eastAsia="hi-IN" w:bidi="hi-IN"/>
        </w:rPr>
        <w:t xml:space="preserve"> Po zakończeniu ww. </w:t>
      </w:r>
      <w:r w:rsidRPr="000D07F2">
        <w:rPr>
          <w:rFonts w:ascii="Segoe UI Light" w:eastAsia="Lucida Sans Unicode" w:hAnsi="Segoe UI Light" w:cs="Segoe UI Light"/>
          <w:kern w:val="1"/>
          <w:lang w:eastAsia="hi-IN" w:bidi="hi-IN"/>
        </w:rPr>
        <w:t>postępowania</w:t>
      </w:r>
      <w:r w:rsidRPr="000D07F2">
        <w:rPr>
          <w:rFonts w:ascii="Segoe UI Light" w:eastAsia="Lucida Sans Unicode" w:hAnsi="Segoe UI Light" w:cs="Segoe UI Light"/>
          <w:kern w:val="1"/>
          <w:lang w:val="x-none" w:eastAsia="hi-IN" w:bidi="hi-IN"/>
        </w:rPr>
        <w:t xml:space="preserve"> dane osobowe będą przetwarzane w celach archiw</w:t>
      </w:r>
      <w:r w:rsidRPr="000D07F2">
        <w:rPr>
          <w:rFonts w:ascii="Segoe UI Light" w:eastAsia="Lucida Sans Unicode" w:hAnsi="Segoe UI Light" w:cs="Segoe UI Light"/>
          <w:kern w:val="1"/>
          <w:lang w:eastAsia="hi-IN" w:bidi="hi-IN"/>
        </w:rPr>
        <w:t>alnych</w:t>
      </w:r>
      <w:r w:rsidRPr="000D07F2">
        <w:rPr>
          <w:rFonts w:ascii="Segoe UI Light" w:eastAsia="Lucida Sans Unicode" w:hAnsi="Segoe UI Light" w:cs="Segoe UI Light"/>
          <w:kern w:val="1"/>
          <w:lang w:val="x-none" w:eastAsia="hi-IN" w:bidi="hi-IN"/>
        </w:rPr>
        <w:t>.</w:t>
      </w:r>
    </w:p>
    <w:p w:rsidR="00AF3AEE" w:rsidRPr="000D07F2" w:rsidRDefault="00AF3AEE" w:rsidP="00AF3AEE">
      <w:pPr>
        <w:widowControl w:val="0"/>
        <w:suppressAutoHyphens/>
        <w:spacing w:after="0" w:line="288" w:lineRule="auto"/>
        <w:ind w:left="284"/>
        <w:jc w:val="both"/>
        <w:rPr>
          <w:rFonts w:ascii="Segoe UI Light" w:eastAsia="Lucida Sans Unicode" w:hAnsi="Segoe UI Light" w:cs="Segoe UI Light"/>
          <w:kern w:val="1"/>
          <w:lang w:eastAsia="hi-IN" w:bidi="hi-IN"/>
        </w:rPr>
      </w:pPr>
      <w:r w:rsidRPr="000D07F2">
        <w:rPr>
          <w:rFonts w:ascii="Segoe UI Light" w:eastAsia="Lucida Sans Unicode" w:hAnsi="Segoe UI Light" w:cs="Segoe UI Light"/>
          <w:kern w:val="1"/>
          <w:lang w:eastAsia="hi-IN" w:bidi="hi-IN"/>
        </w:rPr>
        <w:t xml:space="preserve">Pani/Pana dane osobowe </w:t>
      </w:r>
      <w:r w:rsidRPr="000D07F2">
        <w:rPr>
          <w:rFonts w:ascii="Segoe UI Light" w:eastAsia="Lucida Sans Unicode" w:hAnsi="Segoe UI Light" w:cs="Segoe UI Light"/>
          <w:kern w:val="1"/>
          <w:lang w:val="x-none" w:eastAsia="hi-IN" w:bidi="hi-IN"/>
        </w:rPr>
        <w:t xml:space="preserve">przetwarzane </w:t>
      </w:r>
      <w:r w:rsidRPr="000D07F2">
        <w:rPr>
          <w:rFonts w:ascii="Segoe UI Light" w:eastAsia="Lucida Sans Unicode" w:hAnsi="Segoe UI Light" w:cs="Segoe UI Light"/>
          <w:kern w:val="1"/>
          <w:lang w:eastAsia="hi-IN" w:bidi="hi-IN"/>
        </w:rPr>
        <w:t xml:space="preserve">są </w:t>
      </w:r>
      <w:r w:rsidRPr="000D07F2">
        <w:rPr>
          <w:rFonts w:ascii="Segoe UI Light" w:eastAsia="Lucida Sans Unicode" w:hAnsi="Segoe UI Light" w:cs="Segoe UI Light"/>
          <w:kern w:val="1"/>
          <w:lang w:val="x-none" w:eastAsia="hi-IN" w:bidi="hi-IN"/>
        </w:rPr>
        <w:t xml:space="preserve">na podstawie </w:t>
      </w:r>
      <w:r w:rsidRPr="000D07F2">
        <w:rPr>
          <w:rFonts w:ascii="Segoe UI Light" w:eastAsia="Lucida Sans Unicode" w:hAnsi="Segoe UI Light" w:cs="Segoe UI Light"/>
          <w:kern w:val="1"/>
          <w:lang w:eastAsia="hi-IN" w:bidi="hi-IN"/>
        </w:rPr>
        <w:t xml:space="preserve">art. 6 ust. 1 lit. c) RODO, </w:t>
      </w:r>
      <w:r w:rsidRPr="000D07F2">
        <w:rPr>
          <w:rFonts w:ascii="Segoe UI Light" w:eastAsia="Lucida Sans Unicode" w:hAnsi="Segoe UI Light" w:cs="Segoe UI Light"/>
          <w:kern w:val="1"/>
          <w:lang w:val="x-none" w:eastAsia="hi-IN" w:bidi="hi-IN"/>
        </w:rPr>
        <w:t xml:space="preserve">co oznacza, że Administrator ma prawo przetwarzać dane, ponieważ jest to niezbędne </w:t>
      </w:r>
      <w:r w:rsidRPr="000D07F2">
        <w:rPr>
          <w:rFonts w:ascii="Segoe UI Light" w:eastAsia="Lucida Sans Unicode" w:hAnsi="Segoe UI Light" w:cs="Segoe UI Light"/>
          <w:kern w:val="1"/>
          <w:lang w:eastAsia="hi-IN" w:bidi="hi-IN"/>
        </w:rPr>
        <w:t>do wykonania ciążącego na nim obowiązku prawnego:</w:t>
      </w:r>
    </w:p>
    <w:p w:rsidR="00AF3AEE" w:rsidRPr="000D07F2" w:rsidRDefault="00AF3AEE" w:rsidP="00AF3AEE">
      <w:pPr>
        <w:widowControl w:val="0"/>
        <w:numPr>
          <w:ilvl w:val="0"/>
          <w:numId w:val="4"/>
        </w:numPr>
        <w:suppressAutoHyphens/>
        <w:spacing w:after="0" w:line="288" w:lineRule="auto"/>
        <w:ind w:left="709" w:hanging="218"/>
        <w:jc w:val="both"/>
        <w:rPr>
          <w:rFonts w:ascii="Segoe UI Light" w:eastAsia="Lucida Sans Unicode" w:hAnsi="Segoe UI Light" w:cs="Segoe UI Light"/>
          <w:kern w:val="1"/>
          <w:lang w:eastAsia="hi-IN" w:bidi="hi-IN"/>
        </w:rPr>
      </w:pPr>
      <w:r w:rsidRPr="000D07F2">
        <w:rPr>
          <w:rFonts w:ascii="Segoe UI Light" w:eastAsia="Lucida Sans Unicode" w:hAnsi="Segoe UI Light" w:cs="Segoe UI Light"/>
          <w:kern w:val="1"/>
          <w:lang w:eastAsia="hi-IN" w:bidi="hi-IN"/>
        </w:rPr>
        <w:t>obowiązku rozpoznania wniosku i wydanie zaświadczenia dotyczącego zadań z zakresu ochrony zabytków,</w:t>
      </w:r>
    </w:p>
    <w:p w:rsidR="00AF3AEE" w:rsidRPr="000D07F2" w:rsidRDefault="00AF3AEE" w:rsidP="00AF3AEE">
      <w:pPr>
        <w:widowControl w:val="0"/>
        <w:numPr>
          <w:ilvl w:val="0"/>
          <w:numId w:val="4"/>
        </w:numPr>
        <w:suppressAutoHyphens/>
        <w:spacing w:after="80" w:line="288" w:lineRule="auto"/>
        <w:ind w:left="709" w:hanging="218"/>
        <w:jc w:val="both"/>
        <w:rPr>
          <w:rFonts w:ascii="Segoe UI Light" w:eastAsia="Lucida Sans Unicode" w:hAnsi="Segoe UI Light" w:cs="Segoe UI Light"/>
          <w:kern w:val="1"/>
          <w:lang w:val="x-none" w:eastAsia="hi-IN" w:bidi="hi-IN"/>
        </w:rPr>
      </w:pPr>
      <w:r w:rsidRPr="000D07F2">
        <w:rPr>
          <w:rFonts w:ascii="Segoe UI Light" w:eastAsia="Lucida Sans Unicode" w:hAnsi="Segoe UI Light" w:cs="Segoe UI Light"/>
          <w:kern w:val="1"/>
          <w:lang w:val="x-none" w:eastAsia="hi-IN" w:bidi="hi-IN"/>
        </w:rPr>
        <w:t>obowiązku archiwizowania dokumentów (ustawa o narodowym zasobie archiwalnym i archiwach)</w:t>
      </w:r>
      <w:r w:rsidRPr="000D07F2">
        <w:rPr>
          <w:rFonts w:ascii="Segoe UI Light" w:eastAsia="Lucida Sans Unicode" w:hAnsi="Segoe UI Light" w:cs="Segoe UI Light"/>
          <w:kern w:val="1"/>
          <w:lang w:eastAsia="hi-IN" w:bidi="hi-IN"/>
        </w:rPr>
        <w:t>.</w:t>
      </w:r>
    </w:p>
    <w:p w:rsidR="00AF3AEE" w:rsidRPr="000D07F2" w:rsidRDefault="00AF3AEE" w:rsidP="00AF3AEE">
      <w:pPr>
        <w:widowControl w:val="0"/>
        <w:suppressAutoHyphens/>
        <w:spacing w:after="80" w:line="288" w:lineRule="auto"/>
        <w:ind w:left="284"/>
        <w:jc w:val="both"/>
        <w:rPr>
          <w:rFonts w:ascii="Segoe UI Light" w:eastAsia="Lucida Sans Unicode" w:hAnsi="Segoe UI Light" w:cs="Segoe UI Light"/>
          <w:kern w:val="1"/>
          <w:lang w:val="x-none" w:eastAsia="hi-IN" w:bidi="hi-IN"/>
        </w:rPr>
      </w:pPr>
      <w:r w:rsidRPr="000D07F2">
        <w:rPr>
          <w:rFonts w:ascii="Segoe UI Light" w:eastAsia="Lucida Sans Unicode" w:hAnsi="Segoe UI Light" w:cs="Segoe UI Light"/>
          <w:kern w:val="1"/>
          <w:lang w:eastAsia="hi-IN" w:bidi="hi-IN"/>
        </w:rPr>
        <w:t>Pani/Pana dane osobowe są udostępniane pracownikom Administratora w zakresie niezbędnym do wykonania przez nich obowiązków służbowych, podmiotom uprawnionym do ich otrzymania na podstawie obowiązujących przepisów prawa. Niezależnie od powyższego, Pani/Pana dane osobowe mogą być w razie potrzeby przetwarzane także przez podmioty, z pomocy których Administrator korzysta wykonując swoje zadania (np. kancelarie prawne, podmioty świadczące usługi wsparcia informatycznego, serwisanci systemów informatycznych lub inne wykwalifikowane podmioty, których pomoc okaże się niezbędna do wykonywania zadań Administratora).</w:t>
      </w:r>
    </w:p>
    <w:p w:rsidR="00AF3AEE" w:rsidRPr="000D07F2" w:rsidRDefault="00AF3AEE" w:rsidP="00AF3AEE">
      <w:pPr>
        <w:widowControl w:val="0"/>
        <w:suppressAutoHyphens/>
        <w:spacing w:after="80" w:line="288" w:lineRule="auto"/>
        <w:ind w:left="284"/>
        <w:jc w:val="both"/>
        <w:rPr>
          <w:rFonts w:ascii="Segoe UI Light" w:eastAsia="Lucida Sans Unicode" w:hAnsi="Segoe UI Light" w:cs="Segoe UI Light"/>
          <w:kern w:val="1"/>
          <w:lang w:eastAsia="hi-IN" w:bidi="hi-IN"/>
        </w:rPr>
      </w:pPr>
      <w:r w:rsidRPr="000D07F2">
        <w:rPr>
          <w:rFonts w:ascii="Segoe UI Light" w:eastAsia="Lucida Sans Unicode" w:hAnsi="Segoe UI Light" w:cs="Segoe UI Light"/>
          <w:kern w:val="1"/>
          <w:lang w:eastAsia="hi-IN" w:bidi="hi-IN"/>
        </w:rPr>
        <w:t>Pani/Pana dane osobowe będą przetwarzane do czasu zakończenia postępowania w sprawie . Po tym okresie Pani/Pana dane będą przechowywane</w:t>
      </w:r>
      <w:r w:rsidRPr="000D07F2">
        <w:rPr>
          <w:rFonts w:ascii="Segoe UI Light" w:eastAsia="Lucida Sans Unicode" w:hAnsi="Segoe UI Light" w:cs="Segoe UI Light"/>
          <w:kern w:val="1"/>
          <w:lang w:val="x-none" w:eastAsia="hi-IN" w:bidi="hi-IN"/>
        </w:rPr>
        <w:t xml:space="preserve"> </w:t>
      </w:r>
      <w:r w:rsidRPr="000D07F2">
        <w:rPr>
          <w:rFonts w:ascii="Segoe UI Light" w:eastAsia="Lucida Sans Unicode" w:hAnsi="Segoe UI Light" w:cs="Segoe UI Light"/>
          <w:kern w:val="1"/>
          <w:lang w:eastAsia="hi-IN" w:bidi="hi-IN"/>
        </w:rPr>
        <w:t>w zakresie niezbędnym do prowadzenia rejestru zabytków przez okres wymagany przepisami prawa nakładającymi na Administratora obowiązek prowadzenia rejestru zabytków. Ponadto Pani/Pana dane będą przechowywane</w:t>
      </w:r>
      <w:r w:rsidRPr="000D07F2">
        <w:rPr>
          <w:rFonts w:ascii="Segoe UI Light" w:eastAsia="Lucida Sans Unicode" w:hAnsi="Segoe UI Light" w:cs="Segoe UI Light"/>
          <w:kern w:val="1"/>
          <w:lang w:val="x-none" w:eastAsia="hi-IN" w:bidi="hi-IN"/>
        </w:rPr>
        <w:t xml:space="preserve"> celach archiw</w:t>
      </w:r>
      <w:r w:rsidRPr="000D07F2">
        <w:rPr>
          <w:rFonts w:ascii="Segoe UI Light" w:eastAsia="Lucida Sans Unicode" w:hAnsi="Segoe UI Light" w:cs="Segoe UI Light"/>
          <w:kern w:val="1"/>
          <w:lang w:eastAsia="hi-IN" w:bidi="hi-IN"/>
        </w:rPr>
        <w:t>alnych</w:t>
      </w:r>
      <w:r w:rsidRPr="000D07F2">
        <w:rPr>
          <w:rFonts w:ascii="Segoe UI Light" w:eastAsia="Lucida Sans Unicode" w:hAnsi="Segoe UI Light" w:cs="Segoe UI Light"/>
          <w:kern w:val="1"/>
          <w:lang w:val="x-none" w:eastAsia="hi-IN" w:bidi="hi-IN"/>
        </w:rPr>
        <w:t xml:space="preserve"> przez okres określony przepisami prawa</w:t>
      </w:r>
      <w:r w:rsidRPr="000D07F2">
        <w:rPr>
          <w:rFonts w:ascii="Segoe UI Light" w:eastAsia="Lucida Sans Unicode" w:hAnsi="Segoe UI Light" w:cs="Segoe UI Light"/>
          <w:kern w:val="1"/>
          <w:lang w:eastAsia="hi-IN" w:bidi="hi-IN"/>
        </w:rPr>
        <w:t xml:space="preserve">, które </w:t>
      </w:r>
      <w:r w:rsidRPr="000D07F2">
        <w:rPr>
          <w:rFonts w:ascii="Segoe UI Light" w:eastAsia="Lucida Sans Unicode" w:hAnsi="Segoe UI Light" w:cs="Segoe UI Light"/>
          <w:kern w:val="1"/>
          <w:lang w:val="x-none" w:eastAsia="hi-IN" w:bidi="hi-IN"/>
        </w:rPr>
        <w:t>nakładają na Administratora obowiązek archiwizowania dokumentów.</w:t>
      </w:r>
    </w:p>
    <w:p w:rsidR="00AF3AEE" w:rsidRPr="000D07F2" w:rsidRDefault="00AF3AEE" w:rsidP="00AF3AEE">
      <w:pPr>
        <w:widowControl w:val="0"/>
        <w:suppressAutoHyphens/>
        <w:spacing w:after="80" w:line="288" w:lineRule="auto"/>
        <w:ind w:left="284"/>
        <w:jc w:val="both"/>
        <w:rPr>
          <w:rFonts w:ascii="Segoe UI Light" w:eastAsia="Lucida Sans Unicode" w:hAnsi="Segoe UI Light" w:cs="Segoe UI Light"/>
          <w:kern w:val="1"/>
          <w:lang w:val="x-none" w:eastAsia="hi-IN" w:bidi="hi-IN"/>
        </w:rPr>
      </w:pPr>
      <w:r w:rsidRPr="000D07F2">
        <w:rPr>
          <w:rFonts w:ascii="Segoe UI Light" w:eastAsia="Lucida Sans Unicode" w:hAnsi="Segoe UI Light" w:cs="Segoe UI Light"/>
          <w:iCs/>
          <w:kern w:val="1"/>
          <w:lang w:val="x-none" w:eastAsia="hi-IN" w:bidi="hi-IN"/>
        </w:rPr>
        <w:lastRenderedPageBreak/>
        <w:t xml:space="preserve">Podanie danych osobowych </w:t>
      </w:r>
      <w:r w:rsidRPr="000D07F2">
        <w:rPr>
          <w:rFonts w:ascii="Segoe UI Light" w:eastAsia="Lucida Sans Unicode" w:hAnsi="Segoe UI Light" w:cs="Segoe UI Light"/>
          <w:kern w:val="1"/>
          <w:lang w:eastAsia="hi-IN" w:bidi="hi-IN"/>
        </w:rPr>
        <w:t>przez wnioskodawcę lub przez osoby uprawnione do reprezentowania wnioskodawcy w postępowaniu o wydanie zaświadczenia</w:t>
      </w:r>
      <w:r w:rsidRPr="000D07F2">
        <w:rPr>
          <w:rFonts w:ascii="Segoe UI Light" w:eastAsia="Lucida Sans Unicode" w:hAnsi="Segoe UI Light" w:cs="Segoe UI Light"/>
          <w:iCs/>
          <w:kern w:val="1"/>
          <w:lang w:eastAsia="hi-IN" w:bidi="hi-IN"/>
        </w:rPr>
        <w:t xml:space="preserve"> </w:t>
      </w:r>
      <w:r w:rsidRPr="000D07F2">
        <w:rPr>
          <w:rFonts w:ascii="Segoe UI Light" w:eastAsia="Lucida Sans Unicode" w:hAnsi="Segoe UI Light" w:cs="Segoe UI Light"/>
          <w:kern w:val="1"/>
          <w:lang w:eastAsia="hi-IN" w:bidi="hi-IN"/>
        </w:rPr>
        <w:t xml:space="preserve">jest wymogiem wynikającym z powszechnie obowiązującego przepisu prawa </w:t>
      </w:r>
      <w:r w:rsidRPr="000D07F2">
        <w:rPr>
          <w:rFonts w:ascii="Segoe UI Light" w:eastAsia="Lucida Sans Unicode" w:hAnsi="Segoe UI Light" w:cs="Segoe UI Light"/>
          <w:kern w:val="1"/>
          <w:lang w:val="x-none" w:eastAsia="hi-IN" w:bidi="hi-IN"/>
        </w:rPr>
        <w:t>(</w:t>
      </w:r>
      <w:r w:rsidRPr="000D07F2">
        <w:rPr>
          <w:rFonts w:ascii="Segoe UI Light" w:eastAsia="Lucida Sans Unicode" w:hAnsi="Segoe UI Light" w:cs="Segoe UI Light"/>
          <w:kern w:val="1"/>
          <w:lang w:eastAsia="hi-IN" w:bidi="hi-IN"/>
        </w:rPr>
        <w:t>Kodeks postępowania administracyjnego</w:t>
      </w:r>
      <w:r w:rsidRPr="000D07F2">
        <w:rPr>
          <w:rFonts w:ascii="Segoe UI Light" w:eastAsia="Lucida Sans Unicode" w:hAnsi="Segoe UI Light" w:cs="Segoe UI Light"/>
          <w:kern w:val="1"/>
          <w:lang w:val="x-none" w:eastAsia="hi-IN" w:bidi="hi-IN"/>
        </w:rPr>
        <w:t>)</w:t>
      </w:r>
      <w:r w:rsidRPr="000D07F2">
        <w:rPr>
          <w:rFonts w:ascii="Segoe UI Light" w:eastAsia="Lucida Sans Unicode" w:hAnsi="Segoe UI Light" w:cs="Segoe UI Light"/>
          <w:kern w:val="1"/>
          <w:lang w:eastAsia="hi-IN" w:bidi="hi-IN"/>
        </w:rPr>
        <w:t xml:space="preserve">. </w:t>
      </w:r>
      <w:r w:rsidRPr="000D07F2">
        <w:rPr>
          <w:rFonts w:ascii="Segoe UI Light" w:eastAsia="Lucida Sans Unicode" w:hAnsi="Segoe UI Light" w:cs="Segoe UI Light"/>
          <w:iCs/>
          <w:kern w:val="1"/>
          <w:lang w:eastAsia="hi-IN" w:bidi="hi-IN"/>
        </w:rPr>
        <w:t>W</w:t>
      </w:r>
      <w:r w:rsidRPr="000D07F2">
        <w:rPr>
          <w:rFonts w:ascii="Segoe UI Light" w:eastAsia="Lucida Sans Unicode" w:hAnsi="Segoe UI Light" w:cs="Segoe UI Light"/>
          <w:iCs/>
          <w:kern w:val="1"/>
          <w:lang w:val="x-none" w:eastAsia="hi-IN" w:bidi="hi-IN"/>
        </w:rPr>
        <w:t xml:space="preserve"> przypadku niepodania danych</w:t>
      </w:r>
      <w:r w:rsidRPr="000D07F2">
        <w:rPr>
          <w:rFonts w:ascii="Segoe UI Light" w:eastAsia="Lucida Sans Unicode" w:hAnsi="Segoe UI Light" w:cs="Segoe UI Light"/>
          <w:iCs/>
          <w:kern w:val="1"/>
          <w:lang w:eastAsia="hi-IN" w:bidi="hi-IN"/>
        </w:rPr>
        <w:t>,</w:t>
      </w:r>
      <w:r w:rsidRPr="000D07F2">
        <w:rPr>
          <w:rFonts w:ascii="Segoe UI Light" w:eastAsia="Lucida Sans Unicode" w:hAnsi="Segoe UI Light" w:cs="Segoe UI Light"/>
          <w:iCs/>
          <w:kern w:val="1"/>
          <w:lang w:val="x-none" w:eastAsia="hi-IN" w:bidi="hi-IN"/>
        </w:rPr>
        <w:t xml:space="preserve"> nie będzie</w:t>
      </w:r>
      <w:r w:rsidRPr="000D07F2">
        <w:rPr>
          <w:rFonts w:ascii="Segoe UI Light" w:eastAsia="Lucida Sans Unicode" w:hAnsi="Segoe UI Light" w:cs="Segoe UI Light"/>
          <w:iCs/>
          <w:kern w:val="1"/>
          <w:lang w:eastAsia="hi-IN" w:bidi="hi-IN"/>
        </w:rPr>
        <w:t xml:space="preserve"> możliwe rozpoznanie wniosku o wydanie zaświadczenia</w:t>
      </w:r>
      <w:r w:rsidRPr="000D07F2">
        <w:rPr>
          <w:rFonts w:ascii="Segoe UI Light" w:eastAsia="Lucida Sans Unicode" w:hAnsi="Segoe UI Light" w:cs="Segoe UI Light"/>
          <w:iCs/>
          <w:kern w:val="1"/>
          <w:lang w:val="x-none" w:eastAsia="hi-IN" w:bidi="hi-IN"/>
        </w:rPr>
        <w:t>.</w:t>
      </w:r>
    </w:p>
    <w:p w:rsidR="00AF3AEE" w:rsidRPr="000D07F2" w:rsidRDefault="00AF3AEE" w:rsidP="00AF3AEE">
      <w:pPr>
        <w:widowControl w:val="0"/>
        <w:suppressAutoHyphens/>
        <w:spacing w:after="80" w:line="288" w:lineRule="auto"/>
        <w:ind w:left="284"/>
        <w:jc w:val="both"/>
        <w:rPr>
          <w:rFonts w:ascii="Segoe UI Light" w:eastAsia="Lucida Sans Unicode" w:hAnsi="Segoe UI Light" w:cs="Segoe UI Light"/>
          <w:kern w:val="1"/>
          <w:lang w:eastAsia="hi-IN" w:bidi="hi-IN"/>
        </w:rPr>
      </w:pPr>
      <w:r w:rsidRPr="000D07F2">
        <w:rPr>
          <w:rFonts w:ascii="Segoe UI Light" w:eastAsia="Lucida Sans Unicode" w:hAnsi="Segoe UI Light" w:cs="Segoe UI Light"/>
          <w:kern w:val="1"/>
          <w:lang w:val="x-none" w:eastAsia="hi-IN" w:bidi="hi-IN"/>
        </w:rPr>
        <w:t>Informujemy także, że w każdym czasie przysługuje Pani/Panu prawo dostępu do danych osobowych, jak również prawo żądania ich sprostowania. Prawo do usunięcia danych, prawo do  ograniczenia przetwarzania danych,  prawo do przenoszenia danych oraz prawo do sprzeciwu, przysługuje w przypadkach i na zasadach określonych odpowiednio w art. 17-22 RODO. Jeżeli uważa Pani/Panu, że przetwarzanie danych osobowych narusza przepisy o ochronie danych osobowych, ma Pani/Pan prawo wniesienia skargi do organu nadzorczego (Prezesa Urzędu Ochrony Danych Osobowych).</w:t>
      </w:r>
    </w:p>
    <w:p w:rsidR="00AF3AEE" w:rsidRPr="000D07F2" w:rsidRDefault="00AF3AEE">
      <w:pPr>
        <w:rPr>
          <w:rFonts w:ascii="Segoe UI Light" w:hAnsi="Segoe UI Light" w:cs="Segoe UI Light"/>
        </w:rPr>
      </w:pPr>
    </w:p>
    <w:sectPr w:rsidR="00AF3AEE" w:rsidRPr="000D07F2" w:rsidSect="00A46A0B">
      <w:footerReference w:type="default" r:id="rId9"/>
      <w:pgSz w:w="11906" w:h="16838"/>
      <w:pgMar w:top="1417" w:right="1417" w:bottom="28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77EE" w:rsidRDefault="00E977EE" w:rsidP="000D07F2">
      <w:pPr>
        <w:spacing w:after="0" w:line="240" w:lineRule="auto"/>
      </w:pPr>
      <w:r>
        <w:separator/>
      </w:r>
    </w:p>
  </w:endnote>
  <w:endnote w:type="continuationSeparator" w:id="0">
    <w:p w:rsidR="00E977EE" w:rsidRDefault="00E977EE" w:rsidP="000D0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Light">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Segoe UI Light" w:hAnsi="Segoe UI Light" w:cs="Segoe UI Light"/>
      </w:rPr>
      <w:id w:val="-1425715268"/>
      <w:docPartObj>
        <w:docPartGallery w:val="Page Numbers (Bottom of Page)"/>
        <w:docPartUnique/>
      </w:docPartObj>
    </w:sdtPr>
    <w:sdtContent>
      <w:p w:rsidR="000D07F2" w:rsidRPr="000D07F2" w:rsidRDefault="000D07F2">
        <w:pPr>
          <w:pStyle w:val="Stopka"/>
          <w:jc w:val="center"/>
          <w:rPr>
            <w:rFonts w:ascii="Segoe UI Light" w:hAnsi="Segoe UI Light" w:cs="Segoe UI Light"/>
          </w:rPr>
        </w:pPr>
        <w:r w:rsidRPr="000D07F2">
          <w:rPr>
            <w:rFonts w:ascii="Segoe UI Light" w:hAnsi="Segoe UI Light" w:cs="Segoe UI Light"/>
          </w:rPr>
          <w:fldChar w:fldCharType="begin"/>
        </w:r>
        <w:r w:rsidRPr="000D07F2">
          <w:rPr>
            <w:rFonts w:ascii="Segoe UI Light" w:hAnsi="Segoe UI Light" w:cs="Segoe UI Light"/>
          </w:rPr>
          <w:instrText>PAGE   \* MERGEFORMAT</w:instrText>
        </w:r>
        <w:r w:rsidRPr="000D07F2">
          <w:rPr>
            <w:rFonts w:ascii="Segoe UI Light" w:hAnsi="Segoe UI Light" w:cs="Segoe UI Light"/>
          </w:rPr>
          <w:fldChar w:fldCharType="separate"/>
        </w:r>
        <w:r>
          <w:rPr>
            <w:rFonts w:ascii="Segoe UI Light" w:hAnsi="Segoe UI Light" w:cs="Segoe UI Light"/>
            <w:noProof/>
          </w:rPr>
          <w:t>2</w:t>
        </w:r>
        <w:r w:rsidRPr="000D07F2">
          <w:rPr>
            <w:rFonts w:ascii="Segoe UI Light" w:hAnsi="Segoe UI Light" w:cs="Segoe UI Light"/>
          </w:rPr>
          <w:fldChar w:fldCharType="end"/>
        </w:r>
      </w:p>
    </w:sdtContent>
  </w:sdt>
  <w:p w:rsidR="000D07F2" w:rsidRDefault="000D07F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77EE" w:rsidRDefault="00E977EE" w:rsidP="000D07F2">
      <w:pPr>
        <w:spacing w:after="0" w:line="240" w:lineRule="auto"/>
      </w:pPr>
      <w:r>
        <w:separator/>
      </w:r>
    </w:p>
  </w:footnote>
  <w:footnote w:type="continuationSeparator" w:id="0">
    <w:p w:rsidR="00E977EE" w:rsidRDefault="00E977EE" w:rsidP="000D07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84829"/>
    <w:multiLevelType w:val="hybridMultilevel"/>
    <w:tmpl w:val="E5268D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24E360AF"/>
    <w:multiLevelType w:val="hybridMultilevel"/>
    <w:tmpl w:val="977275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558E71FB"/>
    <w:multiLevelType w:val="hybridMultilevel"/>
    <w:tmpl w:val="D882AC9E"/>
    <w:lvl w:ilvl="0" w:tplc="13BA20F2">
      <w:start w:val="1"/>
      <w:numFmt w:val="bullet"/>
      <w:lvlText w:val="˗"/>
      <w:lvlJc w:val="left"/>
      <w:pPr>
        <w:ind w:left="1004" w:hanging="360"/>
      </w:pPr>
      <w:rPr>
        <w:rFonts w:ascii="Times New Roman" w:hAnsi="Times New Roman" w:cs="Times New Roman"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
    <w:nsid w:val="692F7783"/>
    <w:multiLevelType w:val="hybridMultilevel"/>
    <w:tmpl w:val="E3D0536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590"/>
    <w:rsid w:val="000D07F2"/>
    <w:rsid w:val="000D4B51"/>
    <w:rsid w:val="001271DF"/>
    <w:rsid w:val="00140EF4"/>
    <w:rsid w:val="00150B9F"/>
    <w:rsid w:val="002B39B8"/>
    <w:rsid w:val="0032603F"/>
    <w:rsid w:val="00345590"/>
    <w:rsid w:val="004B7565"/>
    <w:rsid w:val="0051170A"/>
    <w:rsid w:val="00644B2E"/>
    <w:rsid w:val="00671415"/>
    <w:rsid w:val="00787DCF"/>
    <w:rsid w:val="009108FE"/>
    <w:rsid w:val="009913BC"/>
    <w:rsid w:val="00A46A0B"/>
    <w:rsid w:val="00AA0A08"/>
    <w:rsid w:val="00AE2ECB"/>
    <w:rsid w:val="00AF3AEE"/>
    <w:rsid w:val="00CD3A5C"/>
    <w:rsid w:val="00E977EE"/>
    <w:rsid w:val="00F00B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45590"/>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uiPriority w:val="99"/>
    <w:rsid w:val="00345590"/>
    <w:pPr>
      <w:widowControl w:val="0"/>
      <w:autoSpaceDE w:val="0"/>
      <w:autoSpaceDN w:val="0"/>
      <w:adjustRightInd w:val="0"/>
      <w:spacing w:after="0" w:line="240" w:lineRule="auto"/>
    </w:pPr>
    <w:rPr>
      <w:rFonts w:ascii="Arial" w:eastAsiaTheme="minorEastAsia" w:hAnsi="Arial" w:cs="Arial"/>
      <w:sz w:val="24"/>
      <w:szCs w:val="24"/>
      <w:lang w:eastAsia="pl-PL"/>
    </w:rPr>
  </w:style>
  <w:style w:type="character" w:customStyle="1" w:styleId="FontStyle16">
    <w:name w:val="Font Style16"/>
    <w:basedOn w:val="Domylnaczcionkaakapitu"/>
    <w:uiPriority w:val="99"/>
    <w:rsid w:val="00345590"/>
    <w:rPr>
      <w:rFonts w:ascii="Arial" w:hAnsi="Arial" w:cs="Arial"/>
      <w:sz w:val="16"/>
      <w:szCs w:val="16"/>
    </w:rPr>
  </w:style>
  <w:style w:type="table" w:styleId="Tabela-Siatka">
    <w:name w:val="Table Grid"/>
    <w:basedOn w:val="Standardowy"/>
    <w:uiPriority w:val="59"/>
    <w:rsid w:val="00345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1">
    <w:name w:val="Style11"/>
    <w:basedOn w:val="Normalny"/>
    <w:uiPriority w:val="99"/>
    <w:rsid w:val="00345590"/>
    <w:pPr>
      <w:widowControl w:val="0"/>
      <w:autoSpaceDE w:val="0"/>
      <w:autoSpaceDN w:val="0"/>
      <w:adjustRightInd w:val="0"/>
      <w:spacing w:after="0" w:line="199" w:lineRule="exact"/>
    </w:pPr>
    <w:rPr>
      <w:rFonts w:ascii="Arial" w:eastAsiaTheme="minorEastAsia" w:hAnsi="Arial" w:cs="Arial"/>
      <w:sz w:val="24"/>
      <w:szCs w:val="24"/>
      <w:lang w:eastAsia="pl-PL"/>
    </w:rPr>
  </w:style>
  <w:style w:type="paragraph" w:customStyle="1" w:styleId="Style8">
    <w:name w:val="Style8"/>
    <w:basedOn w:val="Normalny"/>
    <w:uiPriority w:val="99"/>
    <w:rsid w:val="00345590"/>
    <w:pPr>
      <w:widowControl w:val="0"/>
      <w:autoSpaceDE w:val="0"/>
      <w:autoSpaceDN w:val="0"/>
      <w:adjustRightInd w:val="0"/>
      <w:spacing w:after="0" w:line="202" w:lineRule="exact"/>
      <w:jc w:val="both"/>
    </w:pPr>
    <w:rPr>
      <w:rFonts w:ascii="Arial" w:eastAsiaTheme="minorEastAsia" w:hAnsi="Arial" w:cs="Arial"/>
      <w:sz w:val="24"/>
      <w:szCs w:val="24"/>
      <w:lang w:eastAsia="pl-PL"/>
    </w:rPr>
  </w:style>
  <w:style w:type="character" w:customStyle="1" w:styleId="FontStyle17">
    <w:name w:val="Font Style17"/>
    <w:basedOn w:val="Domylnaczcionkaakapitu"/>
    <w:uiPriority w:val="99"/>
    <w:rsid w:val="00345590"/>
    <w:rPr>
      <w:rFonts w:ascii="Arial" w:hAnsi="Arial" w:cs="Arial"/>
      <w:i/>
      <w:iCs/>
      <w:sz w:val="16"/>
      <w:szCs w:val="16"/>
    </w:rPr>
  </w:style>
  <w:style w:type="paragraph" w:customStyle="1" w:styleId="Style2">
    <w:name w:val="Style2"/>
    <w:basedOn w:val="Normalny"/>
    <w:uiPriority w:val="99"/>
    <w:rsid w:val="00345590"/>
    <w:pPr>
      <w:widowControl w:val="0"/>
      <w:autoSpaceDE w:val="0"/>
      <w:autoSpaceDN w:val="0"/>
      <w:adjustRightInd w:val="0"/>
      <w:spacing w:after="0" w:line="178" w:lineRule="exact"/>
      <w:jc w:val="both"/>
    </w:pPr>
    <w:rPr>
      <w:rFonts w:ascii="Arial" w:eastAsiaTheme="minorEastAsia" w:hAnsi="Arial" w:cs="Arial"/>
      <w:sz w:val="24"/>
      <w:szCs w:val="24"/>
      <w:lang w:eastAsia="pl-PL"/>
    </w:rPr>
  </w:style>
  <w:style w:type="character" w:customStyle="1" w:styleId="FontStyle12">
    <w:name w:val="Font Style12"/>
    <w:basedOn w:val="Domylnaczcionkaakapitu"/>
    <w:uiPriority w:val="99"/>
    <w:rsid w:val="00345590"/>
    <w:rPr>
      <w:rFonts w:ascii="Arial" w:hAnsi="Arial" w:cs="Arial"/>
      <w:sz w:val="14"/>
      <w:szCs w:val="14"/>
    </w:rPr>
  </w:style>
  <w:style w:type="character" w:customStyle="1" w:styleId="highlight">
    <w:name w:val="highlight"/>
    <w:basedOn w:val="Domylnaczcionkaakapitu"/>
    <w:rsid w:val="004B7565"/>
  </w:style>
  <w:style w:type="paragraph" w:styleId="Bezodstpw">
    <w:name w:val="No Spacing"/>
    <w:uiPriority w:val="1"/>
    <w:qFormat/>
    <w:rsid w:val="00140EF4"/>
    <w:pPr>
      <w:spacing w:after="0" w:line="240" w:lineRule="auto"/>
    </w:pPr>
  </w:style>
  <w:style w:type="character" w:styleId="Pogrubienie">
    <w:name w:val="Strong"/>
    <w:basedOn w:val="Domylnaczcionkaakapitu"/>
    <w:uiPriority w:val="22"/>
    <w:qFormat/>
    <w:rsid w:val="00F00B97"/>
    <w:rPr>
      <w:b/>
      <w:bCs/>
    </w:rPr>
  </w:style>
  <w:style w:type="paragraph" w:styleId="Akapitzlist">
    <w:name w:val="List Paragraph"/>
    <w:basedOn w:val="Normalny"/>
    <w:uiPriority w:val="34"/>
    <w:qFormat/>
    <w:rsid w:val="000D4B51"/>
    <w:pPr>
      <w:ind w:left="720"/>
      <w:contextualSpacing/>
    </w:pPr>
  </w:style>
  <w:style w:type="character" w:styleId="Hipercze">
    <w:name w:val="Hyperlink"/>
    <w:basedOn w:val="Domylnaczcionkaakapitu"/>
    <w:uiPriority w:val="99"/>
    <w:semiHidden/>
    <w:unhideWhenUsed/>
    <w:rsid w:val="000D4B51"/>
    <w:rPr>
      <w:color w:val="0000FF"/>
      <w:u w:val="single"/>
    </w:rPr>
  </w:style>
  <w:style w:type="paragraph" w:styleId="Tekstdymka">
    <w:name w:val="Balloon Text"/>
    <w:basedOn w:val="Normalny"/>
    <w:link w:val="TekstdymkaZnak"/>
    <w:uiPriority w:val="99"/>
    <w:semiHidden/>
    <w:unhideWhenUsed/>
    <w:rsid w:val="00787DC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87DCF"/>
    <w:rPr>
      <w:rFonts w:ascii="Segoe UI" w:hAnsi="Segoe UI" w:cs="Segoe UI"/>
      <w:sz w:val="18"/>
      <w:szCs w:val="18"/>
    </w:rPr>
  </w:style>
  <w:style w:type="paragraph" w:styleId="Nagwek">
    <w:name w:val="header"/>
    <w:basedOn w:val="Normalny"/>
    <w:link w:val="NagwekZnak"/>
    <w:uiPriority w:val="99"/>
    <w:unhideWhenUsed/>
    <w:rsid w:val="000D07F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D07F2"/>
  </w:style>
  <w:style w:type="paragraph" w:styleId="Stopka">
    <w:name w:val="footer"/>
    <w:basedOn w:val="Normalny"/>
    <w:link w:val="StopkaZnak"/>
    <w:uiPriority w:val="99"/>
    <w:unhideWhenUsed/>
    <w:rsid w:val="000D07F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D07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45590"/>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uiPriority w:val="99"/>
    <w:rsid w:val="00345590"/>
    <w:pPr>
      <w:widowControl w:val="0"/>
      <w:autoSpaceDE w:val="0"/>
      <w:autoSpaceDN w:val="0"/>
      <w:adjustRightInd w:val="0"/>
      <w:spacing w:after="0" w:line="240" w:lineRule="auto"/>
    </w:pPr>
    <w:rPr>
      <w:rFonts w:ascii="Arial" w:eastAsiaTheme="minorEastAsia" w:hAnsi="Arial" w:cs="Arial"/>
      <w:sz w:val="24"/>
      <w:szCs w:val="24"/>
      <w:lang w:eastAsia="pl-PL"/>
    </w:rPr>
  </w:style>
  <w:style w:type="character" w:customStyle="1" w:styleId="FontStyle16">
    <w:name w:val="Font Style16"/>
    <w:basedOn w:val="Domylnaczcionkaakapitu"/>
    <w:uiPriority w:val="99"/>
    <w:rsid w:val="00345590"/>
    <w:rPr>
      <w:rFonts w:ascii="Arial" w:hAnsi="Arial" w:cs="Arial"/>
      <w:sz w:val="16"/>
      <w:szCs w:val="16"/>
    </w:rPr>
  </w:style>
  <w:style w:type="table" w:styleId="Tabela-Siatka">
    <w:name w:val="Table Grid"/>
    <w:basedOn w:val="Standardowy"/>
    <w:uiPriority w:val="59"/>
    <w:rsid w:val="00345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1">
    <w:name w:val="Style11"/>
    <w:basedOn w:val="Normalny"/>
    <w:uiPriority w:val="99"/>
    <w:rsid w:val="00345590"/>
    <w:pPr>
      <w:widowControl w:val="0"/>
      <w:autoSpaceDE w:val="0"/>
      <w:autoSpaceDN w:val="0"/>
      <w:adjustRightInd w:val="0"/>
      <w:spacing w:after="0" w:line="199" w:lineRule="exact"/>
    </w:pPr>
    <w:rPr>
      <w:rFonts w:ascii="Arial" w:eastAsiaTheme="minorEastAsia" w:hAnsi="Arial" w:cs="Arial"/>
      <w:sz w:val="24"/>
      <w:szCs w:val="24"/>
      <w:lang w:eastAsia="pl-PL"/>
    </w:rPr>
  </w:style>
  <w:style w:type="paragraph" w:customStyle="1" w:styleId="Style8">
    <w:name w:val="Style8"/>
    <w:basedOn w:val="Normalny"/>
    <w:uiPriority w:val="99"/>
    <w:rsid w:val="00345590"/>
    <w:pPr>
      <w:widowControl w:val="0"/>
      <w:autoSpaceDE w:val="0"/>
      <w:autoSpaceDN w:val="0"/>
      <w:adjustRightInd w:val="0"/>
      <w:spacing w:after="0" w:line="202" w:lineRule="exact"/>
      <w:jc w:val="both"/>
    </w:pPr>
    <w:rPr>
      <w:rFonts w:ascii="Arial" w:eastAsiaTheme="minorEastAsia" w:hAnsi="Arial" w:cs="Arial"/>
      <w:sz w:val="24"/>
      <w:szCs w:val="24"/>
      <w:lang w:eastAsia="pl-PL"/>
    </w:rPr>
  </w:style>
  <w:style w:type="character" w:customStyle="1" w:styleId="FontStyle17">
    <w:name w:val="Font Style17"/>
    <w:basedOn w:val="Domylnaczcionkaakapitu"/>
    <w:uiPriority w:val="99"/>
    <w:rsid w:val="00345590"/>
    <w:rPr>
      <w:rFonts w:ascii="Arial" w:hAnsi="Arial" w:cs="Arial"/>
      <w:i/>
      <w:iCs/>
      <w:sz w:val="16"/>
      <w:szCs w:val="16"/>
    </w:rPr>
  </w:style>
  <w:style w:type="paragraph" w:customStyle="1" w:styleId="Style2">
    <w:name w:val="Style2"/>
    <w:basedOn w:val="Normalny"/>
    <w:uiPriority w:val="99"/>
    <w:rsid w:val="00345590"/>
    <w:pPr>
      <w:widowControl w:val="0"/>
      <w:autoSpaceDE w:val="0"/>
      <w:autoSpaceDN w:val="0"/>
      <w:adjustRightInd w:val="0"/>
      <w:spacing w:after="0" w:line="178" w:lineRule="exact"/>
      <w:jc w:val="both"/>
    </w:pPr>
    <w:rPr>
      <w:rFonts w:ascii="Arial" w:eastAsiaTheme="minorEastAsia" w:hAnsi="Arial" w:cs="Arial"/>
      <w:sz w:val="24"/>
      <w:szCs w:val="24"/>
      <w:lang w:eastAsia="pl-PL"/>
    </w:rPr>
  </w:style>
  <w:style w:type="character" w:customStyle="1" w:styleId="FontStyle12">
    <w:name w:val="Font Style12"/>
    <w:basedOn w:val="Domylnaczcionkaakapitu"/>
    <w:uiPriority w:val="99"/>
    <w:rsid w:val="00345590"/>
    <w:rPr>
      <w:rFonts w:ascii="Arial" w:hAnsi="Arial" w:cs="Arial"/>
      <w:sz w:val="14"/>
      <w:szCs w:val="14"/>
    </w:rPr>
  </w:style>
  <w:style w:type="character" w:customStyle="1" w:styleId="highlight">
    <w:name w:val="highlight"/>
    <w:basedOn w:val="Domylnaczcionkaakapitu"/>
    <w:rsid w:val="004B7565"/>
  </w:style>
  <w:style w:type="paragraph" w:styleId="Bezodstpw">
    <w:name w:val="No Spacing"/>
    <w:uiPriority w:val="1"/>
    <w:qFormat/>
    <w:rsid w:val="00140EF4"/>
    <w:pPr>
      <w:spacing w:after="0" w:line="240" w:lineRule="auto"/>
    </w:pPr>
  </w:style>
  <w:style w:type="character" w:styleId="Pogrubienie">
    <w:name w:val="Strong"/>
    <w:basedOn w:val="Domylnaczcionkaakapitu"/>
    <w:uiPriority w:val="22"/>
    <w:qFormat/>
    <w:rsid w:val="00F00B97"/>
    <w:rPr>
      <w:b/>
      <w:bCs/>
    </w:rPr>
  </w:style>
  <w:style w:type="paragraph" w:styleId="Akapitzlist">
    <w:name w:val="List Paragraph"/>
    <w:basedOn w:val="Normalny"/>
    <w:uiPriority w:val="34"/>
    <w:qFormat/>
    <w:rsid w:val="000D4B51"/>
    <w:pPr>
      <w:ind w:left="720"/>
      <w:contextualSpacing/>
    </w:pPr>
  </w:style>
  <w:style w:type="character" w:styleId="Hipercze">
    <w:name w:val="Hyperlink"/>
    <w:basedOn w:val="Domylnaczcionkaakapitu"/>
    <w:uiPriority w:val="99"/>
    <w:semiHidden/>
    <w:unhideWhenUsed/>
    <w:rsid w:val="000D4B51"/>
    <w:rPr>
      <w:color w:val="0000FF"/>
      <w:u w:val="single"/>
    </w:rPr>
  </w:style>
  <w:style w:type="paragraph" w:styleId="Tekstdymka">
    <w:name w:val="Balloon Text"/>
    <w:basedOn w:val="Normalny"/>
    <w:link w:val="TekstdymkaZnak"/>
    <w:uiPriority w:val="99"/>
    <w:semiHidden/>
    <w:unhideWhenUsed/>
    <w:rsid w:val="00787DC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87DCF"/>
    <w:rPr>
      <w:rFonts w:ascii="Segoe UI" w:hAnsi="Segoe UI" w:cs="Segoe UI"/>
      <w:sz w:val="18"/>
      <w:szCs w:val="18"/>
    </w:rPr>
  </w:style>
  <w:style w:type="paragraph" w:styleId="Nagwek">
    <w:name w:val="header"/>
    <w:basedOn w:val="Normalny"/>
    <w:link w:val="NagwekZnak"/>
    <w:uiPriority w:val="99"/>
    <w:unhideWhenUsed/>
    <w:rsid w:val="000D07F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D07F2"/>
  </w:style>
  <w:style w:type="paragraph" w:styleId="Stopka">
    <w:name w:val="footer"/>
    <w:basedOn w:val="Normalny"/>
    <w:link w:val="StopkaZnak"/>
    <w:uiPriority w:val="99"/>
    <w:unhideWhenUsed/>
    <w:rsid w:val="000D07F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D07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6563818">
      <w:bodyDiv w:val="1"/>
      <w:marLeft w:val="0"/>
      <w:marRight w:val="0"/>
      <w:marTop w:val="0"/>
      <w:marBottom w:val="0"/>
      <w:divBdr>
        <w:top w:val="none" w:sz="0" w:space="0" w:color="auto"/>
        <w:left w:val="none" w:sz="0" w:space="0" w:color="auto"/>
        <w:bottom w:val="none" w:sz="0" w:space="0" w:color="auto"/>
        <w:right w:val="none" w:sz="0" w:space="0" w:color="auto"/>
      </w:divBdr>
      <w:divsChild>
        <w:div w:id="1197620576">
          <w:marLeft w:val="0"/>
          <w:marRight w:val="0"/>
          <w:marTop w:val="0"/>
          <w:marBottom w:val="0"/>
          <w:divBdr>
            <w:top w:val="none" w:sz="0" w:space="0" w:color="auto"/>
            <w:left w:val="none" w:sz="0" w:space="0" w:color="auto"/>
            <w:bottom w:val="none" w:sz="0" w:space="0" w:color="auto"/>
            <w:right w:val="none" w:sz="0" w:space="0" w:color="auto"/>
          </w:divBdr>
        </w:div>
        <w:div w:id="542405540">
          <w:marLeft w:val="0"/>
          <w:marRight w:val="0"/>
          <w:marTop w:val="0"/>
          <w:marBottom w:val="0"/>
          <w:divBdr>
            <w:top w:val="none" w:sz="0" w:space="0" w:color="auto"/>
            <w:left w:val="none" w:sz="0" w:space="0" w:color="auto"/>
            <w:bottom w:val="none" w:sz="0" w:space="0" w:color="auto"/>
            <w:right w:val="none" w:sz="0" w:space="0" w:color="auto"/>
          </w:divBdr>
        </w:div>
      </w:divsChild>
    </w:div>
    <w:div w:id="2095584318">
      <w:bodyDiv w:val="1"/>
      <w:marLeft w:val="0"/>
      <w:marRight w:val="0"/>
      <w:marTop w:val="0"/>
      <w:marBottom w:val="0"/>
      <w:divBdr>
        <w:top w:val="none" w:sz="0" w:space="0" w:color="auto"/>
        <w:left w:val="none" w:sz="0" w:space="0" w:color="auto"/>
        <w:bottom w:val="none" w:sz="0" w:space="0" w:color="auto"/>
        <w:right w:val="none" w:sz="0" w:space="0" w:color="auto"/>
      </w:divBdr>
      <w:divsChild>
        <w:div w:id="1150709763">
          <w:marLeft w:val="0"/>
          <w:marRight w:val="0"/>
          <w:marTop w:val="0"/>
          <w:marBottom w:val="0"/>
          <w:divBdr>
            <w:top w:val="none" w:sz="0" w:space="0" w:color="auto"/>
            <w:left w:val="none" w:sz="0" w:space="0" w:color="auto"/>
            <w:bottom w:val="none" w:sz="0" w:space="0" w:color="auto"/>
            <w:right w:val="none" w:sz="0" w:space="0" w:color="auto"/>
          </w:divBdr>
        </w:div>
        <w:div w:id="9867891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p.legalis.pl/urlSearch.seam?HitlistCaption=Odes%C5%82ania&amp;pap_group=25006896&amp;sortField=document-date&amp;filterByUniqueVersionBaseId=true"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865</Words>
  <Characters>5196</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Adrianna Karpinska</dc:creator>
  <cp:lastModifiedBy>BakalarczykSzymon</cp:lastModifiedBy>
  <cp:revision>2</cp:revision>
  <cp:lastPrinted>2018-08-09T09:18:00Z</cp:lastPrinted>
  <dcterms:created xsi:type="dcterms:W3CDTF">2026-02-18T14:07:00Z</dcterms:created>
  <dcterms:modified xsi:type="dcterms:W3CDTF">2026-02-18T14:07:00Z</dcterms:modified>
</cp:coreProperties>
</file>