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170D3E" w14:textId="77777777" w:rsidR="00036FD5" w:rsidRDefault="00183C99"/>
    <w:p w14:paraId="49500F7E" w14:textId="64D50160" w:rsidR="00504F38" w:rsidRPr="00A5338B" w:rsidRDefault="00A5338B" w:rsidP="00504F38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Z</w:t>
      </w:r>
      <w:bookmarkStart w:id="0" w:name="_GoBack"/>
      <w:r>
        <w:rPr>
          <w:rFonts w:ascii="Times New Roman" w:hAnsi="Times New Roman" w:cs="Times New Roman"/>
          <w:sz w:val="20"/>
          <w:szCs w:val="20"/>
        </w:rPr>
        <w:t>ałącznik nr 1. Wykaz zbędnych składników rzeczowych majątku ruchomego w Centralnym Laboratorium Badawczym w Bydgoszczy Pracownia we Włocławku</w:t>
      </w:r>
      <w:bookmarkEnd w:id="0"/>
    </w:p>
    <w:tbl>
      <w:tblPr>
        <w:tblW w:w="14602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2"/>
        <w:gridCol w:w="1418"/>
        <w:gridCol w:w="1843"/>
        <w:gridCol w:w="992"/>
        <w:gridCol w:w="709"/>
        <w:gridCol w:w="983"/>
        <w:gridCol w:w="3402"/>
        <w:gridCol w:w="712"/>
        <w:gridCol w:w="4121"/>
      </w:tblGrid>
      <w:tr w:rsidR="005D3F84" w:rsidRPr="00A2440A" w14:paraId="521630E6" w14:textId="77777777" w:rsidTr="00140F19">
        <w:trPr>
          <w:trHeight w:val="1041"/>
          <w:jc w:val="center"/>
        </w:trPr>
        <w:tc>
          <w:tcPr>
            <w:tcW w:w="422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1F6F34E9" w14:textId="77777777" w:rsidR="005D3F84" w:rsidRPr="00A2440A" w:rsidRDefault="005D3F84" w:rsidP="00771D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2440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Lp.</w:t>
            </w:r>
          </w:p>
        </w:tc>
        <w:tc>
          <w:tcPr>
            <w:tcW w:w="1418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084D83D9" w14:textId="77777777" w:rsidR="005D3F84" w:rsidRPr="00A2440A" w:rsidRDefault="005D3F84" w:rsidP="00771D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2440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Nazwa składnika mienia</w:t>
            </w:r>
          </w:p>
        </w:tc>
        <w:tc>
          <w:tcPr>
            <w:tcW w:w="1843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2C351DB3" w14:textId="77777777" w:rsidR="005D3F84" w:rsidRPr="00A2440A" w:rsidRDefault="005D3F84" w:rsidP="00771D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2440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Numer inwentarzowy nowy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31C478C2" w14:textId="5E2893D0" w:rsidR="005D3F84" w:rsidRPr="00A2440A" w:rsidRDefault="005D3F84" w:rsidP="00771D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2440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Wartość księgowa brutto w zł</w:t>
            </w:r>
          </w:p>
        </w:tc>
        <w:tc>
          <w:tcPr>
            <w:tcW w:w="709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1225CAFE" w14:textId="5E0EE70C" w:rsidR="005D3F84" w:rsidRPr="00DC1E35" w:rsidRDefault="005D3F84" w:rsidP="00771D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color w:val="000000"/>
                <w:sz w:val="16"/>
                <w:szCs w:val="16"/>
              </w:rPr>
            </w:pPr>
            <w:r w:rsidRPr="00140F19">
              <w:rPr>
                <w:rFonts w:ascii="Times New Roman" w:hAnsi="Times New Roman" w:cs="Times New Roman"/>
                <w:b/>
                <w:bCs/>
                <w:noProof/>
                <w:color w:val="000000"/>
                <w:sz w:val="12"/>
                <w:szCs w:val="12"/>
              </w:rPr>
              <w:t>Wartość księgowa netto w z</w:t>
            </w:r>
            <w:r w:rsidRPr="00DC1E35">
              <w:rPr>
                <w:rFonts w:ascii="Times New Roman" w:hAnsi="Times New Roman" w:cs="Times New Roman"/>
                <w:b/>
                <w:bCs/>
                <w:noProof/>
                <w:color w:val="000000"/>
                <w:sz w:val="16"/>
                <w:szCs w:val="16"/>
              </w:rPr>
              <w:t>ł</w:t>
            </w:r>
          </w:p>
          <w:p w14:paraId="0CC132DF" w14:textId="4B3D850B" w:rsidR="005D3F84" w:rsidRPr="00A2440A" w:rsidRDefault="005D3F84" w:rsidP="00771D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83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2B0E97AB" w14:textId="77777777" w:rsidR="005D3F84" w:rsidRDefault="005D3F84" w:rsidP="00771D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  <w:p w14:paraId="7B4A61FC" w14:textId="170292AC" w:rsidR="005D3F84" w:rsidRPr="00A2440A" w:rsidRDefault="005D3F84" w:rsidP="00771D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Szacowana wartość rynkowa brutto w zł</w:t>
            </w:r>
          </w:p>
        </w:tc>
        <w:tc>
          <w:tcPr>
            <w:tcW w:w="411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AC95C7E" w14:textId="30BF88E6" w:rsidR="005D3F84" w:rsidRPr="00A2440A" w:rsidRDefault="005D3F84" w:rsidP="00771D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2440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Ocena Komisji</w:t>
            </w:r>
          </w:p>
        </w:tc>
        <w:tc>
          <w:tcPr>
            <w:tcW w:w="4121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1D6905E3" w14:textId="77777777" w:rsidR="005D3F84" w:rsidRDefault="005D3F84" w:rsidP="00771D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Zdjęcia składnika</w:t>
            </w:r>
          </w:p>
          <w:p w14:paraId="49EE328D" w14:textId="21C4FEA0" w:rsidR="005D3F84" w:rsidRPr="00A2440A" w:rsidRDefault="005D3F84" w:rsidP="00771D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5D3F84" w:rsidRPr="00A2440A" w14:paraId="30179D5F" w14:textId="77777777" w:rsidTr="00140F19">
        <w:trPr>
          <w:trHeight w:val="412"/>
          <w:jc w:val="center"/>
        </w:trPr>
        <w:tc>
          <w:tcPr>
            <w:tcW w:w="422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85ED40D" w14:textId="77777777" w:rsidR="005D3F84" w:rsidRPr="00A2440A" w:rsidRDefault="005D3F84" w:rsidP="00771D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8F9D12A" w14:textId="77777777" w:rsidR="005D3F84" w:rsidRPr="00A2440A" w:rsidRDefault="005D3F84" w:rsidP="00771D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E96ED10" w14:textId="77777777" w:rsidR="005D3F84" w:rsidRPr="00A2440A" w:rsidRDefault="005D3F84" w:rsidP="00771D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9F6ABF1" w14:textId="77777777" w:rsidR="005D3F84" w:rsidRPr="00A2440A" w:rsidRDefault="005D3F84" w:rsidP="00771D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F11500A" w14:textId="30E7365A" w:rsidR="005D3F84" w:rsidRPr="00A2440A" w:rsidRDefault="005D3F84" w:rsidP="00771D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83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B7E5846" w14:textId="77777777" w:rsidR="005D3F84" w:rsidRPr="00A2440A" w:rsidRDefault="005D3F84" w:rsidP="00771D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6383F37" w14:textId="228FFDBE" w:rsidR="005D3F84" w:rsidRPr="00A2440A" w:rsidRDefault="005D3F84" w:rsidP="00771D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2440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stwierdzony stan</w:t>
            </w:r>
          </w:p>
          <w:p w14:paraId="56DDE191" w14:textId="77777777" w:rsidR="005D3F84" w:rsidRPr="00A2440A" w:rsidRDefault="005D3F84" w:rsidP="00771D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2440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składnika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923678C" w14:textId="77777777" w:rsidR="005D3F84" w:rsidRPr="00A2440A" w:rsidRDefault="005D3F84" w:rsidP="00771D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2440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zużyty / zbędny</w:t>
            </w:r>
          </w:p>
        </w:tc>
        <w:tc>
          <w:tcPr>
            <w:tcW w:w="4121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E48209A" w14:textId="7D58E8B7" w:rsidR="005D3F84" w:rsidRPr="00A2440A" w:rsidRDefault="005D3F84" w:rsidP="00771D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5D3F84" w14:paraId="482FC3FF" w14:textId="77777777" w:rsidTr="00140F19">
        <w:trPr>
          <w:trHeight w:val="4411"/>
          <w:jc w:val="center"/>
        </w:trPr>
        <w:tc>
          <w:tcPr>
            <w:tcW w:w="4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3A82370" w14:textId="0706EEAD" w:rsidR="005D3F84" w:rsidRPr="00A2440A" w:rsidRDefault="005D3F84" w:rsidP="002352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4644107" w14:textId="1056A5D4" w:rsidR="005D3F84" w:rsidRPr="00F56E67" w:rsidRDefault="00CF12C0" w:rsidP="00622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56E67">
              <w:rPr>
                <w:rFonts w:ascii="Times New Roman" w:hAnsi="Times New Roman" w:cs="Times New Roman"/>
                <w:sz w:val="18"/>
                <w:szCs w:val="18"/>
              </w:rPr>
              <w:t>O</w:t>
            </w:r>
            <w:r w:rsidR="00D648EE" w:rsidRPr="00F56E67">
              <w:rPr>
                <w:rFonts w:ascii="Times New Roman" w:hAnsi="Times New Roman" w:cs="Times New Roman"/>
                <w:sz w:val="18"/>
                <w:szCs w:val="18"/>
              </w:rPr>
              <w:t>pel</w:t>
            </w:r>
            <w:r w:rsidRPr="00F56E6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075E3D" w:rsidRPr="00F56E67">
              <w:rPr>
                <w:rFonts w:ascii="Times New Roman" w:hAnsi="Times New Roman" w:cs="Times New Roman"/>
                <w:sz w:val="18"/>
                <w:szCs w:val="18"/>
              </w:rPr>
              <w:t>Zafira</w:t>
            </w:r>
            <w:proofErr w:type="spellEnd"/>
            <w:r w:rsidR="00075E3D" w:rsidRPr="00F56E67">
              <w:rPr>
                <w:rFonts w:ascii="Times New Roman" w:hAnsi="Times New Roman" w:cs="Times New Roman"/>
                <w:sz w:val="18"/>
                <w:szCs w:val="18"/>
              </w:rPr>
              <w:t xml:space="preserve"> 1.9 CDTI MR`06 </w:t>
            </w:r>
            <w:r w:rsidR="00D648EE" w:rsidRPr="00F56E67">
              <w:rPr>
                <w:rFonts w:ascii="Times New Roman" w:hAnsi="Times New Roman" w:cs="Times New Roman"/>
                <w:sz w:val="18"/>
                <w:szCs w:val="18"/>
              </w:rPr>
              <w:t xml:space="preserve">(wersja </w:t>
            </w:r>
            <w:proofErr w:type="spellStart"/>
            <w:r w:rsidR="00D648EE" w:rsidRPr="00F56E67">
              <w:rPr>
                <w:rFonts w:ascii="Times New Roman" w:hAnsi="Times New Roman" w:cs="Times New Roman"/>
                <w:sz w:val="18"/>
                <w:szCs w:val="18"/>
              </w:rPr>
              <w:t>Enjoj</w:t>
            </w:r>
            <w:proofErr w:type="spellEnd"/>
            <w:r w:rsidR="00D648EE" w:rsidRPr="00F56E67"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r w:rsidRPr="00F56E67">
              <w:rPr>
                <w:rFonts w:ascii="Times New Roman" w:hAnsi="Times New Roman" w:cs="Times New Roman"/>
                <w:sz w:val="18"/>
                <w:szCs w:val="18"/>
              </w:rPr>
              <w:t xml:space="preserve"> WU4457H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51F6C02" w14:textId="02F212AE" w:rsidR="005D3F84" w:rsidRPr="00140F19" w:rsidRDefault="005D3F84" w:rsidP="0023524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0F19">
              <w:rPr>
                <w:rFonts w:ascii="Times New Roman" w:hAnsi="Times New Roman" w:cs="Times New Roman"/>
                <w:sz w:val="18"/>
                <w:szCs w:val="18"/>
              </w:rPr>
              <w:t>ST/741/</w:t>
            </w:r>
            <w:r w:rsidR="00D648EE">
              <w:rPr>
                <w:rFonts w:ascii="Times New Roman" w:hAnsi="Times New Roman" w:cs="Times New Roman"/>
                <w:sz w:val="18"/>
                <w:szCs w:val="18"/>
              </w:rPr>
              <w:t>00216/2019</w:t>
            </w:r>
            <w:r w:rsidRPr="00140F1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17F40A0" w14:textId="15B89B52" w:rsidR="005D3F84" w:rsidRPr="00140F19" w:rsidRDefault="00D648EE" w:rsidP="00235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99 976,08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9DF00EF" w14:textId="7BF407DB" w:rsidR="005D3F84" w:rsidRPr="00140F19" w:rsidRDefault="005D3F84" w:rsidP="00140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140F19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9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339D40" w14:textId="77777777" w:rsidR="005D3F84" w:rsidRPr="00140F19" w:rsidRDefault="005D3F84" w:rsidP="0023524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14:paraId="36248494" w14:textId="77777777" w:rsidR="005D3F84" w:rsidRPr="00140F19" w:rsidRDefault="005D3F84" w:rsidP="0023524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14:paraId="31FF03FF" w14:textId="77777777" w:rsidR="005D3F84" w:rsidRPr="00140F19" w:rsidRDefault="005D3F84" w:rsidP="002352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14:paraId="1F492C80" w14:textId="77777777" w:rsidR="005D3F84" w:rsidRPr="00140F19" w:rsidRDefault="005D3F84" w:rsidP="002352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14:paraId="553CDC54" w14:textId="77777777" w:rsidR="005D3F84" w:rsidRPr="00140F19" w:rsidRDefault="005D3F84" w:rsidP="002352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14:paraId="1ADD5457" w14:textId="77777777" w:rsidR="005D3F84" w:rsidRPr="00140F19" w:rsidRDefault="005D3F84" w:rsidP="002352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14:paraId="37F94E92" w14:textId="77777777" w:rsidR="005D3F84" w:rsidRPr="00140F19" w:rsidRDefault="005D3F84" w:rsidP="002352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14:paraId="7247FD05" w14:textId="77777777" w:rsidR="005D3F84" w:rsidRPr="00140F19" w:rsidRDefault="005D3F84" w:rsidP="002352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14:paraId="4EC29BAE" w14:textId="77777777" w:rsidR="005D3F84" w:rsidRPr="00140F19" w:rsidRDefault="005D3F84" w:rsidP="002352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14:paraId="1BB4DE7E" w14:textId="77777777" w:rsidR="00140F19" w:rsidRDefault="00140F19" w:rsidP="005D3F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94E86C4" w14:textId="439BD53C" w:rsidR="005D3F84" w:rsidRPr="00140F19" w:rsidRDefault="00D648EE" w:rsidP="00140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5 800,00</w:t>
            </w:r>
            <w:r w:rsidR="005D3F84" w:rsidRPr="00140F1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C094741" w14:textId="4B58D9C1" w:rsidR="005D3F84" w:rsidRPr="006225A1" w:rsidRDefault="005D3F84" w:rsidP="008273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225A1">
              <w:rPr>
                <w:rFonts w:ascii="Times New Roman" w:hAnsi="Times New Roman" w:cs="Times New Roman"/>
                <w:sz w:val="18"/>
                <w:szCs w:val="18"/>
              </w:rPr>
              <w:t>Samochód osobowy zakupiony w 20</w:t>
            </w:r>
            <w:r w:rsidR="00F56E67" w:rsidRPr="006225A1">
              <w:rPr>
                <w:rFonts w:ascii="Times New Roman" w:hAnsi="Times New Roman" w:cs="Times New Roman"/>
                <w:sz w:val="18"/>
                <w:szCs w:val="18"/>
              </w:rPr>
              <w:t>06</w:t>
            </w:r>
            <w:r w:rsidRPr="006225A1">
              <w:rPr>
                <w:rFonts w:ascii="Times New Roman" w:hAnsi="Times New Roman" w:cs="Times New Roman"/>
                <w:sz w:val="18"/>
                <w:szCs w:val="18"/>
              </w:rPr>
              <w:t xml:space="preserve"> r. </w:t>
            </w:r>
          </w:p>
          <w:p w14:paraId="3AFF6740" w14:textId="08880379" w:rsidR="005D3F84" w:rsidRPr="006225A1" w:rsidRDefault="005D3F84" w:rsidP="008273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225A1">
              <w:rPr>
                <w:rFonts w:ascii="Times New Roman" w:hAnsi="Times New Roman" w:cs="Times New Roman"/>
                <w:sz w:val="18"/>
                <w:szCs w:val="18"/>
              </w:rPr>
              <w:t xml:space="preserve">Data pierwszej rejestracji: </w:t>
            </w:r>
            <w:r w:rsidR="00F56E67" w:rsidRPr="006225A1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 w:rsidRPr="006225A1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F56E67" w:rsidRPr="006225A1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Pr="006225A1">
              <w:rPr>
                <w:rFonts w:ascii="Times New Roman" w:hAnsi="Times New Roman" w:cs="Times New Roman"/>
                <w:sz w:val="18"/>
                <w:szCs w:val="18"/>
              </w:rPr>
              <w:t>.20</w:t>
            </w:r>
            <w:r w:rsidR="00F56E67" w:rsidRPr="006225A1">
              <w:rPr>
                <w:rFonts w:ascii="Times New Roman" w:hAnsi="Times New Roman" w:cs="Times New Roman"/>
                <w:sz w:val="18"/>
                <w:szCs w:val="18"/>
              </w:rPr>
              <w:t>06</w:t>
            </w:r>
            <w:r w:rsidRPr="006225A1">
              <w:rPr>
                <w:rFonts w:ascii="Times New Roman" w:hAnsi="Times New Roman" w:cs="Times New Roman"/>
                <w:sz w:val="18"/>
                <w:szCs w:val="18"/>
              </w:rPr>
              <w:t xml:space="preserve"> r.</w:t>
            </w:r>
          </w:p>
          <w:p w14:paraId="7328C59C" w14:textId="143896A7" w:rsidR="005D3F84" w:rsidRPr="006225A1" w:rsidRDefault="005D3F84" w:rsidP="008273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225A1">
              <w:rPr>
                <w:rFonts w:ascii="Times New Roman" w:hAnsi="Times New Roman" w:cs="Times New Roman"/>
                <w:sz w:val="18"/>
                <w:szCs w:val="18"/>
              </w:rPr>
              <w:t xml:space="preserve">Przebieg: </w:t>
            </w:r>
            <w:r w:rsidR="00B26362" w:rsidRPr="006225A1">
              <w:rPr>
                <w:rFonts w:ascii="Times New Roman" w:hAnsi="Times New Roman" w:cs="Times New Roman"/>
                <w:sz w:val="18"/>
                <w:szCs w:val="18"/>
              </w:rPr>
              <w:t xml:space="preserve">273287 </w:t>
            </w:r>
            <w:r w:rsidRPr="006225A1">
              <w:rPr>
                <w:rFonts w:ascii="Times New Roman" w:hAnsi="Times New Roman" w:cs="Times New Roman"/>
                <w:sz w:val="18"/>
                <w:szCs w:val="18"/>
              </w:rPr>
              <w:t>km</w:t>
            </w:r>
          </w:p>
          <w:p w14:paraId="7E31D6D2" w14:textId="6A941238" w:rsidR="005D3F84" w:rsidRPr="006225A1" w:rsidRDefault="005D3F84" w:rsidP="008273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225A1">
              <w:rPr>
                <w:rFonts w:ascii="Times New Roman" w:hAnsi="Times New Roman" w:cs="Times New Roman"/>
                <w:sz w:val="18"/>
                <w:szCs w:val="18"/>
              </w:rPr>
              <w:t xml:space="preserve">Okres eksplantacji pojazdu: </w:t>
            </w:r>
            <w:r w:rsidR="00B26362" w:rsidRPr="006225A1">
              <w:rPr>
                <w:rFonts w:ascii="Times New Roman" w:hAnsi="Times New Roman" w:cs="Times New Roman"/>
                <w:sz w:val="18"/>
                <w:szCs w:val="18"/>
              </w:rPr>
              <w:t>191</w:t>
            </w:r>
            <w:r w:rsidRPr="006225A1">
              <w:rPr>
                <w:rFonts w:ascii="Times New Roman" w:hAnsi="Times New Roman" w:cs="Times New Roman"/>
                <w:sz w:val="18"/>
                <w:szCs w:val="18"/>
              </w:rPr>
              <w:t xml:space="preserve"> miesięcy</w:t>
            </w:r>
          </w:p>
          <w:p w14:paraId="590B3EE2" w14:textId="611DA253" w:rsidR="005D3F84" w:rsidRPr="006225A1" w:rsidRDefault="005D3F84" w:rsidP="008273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225A1">
              <w:rPr>
                <w:rFonts w:ascii="Times New Roman" w:hAnsi="Times New Roman" w:cs="Times New Roman"/>
                <w:sz w:val="18"/>
                <w:szCs w:val="18"/>
              </w:rPr>
              <w:t xml:space="preserve">Data ważności </w:t>
            </w:r>
            <w:proofErr w:type="spellStart"/>
            <w:r w:rsidRPr="006225A1">
              <w:rPr>
                <w:rFonts w:ascii="Times New Roman" w:hAnsi="Times New Roman" w:cs="Times New Roman"/>
                <w:sz w:val="18"/>
                <w:szCs w:val="18"/>
              </w:rPr>
              <w:t>bad</w:t>
            </w:r>
            <w:proofErr w:type="spellEnd"/>
            <w:r w:rsidRPr="006225A1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 w:rsidRPr="006225A1">
              <w:rPr>
                <w:rFonts w:ascii="Times New Roman" w:hAnsi="Times New Roman" w:cs="Times New Roman"/>
                <w:sz w:val="18"/>
                <w:szCs w:val="18"/>
              </w:rPr>
              <w:t>tech</w:t>
            </w:r>
            <w:proofErr w:type="spellEnd"/>
            <w:r w:rsidRPr="006225A1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 w:rsidR="00B26362" w:rsidRPr="006225A1">
              <w:rPr>
                <w:rFonts w:ascii="Times New Roman" w:hAnsi="Times New Roman" w:cs="Times New Roman"/>
                <w:sz w:val="18"/>
                <w:szCs w:val="18"/>
              </w:rPr>
              <w:t>.25.09.2021</w:t>
            </w:r>
            <w:r w:rsidR="00A1497E">
              <w:rPr>
                <w:rFonts w:ascii="Times New Roman" w:hAnsi="Times New Roman" w:cs="Times New Roman"/>
                <w:sz w:val="18"/>
                <w:szCs w:val="18"/>
              </w:rPr>
              <w:t xml:space="preserve"> r</w:t>
            </w:r>
            <w:r w:rsidR="00B26362" w:rsidRPr="006225A1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14:paraId="1F78430A" w14:textId="48E9268A" w:rsidR="005D3F84" w:rsidRPr="006225A1" w:rsidRDefault="005D3F84" w:rsidP="008273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225A1">
              <w:rPr>
                <w:rFonts w:ascii="Times New Roman" w:hAnsi="Times New Roman" w:cs="Times New Roman"/>
                <w:sz w:val="18"/>
                <w:szCs w:val="18"/>
              </w:rPr>
              <w:t xml:space="preserve">Rodzaj nadwozia: </w:t>
            </w:r>
            <w:r w:rsidR="00B26362" w:rsidRPr="006225A1">
              <w:rPr>
                <w:rFonts w:ascii="Times New Roman" w:hAnsi="Times New Roman" w:cs="Times New Roman"/>
                <w:sz w:val="18"/>
                <w:szCs w:val="18"/>
              </w:rPr>
              <w:t>minivan 5 drzwiowy 7 osobowy</w:t>
            </w:r>
            <w:r w:rsidR="00A1497E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14:paraId="63B08F6D" w14:textId="3378548D" w:rsidR="005D3F84" w:rsidRPr="006225A1" w:rsidRDefault="005D3F84" w:rsidP="008273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225A1">
              <w:rPr>
                <w:rFonts w:ascii="Times New Roman" w:hAnsi="Times New Roman" w:cs="Times New Roman"/>
                <w:sz w:val="18"/>
                <w:szCs w:val="18"/>
              </w:rPr>
              <w:t>Samochód nie nadaje się w chwili obecnej do użytkowania i poruszania się po drogach. Wymagana naprawa:</w:t>
            </w:r>
          </w:p>
          <w:p w14:paraId="7B8E4650" w14:textId="3FB6E898" w:rsidR="005D3F84" w:rsidRPr="006225A1" w:rsidRDefault="006225A1" w:rsidP="008273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225A1">
              <w:rPr>
                <w:rFonts w:ascii="Times New Roman" w:hAnsi="Times New Roman" w:cs="Times New Roman"/>
                <w:sz w:val="18"/>
                <w:szCs w:val="18"/>
              </w:rPr>
              <w:t>- niesprawny – trwale uszkodzony mechanizm zmiany biegów</w:t>
            </w:r>
          </w:p>
          <w:p w14:paraId="42B1EC72" w14:textId="1FB47E7B" w:rsidR="006225A1" w:rsidRPr="006225A1" w:rsidRDefault="006225A1" w:rsidP="008273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225A1">
              <w:rPr>
                <w:rFonts w:ascii="Times New Roman" w:hAnsi="Times New Roman" w:cs="Times New Roman"/>
                <w:sz w:val="18"/>
                <w:szCs w:val="18"/>
              </w:rPr>
              <w:t>- niezdatne do eksploatacji elementy układu hamulcowego, płyny, uszczelki, mechanizmy</w:t>
            </w:r>
          </w:p>
          <w:p w14:paraId="077B3CAA" w14:textId="77777777" w:rsidR="005D3F84" w:rsidRPr="006225A1" w:rsidRDefault="005D3F84" w:rsidP="008273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DD30719" w14:textId="77777777" w:rsidR="005D3F84" w:rsidRPr="006225A1" w:rsidRDefault="005D3F84" w:rsidP="008273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225A1">
              <w:rPr>
                <w:rFonts w:ascii="Times New Roman" w:hAnsi="Times New Roman" w:cs="Times New Roman"/>
                <w:sz w:val="18"/>
                <w:szCs w:val="18"/>
              </w:rPr>
              <w:t>Samochód można oglądać:</w:t>
            </w:r>
          </w:p>
          <w:p w14:paraId="5DE7C7D8" w14:textId="3BCE2A3A" w:rsidR="005D3F84" w:rsidRPr="00140F19" w:rsidRDefault="006225A1" w:rsidP="002352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225A1">
              <w:rPr>
                <w:rFonts w:ascii="Times New Roman" w:hAnsi="Times New Roman" w:cs="Times New Roman"/>
                <w:sz w:val="18"/>
                <w:szCs w:val="18"/>
                <w:lang w:eastAsia="pl-PL"/>
              </w:rPr>
              <w:t>ul. Plac Kopernika 1, 87-800 Włocławek</w:t>
            </w:r>
            <w:r w:rsidRPr="00410C92">
              <w:rPr>
                <w:rFonts w:cs="Times New Roman"/>
                <w:szCs w:val="24"/>
                <w:lang w:eastAsia="pl-PL"/>
              </w:rPr>
              <w:t> 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FEA802A" w14:textId="77777777" w:rsidR="005D3F84" w:rsidRPr="00140F19" w:rsidRDefault="005D3F84" w:rsidP="002352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0F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zbędny</w:t>
            </w:r>
          </w:p>
        </w:tc>
        <w:tc>
          <w:tcPr>
            <w:tcW w:w="41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A8BC81" w14:textId="77777777" w:rsidR="005D3F84" w:rsidRDefault="005D3F84" w:rsidP="002352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14:paraId="66548C3C" w14:textId="77777777" w:rsidR="005D3F84" w:rsidRDefault="005D3F84" w:rsidP="002352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14:paraId="5494BECD" w14:textId="77777777" w:rsidR="005D3F84" w:rsidRDefault="005D3F84" w:rsidP="002352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14:paraId="6968929D" w14:textId="77777777" w:rsidR="005D3F84" w:rsidRDefault="005D3F84" w:rsidP="002352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14:paraId="6BCD9090" w14:textId="0AA196EB" w:rsidR="005D3F84" w:rsidRDefault="00B05298" w:rsidP="002352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05298">
              <w:rPr>
                <w:rFonts w:ascii="Times New Roman" w:hAnsi="Times New Roman" w:cs="Times New Roman"/>
                <w:noProof/>
                <w:color w:val="000000"/>
                <w:sz w:val="16"/>
                <w:szCs w:val="16"/>
              </w:rPr>
              <w:drawing>
                <wp:inline distT="0" distB="0" distL="0" distR="0" wp14:anchorId="242172DB" wp14:editId="5333F096">
                  <wp:extent cx="2525395" cy="1894205"/>
                  <wp:effectExtent l="0" t="0" r="8255" b="0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5395" cy="1894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3E7010F" w14:textId="212DBD88" w:rsidR="00504F38" w:rsidRPr="00AA34AA" w:rsidRDefault="00504F38" w:rsidP="00AA34AA">
      <w:pPr>
        <w:rPr>
          <w:rFonts w:ascii="Times New Roman" w:hAnsi="Times New Roman" w:cs="Times New Roman"/>
          <w:sz w:val="20"/>
          <w:szCs w:val="20"/>
        </w:rPr>
      </w:pPr>
    </w:p>
    <w:sectPr w:rsidR="00504F38" w:rsidRPr="00AA34AA" w:rsidSect="00F0163F">
      <w:pgSz w:w="16838" w:h="11906" w:orient="landscape"/>
      <w:pgMar w:top="709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CF50C2F"/>
    <w:multiLevelType w:val="hybridMultilevel"/>
    <w:tmpl w:val="017891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F38"/>
    <w:rsid w:val="00075E3D"/>
    <w:rsid w:val="000B0223"/>
    <w:rsid w:val="00116E5C"/>
    <w:rsid w:val="00140F19"/>
    <w:rsid w:val="00160472"/>
    <w:rsid w:val="00183C99"/>
    <w:rsid w:val="0026255C"/>
    <w:rsid w:val="002B6BFB"/>
    <w:rsid w:val="002B7AFE"/>
    <w:rsid w:val="00386514"/>
    <w:rsid w:val="0040694D"/>
    <w:rsid w:val="00475307"/>
    <w:rsid w:val="00504F38"/>
    <w:rsid w:val="00524EC7"/>
    <w:rsid w:val="00580433"/>
    <w:rsid w:val="005C06A2"/>
    <w:rsid w:val="005D3F84"/>
    <w:rsid w:val="005E4BAF"/>
    <w:rsid w:val="006225A1"/>
    <w:rsid w:val="006339C0"/>
    <w:rsid w:val="006800D6"/>
    <w:rsid w:val="00722A9A"/>
    <w:rsid w:val="0074494D"/>
    <w:rsid w:val="00771B3F"/>
    <w:rsid w:val="00771D21"/>
    <w:rsid w:val="00781B34"/>
    <w:rsid w:val="0082737D"/>
    <w:rsid w:val="0085515E"/>
    <w:rsid w:val="008E12D5"/>
    <w:rsid w:val="008F1BF7"/>
    <w:rsid w:val="009021A7"/>
    <w:rsid w:val="00950DE0"/>
    <w:rsid w:val="00993C3B"/>
    <w:rsid w:val="009C210E"/>
    <w:rsid w:val="009C70A9"/>
    <w:rsid w:val="00A1497E"/>
    <w:rsid w:val="00A30346"/>
    <w:rsid w:val="00A34052"/>
    <w:rsid w:val="00A5338B"/>
    <w:rsid w:val="00A644B6"/>
    <w:rsid w:val="00A84883"/>
    <w:rsid w:val="00A96273"/>
    <w:rsid w:val="00AA34AA"/>
    <w:rsid w:val="00AD2864"/>
    <w:rsid w:val="00B05298"/>
    <w:rsid w:val="00B26362"/>
    <w:rsid w:val="00B71C8A"/>
    <w:rsid w:val="00B72B1E"/>
    <w:rsid w:val="00BC0D0C"/>
    <w:rsid w:val="00C13560"/>
    <w:rsid w:val="00CA7A06"/>
    <w:rsid w:val="00CC7C91"/>
    <w:rsid w:val="00CF12C0"/>
    <w:rsid w:val="00D04579"/>
    <w:rsid w:val="00D3385C"/>
    <w:rsid w:val="00D519DD"/>
    <w:rsid w:val="00D648EE"/>
    <w:rsid w:val="00DC1E35"/>
    <w:rsid w:val="00DF13B8"/>
    <w:rsid w:val="00E746B4"/>
    <w:rsid w:val="00E91D91"/>
    <w:rsid w:val="00EC2A63"/>
    <w:rsid w:val="00ED6851"/>
    <w:rsid w:val="00EE6605"/>
    <w:rsid w:val="00F0163F"/>
    <w:rsid w:val="00F065A0"/>
    <w:rsid w:val="00F071B2"/>
    <w:rsid w:val="00F56E67"/>
    <w:rsid w:val="00F6504B"/>
    <w:rsid w:val="00F8750D"/>
    <w:rsid w:val="00FC5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83B02F"/>
  <w15:chartTrackingRefBased/>
  <w15:docId w15:val="{1C30EF6B-E825-41DB-8CEB-02BF165ED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04F38"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8043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pisilustracji">
    <w:name w:val="table of figures"/>
    <w:basedOn w:val="Normalny"/>
    <w:next w:val="Nagwek2"/>
    <w:autoRedefine/>
    <w:uiPriority w:val="99"/>
    <w:rsid w:val="00580433"/>
    <w:pPr>
      <w:suppressAutoHyphens/>
      <w:spacing w:after="0" w:line="240" w:lineRule="auto"/>
      <w:ind w:left="400" w:hanging="400"/>
    </w:pPr>
    <w:rPr>
      <w:rFonts w:ascii="Arial" w:eastAsia="Times New Roman" w:hAnsi="Arial" w:cstheme="minorHAnsi"/>
      <w:sz w:val="20"/>
      <w:szCs w:val="20"/>
      <w:lang w:eastAsia="ar-SA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8043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kapitzlist">
    <w:name w:val="List Paragraph"/>
    <w:basedOn w:val="Normalny"/>
    <w:uiPriority w:val="34"/>
    <w:qFormat/>
    <w:rsid w:val="00504F3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848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8488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79134A-A893-4513-9FE2-C8CECF6847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Weronika Król</dc:creator>
  <cp:keywords/>
  <dc:description/>
  <cp:lastModifiedBy>Katarzyna Włoszczowska</cp:lastModifiedBy>
  <cp:revision>2</cp:revision>
  <cp:lastPrinted>2025-04-10T12:22:00Z</cp:lastPrinted>
  <dcterms:created xsi:type="dcterms:W3CDTF">2026-04-23T05:54:00Z</dcterms:created>
  <dcterms:modified xsi:type="dcterms:W3CDTF">2026-04-23T05:54:00Z</dcterms:modified>
</cp:coreProperties>
</file>