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0E93" w14:textId="77777777" w:rsidR="00D131B2" w:rsidRDefault="00A533BC" w:rsidP="00A533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B25F4">
        <w:rPr>
          <w:rFonts w:ascii="Arial" w:hAnsi="Arial" w:cs="Arial"/>
          <w:b/>
          <w:bCs/>
        </w:rPr>
        <w:t>Opis przedmiotu postępowania z podziałem na części.</w:t>
      </w:r>
      <w:r w:rsidR="00D131B2">
        <w:rPr>
          <w:rFonts w:ascii="Arial" w:hAnsi="Arial" w:cs="Arial"/>
          <w:b/>
          <w:bCs/>
        </w:rPr>
        <w:t xml:space="preserve"> </w:t>
      </w:r>
    </w:p>
    <w:p w14:paraId="78C642D9" w14:textId="4425B261" w:rsidR="00A533BC" w:rsidRPr="00D131B2" w:rsidRDefault="00A533BC" w:rsidP="00A533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B25F4">
        <w:rPr>
          <w:rFonts w:ascii="Arial" w:hAnsi="Arial" w:cs="Arial"/>
        </w:rPr>
        <w:t>Dzierżawa gruntów rolnych: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43"/>
        <w:gridCol w:w="1984"/>
        <w:gridCol w:w="1134"/>
        <w:gridCol w:w="2059"/>
        <w:gridCol w:w="2126"/>
        <w:gridCol w:w="993"/>
        <w:gridCol w:w="1201"/>
        <w:gridCol w:w="1492"/>
      </w:tblGrid>
      <w:tr w:rsidR="00A533BC" w:rsidRPr="00AB25F4" w14:paraId="3C4968D9" w14:textId="77777777" w:rsidTr="00D131B2">
        <w:trPr>
          <w:trHeight w:val="34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8FF724B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0" w:name="_Hlk152594717"/>
            <w:bookmarkStart w:id="1" w:name="_Hlk113537964"/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Część przedmiotu postępowania</w:t>
            </w:r>
          </w:p>
        </w:tc>
        <w:tc>
          <w:tcPr>
            <w:tcW w:w="4461" w:type="dxa"/>
            <w:gridSpan w:val="3"/>
            <w:shd w:val="clear" w:color="auto" w:fill="auto"/>
            <w:noWrap/>
            <w:vAlign w:val="center"/>
            <w:hideMark/>
          </w:tcPr>
          <w:p w14:paraId="2AD0A401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administracyjny</w:t>
            </w:r>
          </w:p>
        </w:tc>
        <w:tc>
          <w:tcPr>
            <w:tcW w:w="4185" w:type="dxa"/>
            <w:gridSpan w:val="2"/>
            <w:shd w:val="clear" w:color="auto" w:fill="auto"/>
            <w:noWrap/>
            <w:vAlign w:val="center"/>
            <w:hideMark/>
          </w:tcPr>
          <w:p w14:paraId="21307E66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Adres leśny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5C6DE632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1201" w:type="dxa"/>
            <w:vMerge w:val="restart"/>
            <w:shd w:val="clear" w:color="auto" w:fill="auto"/>
            <w:noWrap/>
            <w:vAlign w:val="center"/>
            <w:hideMark/>
          </w:tcPr>
          <w:p w14:paraId="7F24EF84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Pow. (ha)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  <w:hideMark/>
          </w:tcPr>
          <w:p w14:paraId="4705959C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Czynsz dzierżawny wywoławczy</w:t>
            </w:r>
          </w:p>
        </w:tc>
      </w:tr>
      <w:tr w:rsidR="00A533BC" w:rsidRPr="00AB25F4" w14:paraId="75130FA8" w14:textId="77777777" w:rsidTr="00D131B2">
        <w:trPr>
          <w:trHeight w:val="340"/>
        </w:trPr>
        <w:tc>
          <w:tcPr>
            <w:tcW w:w="1560" w:type="dxa"/>
            <w:vMerge/>
            <w:vAlign w:val="center"/>
            <w:hideMark/>
          </w:tcPr>
          <w:p w14:paraId="67482B3D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56AFBE44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Gmina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F232141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Obręb ewidencyjny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BF7953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Nr działki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599E66A1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Leśnictwo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CD40389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B25F4">
              <w:rPr>
                <w:rFonts w:ascii="Arial" w:hAnsi="Arial" w:cs="Arial"/>
                <w:b/>
                <w:bCs/>
                <w:color w:val="000000"/>
                <w:sz w:val="20"/>
              </w:rPr>
              <w:t>Oddział, pododdział</w:t>
            </w:r>
          </w:p>
        </w:tc>
        <w:tc>
          <w:tcPr>
            <w:tcW w:w="993" w:type="dxa"/>
            <w:vMerge/>
            <w:vAlign w:val="center"/>
            <w:hideMark/>
          </w:tcPr>
          <w:p w14:paraId="5C985877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14:paraId="5B86A1D3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14:paraId="56FAF843" w14:textId="77777777" w:rsidR="00A533BC" w:rsidRPr="00AB25F4" w:rsidRDefault="00A533BC" w:rsidP="003477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33BC" w:rsidRPr="006B3CBF" w14:paraId="1C98469B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1F8599A9" w14:textId="7F883193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364A0AA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Błaszki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748369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Brończyn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E20AF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20CB8BEF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Orły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C4205F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122-c-99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1AC07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3567AE9" w14:textId="7D8698E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0,7300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7B602D9" w14:textId="30214094" w:rsidR="00A533BC" w:rsidRPr="00D131B2" w:rsidRDefault="006E19DF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240,90 zł</w:t>
            </w:r>
          </w:p>
        </w:tc>
      </w:tr>
      <w:tr w:rsidR="00A533BC" w:rsidRPr="006B3CBF" w14:paraId="23DB7605" w14:textId="77777777" w:rsidTr="00D131B2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18D960E2" w14:textId="65F7BC28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14:paraId="03EC2342" w14:textId="62848535" w:rsidR="00A533BC" w:rsidRPr="00D131B2" w:rsidRDefault="00A533BC" w:rsidP="00A44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14:paraId="560F51E3" w14:textId="67EBF78B" w:rsidR="00A533BC" w:rsidRPr="00D131B2" w:rsidRDefault="00A533BC" w:rsidP="00A44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4C54FBA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2059" w:type="dxa"/>
            <w:vMerge w:val="restart"/>
            <w:shd w:val="clear" w:color="auto" w:fill="auto"/>
            <w:noWrap/>
            <w:vAlign w:val="center"/>
          </w:tcPr>
          <w:p w14:paraId="4090596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C1AAA9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160-h-00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BD201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E84CE38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0,9000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14:paraId="77E83F90" w14:textId="2F2CFA1D" w:rsidR="00A533BC" w:rsidRPr="00D131B2" w:rsidRDefault="006E19DF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361,32 zł</w:t>
            </w:r>
          </w:p>
        </w:tc>
      </w:tr>
      <w:tr w:rsidR="00A533BC" w:rsidRPr="006B3CBF" w14:paraId="3898DE39" w14:textId="77777777" w:rsidTr="00D131B2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54B574A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14:paraId="26607193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5CF1D703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4D27A49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noWrap/>
            <w:vAlign w:val="center"/>
          </w:tcPr>
          <w:p w14:paraId="59AA2772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B833F3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160-l-00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ADF4EE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49A077C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0,2144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14:paraId="741DDC49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3BC" w:rsidRPr="006B3CBF" w14:paraId="2D903CB4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5B91F45E" w14:textId="78492B8C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95894D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51C129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Godynice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6C145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1940/3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325439C6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392C4E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179N-nx-00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65A234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60C4DA7" w14:textId="12F43E7E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 xml:space="preserve">0,0210 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10BD251" w14:textId="1D3F3BAE" w:rsidR="00A533BC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6,93 zł</w:t>
            </w:r>
          </w:p>
        </w:tc>
      </w:tr>
      <w:tr w:rsidR="00A533BC" w:rsidRPr="006B3CBF" w14:paraId="558E0BDC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11757F9D" w14:textId="0DF4DCE4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3AD62AE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AF935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Godynice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B43A30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1113/3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54290526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B7681C" w14:textId="0C1A6B67" w:rsidR="00936135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179N-x-00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21C3D3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96264B2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0,0178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EBDE1D8" w14:textId="33C31D42" w:rsidR="00A533BC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5,34 zł</w:t>
            </w:r>
          </w:p>
        </w:tc>
      </w:tr>
      <w:tr w:rsidR="00936135" w:rsidRPr="006B3CBF" w14:paraId="642695F1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5D2D430D" w14:textId="4DB1DBAD" w:rsidR="00936135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C722510" w14:textId="625DE7A3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Brąszewice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2049A66" w14:textId="2935019D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Godynice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A40EBF" w14:textId="0FED80A6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2449/3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31D6B178" w14:textId="1735C75E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Błota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4631AA5" w14:textId="0ED39592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179N-ix-00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01DB72" w14:textId="12D3B426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</w:t>
            </w:r>
            <w:r w:rsidR="006D792E" w:rsidRPr="00D131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1B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74C8466" w14:textId="08F12D3E" w:rsidR="00936135" w:rsidRPr="00D131B2" w:rsidRDefault="00936135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0,0897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D800AAE" w14:textId="07E4BF3F" w:rsidR="00936135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29,60 zł</w:t>
            </w:r>
          </w:p>
        </w:tc>
      </w:tr>
      <w:tr w:rsidR="00A533BC" w:rsidRPr="006B3CBF" w14:paraId="5944F5FB" w14:textId="77777777" w:rsidTr="00D131B2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4569E272" w14:textId="6BECCA04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14:paraId="0A20FBFF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14:paraId="2E700B2D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Lipicze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B699744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2059" w:type="dxa"/>
            <w:vMerge w:val="restart"/>
            <w:shd w:val="clear" w:color="auto" w:fill="auto"/>
            <w:noWrap/>
            <w:vAlign w:val="center"/>
          </w:tcPr>
          <w:p w14:paraId="3CDCBDFB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B711B73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216-z-00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36FFBE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1FDE455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0,0500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14:paraId="042D4F39" w14:textId="74EE919F" w:rsidR="00A533BC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37,20 zł</w:t>
            </w:r>
          </w:p>
        </w:tc>
      </w:tr>
      <w:tr w:rsidR="00A533BC" w:rsidRPr="006B3CBF" w14:paraId="26A2F5EE" w14:textId="77777777" w:rsidTr="00D131B2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59D7876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14:paraId="45233310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726AD1BD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6FD3334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noWrap/>
            <w:vAlign w:val="center"/>
          </w:tcPr>
          <w:p w14:paraId="3AA208F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53EB29C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216-ax-00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57046F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251D03F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0,0400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14:paraId="17AEC40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3BC" w:rsidRPr="006B3CBF" w14:paraId="6B1F7012" w14:textId="77777777" w:rsidTr="00D131B2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4C16B30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14:paraId="1B39E9B8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17C7E866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6B2B5F8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noWrap/>
            <w:vAlign w:val="center"/>
          </w:tcPr>
          <w:p w14:paraId="79FBB885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E2AC72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216-cx-00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FE5B12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AF88A38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0,0300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14:paraId="3BDB6787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12" w:rsidRPr="006B3CBF" w14:paraId="782CCE08" w14:textId="77777777" w:rsidTr="00D131B2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301B4E10" w14:textId="3494B357" w:rsidR="00F37D12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14:paraId="228E8877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14:paraId="5116101A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Lipicze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6748B3D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2059" w:type="dxa"/>
            <w:vMerge w:val="restart"/>
            <w:shd w:val="clear" w:color="auto" w:fill="auto"/>
            <w:noWrap/>
            <w:vAlign w:val="center"/>
          </w:tcPr>
          <w:p w14:paraId="500E7C2D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6BE9C18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772513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AD63A5F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0,0400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14:paraId="278A1AA4" w14:textId="04CF8814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28,20 zł</w:t>
            </w:r>
          </w:p>
        </w:tc>
      </w:tr>
      <w:tr w:rsidR="00F37D12" w:rsidRPr="006B3CBF" w14:paraId="4C479D54" w14:textId="77777777" w:rsidTr="00D131B2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69E8FB8B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14:paraId="2A070067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69A74163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084683A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noWrap/>
            <w:vAlign w:val="center"/>
          </w:tcPr>
          <w:p w14:paraId="029F5D2E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6C6549A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216-bx-00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A855D6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1F1E4EE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0,0500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14:paraId="17E877C6" w14:textId="77777777" w:rsidR="00F37D12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3BC" w:rsidRPr="006B3CBF" w14:paraId="26120E4E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726B7468" w14:textId="64CF1ABF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F5DB245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Klonowa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88CB78A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Leliwa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6A04FE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851, 852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734E78A2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Grzyb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76E28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271-g-00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DC27E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IV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3BF2EBB5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4,9300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1495A17" w14:textId="4689D4DE" w:rsidR="00A533BC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1 774,80 zł</w:t>
            </w:r>
          </w:p>
        </w:tc>
      </w:tr>
      <w:tr w:rsidR="00A533BC" w:rsidRPr="006B3CBF" w14:paraId="6DD55C9D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1DBB9A2F" w14:textId="1C148614" w:rsidR="00A533BC" w:rsidRPr="00D131B2" w:rsidRDefault="00402812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116BA5E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Brzeźnio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F871F5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Barczew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387443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25D0E0EB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Dąbrowa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9516226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90C-x-00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2F3049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Ł IV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75C2A4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0,0900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5CDA8E5" w14:textId="472E669D" w:rsidR="00A533BC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32,40 zł</w:t>
            </w:r>
          </w:p>
        </w:tc>
      </w:tr>
      <w:tr w:rsidR="00A533BC" w:rsidRPr="006B3CBF" w14:paraId="6058F338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2D4EE3F4" w14:textId="70B05210" w:rsidR="00A533BC" w:rsidRPr="00D131B2" w:rsidRDefault="0047479D" w:rsidP="00FD0B9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402812"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68BD74A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Widawa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DCF0EF1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7D2452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5AE71F80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B056CD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355-f-00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FEE67D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7FDD3886" w14:textId="77777777" w:rsidR="00A533BC" w:rsidRPr="00D131B2" w:rsidRDefault="00A533BC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0,0346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4CE7B31" w14:textId="70A1AB51" w:rsidR="00A533BC" w:rsidRPr="00D131B2" w:rsidRDefault="00F37D12" w:rsidP="00FD0B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10,38 zł</w:t>
            </w:r>
          </w:p>
        </w:tc>
      </w:tr>
      <w:bookmarkEnd w:id="1"/>
      <w:tr w:rsidR="00D131B2" w:rsidRPr="00AF451F" w14:paraId="2C5329B3" w14:textId="77777777" w:rsidTr="00D131B2">
        <w:trPr>
          <w:trHeight w:val="340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59CB7F8B" w14:textId="0E67B3C2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</w:tcPr>
          <w:p w14:paraId="6EE8E8A3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14:paraId="783199B1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1E20B78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2059" w:type="dxa"/>
            <w:vMerge w:val="restart"/>
            <w:shd w:val="clear" w:color="auto" w:fill="auto"/>
            <w:noWrap/>
            <w:vAlign w:val="center"/>
          </w:tcPr>
          <w:p w14:paraId="77DED148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A0FBD6E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352-c-00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E2EB9F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IVB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475F142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0,3200</w:t>
            </w:r>
          </w:p>
        </w:tc>
        <w:tc>
          <w:tcPr>
            <w:tcW w:w="1492" w:type="dxa"/>
            <w:vMerge w:val="restart"/>
            <w:shd w:val="clear" w:color="auto" w:fill="auto"/>
            <w:noWrap/>
            <w:vAlign w:val="center"/>
          </w:tcPr>
          <w:p w14:paraId="3BB510D2" w14:textId="48E9314E" w:rsidR="00D131B2" w:rsidRPr="00D131B2" w:rsidRDefault="00D131B2" w:rsidP="00D131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  <w:r w:rsidRPr="00D131B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D131B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D131B2" w:rsidRPr="00AF451F" w14:paraId="45FBBB11" w14:textId="77777777" w:rsidTr="00D131B2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0D73709A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14:paraId="20B37CBE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20C552BA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D036AE8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noWrap/>
            <w:vAlign w:val="center"/>
          </w:tcPr>
          <w:p w14:paraId="17292F1C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00FD12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352-f-00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F96259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C3EBCC2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0,3242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14:paraId="3DDC42CE" w14:textId="3C1342C8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B2" w:rsidRPr="00AF451F" w14:paraId="63A8BB7B" w14:textId="77777777" w:rsidTr="00D131B2">
        <w:trPr>
          <w:trHeight w:val="340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65445A08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noWrap/>
            <w:vAlign w:val="center"/>
          </w:tcPr>
          <w:p w14:paraId="0A3EE377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14:paraId="29A8F7B1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2330243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  <w:noWrap/>
            <w:vAlign w:val="center"/>
          </w:tcPr>
          <w:p w14:paraId="09EAB0B1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B891C71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352-g-00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14DFFD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V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9E1A496" w14:textId="77777777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0,1400</w:t>
            </w:r>
          </w:p>
        </w:tc>
        <w:tc>
          <w:tcPr>
            <w:tcW w:w="1492" w:type="dxa"/>
            <w:vMerge/>
            <w:shd w:val="clear" w:color="auto" w:fill="auto"/>
            <w:noWrap/>
            <w:vAlign w:val="center"/>
          </w:tcPr>
          <w:p w14:paraId="3073C065" w14:textId="04029B03" w:rsidR="00D131B2" w:rsidRPr="00D131B2" w:rsidRDefault="00D131B2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3D3" w:rsidRPr="00AF451F" w14:paraId="4D1F5ECA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3CC02BF9" w14:textId="1768273D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402812"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363C387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Zapolice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50E43E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Rembieszów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50DBF7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48136A79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Korzeń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E87255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352-a-00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770092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1B2">
              <w:rPr>
                <w:rFonts w:ascii="Arial" w:hAnsi="Arial" w:cs="Arial"/>
                <w:sz w:val="20"/>
                <w:szCs w:val="20"/>
              </w:rPr>
              <w:t>Wsr</w:t>
            </w:r>
            <w:proofErr w:type="spellEnd"/>
            <w:r w:rsidRPr="00D131B2">
              <w:rPr>
                <w:rFonts w:ascii="Arial" w:hAnsi="Arial" w:cs="Arial"/>
                <w:sz w:val="20"/>
                <w:szCs w:val="20"/>
              </w:rPr>
              <w:t xml:space="preserve"> VI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35DA4C6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0,8200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1A872190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410,00 zł</w:t>
            </w:r>
          </w:p>
        </w:tc>
      </w:tr>
      <w:tr w:rsidR="007F73D3" w:rsidRPr="00AF451F" w14:paraId="6C966D9E" w14:textId="77777777" w:rsidTr="00D131B2">
        <w:trPr>
          <w:trHeight w:val="340"/>
        </w:trPr>
        <w:tc>
          <w:tcPr>
            <w:tcW w:w="1560" w:type="dxa"/>
            <w:shd w:val="clear" w:color="auto" w:fill="auto"/>
            <w:noWrap/>
            <w:vAlign w:val="center"/>
          </w:tcPr>
          <w:p w14:paraId="7B1E3CC1" w14:textId="10DD3E61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402812" w:rsidRPr="00D131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20DAAC1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Wróblew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15C84A7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Smardzew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59F302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505/2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66CC3C69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Szkółkarsko-Selekcyjne Dąbrowa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367A2F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277-z-00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FA4871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R IVA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34BA226B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0,7266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3C73704" w14:textId="77777777" w:rsidR="007F73D3" w:rsidRPr="00D131B2" w:rsidRDefault="007F73D3" w:rsidP="00367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1B2">
              <w:rPr>
                <w:rFonts w:ascii="Arial" w:hAnsi="Arial" w:cs="Arial"/>
                <w:sz w:val="20"/>
                <w:szCs w:val="20"/>
              </w:rPr>
              <w:t>261,58 zł</w:t>
            </w:r>
          </w:p>
        </w:tc>
      </w:tr>
      <w:bookmarkEnd w:id="0"/>
    </w:tbl>
    <w:p w14:paraId="62928A5E" w14:textId="77777777" w:rsidR="00CD445A" w:rsidRPr="007814F7" w:rsidRDefault="00CD445A" w:rsidP="007814F7"/>
    <w:sectPr w:rsidR="00CD445A" w:rsidRPr="007814F7" w:rsidSect="00D131B2">
      <w:headerReference w:type="default" r:id="rId6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DBFF" w14:textId="77777777" w:rsidR="00C52FAA" w:rsidRDefault="00C52FAA" w:rsidP="00A533BC">
      <w:pPr>
        <w:spacing w:after="0" w:line="240" w:lineRule="auto"/>
      </w:pPr>
      <w:r>
        <w:separator/>
      </w:r>
    </w:p>
  </w:endnote>
  <w:endnote w:type="continuationSeparator" w:id="0">
    <w:p w14:paraId="2C61DAED" w14:textId="77777777" w:rsidR="00C52FAA" w:rsidRDefault="00C52FAA" w:rsidP="00A5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5775" w14:textId="77777777" w:rsidR="00C52FAA" w:rsidRDefault="00C52FAA" w:rsidP="00A533BC">
      <w:pPr>
        <w:spacing w:after="0" w:line="240" w:lineRule="auto"/>
      </w:pPr>
      <w:r>
        <w:separator/>
      </w:r>
    </w:p>
  </w:footnote>
  <w:footnote w:type="continuationSeparator" w:id="0">
    <w:p w14:paraId="5BC477A1" w14:textId="77777777" w:rsidR="00C52FAA" w:rsidRDefault="00C52FAA" w:rsidP="00A5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4E23" w14:textId="77777777" w:rsidR="00A533BC" w:rsidRPr="00AB25F4" w:rsidRDefault="00A533BC" w:rsidP="00A533B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AB25F4">
      <w:rPr>
        <w:rFonts w:ascii="Arial" w:eastAsia="Times New Roman" w:hAnsi="Arial" w:cs="Arial"/>
        <w:i/>
        <w:sz w:val="20"/>
        <w:szCs w:val="20"/>
        <w:lang w:eastAsia="pl-PL"/>
      </w:rPr>
      <w:t>Załącznik nr 1</w:t>
    </w:r>
  </w:p>
  <w:p w14:paraId="4AFD177A" w14:textId="1E630EB1" w:rsidR="00A533BC" w:rsidRPr="00D131B2" w:rsidRDefault="00A533BC" w:rsidP="00D131B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AB25F4">
      <w:rPr>
        <w:rFonts w:ascii="Arial" w:eastAsia="Times New Roman" w:hAnsi="Arial" w:cs="Arial"/>
        <w:i/>
        <w:sz w:val="20"/>
        <w:szCs w:val="20"/>
        <w:lang w:eastAsia="pl-PL"/>
      </w:rPr>
      <w:t>do Regulaminu przetargu</w:t>
    </w:r>
    <w:r w:rsidR="00D131B2">
      <w:rPr>
        <w:rFonts w:ascii="Arial" w:eastAsia="Times New Roman" w:hAnsi="Arial" w:cs="Arial"/>
        <w:i/>
        <w:sz w:val="20"/>
        <w:szCs w:val="20"/>
        <w:lang w:eastAsia="pl-PL"/>
      </w:rPr>
      <w:br/>
      <w:t xml:space="preserve"> </w:t>
    </w:r>
    <w:r w:rsidRPr="00AB25F4">
      <w:rPr>
        <w:rFonts w:ascii="Arial" w:hAnsi="Arial" w:cs="Arial"/>
        <w:i/>
        <w:sz w:val="20"/>
        <w:szCs w:val="20"/>
      </w:rPr>
      <w:t>znak: ZG.</w:t>
    </w:r>
    <w:r w:rsidRPr="00A533BC">
      <w:rPr>
        <w:rFonts w:ascii="Arial" w:hAnsi="Arial" w:cs="Arial"/>
        <w:i/>
        <w:sz w:val="20"/>
        <w:szCs w:val="20"/>
      </w:rPr>
      <w:t>2217.29.2023</w:t>
    </w:r>
  </w:p>
  <w:p w14:paraId="4323BEDC" w14:textId="77777777" w:rsidR="00A533BC" w:rsidRDefault="00A533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0296"/>
    <w:rsid w:val="00002611"/>
    <w:rsid w:val="00033F9A"/>
    <w:rsid w:val="0008424D"/>
    <w:rsid w:val="003C5F40"/>
    <w:rsid w:val="00402812"/>
    <w:rsid w:val="00417BF6"/>
    <w:rsid w:val="0047479D"/>
    <w:rsid w:val="00501CC6"/>
    <w:rsid w:val="00587C2B"/>
    <w:rsid w:val="005C6B0A"/>
    <w:rsid w:val="006D792E"/>
    <w:rsid w:val="006E19DF"/>
    <w:rsid w:val="007814F7"/>
    <w:rsid w:val="007B0DCA"/>
    <w:rsid w:val="007F73D3"/>
    <w:rsid w:val="00936135"/>
    <w:rsid w:val="00A41F48"/>
    <w:rsid w:val="00A4498D"/>
    <w:rsid w:val="00A533BC"/>
    <w:rsid w:val="00AF451F"/>
    <w:rsid w:val="00B47FFB"/>
    <w:rsid w:val="00C52FAA"/>
    <w:rsid w:val="00CD445A"/>
    <w:rsid w:val="00CF0358"/>
    <w:rsid w:val="00CF06DB"/>
    <w:rsid w:val="00D131B2"/>
    <w:rsid w:val="00D4041C"/>
    <w:rsid w:val="00D5453D"/>
    <w:rsid w:val="00D976A3"/>
    <w:rsid w:val="00EB1C6D"/>
    <w:rsid w:val="00EC35DF"/>
    <w:rsid w:val="00EF4529"/>
    <w:rsid w:val="00F37D12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0234"/>
  <w15:docId w15:val="{FCDC4EED-3383-4ECD-8A3A-10E0DD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3BC"/>
  </w:style>
  <w:style w:type="paragraph" w:styleId="Stopka">
    <w:name w:val="footer"/>
    <w:basedOn w:val="Normalny"/>
    <w:link w:val="StopkaZnak"/>
    <w:uiPriority w:val="99"/>
    <w:unhideWhenUsed/>
    <w:rsid w:val="00A5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Ewelina Wołowska Nadlesnictwo Złoczew</cp:lastModifiedBy>
  <cp:revision>16</cp:revision>
  <cp:lastPrinted>2023-12-13T07:43:00Z</cp:lastPrinted>
  <dcterms:created xsi:type="dcterms:W3CDTF">2019-11-04T08:15:00Z</dcterms:created>
  <dcterms:modified xsi:type="dcterms:W3CDTF">2023-12-13T08:53:00Z</dcterms:modified>
</cp:coreProperties>
</file>