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A2B" w:rsidRDefault="00D630C1">
      <w:pPr>
        <w:pStyle w:val="Teksttreci0"/>
        <w:spacing w:after="240"/>
        <w:jc w:val="center"/>
      </w:pPr>
      <w:r>
        <w:rPr>
          <w:rStyle w:val="Teksttreci"/>
          <w:b/>
          <w:bCs/>
        </w:rPr>
        <w:t>Klauzula informacyjna</w:t>
      </w:r>
      <w:r>
        <w:rPr>
          <w:rStyle w:val="Teksttreci"/>
          <w:b/>
          <w:bCs/>
        </w:rPr>
        <w:br/>
        <w:t>dla strony oraz osób ją reprezentujących,</w:t>
      </w:r>
      <w:r>
        <w:rPr>
          <w:rStyle w:val="Teksttreci"/>
          <w:b/>
          <w:bCs/>
        </w:rPr>
        <w:br/>
        <w:t xml:space="preserve">których dane osobowe zostały udostępnione w ramach </w:t>
      </w:r>
      <w:r w:rsidR="006B1ED7">
        <w:rPr>
          <w:rStyle w:val="Teksttreci"/>
          <w:b/>
          <w:bCs/>
        </w:rPr>
        <w:t>udzielenia dotacji podmiotowej</w:t>
      </w:r>
    </w:p>
    <w:p w:rsidR="00262A2B" w:rsidRDefault="00D630C1">
      <w:pPr>
        <w:pStyle w:val="Teksttreci0"/>
        <w:spacing w:after="240"/>
        <w:jc w:val="both"/>
      </w:pPr>
      <w:r>
        <w:rPr>
          <w:rStyle w:val="Teksttreci"/>
        </w:rPr>
        <w:t xml:space="preserve">Zgodnie z art. 13 ust. 1 i 2 i 14 ust. 1 i 2 rozporządzenia Parlamentu Europejskiego i Rady (UE) 2016/679 z dnia 27 </w:t>
      </w:r>
      <w:r>
        <w:rPr>
          <w:rStyle w:val="Teksttreci"/>
        </w:rPr>
        <w:t>kwietnia 2016 r. w sprawie ochrony osób fizycznych w związku z przetwarzaniem danych osobowych i w sprawie swobodnego przepływu takich danych oraz uchylenia dyrektywy 95/46/WE (Dz. Urz. UE L 119 z 04.05.2016, str. 1 z późn. zm.) uprzejmie informuję, że:</w:t>
      </w:r>
    </w:p>
    <w:p w:rsidR="00262A2B" w:rsidRDefault="00D630C1">
      <w:pPr>
        <w:pStyle w:val="Nagwek10"/>
        <w:keepNext/>
        <w:keepLines/>
        <w:jc w:val="both"/>
      </w:pPr>
      <w:bookmarkStart w:id="0" w:name="bookmark0"/>
      <w:r>
        <w:rPr>
          <w:rStyle w:val="Nagwek1"/>
          <w:b/>
          <w:bCs/>
        </w:rPr>
        <w:t>To</w:t>
      </w:r>
      <w:r>
        <w:rPr>
          <w:rStyle w:val="Nagwek1"/>
          <w:b/>
          <w:bCs/>
        </w:rPr>
        <w:t>żsamość administratora</w:t>
      </w:r>
      <w:bookmarkEnd w:id="0"/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Administratorem Pani/Pana danych osobowych jest Mazowiecki Urząd Wojewódzki w Warszawie reprezentowany przez Dyrektora Generalnego</w:t>
      </w:r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Może się Pani/Pan z nami kontaktować w następujący sposób:</w:t>
      </w:r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listownie na adres: pl. Bankowy 3/5, 00-950</w:t>
      </w:r>
      <w:r>
        <w:rPr>
          <w:rStyle w:val="Teksttreci"/>
        </w:rPr>
        <w:t xml:space="preserve"> Warszawa,</w:t>
      </w:r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poprzez elektroniczną skrzynkę podawczą: /t6j4ljd68r/skrytka,</w:t>
      </w:r>
    </w:p>
    <w:p w:rsidR="00262A2B" w:rsidRDefault="00D630C1">
      <w:pPr>
        <w:pStyle w:val="Teksttreci0"/>
        <w:spacing w:after="240"/>
        <w:jc w:val="both"/>
      </w:pPr>
      <w:r>
        <w:rPr>
          <w:rStyle w:val="Teksttreci"/>
        </w:rPr>
        <w:t xml:space="preserve">poprzez e-mail: </w:t>
      </w:r>
      <w:hyperlink r:id="rId7" w:history="1">
        <w:r>
          <w:rPr>
            <w:rStyle w:val="Teksttreci"/>
          </w:rPr>
          <w:t>info@mazowieckie.pl</w:t>
        </w:r>
      </w:hyperlink>
      <w:r>
        <w:rPr>
          <w:rStyle w:val="Teksttreci"/>
        </w:rPr>
        <w:t>, telefonicznie: 22 695 69 95.</w:t>
      </w:r>
    </w:p>
    <w:p w:rsidR="00262A2B" w:rsidRDefault="00D630C1">
      <w:pPr>
        <w:pStyle w:val="Nagwek10"/>
        <w:keepNext/>
        <w:keepLines/>
        <w:jc w:val="both"/>
      </w:pPr>
      <w:bookmarkStart w:id="1" w:name="bookmark2"/>
      <w:r>
        <w:rPr>
          <w:rStyle w:val="Nagwek1"/>
          <w:b/>
          <w:bCs/>
        </w:rPr>
        <w:t>Dane kontaktowe inspektora ochrony danych osobowych</w:t>
      </w:r>
      <w:bookmarkEnd w:id="1"/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Nad prawidłowością przet</w:t>
      </w:r>
      <w:r>
        <w:rPr>
          <w:rStyle w:val="Teksttreci"/>
        </w:rPr>
        <w:t>warzania Pani/Pana danych osobowych czuwa wyznaczony przez Administratora inspektor ochrony danych, z którym można się kontaktować:</w:t>
      </w:r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listownie na adres: pl. Bankowy 3/5, 00-950 Warszawa,</w:t>
      </w:r>
    </w:p>
    <w:p w:rsidR="00262A2B" w:rsidRDefault="00D630C1">
      <w:pPr>
        <w:pStyle w:val="Teksttreci0"/>
        <w:spacing w:after="240"/>
        <w:jc w:val="both"/>
      </w:pPr>
      <w:r>
        <w:rPr>
          <w:rStyle w:val="Teksttreci"/>
        </w:rPr>
        <w:t xml:space="preserve">poprzez elektroniczną skrzynkę podawczą: /t6j4ljd68r/skrytka, poprzez </w:t>
      </w:r>
      <w:r>
        <w:rPr>
          <w:rStyle w:val="Teksttreci"/>
        </w:rPr>
        <w:t xml:space="preserve">e-mail: </w:t>
      </w:r>
      <w:hyperlink r:id="rId8" w:history="1">
        <w:r>
          <w:rPr>
            <w:rStyle w:val="Teksttreci"/>
          </w:rPr>
          <w:t>iod@mazowieckie.pl</w:t>
        </w:r>
      </w:hyperlink>
      <w:r>
        <w:rPr>
          <w:rStyle w:val="Teksttreci"/>
        </w:rPr>
        <w:t>.</w:t>
      </w:r>
    </w:p>
    <w:p w:rsidR="00262A2B" w:rsidRDefault="00D630C1">
      <w:pPr>
        <w:pStyle w:val="Nagwek10"/>
        <w:keepNext/>
        <w:keepLines/>
        <w:jc w:val="both"/>
      </w:pPr>
      <w:bookmarkStart w:id="2" w:name="bookmark4"/>
      <w:r>
        <w:rPr>
          <w:rStyle w:val="Nagwek1"/>
          <w:b/>
          <w:bCs/>
        </w:rPr>
        <w:t>Cele przetwarzania danych i podstawa prawna</w:t>
      </w:r>
      <w:bookmarkEnd w:id="2"/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Pani/Pana dane osobowe będą przetwarzane w celu zawarcia umowy, jeśli jest jej Pani/Pan stroną, na podstawie art. 6 ust. 1 lit. b RODO (przetwar</w:t>
      </w:r>
      <w:r>
        <w:rPr>
          <w:rStyle w:val="Teksttreci"/>
        </w:rPr>
        <w:t>zanie jest niezbędne do wykonania umowy, której stroną jest osoba, której dane dotyczą).</w:t>
      </w:r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Pani/Pana dane osobowe będą przetwarzane w celu skontaktowania się z Panią/Panem</w:t>
      </w:r>
    </w:p>
    <w:p w:rsidR="00262A2B" w:rsidRDefault="00D630C1">
      <w:pPr>
        <w:pStyle w:val="Teksttreci0"/>
        <w:spacing w:after="240"/>
        <w:jc w:val="both"/>
      </w:pPr>
      <w:r>
        <w:rPr>
          <w:rStyle w:val="Teksttreci"/>
        </w:rPr>
        <w:t>w ramach realizacji umowy na podstawie art. 6 ust. 1 lit. f RODO (przetwarzanie jest n</w:t>
      </w:r>
      <w:r>
        <w:rPr>
          <w:rStyle w:val="Teksttreci"/>
        </w:rPr>
        <w:t>iezbędne do celów wynikających z prawnie uzasadnionych interesów realizowanych przez administratora).</w:t>
      </w:r>
    </w:p>
    <w:p w:rsidR="00262A2B" w:rsidRDefault="00D630C1">
      <w:pPr>
        <w:pStyle w:val="Nagwek10"/>
        <w:keepNext/>
        <w:keepLines/>
        <w:jc w:val="both"/>
      </w:pPr>
      <w:bookmarkStart w:id="3" w:name="bookmark6"/>
      <w:r>
        <w:rPr>
          <w:rStyle w:val="Nagwek1"/>
          <w:b/>
          <w:bCs/>
        </w:rPr>
        <w:t>Źródło pochodzenia danych</w:t>
      </w:r>
      <w:bookmarkEnd w:id="3"/>
    </w:p>
    <w:p w:rsidR="00262A2B" w:rsidRDefault="00D630C1">
      <w:pPr>
        <w:pStyle w:val="Teksttreci0"/>
        <w:spacing w:after="240"/>
        <w:jc w:val="both"/>
      </w:pPr>
      <w:r>
        <w:rPr>
          <w:rStyle w:val="Teksttreci"/>
        </w:rPr>
        <w:t>W przypadku kiedy Pani/Pana dane nie zostały bezpośrednio przez Panią/Pana udostępnione Mazowieckiemu Urzędowi Wojewódzkiemu w W</w:t>
      </w:r>
      <w:r>
        <w:rPr>
          <w:rStyle w:val="Teksttreci"/>
        </w:rPr>
        <w:t xml:space="preserve">arszawie, Pani/Pana dane osobowe zostały udostępnione przez podmiot, </w:t>
      </w:r>
      <w:r w:rsidR="006B1ED7">
        <w:rPr>
          <w:rStyle w:val="Teksttreci"/>
        </w:rPr>
        <w:br/>
      </w:r>
      <w:r>
        <w:rPr>
          <w:rStyle w:val="Teksttreci"/>
        </w:rPr>
        <w:t>w imieniu którego Pani/Pan działa, w związku z realizacją umowy.</w:t>
      </w:r>
    </w:p>
    <w:p w:rsidR="00262A2B" w:rsidRDefault="00D630C1">
      <w:pPr>
        <w:pStyle w:val="Nagwek10"/>
        <w:keepNext/>
        <w:keepLines/>
        <w:jc w:val="both"/>
      </w:pPr>
      <w:bookmarkStart w:id="4" w:name="bookmark8"/>
      <w:r>
        <w:rPr>
          <w:rStyle w:val="Nagwek1"/>
          <w:b/>
          <w:bCs/>
        </w:rPr>
        <w:t>Kategorie przetwarzanych danych osobowych:</w:t>
      </w:r>
      <w:bookmarkEnd w:id="4"/>
    </w:p>
    <w:p w:rsidR="00262A2B" w:rsidRDefault="00D630C1">
      <w:pPr>
        <w:pStyle w:val="Teksttreci0"/>
        <w:numPr>
          <w:ilvl w:val="0"/>
          <w:numId w:val="1"/>
        </w:numPr>
        <w:tabs>
          <w:tab w:val="left" w:pos="244"/>
        </w:tabs>
        <w:spacing w:after="0"/>
        <w:jc w:val="both"/>
      </w:pPr>
      <w:r>
        <w:rPr>
          <w:rStyle w:val="Teksttreci"/>
        </w:rPr>
        <w:t>imię i nazwisko,</w:t>
      </w:r>
    </w:p>
    <w:p w:rsidR="00262A2B" w:rsidRDefault="00D630C1">
      <w:pPr>
        <w:pStyle w:val="Teksttreci0"/>
        <w:numPr>
          <w:ilvl w:val="0"/>
          <w:numId w:val="1"/>
        </w:numPr>
        <w:tabs>
          <w:tab w:val="left" w:pos="244"/>
        </w:tabs>
        <w:spacing w:after="0"/>
        <w:jc w:val="both"/>
      </w:pPr>
      <w:r>
        <w:rPr>
          <w:rStyle w:val="Teksttreci"/>
        </w:rPr>
        <w:t>nr telefonu,</w:t>
      </w:r>
    </w:p>
    <w:p w:rsidR="00262A2B" w:rsidRDefault="00D630C1">
      <w:pPr>
        <w:pStyle w:val="Teksttreci0"/>
        <w:numPr>
          <w:ilvl w:val="0"/>
          <w:numId w:val="1"/>
        </w:numPr>
        <w:tabs>
          <w:tab w:val="left" w:pos="244"/>
        </w:tabs>
        <w:spacing w:after="0"/>
        <w:jc w:val="both"/>
      </w:pPr>
      <w:r>
        <w:rPr>
          <w:rStyle w:val="Teksttreci"/>
        </w:rPr>
        <w:t>adres e-mail,</w:t>
      </w:r>
    </w:p>
    <w:p w:rsidR="00262A2B" w:rsidRDefault="00D630C1">
      <w:pPr>
        <w:pStyle w:val="Teksttreci0"/>
        <w:numPr>
          <w:ilvl w:val="0"/>
          <w:numId w:val="1"/>
        </w:numPr>
        <w:tabs>
          <w:tab w:val="left" w:pos="244"/>
        </w:tabs>
        <w:spacing w:after="240"/>
        <w:jc w:val="both"/>
      </w:pPr>
      <w:r>
        <w:rPr>
          <w:rStyle w:val="Teksttreci"/>
        </w:rPr>
        <w:t>miejsce pracy.</w:t>
      </w:r>
    </w:p>
    <w:p w:rsidR="00262A2B" w:rsidRDefault="00D630C1">
      <w:pPr>
        <w:pStyle w:val="Nagwek10"/>
        <w:keepNext/>
        <w:keepLines/>
        <w:jc w:val="both"/>
      </w:pPr>
      <w:bookmarkStart w:id="5" w:name="bookmark10"/>
      <w:r>
        <w:rPr>
          <w:rStyle w:val="Nagwek1"/>
          <w:b/>
          <w:bCs/>
        </w:rPr>
        <w:t xml:space="preserve">Odbiorcy danych lub </w:t>
      </w:r>
      <w:r>
        <w:rPr>
          <w:rStyle w:val="Nagwek1"/>
          <w:b/>
          <w:bCs/>
        </w:rPr>
        <w:t>kategorie odbiorców danych</w:t>
      </w:r>
      <w:bookmarkEnd w:id="5"/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Pani/Pana dane osobowe mogą być przekazane wyłącznie podmiotom, które uprawnione są do ich otrzymania przepisami prawa. Podmioty takie nie są jednak uznane za odbiorców danych.</w:t>
      </w:r>
    </w:p>
    <w:p w:rsidR="00262A2B" w:rsidRDefault="00D630C1">
      <w:pPr>
        <w:pStyle w:val="Teksttreci0"/>
        <w:spacing w:after="240"/>
        <w:jc w:val="both"/>
      </w:pPr>
      <w:r>
        <w:rPr>
          <w:rStyle w:val="Teksttreci"/>
        </w:rPr>
        <w:t>Pani/Pana dane osobowe mogą być również udostępniane</w:t>
      </w:r>
      <w:r>
        <w:rPr>
          <w:rStyle w:val="Teksttreci"/>
        </w:rPr>
        <w:t xml:space="preserve">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:rsidR="00262A2B" w:rsidRDefault="00D630C1">
      <w:pPr>
        <w:pStyle w:val="Nagwek10"/>
        <w:keepNext/>
        <w:keepLines/>
        <w:jc w:val="both"/>
      </w:pPr>
      <w:bookmarkStart w:id="6" w:name="bookmark12"/>
      <w:r>
        <w:rPr>
          <w:rStyle w:val="Nagwek1"/>
          <w:b/>
          <w:bCs/>
        </w:rPr>
        <w:t>Okres przechowyw</w:t>
      </w:r>
      <w:r>
        <w:rPr>
          <w:rStyle w:val="Nagwek1"/>
          <w:b/>
          <w:bCs/>
        </w:rPr>
        <w:t>ania danych</w:t>
      </w:r>
      <w:bookmarkEnd w:id="6"/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Pani/Pana dane osobowe będą przechowywane przez okres niezbędny do wykonania umowy,</w:t>
      </w:r>
    </w:p>
    <w:p w:rsidR="00262A2B" w:rsidRDefault="00D630C1">
      <w:pPr>
        <w:pStyle w:val="Teksttreci0"/>
        <w:spacing w:after="240"/>
        <w:jc w:val="both"/>
      </w:pPr>
      <w:r>
        <w:rPr>
          <w:rStyle w:val="Teksttreci"/>
        </w:rPr>
        <w:t>a po jej rozwiązaniu lub wygaśnięciu - przez obowiązkowy okres przechowywania dokumentacji, ustalony odrębnymi przepisami.</w:t>
      </w:r>
    </w:p>
    <w:p w:rsidR="00262A2B" w:rsidRDefault="00D630C1">
      <w:pPr>
        <w:pStyle w:val="Nagwek10"/>
        <w:keepNext/>
        <w:keepLines/>
        <w:jc w:val="both"/>
      </w:pPr>
      <w:bookmarkStart w:id="7" w:name="bookmark14"/>
      <w:r>
        <w:rPr>
          <w:rStyle w:val="Nagwek1"/>
          <w:b/>
          <w:bCs/>
        </w:rPr>
        <w:t xml:space="preserve">Przysługujące uprawnienia związane z </w:t>
      </w:r>
      <w:r>
        <w:rPr>
          <w:rStyle w:val="Nagwek1"/>
          <w:b/>
          <w:bCs/>
        </w:rPr>
        <w:t>przetwarzaniem danych osobowych</w:t>
      </w:r>
      <w:bookmarkEnd w:id="7"/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Przysługują Pani/Panu następujące uprawnienia:</w:t>
      </w:r>
    </w:p>
    <w:p w:rsidR="00262A2B" w:rsidRDefault="00D630C1">
      <w:pPr>
        <w:pStyle w:val="Teksttreci0"/>
        <w:numPr>
          <w:ilvl w:val="0"/>
          <w:numId w:val="2"/>
        </w:numPr>
        <w:tabs>
          <w:tab w:val="left" w:pos="740"/>
        </w:tabs>
        <w:spacing w:after="0"/>
        <w:ind w:firstLine="380"/>
        <w:jc w:val="both"/>
      </w:pPr>
      <w:r>
        <w:rPr>
          <w:rStyle w:val="Teksttreci"/>
        </w:rPr>
        <w:t>prawo dostępu do swoich danych oraz uzyskania ich kopii;</w:t>
      </w:r>
    </w:p>
    <w:p w:rsidR="00262A2B" w:rsidRDefault="00D630C1">
      <w:pPr>
        <w:pStyle w:val="Teksttreci0"/>
        <w:numPr>
          <w:ilvl w:val="0"/>
          <w:numId w:val="2"/>
        </w:numPr>
        <w:tabs>
          <w:tab w:val="left" w:pos="740"/>
        </w:tabs>
        <w:spacing w:after="0"/>
        <w:ind w:firstLine="380"/>
        <w:jc w:val="both"/>
      </w:pPr>
      <w:r>
        <w:rPr>
          <w:rStyle w:val="Teksttreci"/>
        </w:rPr>
        <w:t>prawo do sprostowania (poprawiania) swoich danych;</w:t>
      </w:r>
    </w:p>
    <w:p w:rsidR="006B1ED7" w:rsidRDefault="00D630C1" w:rsidP="006B1ED7">
      <w:pPr>
        <w:pStyle w:val="Teksttreci0"/>
        <w:numPr>
          <w:ilvl w:val="0"/>
          <w:numId w:val="2"/>
        </w:numPr>
        <w:tabs>
          <w:tab w:val="left" w:pos="740"/>
        </w:tabs>
        <w:spacing w:after="0"/>
        <w:ind w:left="740" w:hanging="360"/>
        <w:jc w:val="both"/>
        <w:rPr>
          <w:rStyle w:val="Teksttreci"/>
        </w:rPr>
      </w:pPr>
      <w:r>
        <w:rPr>
          <w:rStyle w:val="Teksttreci"/>
        </w:rPr>
        <w:t>prawo do usunięcia danych(jeśli dane zostały pozyskane na podstawie z</w:t>
      </w:r>
      <w:r>
        <w:rPr>
          <w:rStyle w:val="Teksttreci"/>
        </w:rPr>
        <w:t>gody);</w:t>
      </w:r>
    </w:p>
    <w:p w:rsidR="00262A2B" w:rsidRDefault="00D630C1" w:rsidP="006B1ED7">
      <w:pPr>
        <w:pStyle w:val="Teksttreci0"/>
        <w:numPr>
          <w:ilvl w:val="0"/>
          <w:numId w:val="2"/>
        </w:numPr>
        <w:tabs>
          <w:tab w:val="left" w:pos="740"/>
        </w:tabs>
        <w:spacing w:after="0"/>
        <w:ind w:left="740" w:hanging="360"/>
        <w:jc w:val="both"/>
      </w:pPr>
      <w:r>
        <w:rPr>
          <w:rStyle w:val="Teksttreci"/>
        </w:rPr>
        <w:t>prawo do ograniczenia przetwarzania danych, przy czym odrębne przepisy mogą wyłączyć możliwość skorzystania z tego prawa;</w:t>
      </w:r>
    </w:p>
    <w:p w:rsidR="00262A2B" w:rsidRDefault="00D630C1">
      <w:pPr>
        <w:pStyle w:val="Teksttreci0"/>
        <w:numPr>
          <w:ilvl w:val="0"/>
          <w:numId w:val="2"/>
        </w:numPr>
        <w:tabs>
          <w:tab w:val="left" w:pos="740"/>
        </w:tabs>
        <w:spacing w:after="0"/>
        <w:ind w:left="740" w:hanging="360"/>
        <w:jc w:val="both"/>
      </w:pPr>
      <w:r>
        <w:rPr>
          <w:rStyle w:val="Teksttreci"/>
        </w:rPr>
        <w:t xml:space="preserve">prawo do wycofania zgody na przetwarzanie danych osobowych, w zakresie, w którym przetwarzanie </w:t>
      </w:r>
      <w:r>
        <w:rPr>
          <w:rStyle w:val="Teksttreci"/>
        </w:rPr>
        <w:lastRenderedPageBreak/>
        <w:t>opierało się na przesłane zgody,</w:t>
      </w:r>
      <w:r>
        <w:rPr>
          <w:rStyle w:val="Teksttreci"/>
        </w:rPr>
        <w:t xml:space="preserve"> bez wpływu na zgodność z prawem przetwarzania, którego dokonano na podstawie zgody przed jej wycofaniem.</w:t>
      </w:r>
    </w:p>
    <w:p w:rsidR="00262A2B" w:rsidRDefault="00D630C1">
      <w:pPr>
        <w:pStyle w:val="Teksttreci0"/>
        <w:spacing w:after="0"/>
        <w:jc w:val="both"/>
      </w:pPr>
      <w:r>
        <w:rPr>
          <w:rStyle w:val="Teksttreci"/>
        </w:rPr>
        <w:t>Aby skorzystać z powyższych praw należy skontaktować się z nami lub z naszym inspektorem ochrony danych (dane kontaktowe zawarte są powyżej);</w:t>
      </w:r>
    </w:p>
    <w:p w:rsidR="00262A2B" w:rsidRDefault="00D630C1">
      <w:pPr>
        <w:pStyle w:val="Teksttreci0"/>
        <w:numPr>
          <w:ilvl w:val="0"/>
          <w:numId w:val="2"/>
        </w:numPr>
        <w:tabs>
          <w:tab w:val="left" w:pos="740"/>
        </w:tabs>
        <w:spacing w:after="240"/>
        <w:ind w:left="740" w:hanging="360"/>
        <w:jc w:val="both"/>
      </w:pPr>
      <w:r>
        <w:rPr>
          <w:rStyle w:val="Teksttreci"/>
        </w:rPr>
        <w:t>prawo do</w:t>
      </w:r>
      <w:r>
        <w:rPr>
          <w:rStyle w:val="Teksttreci"/>
        </w:rPr>
        <w:t xml:space="preserve"> wniesienia skargi do Prezesa Urzędu Ochrony Danych Osobowych (ul. Stawki 2, 00-193 Warszawa), jeśli uzna Pani/Pan że przetwarzamy Pani/Pana dane niezgodnie z prawem.</w:t>
      </w:r>
    </w:p>
    <w:p w:rsidR="00262A2B" w:rsidRDefault="00D630C1">
      <w:pPr>
        <w:pStyle w:val="Nagwek10"/>
        <w:keepNext/>
        <w:keepLines/>
      </w:pPr>
      <w:bookmarkStart w:id="8" w:name="bookmark16"/>
      <w:r>
        <w:rPr>
          <w:rStyle w:val="Nagwek1"/>
          <w:b/>
          <w:bCs/>
        </w:rPr>
        <w:t>Informacja o przekazywaniu danych do państw trzecich</w:t>
      </w:r>
      <w:bookmarkEnd w:id="8"/>
    </w:p>
    <w:p w:rsidR="00262A2B" w:rsidRDefault="00D630C1">
      <w:pPr>
        <w:pStyle w:val="Teksttreci0"/>
        <w:spacing w:after="240"/>
      </w:pPr>
      <w:r>
        <w:rPr>
          <w:rStyle w:val="Teksttreci"/>
        </w:rPr>
        <w:t>Nie przekazujemy Pani/Pana danych do</w:t>
      </w:r>
      <w:r>
        <w:rPr>
          <w:rStyle w:val="Teksttreci"/>
        </w:rPr>
        <w:t xml:space="preserve"> państw trzecich.</w:t>
      </w:r>
    </w:p>
    <w:p w:rsidR="00262A2B" w:rsidRDefault="00D630C1">
      <w:pPr>
        <w:pStyle w:val="Nagwek10"/>
        <w:keepNext/>
        <w:keepLines/>
      </w:pPr>
      <w:bookmarkStart w:id="9" w:name="bookmark18"/>
      <w:r>
        <w:rPr>
          <w:rStyle w:val="Nagwek1"/>
          <w:b/>
          <w:bCs/>
        </w:rPr>
        <w:t>Informacja o profilowaniu</w:t>
      </w:r>
      <w:bookmarkEnd w:id="9"/>
    </w:p>
    <w:p w:rsidR="00262A2B" w:rsidRDefault="00D630C1">
      <w:pPr>
        <w:pStyle w:val="Teksttreci0"/>
        <w:spacing w:after="240"/>
      </w:pPr>
      <w:r>
        <w:rPr>
          <w:rStyle w:val="Teksttreci"/>
        </w:rPr>
        <w:t>Pani/Pana dane osobowe nie podlegają zautomatyzowanemu przetwarzaniu .</w:t>
      </w:r>
    </w:p>
    <w:p w:rsidR="00262A2B" w:rsidRDefault="00D630C1">
      <w:pPr>
        <w:pStyle w:val="Nagwek10"/>
        <w:keepNext/>
        <w:keepLines/>
      </w:pPr>
      <w:bookmarkStart w:id="10" w:name="bookmark20"/>
      <w:r>
        <w:rPr>
          <w:rStyle w:val="Nagwek1"/>
          <w:b/>
          <w:bCs/>
        </w:rPr>
        <w:t>Informacja o dowolności lub obowiązku podania danych</w:t>
      </w:r>
      <w:bookmarkEnd w:id="10"/>
    </w:p>
    <w:p w:rsidR="00262A2B" w:rsidRDefault="00D630C1">
      <w:pPr>
        <w:pStyle w:val="Teksttreci0"/>
        <w:spacing w:after="240"/>
        <w:rPr>
          <w:rStyle w:val="Teksttreci"/>
        </w:rPr>
      </w:pPr>
      <w:r>
        <w:rPr>
          <w:rStyle w:val="Teksttreci"/>
        </w:rPr>
        <w:t>Podanie danych osobowych jest niezbędne do realizacji umowy.</w:t>
      </w:r>
    </w:p>
    <w:p w:rsidR="006B1ED7" w:rsidRDefault="006B1ED7" w:rsidP="006B1ED7">
      <w:pPr>
        <w:spacing w:before="600" w:line="276" w:lineRule="auto"/>
        <w:ind w:right="-108"/>
        <w:rPr>
          <w:rFonts w:ascii="Times New Roman" w:eastAsia="Times New Roman" w:hAnsi="Times New Roman" w:cs="Times New Roman"/>
        </w:rPr>
      </w:pPr>
    </w:p>
    <w:p w:rsidR="006B1ED7" w:rsidRDefault="006B1ED7" w:rsidP="006B1ED7">
      <w:pPr>
        <w:spacing w:before="600" w:line="276" w:lineRule="auto"/>
        <w:ind w:right="-1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……………………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6B1ED7" w:rsidRPr="003C7649" w:rsidRDefault="006B1ED7" w:rsidP="006B1ED7">
      <w:pPr>
        <w:spacing w:before="600" w:line="276" w:lineRule="auto"/>
        <w:ind w:left="2832" w:right="-108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…….</w:t>
      </w:r>
      <w:r w:rsidRPr="003C7649">
        <w:rPr>
          <w:rFonts w:ascii="Times New Roman" w:eastAsia="Times New Roman" w:hAnsi="Times New Roman" w:cs="Times New Roman"/>
        </w:rPr>
        <w:t>…..………………..…………………………………</w:t>
      </w:r>
    </w:p>
    <w:p w:rsidR="006B1ED7" w:rsidRDefault="006B1ED7" w:rsidP="006B1ED7">
      <w:pPr>
        <w:ind w:left="3969" w:right="-108"/>
        <w:rPr>
          <w:rFonts w:ascii="Times New Roman" w:eastAsia="Times New Roman" w:hAnsi="Times New Roman" w:cs="Times New Roman"/>
          <w:sz w:val="18"/>
          <w:szCs w:val="18"/>
        </w:rPr>
      </w:pPr>
      <w:r w:rsidRPr="003C7649">
        <w:rPr>
          <w:rFonts w:ascii="Times New Roman" w:eastAsia="Times New Roman" w:hAnsi="Times New Roman" w:cs="Times New Roman"/>
          <w:sz w:val="18"/>
          <w:szCs w:val="18"/>
        </w:rPr>
        <w:t>(podpis i pieczątka imienna lub czytelny podpis przewodniczącego spółki wodnej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C7649">
        <w:rPr>
          <w:rFonts w:ascii="Times New Roman" w:eastAsia="Times New Roman" w:hAnsi="Times New Roman" w:cs="Times New Roman"/>
          <w:sz w:val="18"/>
          <w:szCs w:val="18"/>
        </w:rPr>
        <w:t>lub osoby upoważnionej do reprezentowania spółki wodnej)</w:t>
      </w:r>
    </w:p>
    <w:p w:rsidR="006B1ED7" w:rsidRDefault="006B1ED7" w:rsidP="006B1ED7">
      <w:pPr>
        <w:ind w:left="3969" w:right="-108" w:hanging="1137"/>
        <w:rPr>
          <w:rFonts w:ascii="Times New Roman" w:eastAsia="Calibri" w:hAnsi="Times New Roman" w:cs="Times New Roman"/>
          <w:sz w:val="18"/>
          <w:szCs w:val="18"/>
        </w:rPr>
      </w:pPr>
    </w:p>
    <w:p w:rsidR="006B1ED7" w:rsidRDefault="006B1ED7">
      <w:pPr>
        <w:pStyle w:val="Teksttreci0"/>
        <w:spacing w:after="240"/>
      </w:pPr>
    </w:p>
    <w:sectPr w:rsidR="006B1E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850" w:right="1386" w:bottom="808" w:left="1384" w:header="422" w:footer="38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0C1" w:rsidRDefault="00D630C1">
      <w:r>
        <w:separator/>
      </w:r>
    </w:p>
  </w:endnote>
  <w:endnote w:type="continuationSeparator" w:id="0">
    <w:p w:rsidR="00D630C1" w:rsidRDefault="00D6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ED7" w:rsidRDefault="006B1E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ED7" w:rsidRDefault="006B1E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ED7" w:rsidRDefault="006B1E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0C1" w:rsidRDefault="00D630C1"/>
  </w:footnote>
  <w:footnote w:type="continuationSeparator" w:id="0">
    <w:p w:rsidR="00D630C1" w:rsidRDefault="00D630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ED7" w:rsidRDefault="006B1E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ED7" w:rsidRPr="006B1ED7" w:rsidRDefault="006B1ED7" w:rsidP="006B1ED7">
    <w:pPr>
      <w:pStyle w:val="Nagwek"/>
      <w:jc w:val="right"/>
      <w:rPr>
        <w:rFonts w:ascii="Arial" w:hAnsi="Arial" w:cs="Arial"/>
      </w:rPr>
    </w:pPr>
    <w:bookmarkStart w:id="11" w:name="_GoBack"/>
    <w:r w:rsidRPr="006B1ED7">
      <w:rPr>
        <w:rFonts w:ascii="Arial" w:eastAsia="Times New Roman" w:hAnsi="Arial" w:cs="Arial"/>
        <w:sz w:val="20"/>
      </w:rPr>
      <w:t>Załącznik nr 3 do pisma dot. udzielenia dotacji</w:t>
    </w:r>
  </w:p>
  <w:bookmarkEnd w:id="11"/>
  <w:p w:rsidR="006B1ED7" w:rsidRDefault="006B1E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ED7" w:rsidRDefault="006B1E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609A5"/>
    <w:multiLevelType w:val="multilevel"/>
    <w:tmpl w:val="452C26D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145AD9"/>
    <w:multiLevelType w:val="multilevel"/>
    <w:tmpl w:val="18AC041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A2B"/>
    <w:rsid w:val="00262A2B"/>
    <w:rsid w:val="006B1ED7"/>
    <w:rsid w:val="00D6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941DF3"/>
  <w15:docId w15:val="{E416A2F4-39EB-4D45-93EB-19FA8DE6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pacing w:after="120"/>
    </w:pPr>
    <w:rPr>
      <w:rFonts w:ascii="Calibri" w:eastAsia="Calibri" w:hAnsi="Calibri" w:cs="Calibri"/>
      <w:sz w:val="20"/>
      <w:szCs w:val="20"/>
    </w:rPr>
  </w:style>
  <w:style w:type="paragraph" w:customStyle="1" w:styleId="Nagwek10">
    <w:name w:val="Nagłówek #1"/>
    <w:basedOn w:val="Normalny"/>
    <w:link w:val="Nagwek1"/>
    <w:pPr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1E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ED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B1E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1ED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Przybyło</dc:creator>
  <cp:keywords/>
  <cp:lastModifiedBy>Monika Buczyńska</cp:lastModifiedBy>
  <cp:revision>2</cp:revision>
  <dcterms:created xsi:type="dcterms:W3CDTF">2025-04-17T07:58:00Z</dcterms:created>
  <dcterms:modified xsi:type="dcterms:W3CDTF">2025-04-17T08:02:00Z</dcterms:modified>
</cp:coreProperties>
</file>