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5B7F5" w14:textId="77777777" w:rsidR="009E7F8C" w:rsidRPr="00561F0A" w:rsidRDefault="009E7F8C" w:rsidP="005C3EEB">
      <w:pPr>
        <w:autoSpaceDE w:val="0"/>
        <w:autoSpaceDN w:val="0"/>
        <w:adjustRightInd w:val="0"/>
        <w:spacing w:before="60"/>
        <w:jc w:val="right"/>
        <w:rPr>
          <w:rFonts w:ascii="Arial" w:hAnsi="Arial" w:cs="Arial"/>
          <w:b/>
          <w:sz w:val="22"/>
          <w:szCs w:val="22"/>
        </w:rPr>
      </w:pPr>
    </w:p>
    <w:p w14:paraId="0CD04E13" w14:textId="77777777" w:rsidR="00867CA2" w:rsidRPr="00561F0A" w:rsidRDefault="00867CA2" w:rsidP="00867CA2">
      <w:pPr>
        <w:pStyle w:val="Nagwek"/>
        <w:jc w:val="right"/>
        <w:rPr>
          <w:rFonts w:ascii="Arial" w:hAnsi="Arial" w:cs="Arial"/>
          <w:b/>
          <w:sz w:val="22"/>
          <w:szCs w:val="22"/>
        </w:rPr>
      </w:pPr>
      <w:r w:rsidRPr="00561F0A">
        <w:rPr>
          <w:rFonts w:ascii="Arial" w:hAnsi="Arial" w:cs="Arial"/>
          <w:b/>
          <w:sz w:val="22"/>
          <w:szCs w:val="22"/>
        </w:rPr>
        <w:t>Załącznik nr 3</w:t>
      </w:r>
    </w:p>
    <w:p w14:paraId="0FE98642" w14:textId="77777777" w:rsidR="00867CA2" w:rsidRDefault="00867CA2" w:rsidP="002C5375">
      <w:pPr>
        <w:autoSpaceDE w:val="0"/>
        <w:autoSpaceDN w:val="0"/>
        <w:adjustRightInd w:val="0"/>
        <w:spacing w:before="60"/>
        <w:jc w:val="center"/>
        <w:rPr>
          <w:rFonts w:ascii="Arial" w:hAnsi="Arial" w:cs="Arial"/>
          <w:b/>
          <w:sz w:val="22"/>
          <w:szCs w:val="22"/>
        </w:rPr>
      </w:pPr>
    </w:p>
    <w:p w14:paraId="244F0C25" w14:textId="3A5A050E" w:rsidR="009E7F8C" w:rsidRPr="00561F0A" w:rsidRDefault="003A1CFD" w:rsidP="002C5375">
      <w:pPr>
        <w:autoSpaceDE w:val="0"/>
        <w:autoSpaceDN w:val="0"/>
        <w:adjustRightInd w:val="0"/>
        <w:spacing w:before="60"/>
        <w:jc w:val="center"/>
        <w:rPr>
          <w:rFonts w:ascii="Arial" w:hAnsi="Arial" w:cs="Arial"/>
          <w:b/>
          <w:sz w:val="22"/>
          <w:szCs w:val="22"/>
        </w:rPr>
      </w:pPr>
      <w:r w:rsidRPr="00561F0A">
        <w:rPr>
          <w:rFonts w:ascii="Arial" w:hAnsi="Arial" w:cs="Arial"/>
          <w:b/>
          <w:sz w:val="22"/>
          <w:szCs w:val="22"/>
        </w:rPr>
        <w:t xml:space="preserve">UMOWA </w:t>
      </w:r>
      <w:r w:rsidR="00561F0A">
        <w:rPr>
          <w:rFonts w:ascii="Arial" w:hAnsi="Arial" w:cs="Arial"/>
          <w:b/>
          <w:sz w:val="22"/>
          <w:szCs w:val="22"/>
        </w:rPr>
        <w:t>- projekt</w:t>
      </w:r>
    </w:p>
    <w:p w14:paraId="0791AEA1" w14:textId="77777777" w:rsidR="00D210CC" w:rsidRPr="00561F0A" w:rsidRDefault="00D210CC" w:rsidP="00D210CC">
      <w:pPr>
        <w:jc w:val="center"/>
        <w:rPr>
          <w:rFonts w:ascii="Arial" w:hAnsi="Arial" w:cs="Arial"/>
          <w:b/>
          <w:color w:val="000000"/>
          <w:sz w:val="22"/>
          <w:szCs w:val="22"/>
        </w:rPr>
      </w:pPr>
    </w:p>
    <w:p w14:paraId="48C030FD" w14:textId="77777777" w:rsidR="00561F0A" w:rsidRPr="00561F0A" w:rsidRDefault="00561F0A" w:rsidP="00561F0A">
      <w:pPr>
        <w:ind w:left="284"/>
        <w:rPr>
          <w:rFonts w:ascii="Arial" w:hAnsi="Arial" w:cs="Arial"/>
          <w:sz w:val="22"/>
          <w:szCs w:val="22"/>
        </w:rPr>
      </w:pPr>
      <w:r w:rsidRPr="00561F0A">
        <w:rPr>
          <w:rFonts w:ascii="Arial" w:hAnsi="Arial" w:cs="Arial"/>
          <w:sz w:val="22"/>
          <w:szCs w:val="22"/>
        </w:rPr>
        <w:t xml:space="preserve">W dniu </w:t>
      </w:r>
      <w:r w:rsidRPr="00561F0A">
        <w:rPr>
          <w:rFonts w:ascii="Arial" w:hAnsi="Arial" w:cs="Arial"/>
          <w:b/>
          <w:i/>
          <w:sz w:val="22"/>
          <w:szCs w:val="22"/>
        </w:rPr>
        <w:t>……………………………………………...</w:t>
      </w:r>
      <w:r w:rsidRPr="00561F0A">
        <w:rPr>
          <w:rFonts w:ascii="Arial" w:hAnsi="Arial" w:cs="Arial"/>
          <w:sz w:val="22"/>
          <w:szCs w:val="22"/>
        </w:rPr>
        <w:t xml:space="preserve"> w Żmigrodzie pomiędzy: </w:t>
      </w:r>
    </w:p>
    <w:p w14:paraId="10243447" w14:textId="77777777" w:rsidR="00561F0A" w:rsidRPr="00561F0A" w:rsidRDefault="00561F0A" w:rsidP="00561F0A">
      <w:pPr>
        <w:ind w:left="284"/>
        <w:jc w:val="both"/>
        <w:rPr>
          <w:rFonts w:ascii="Arial" w:hAnsi="Arial" w:cs="Arial"/>
          <w:sz w:val="22"/>
          <w:szCs w:val="22"/>
        </w:rPr>
      </w:pPr>
      <w:r w:rsidRPr="00561F0A">
        <w:rPr>
          <w:rFonts w:ascii="Arial" w:hAnsi="Arial" w:cs="Arial"/>
          <w:sz w:val="22"/>
          <w:szCs w:val="22"/>
        </w:rPr>
        <w:t>Skarbem Państwa – Państwowym Gospodarstwem Leśnym Lasy Państwowe Nadleśnictwem Żmigród   z siedzibą w Żmigrodzie („Zamawiający”), ul. Parkowa 4a, 55-140 Żmigród</w:t>
      </w:r>
    </w:p>
    <w:p w14:paraId="57F63D84" w14:textId="77777777" w:rsidR="00561F0A" w:rsidRPr="00561F0A" w:rsidRDefault="00561F0A" w:rsidP="00561F0A">
      <w:pPr>
        <w:ind w:left="284"/>
        <w:jc w:val="both"/>
        <w:rPr>
          <w:rFonts w:ascii="Arial" w:hAnsi="Arial" w:cs="Arial"/>
          <w:sz w:val="22"/>
          <w:szCs w:val="22"/>
        </w:rPr>
      </w:pPr>
      <w:r w:rsidRPr="00561F0A">
        <w:rPr>
          <w:rFonts w:ascii="Arial" w:hAnsi="Arial" w:cs="Arial"/>
          <w:sz w:val="22"/>
          <w:szCs w:val="22"/>
        </w:rPr>
        <w:t>NIP 9150005699, REGON 931024155</w:t>
      </w:r>
    </w:p>
    <w:p w14:paraId="1CA2D3DC" w14:textId="77777777" w:rsidR="00561F0A" w:rsidRPr="00561F0A" w:rsidRDefault="00561F0A" w:rsidP="00561F0A">
      <w:pPr>
        <w:ind w:left="284"/>
        <w:jc w:val="both"/>
        <w:rPr>
          <w:rFonts w:ascii="Arial" w:hAnsi="Arial" w:cs="Arial"/>
          <w:sz w:val="22"/>
          <w:szCs w:val="22"/>
        </w:rPr>
      </w:pPr>
      <w:r w:rsidRPr="00561F0A">
        <w:rPr>
          <w:rFonts w:ascii="Arial" w:hAnsi="Arial" w:cs="Arial"/>
          <w:sz w:val="22"/>
          <w:szCs w:val="22"/>
        </w:rPr>
        <w:t>reprezentowanym przez:</w:t>
      </w:r>
    </w:p>
    <w:p w14:paraId="2DA66FC5" w14:textId="77777777" w:rsidR="00561F0A" w:rsidRPr="00561F0A" w:rsidRDefault="00561F0A" w:rsidP="00561F0A">
      <w:pPr>
        <w:ind w:left="284"/>
        <w:rPr>
          <w:rFonts w:ascii="Arial" w:hAnsi="Arial" w:cs="Arial"/>
          <w:sz w:val="22"/>
          <w:szCs w:val="22"/>
        </w:rPr>
      </w:pPr>
      <w:r w:rsidRPr="00561F0A">
        <w:rPr>
          <w:rFonts w:ascii="Arial" w:hAnsi="Arial" w:cs="Arial"/>
          <w:sz w:val="22"/>
          <w:szCs w:val="22"/>
        </w:rPr>
        <w:t>………………………………………Nadleśniczego,</w:t>
      </w:r>
    </w:p>
    <w:p w14:paraId="651AB207" w14:textId="77777777" w:rsidR="00561F0A" w:rsidRPr="00561F0A" w:rsidRDefault="00561F0A" w:rsidP="00561F0A">
      <w:pPr>
        <w:ind w:left="284"/>
        <w:rPr>
          <w:rFonts w:ascii="Arial" w:hAnsi="Arial" w:cs="Arial"/>
          <w:sz w:val="22"/>
          <w:szCs w:val="22"/>
        </w:rPr>
      </w:pPr>
      <w:r w:rsidRPr="00561F0A">
        <w:rPr>
          <w:rFonts w:ascii="Arial" w:hAnsi="Arial" w:cs="Arial"/>
          <w:sz w:val="22"/>
          <w:szCs w:val="22"/>
        </w:rPr>
        <w:t>……………………………………… Głównego Księgowego,</w:t>
      </w:r>
    </w:p>
    <w:p w14:paraId="4C2CB219" w14:textId="77777777" w:rsidR="00561F0A" w:rsidRPr="00561F0A" w:rsidRDefault="00561F0A" w:rsidP="00561F0A">
      <w:pPr>
        <w:ind w:left="284"/>
        <w:rPr>
          <w:rFonts w:ascii="Arial" w:hAnsi="Arial" w:cs="Arial"/>
          <w:sz w:val="22"/>
          <w:szCs w:val="22"/>
        </w:rPr>
      </w:pPr>
      <w:r w:rsidRPr="00561F0A">
        <w:rPr>
          <w:rFonts w:ascii="Arial" w:hAnsi="Arial" w:cs="Arial"/>
          <w:sz w:val="22"/>
          <w:szCs w:val="22"/>
        </w:rPr>
        <w:t xml:space="preserve">a </w:t>
      </w:r>
    </w:p>
    <w:p w14:paraId="08C398C3" w14:textId="16BEDA49" w:rsidR="00561F0A" w:rsidRPr="00561F0A" w:rsidRDefault="00867CA2" w:rsidP="00561F0A">
      <w:pPr>
        <w:ind w:left="284"/>
        <w:jc w:val="both"/>
        <w:rPr>
          <w:rFonts w:ascii="Arial" w:hAnsi="Arial" w:cs="Arial"/>
          <w:sz w:val="22"/>
          <w:szCs w:val="22"/>
        </w:rPr>
      </w:pPr>
      <w:r>
        <w:rPr>
          <w:rFonts w:ascii="Arial" w:hAnsi="Arial" w:cs="Arial"/>
          <w:b/>
          <w:sz w:val="22"/>
          <w:szCs w:val="22"/>
        </w:rPr>
        <w:t>………………………………………………………………………………………………………………………………………………………………………………………………………………………………</w:t>
      </w:r>
    </w:p>
    <w:p w14:paraId="52C830C1" w14:textId="77777777" w:rsidR="00561F0A" w:rsidRPr="00561F0A" w:rsidRDefault="00561F0A" w:rsidP="00561F0A">
      <w:pPr>
        <w:ind w:left="284"/>
        <w:jc w:val="both"/>
        <w:rPr>
          <w:rFonts w:ascii="Arial" w:hAnsi="Arial" w:cs="Arial"/>
          <w:i/>
          <w:sz w:val="22"/>
          <w:szCs w:val="22"/>
        </w:rPr>
      </w:pPr>
      <w:r w:rsidRPr="00561F0A">
        <w:rPr>
          <w:rFonts w:ascii="Arial" w:hAnsi="Arial" w:cs="Arial"/>
          <w:smallCaps/>
          <w:sz w:val="22"/>
          <w:szCs w:val="22"/>
        </w:rPr>
        <w:t xml:space="preserve">nip </w:t>
      </w:r>
      <w:r w:rsidRPr="00561F0A">
        <w:rPr>
          <w:rFonts w:ascii="Arial" w:hAnsi="Arial" w:cs="Arial"/>
          <w:sz w:val="22"/>
          <w:szCs w:val="22"/>
        </w:rPr>
        <w:t xml:space="preserve">_______________, </w:t>
      </w:r>
      <w:r w:rsidRPr="00561F0A">
        <w:rPr>
          <w:rFonts w:ascii="Arial" w:hAnsi="Arial" w:cs="Arial"/>
          <w:smallCaps/>
          <w:sz w:val="22"/>
          <w:szCs w:val="22"/>
        </w:rPr>
        <w:t>regon</w:t>
      </w:r>
      <w:r w:rsidRPr="00561F0A">
        <w:rPr>
          <w:rFonts w:ascii="Arial" w:hAnsi="Arial" w:cs="Arial"/>
          <w:sz w:val="22"/>
          <w:szCs w:val="22"/>
        </w:rPr>
        <w:t>____________________</w:t>
      </w:r>
    </w:p>
    <w:p w14:paraId="650333A1" w14:textId="77777777" w:rsidR="00561F0A" w:rsidRPr="00561F0A" w:rsidRDefault="00561F0A" w:rsidP="00561F0A">
      <w:pPr>
        <w:pStyle w:val="Tekstpodstawowy"/>
        <w:tabs>
          <w:tab w:val="left" w:pos="3828"/>
        </w:tabs>
        <w:spacing w:after="0"/>
        <w:ind w:left="284"/>
        <w:rPr>
          <w:rFonts w:ascii="Arial" w:hAnsi="Arial" w:cs="Arial"/>
          <w:sz w:val="22"/>
          <w:szCs w:val="22"/>
        </w:rPr>
      </w:pPr>
      <w:r w:rsidRPr="00561F0A">
        <w:rPr>
          <w:rFonts w:ascii="Arial" w:hAnsi="Arial" w:cs="Arial"/>
          <w:sz w:val="22"/>
          <w:szCs w:val="22"/>
        </w:rPr>
        <w:t>reprezentowanym przez:_________________</w:t>
      </w:r>
    </w:p>
    <w:p w14:paraId="46E08752" w14:textId="77777777" w:rsidR="00561F0A" w:rsidRPr="00561F0A" w:rsidRDefault="00561F0A" w:rsidP="00561F0A">
      <w:pPr>
        <w:ind w:left="284"/>
        <w:rPr>
          <w:rFonts w:ascii="Arial" w:hAnsi="Arial" w:cs="Arial"/>
          <w:sz w:val="22"/>
          <w:szCs w:val="22"/>
        </w:rPr>
      </w:pPr>
      <w:r w:rsidRPr="00561F0A">
        <w:rPr>
          <w:rFonts w:ascii="Arial" w:hAnsi="Arial" w:cs="Arial"/>
          <w:sz w:val="22"/>
          <w:szCs w:val="22"/>
        </w:rPr>
        <w:t>zwanym dalej „Wykonawcą”,</w:t>
      </w:r>
    </w:p>
    <w:p w14:paraId="0D5D42C3" w14:textId="098D68E9" w:rsidR="009E087A" w:rsidRDefault="00561F0A" w:rsidP="00DF57B8">
      <w:pPr>
        <w:ind w:left="284"/>
        <w:rPr>
          <w:rFonts w:ascii="Arial" w:hAnsi="Arial" w:cs="Arial"/>
          <w:sz w:val="22"/>
          <w:szCs w:val="22"/>
        </w:rPr>
      </w:pPr>
      <w:r w:rsidRPr="00561F0A">
        <w:rPr>
          <w:rFonts w:ascii="Arial" w:hAnsi="Arial" w:cs="Arial"/>
          <w:sz w:val="22"/>
          <w:szCs w:val="22"/>
        </w:rPr>
        <w:t>zaś ws</w:t>
      </w:r>
      <w:r w:rsidR="00DF57B8">
        <w:rPr>
          <w:rFonts w:ascii="Arial" w:hAnsi="Arial" w:cs="Arial"/>
          <w:sz w:val="22"/>
          <w:szCs w:val="22"/>
        </w:rPr>
        <w:t>pólnie zwanymi dalej „Stronami”</w:t>
      </w:r>
    </w:p>
    <w:p w14:paraId="08C85C66" w14:textId="77777777" w:rsidR="00DF57B8" w:rsidRDefault="00DF57B8" w:rsidP="00DF57B8">
      <w:pPr>
        <w:ind w:left="284"/>
        <w:rPr>
          <w:rFonts w:ascii="Arial" w:hAnsi="Arial" w:cs="Arial"/>
          <w:sz w:val="22"/>
          <w:szCs w:val="22"/>
        </w:rPr>
      </w:pPr>
    </w:p>
    <w:p w14:paraId="4DD6DF6C" w14:textId="77777777" w:rsidR="009E7F8C" w:rsidRPr="00561F0A" w:rsidRDefault="009E7F8C" w:rsidP="002D58C0">
      <w:pPr>
        <w:keepNext/>
        <w:autoSpaceDE w:val="0"/>
        <w:autoSpaceDN w:val="0"/>
        <w:adjustRightInd w:val="0"/>
        <w:spacing w:before="60"/>
        <w:jc w:val="center"/>
        <w:rPr>
          <w:rFonts w:ascii="Arial" w:hAnsi="Arial" w:cs="Arial"/>
          <w:b/>
          <w:sz w:val="22"/>
          <w:szCs w:val="22"/>
        </w:rPr>
      </w:pPr>
      <w:r w:rsidRPr="00561F0A">
        <w:rPr>
          <w:rFonts w:ascii="Arial" w:hAnsi="Arial" w:cs="Arial"/>
          <w:b/>
          <w:sz w:val="22"/>
          <w:szCs w:val="22"/>
        </w:rPr>
        <w:t>§ 1</w:t>
      </w:r>
      <w:r w:rsidR="00B639F3" w:rsidRPr="00561F0A">
        <w:rPr>
          <w:rFonts w:ascii="Arial" w:hAnsi="Arial" w:cs="Arial"/>
          <w:b/>
          <w:sz w:val="22"/>
          <w:szCs w:val="22"/>
        </w:rPr>
        <w:t>.</w:t>
      </w:r>
    </w:p>
    <w:p w14:paraId="47460EFF" w14:textId="77777777" w:rsidR="00262C46" w:rsidRPr="00561F0A" w:rsidRDefault="00262C46" w:rsidP="002D58C0">
      <w:pPr>
        <w:keepNext/>
        <w:autoSpaceDE w:val="0"/>
        <w:autoSpaceDN w:val="0"/>
        <w:adjustRightInd w:val="0"/>
        <w:spacing w:before="60" w:line="360" w:lineRule="auto"/>
        <w:jc w:val="center"/>
        <w:rPr>
          <w:rFonts w:ascii="Arial" w:hAnsi="Arial" w:cs="Arial"/>
          <w:b/>
          <w:sz w:val="22"/>
          <w:szCs w:val="22"/>
        </w:rPr>
      </w:pPr>
      <w:r w:rsidRPr="00561F0A">
        <w:rPr>
          <w:rFonts w:ascii="Arial" w:hAnsi="Arial" w:cs="Arial"/>
          <w:b/>
          <w:sz w:val="22"/>
          <w:szCs w:val="22"/>
        </w:rPr>
        <w:t xml:space="preserve">PRZEDMIOT </w:t>
      </w:r>
      <w:r w:rsidRPr="00561F0A">
        <w:rPr>
          <w:rFonts w:ascii="Arial" w:hAnsi="Arial" w:cs="Arial"/>
          <w:b/>
          <w:caps/>
          <w:sz w:val="22"/>
          <w:szCs w:val="22"/>
        </w:rPr>
        <w:t>UMOWY</w:t>
      </w:r>
    </w:p>
    <w:p w14:paraId="65BA2187" w14:textId="2728EABD" w:rsidR="009E087A" w:rsidRPr="00DF57B8" w:rsidRDefault="00DF57B8" w:rsidP="00DF57B8">
      <w:pPr>
        <w:pStyle w:val="Akapitzlist"/>
        <w:numPr>
          <w:ilvl w:val="0"/>
          <w:numId w:val="2"/>
        </w:numPr>
        <w:tabs>
          <w:tab w:val="clear" w:pos="720"/>
        </w:tabs>
        <w:ind w:left="284" w:hanging="436"/>
        <w:jc w:val="both"/>
        <w:rPr>
          <w:rFonts w:ascii="Arial" w:hAnsi="Arial" w:cs="Arial"/>
        </w:rPr>
      </w:pPr>
      <w:r w:rsidRPr="00DF57B8">
        <w:rPr>
          <w:rStyle w:val="FontStyle18"/>
          <w:rFonts w:ascii="Arial" w:hAnsi="Arial" w:cs="Arial"/>
          <w:b w:val="0"/>
          <w:sz w:val="22"/>
        </w:rPr>
        <w:t>Zgodnie z „Regulaminem udzielania zamówień publicznych o wartości mniejszej niż kwota 130 000 złotych netto”, Nadleśnictwo Żmigród zleca, a Wykonawc</w:t>
      </w:r>
      <w:r>
        <w:rPr>
          <w:rStyle w:val="FontStyle18"/>
          <w:rFonts w:ascii="Arial" w:hAnsi="Arial" w:cs="Arial"/>
          <w:b w:val="0"/>
          <w:sz w:val="22"/>
        </w:rPr>
        <w:t>a przyjmuje do wykonania zadanie</w:t>
      </w:r>
      <w:r w:rsidRPr="00DF57B8">
        <w:rPr>
          <w:rStyle w:val="FontStyle18"/>
          <w:rFonts w:ascii="Arial" w:hAnsi="Arial" w:cs="Arial"/>
          <w:b w:val="0"/>
          <w:sz w:val="22"/>
        </w:rPr>
        <w:t xml:space="preserve"> polegające</w:t>
      </w:r>
      <w:r w:rsidRPr="00DF57B8">
        <w:rPr>
          <w:rStyle w:val="FontStyle18"/>
          <w:rFonts w:ascii="Arial" w:hAnsi="Arial" w:cs="Arial"/>
          <w:b w:val="0"/>
          <w:sz w:val="22"/>
        </w:rPr>
        <w:t xml:space="preserve"> na </w:t>
      </w:r>
      <w:r w:rsidRPr="00DF57B8">
        <w:rPr>
          <w:rFonts w:ascii="Arial" w:hAnsi="Arial" w:cs="Arial"/>
        </w:rPr>
        <w:t>świadczeniu</w:t>
      </w:r>
      <w:r w:rsidR="009E087A" w:rsidRPr="00DF57B8">
        <w:rPr>
          <w:rFonts w:ascii="Arial" w:hAnsi="Arial" w:cs="Arial"/>
        </w:rPr>
        <w:t xml:space="preserve"> </w:t>
      </w:r>
      <w:r w:rsidR="002A1336" w:rsidRPr="00DF57B8">
        <w:rPr>
          <w:rFonts w:ascii="Arial" w:hAnsi="Arial" w:cs="Arial"/>
        </w:rPr>
        <w:t xml:space="preserve">przez Wykonawcę na rzecz Zamawiającego </w:t>
      </w:r>
      <w:r w:rsidR="009E087A" w:rsidRPr="00DF57B8">
        <w:rPr>
          <w:rFonts w:ascii="Arial" w:hAnsi="Arial" w:cs="Arial"/>
        </w:rPr>
        <w:t>usług:</w:t>
      </w:r>
    </w:p>
    <w:p w14:paraId="30A53087" w14:textId="00E6EE6F" w:rsidR="009E087A" w:rsidRPr="00561F0A" w:rsidRDefault="0021400A" w:rsidP="001A1FE2">
      <w:pPr>
        <w:numPr>
          <w:ilvl w:val="2"/>
          <w:numId w:val="2"/>
        </w:numPr>
        <w:tabs>
          <w:tab w:val="clear" w:pos="2340"/>
        </w:tabs>
        <w:ind w:left="720"/>
        <w:jc w:val="both"/>
        <w:rPr>
          <w:rFonts w:ascii="Arial" w:hAnsi="Arial" w:cs="Arial"/>
          <w:sz w:val="22"/>
          <w:szCs w:val="22"/>
        </w:rPr>
      </w:pPr>
      <w:r w:rsidRPr="00561F0A">
        <w:rPr>
          <w:rFonts w:ascii="Arial" w:hAnsi="Arial" w:cs="Arial"/>
          <w:b/>
          <w:bCs/>
          <w:sz w:val="22"/>
          <w:szCs w:val="22"/>
        </w:rPr>
        <w:t>najmie</w:t>
      </w:r>
      <w:r w:rsidR="009E087A" w:rsidRPr="00561F0A">
        <w:rPr>
          <w:rFonts w:ascii="Arial" w:hAnsi="Arial" w:cs="Arial"/>
          <w:b/>
          <w:bCs/>
          <w:sz w:val="22"/>
          <w:szCs w:val="22"/>
        </w:rPr>
        <w:t xml:space="preserve"> </w:t>
      </w:r>
      <w:r w:rsidR="00DF57B8">
        <w:rPr>
          <w:rFonts w:ascii="Arial" w:hAnsi="Arial" w:cs="Arial"/>
          <w:bCs/>
          <w:color w:val="000000"/>
          <w:sz w:val="22"/>
          <w:szCs w:val="22"/>
        </w:rPr>
        <w:t>8</w:t>
      </w:r>
      <w:r w:rsidR="00A526C8" w:rsidRPr="00561F0A">
        <w:rPr>
          <w:rFonts w:ascii="Arial" w:hAnsi="Arial" w:cs="Arial"/>
          <w:bCs/>
          <w:color w:val="000000"/>
          <w:sz w:val="22"/>
          <w:szCs w:val="22"/>
        </w:rPr>
        <w:t xml:space="preserve"> </w:t>
      </w:r>
      <w:r w:rsidR="009E087A" w:rsidRPr="00561F0A">
        <w:rPr>
          <w:rFonts w:ascii="Arial" w:hAnsi="Arial" w:cs="Arial"/>
          <w:sz w:val="22"/>
          <w:szCs w:val="22"/>
        </w:rPr>
        <w:t>urządzeń wielofunkcyjnych</w:t>
      </w:r>
      <w:r w:rsidR="002A1336" w:rsidRPr="00561F0A">
        <w:rPr>
          <w:rFonts w:ascii="Arial" w:hAnsi="Arial" w:cs="Arial"/>
          <w:sz w:val="22"/>
          <w:szCs w:val="22"/>
        </w:rPr>
        <w:t xml:space="preserve">, </w:t>
      </w:r>
      <w:r w:rsidR="00F33C94" w:rsidRPr="00561F0A">
        <w:rPr>
          <w:rFonts w:ascii="Arial" w:hAnsi="Arial" w:cs="Arial"/>
          <w:sz w:val="22"/>
          <w:szCs w:val="22"/>
        </w:rPr>
        <w:t xml:space="preserve">wymienionych </w:t>
      </w:r>
      <w:r w:rsidR="002A1336" w:rsidRPr="00561F0A">
        <w:rPr>
          <w:rFonts w:ascii="Arial" w:hAnsi="Arial" w:cs="Arial"/>
          <w:sz w:val="22"/>
          <w:szCs w:val="22"/>
        </w:rPr>
        <w:t xml:space="preserve">w </w:t>
      </w:r>
      <w:r w:rsidR="00A82142" w:rsidRPr="00561F0A">
        <w:rPr>
          <w:rFonts w:ascii="Arial" w:hAnsi="Arial" w:cs="Arial"/>
          <w:b/>
          <w:bCs/>
          <w:color w:val="000000"/>
          <w:sz w:val="22"/>
          <w:szCs w:val="22"/>
        </w:rPr>
        <w:t>TABEL</w:t>
      </w:r>
      <w:r w:rsidR="00030A1E" w:rsidRPr="00561F0A">
        <w:rPr>
          <w:rFonts w:ascii="Arial" w:hAnsi="Arial" w:cs="Arial"/>
          <w:b/>
          <w:bCs/>
          <w:color w:val="000000"/>
          <w:sz w:val="22"/>
          <w:szCs w:val="22"/>
        </w:rPr>
        <w:t>I</w:t>
      </w:r>
      <w:r w:rsidR="00A82142" w:rsidRPr="00561F0A">
        <w:rPr>
          <w:rFonts w:ascii="Arial" w:hAnsi="Arial" w:cs="Arial"/>
          <w:b/>
          <w:bCs/>
          <w:color w:val="000000"/>
          <w:sz w:val="22"/>
          <w:szCs w:val="22"/>
        </w:rPr>
        <w:t xml:space="preserve"> </w:t>
      </w:r>
      <w:r w:rsidR="002A1336" w:rsidRPr="00561F0A">
        <w:rPr>
          <w:rFonts w:ascii="Arial" w:hAnsi="Arial" w:cs="Arial"/>
          <w:b/>
          <w:bCs/>
          <w:color w:val="000000"/>
          <w:sz w:val="22"/>
          <w:szCs w:val="22"/>
        </w:rPr>
        <w:t xml:space="preserve">nr </w:t>
      </w:r>
      <w:r w:rsidR="00A82142" w:rsidRPr="00561F0A">
        <w:rPr>
          <w:rFonts w:ascii="Arial" w:hAnsi="Arial" w:cs="Arial"/>
          <w:b/>
          <w:bCs/>
          <w:color w:val="000000"/>
          <w:sz w:val="22"/>
          <w:szCs w:val="22"/>
        </w:rPr>
        <w:t>1</w:t>
      </w:r>
      <w:r w:rsidR="002A1336" w:rsidRPr="00561F0A">
        <w:rPr>
          <w:rFonts w:ascii="Arial" w:hAnsi="Arial" w:cs="Arial"/>
          <w:sz w:val="22"/>
          <w:szCs w:val="22"/>
        </w:rPr>
        <w:t xml:space="preserve"> do niniejszej </w:t>
      </w:r>
      <w:r w:rsidR="008F360B" w:rsidRPr="00561F0A">
        <w:rPr>
          <w:rFonts w:ascii="Arial" w:hAnsi="Arial" w:cs="Arial"/>
          <w:sz w:val="22"/>
          <w:szCs w:val="22"/>
        </w:rPr>
        <w:t>U</w:t>
      </w:r>
      <w:r w:rsidR="002A1336" w:rsidRPr="00561F0A">
        <w:rPr>
          <w:rFonts w:ascii="Arial" w:hAnsi="Arial" w:cs="Arial"/>
          <w:sz w:val="22"/>
          <w:szCs w:val="22"/>
        </w:rPr>
        <w:t xml:space="preserve">mowy oraz </w:t>
      </w:r>
      <w:r w:rsidR="009E087A" w:rsidRPr="00561F0A">
        <w:rPr>
          <w:rFonts w:ascii="Arial" w:hAnsi="Arial" w:cs="Arial"/>
          <w:sz w:val="22"/>
          <w:szCs w:val="22"/>
        </w:rPr>
        <w:t>serwis</w:t>
      </w:r>
      <w:r w:rsidR="002A1336" w:rsidRPr="00561F0A">
        <w:rPr>
          <w:rFonts w:ascii="Arial" w:hAnsi="Arial" w:cs="Arial"/>
          <w:sz w:val="22"/>
          <w:szCs w:val="22"/>
        </w:rPr>
        <w:t xml:space="preserve">ie </w:t>
      </w:r>
      <w:r w:rsidR="008F360B" w:rsidRPr="00561F0A">
        <w:rPr>
          <w:rFonts w:ascii="Arial" w:hAnsi="Arial" w:cs="Arial"/>
          <w:sz w:val="22"/>
          <w:szCs w:val="22"/>
        </w:rPr>
        <w:t>tychże</w:t>
      </w:r>
      <w:r w:rsidR="002A1336" w:rsidRPr="00561F0A">
        <w:rPr>
          <w:rFonts w:ascii="Arial" w:hAnsi="Arial" w:cs="Arial"/>
          <w:sz w:val="22"/>
          <w:szCs w:val="22"/>
        </w:rPr>
        <w:t xml:space="preserve"> </w:t>
      </w:r>
      <w:r w:rsidR="009E087A" w:rsidRPr="00561F0A">
        <w:rPr>
          <w:rFonts w:ascii="Arial" w:hAnsi="Arial" w:cs="Arial"/>
          <w:sz w:val="22"/>
          <w:szCs w:val="22"/>
        </w:rPr>
        <w:t>urządzeń, obejmując</w:t>
      </w:r>
      <w:r w:rsidR="002A1336" w:rsidRPr="00561F0A">
        <w:rPr>
          <w:rFonts w:ascii="Arial" w:hAnsi="Arial" w:cs="Arial"/>
          <w:sz w:val="22"/>
          <w:szCs w:val="22"/>
        </w:rPr>
        <w:t xml:space="preserve">ym </w:t>
      </w:r>
      <w:r w:rsidR="009E087A" w:rsidRPr="00561F0A">
        <w:rPr>
          <w:rFonts w:ascii="Arial" w:hAnsi="Arial" w:cs="Arial"/>
          <w:sz w:val="22"/>
          <w:szCs w:val="22"/>
        </w:rPr>
        <w:t xml:space="preserve">dostarczanie materiałów eksploatacyjnych </w:t>
      </w:r>
      <w:bookmarkStart w:id="0" w:name="_Hlk26959800"/>
      <w:r w:rsidR="00967ADF" w:rsidRPr="00561F0A">
        <w:rPr>
          <w:rFonts w:ascii="Arial" w:hAnsi="Arial" w:cs="Arial"/>
          <w:sz w:val="22"/>
          <w:szCs w:val="22"/>
        </w:rPr>
        <w:t>(</w:t>
      </w:r>
      <w:r w:rsidR="009E087A" w:rsidRPr="00561F0A">
        <w:rPr>
          <w:rFonts w:ascii="Arial" w:hAnsi="Arial" w:cs="Arial"/>
          <w:sz w:val="22"/>
          <w:szCs w:val="22"/>
        </w:rPr>
        <w:t>za w</w:t>
      </w:r>
      <w:r w:rsidR="008F360B" w:rsidRPr="00561F0A">
        <w:rPr>
          <w:rFonts w:ascii="Arial" w:hAnsi="Arial" w:cs="Arial"/>
          <w:sz w:val="22"/>
          <w:szCs w:val="22"/>
        </w:rPr>
        <w:t>yłączeniem</w:t>
      </w:r>
      <w:r w:rsidR="009E087A" w:rsidRPr="00561F0A">
        <w:rPr>
          <w:rFonts w:ascii="Arial" w:hAnsi="Arial" w:cs="Arial"/>
          <w:sz w:val="22"/>
          <w:szCs w:val="22"/>
        </w:rPr>
        <w:t xml:space="preserve"> papieru</w:t>
      </w:r>
      <w:r w:rsidR="00967ADF" w:rsidRPr="00561F0A">
        <w:rPr>
          <w:rFonts w:ascii="Arial" w:hAnsi="Arial" w:cs="Arial"/>
          <w:sz w:val="22"/>
          <w:szCs w:val="22"/>
        </w:rPr>
        <w:t>)</w:t>
      </w:r>
      <w:r w:rsidR="008F360B" w:rsidRPr="00561F0A">
        <w:rPr>
          <w:rFonts w:ascii="Arial" w:hAnsi="Arial" w:cs="Arial"/>
          <w:sz w:val="22"/>
          <w:szCs w:val="22"/>
        </w:rPr>
        <w:t xml:space="preserve"> </w:t>
      </w:r>
      <w:bookmarkEnd w:id="0"/>
      <w:r w:rsidR="008F360B" w:rsidRPr="00561F0A">
        <w:rPr>
          <w:rFonts w:ascii="Arial" w:hAnsi="Arial" w:cs="Arial"/>
          <w:sz w:val="22"/>
          <w:szCs w:val="22"/>
        </w:rPr>
        <w:t xml:space="preserve">oraz utrzymywaniu stałej sprawności eksploatacyjnej </w:t>
      </w:r>
      <w:r w:rsidR="003B5335" w:rsidRPr="00561F0A">
        <w:rPr>
          <w:rFonts w:ascii="Arial" w:hAnsi="Arial" w:cs="Arial"/>
          <w:sz w:val="22"/>
          <w:szCs w:val="22"/>
        </w:rPr>
        <w:t>najmowanych</w:t>
      </w:r>
      <w:r w:rsidR="008F360B" w:rsidRPr="00561F0A">
        <w:rPr>
          <w:rFonts w:ascii="Arial" w:hAnsi="Arial" w:cs="Arial"/>
          <w:sz w:val="22"/>
          <w:szCs w:val="22"/>
        </w:rPr>
        <w:t xml:space="preserve"> urządzeń</w:t>
      </w:r>
      <w:r w:rsidR="009E087A" w:rsidRPr="00561F0A">
        <w:rPr>
          <w:rFonts w:ascii="Arial" w:hAnsi="Arial" w:cs="Arial"/>
          <w:sz w:val="22"/>
          <w:szCs w:val="22"/>
        </w:rPr>
        <w:t>;</w:t>
      </w:r>
    </w:p>
    <w:p w14:paraId="4C4387E1" w14:textId="7ADC3348" w:rsidR="008F360B" w:rsidRPr="00561F0A" w:rsidRDefault="00036172" w:rsidP="00A877D2">
      <w:pPr>
        <w:numPr>
          <w:ilvl w:val="2"/>
          <w:numId w:val="2"/>
        </w:numPr>
        <w:tabs>
          <w:tab w:val="clear" w:pos="2340"/>
        </w:tabs>
        <w:ind w:left="720"/>
        <w:jc w:val="both"/>
        <w:rPr>
          <w:rFonts w:ascii="Arial" w:hAnsi="Arial" w:cs="Arial"/>
          <w:sz w:val="22"/>
          <w:szCs w:val="22"/>
        </w:rPr>
      </w:pPr>
      <w:r w:rsidRPr="00561F0A">
        <w:rPr>
          <w:rFonts w:ascii="Arial" w:hAnsi="Arial" w:cs="Arial"/>
          <w:b/>
          <w:bCs/>
          <w:sz w:val="22"/>
          <w:szCs w:val="22"/>
        </w:rPr>
        <w:t>serwisie</w:t>
      </w:r>
      <w:r w:rsidR="00721D79" w:rsidRPr="00561F0A">
        <w:rPr>
          <w:rFonts w:ascii="Arial" w:hAnsi="Arial" w:cs="Arial"/>
          <w:b/>
          <w:bCs/>
          <w:sz w:val="22"/>
          <w:szCs w:val="22"/>
        </w:rPr>
        <w:t xml:space="preserve"> </w:t>
      </w:r>
      <w:r w:rsidR="00721D79" w:rsidRPr="00561F0A">
        <w:rPr>
          <w:rFonts w:ascii="Arial" w:hAnsi="Arial" w:cs="Arial"/>
          <w:sz w:val="22"/>
          <w:szCs w:val="22"/>
        </w:rPr>
        <w:t xml:space="preserve"> </w:t>
      </w:r>
      <w:r w:rsidR="00561F0A">
        <w:rPr>
          <w:rFonts w:ascii="Arial" w:hAnsi="Arial" w:cs="Arial"/>
          <w:color w:val="000000"/>
          <w:sz w:val="22"/>
          <w:szCs w:val="22"/>
        </w:rPr>
        <w:t>7</w:t>
      </w:r>
      <w:r w:rsidR="00A526C8" w:rsidRPr="00561F0A">
        <w:rPr>
          <w:rFonts w:ascii="Arial" w:hAnsi="Arial" w:cs="Arial"/>
          <w:color w:val="000000"/>
          <w:sz w:val="22"/>
          <w:szCs w:val="22"/>
        </w:rPr>
        <w:t xml:space="preserve"> </w:t>
      </w:r>
      <w:r w:rsidR="00721D79" w:rsidRPr="00561F0A">
        <w:rPr>
          <w:rFonts w:ascii="Arial" w:hAnsi="Arial" w:cs="Arial"/>
          <w:color w:val="FF0000"/>
          <w:sz w:val="22"/>
          <w:szCs w:val="22"/>
        </w:rPr>
        <w:t xml:space="preserve"> </w:t>
      </w:r>
      <w:r w:rsidR="009E087A" w:rsidRPr="00561F0A">
        <w:rPr>
          <w:rFonts w:ascii="Arial" w:hAnsi="Arial" w:cs="Arial"/>
          <w:sz w:val="22"/>
          <w:szCs w:val="22"/>
        </w:rPr>
        <w:t>urządzeń będących własnością Zamawiającego</w:t>
      </w:r>
      <w:r w:rsidR="002A1336" w:rsidRPr="00561F0A">
        <w:rPr>
          <w:rFonts w:ascii="Arial" w:hAnsi="Arial" w:cs="Arial"/>
          <w:sz w:val="22"/>
          <w:szCs w:val="22"/>
        </w:rPr>
        <w:t>, w</w:t>
      </w:r>
      <w:r w:rsidR="00F33C94" w:rsidRPr="00561F0A">
        <w:rPr>
          <w:rFonts w:ascii="Arial" w:hAnsi="Arial" w:cs="Arial"/>
          <w:sz w:val="22"/>
          <w:szCs w:val="22"/>
        </w:rPr>
        <w:t xml:space="preserve">ymienionych </w:t>
      </w:r>
      <w:r w:rsidR="002A1336" w:rsidRPr="00561F0A">
        <w:rPr>
          <w:rFonts w:ascii="Arial" w:hAnsi="Arial" w:cs="Arial"/>
          <w:sz w:val="22"/>
          <w:szCs w:val="22"/>
        </w:rPr>
        <w:t xml:space="preserve">w </w:t>
      </w:r>
      <w:r w:rsidR="00A82142" w:rsidRPr="00561F0A">
        <w:rPr>
          <w:rFonts w:ascii="Arial" w:hAnsi="Arial" w:cs="Arial"/>
          <w:b/>
          <w:bCs/>
          <w:color w:val="000000"/>
          <w:sz w:val="22"/>
          <w:szCs w:val="22"/>
        </w:rPr>
        <w:t>TABEL</w:t>
      </w:r>
      <w:r w:rsidR="00030A1E" w:rsidRPr="00561F0A">
        <w:rPr>
          <w:rFonts w:ascii="Arial" w:hAnsi="Arial" w:cs="Arial"/>
          <w:b/>
          <w:bCs/>
          <w:color w:val="000000"/>
          <w:sz w:val="22"/>
          <w:szCs w:val="22"/>
        </w:rPr>
        <w:t>I</w:t>
      </w:r>
      <w:r w:rsidR="00A82142" w:rsidRPr="00561F0A">
        <w:rPr>
          <w:rFonts w:ascii="Arial" w:hAnsi="Arial" w:cs="Arial"/>
          <w:b/>
          <w:bCs/>
          <w:color w:val="000000"/>
          <w:sz w:val="22"/>
          <w:szCs w:val="22"/>
        </w:rPr>
        <w:t xml:space="preserve"> </w:t>
      </w:r>
      <w:r w:rsidR="002A1336" w:rsidRPr="00561F0A">
        <w:rPr>
          <w:rFonts w:ascii="Arial" w:hAnsi="Arial" w:cs="Arial"/>
          <w:b/>
          <w:bCs/>
          <w:color w:val="000000"/>
          <w:sz w:val="22"/>
          <w:szCs w:val="22"/>
        </w:rPr>
        <w:t xml:space="preserve"> nr </w:t>
      </w:r>
      <w:r w:rsidR="00A82142" w:rsidRPr="00561F0A">
        <w:rPr>
          <w:rFonts w:ascii="Arial" w:hAnsi="Arial" w:cs="Arial"/>
          <w:b/>
          <w:bCs/>
          <w:color w:val="000000"/>
          <w:sz w:val="22"/>
          <w:szCs w:val="22"/>
        </w:rPr>
        <w:t>2</w:t>
      </w:r>
      <w:r w:rsidR="002A1336" w:rsidRPr="00561F0A">
        <w:rPr>
          <w:rFonts w:ascii="Arial" w:hAnsi="Arial" w:cs="Arial"/>
          <w:sz w:val="22"/>
          <w:szCs w:val="22"/>
        </w:rPr>
        <w:t xml:space="preserve"> do niniejszej </w:t>
      </w:r>
      <w:r w:rsidR="008F360B" w:rsidRPr="00561F0A">
        <w:rPr>
          <w:rFonts w:ascii="Arial" w:hAnsi="Arial" w:cs="Arial"/>
          <w:sz w:val="22"/>
          <w:szCs w:val="22"/>
        </w:rPr>
        <w:t>U</w:t>
      </w:r>
      <w:r w:rsidR="002A1336" w:rsidRPr="00561F0A">
        <w:rPr>
          <w:rFonts w:ascii="Arial" w:hAnsi="Arial" w:cs="Arial"/>
          <w:sz w:val="22"/>
          <w:szCs w:val="22"/>
        </w:rPr>
        <w:t>mowy,</w:t>
      </w:r>
      <w:r w:rsidR="003A1CFD" w:rsidRPr="00561F0A">
        <w:rPr>
          <w:rFonts w:ascii="Arial" w:hAnsi="Arial" w:cs="Arial"/>
          <w:sz w:val="22"/>
          <w:szCs w:val="22"/>
        </w:rPr>
        <w:t xml:space="preserve"> </w:t>
      </w:r>
      <w:r w:rsidR="009E087A" w:rsidRPr="00561F0A">
        <w:rPr>
          <w:rFonts w:ascii="Arial" w:hAnsi="Arial" w:cs="Arial"/>
          <w:sz w:val="22"/>
          <w:szCs w:val="22"/>
        </w:rPr>
        <w:t>obejmując</w:t>
      </w:r>
      <w:r w:rsidRPr="00561F0A">
        <w:rPr>
          <w:rFonts w:ascii="Arial" w:hAnsi="Arial" w:cs="Arial"/>
          <w:sz w:val="22"/>
          <w:szCs w:val="22"/>
        </w:rPr>
        <w:t>ym</w:t>
      </w:r>
      <w:r w:rsidR="005940B2" w:rsidRPr="00561F0A">
        <w:rPr>
          <w:rFonts w:ascii="Arial" w:hAnsi="Arial" w:cs="Arial"/>
          <w:sz w:val="22"/>
          <w:szCs w:val="22"/>
        </w:rPr>
        <w:t xml:space="preserve"> pełn</w:t>
      </w:r>
      <w:r w:rsidR="00D75DCC" w:rsidRPr="00561F0A">
        <w:rPr>
          <w:rFonts w:ascii="Arial" w:hAnsi="Arial" w:cs="Arial"/>
          <w:sz w:val="22"/>
          <w:szCs w:val="22"/>
        </w:rPr>
        <w:t>ą</w:t>
      </w:r>
      <w:r w:rsidR="005940B2" w:rsidRPr="00561F0A">
        <w:rPr>
          <w:rFonts w:ascii="Arial" w:hAnsi="Arial" w:cs="Arial"/>
          <w:sz w:val="22"/>
          <w:szCs w:val="22"/>
        </w:rPr>
        <w:t xml:space="preserve"> obsługę techniczną, w tym</w:t>
      </w:r>
      <w:r w:rsidRPr="00561F0A">
        <w:rPr>
          <w:rFonts w:ascii="Arial" w:hAnsi="Arial" w:cs="Arial"/>
          <w:sz w:val="22"/>
          <w:szCs w:val="22"/>
        </w:rPr>
        <w:t xml:space="preserve"> </w:t>
      </w:r>
      <w:r w:rsidR="009E087A" w:rsidRPr="00561F0A">
        <w:rPr>
          <w:rFonts w:ascii="Arial" w:hAnsi="Arial" w:cs="Arial"/>
          <w:sz w:val="22"/>
          <w:szCs w:val="22"/>
        </w:rPr>
        <w:t xml:space="preserve">dostarczanie materiałów eksploatacyjnych </w:t>
      </w:r>
      <w:r w:rsidR="008F360B" w:rsidRPr="00561F0A">
        <w:rPr>
          <w:rFonts w:ascii="Arial" w:hAnsi="Arial" w:cs="Arial"/>
          <w:sz w:val="22"/>
          <w:szCs w:val="22"/>
        </w:rPr>
        <w:t>(</w:t>
      </w:r>
      <w:r w:rsidR="00561F0A">
        <w:rPr>
          <w:rFonts w:ascii="Arial" w:hAnsi="Arial" w:cs="Arial"/>
          <w:sz w:val="22"/>
          <w:szCs w:val="22"/>
        </w:rPr>
        <w:t>za wyłączeniem papieru</w:t>
      </w:r>
      <w:r w:rsidR="008F360B" w:rsidRPr="00561F0A">
        <w:rPr>
          <w:rFonts w:ascii="Arial" w:hAnsi="Arial" w:cs="Arial"/>
          <w:sz w:val="22"/>
          <w:szCs w:val="22"/>
        </w:rPr>
        <w:t>) oraz części zamiennych do tychże urządzeń</w:t>
      </w:r>
      <w:r w:rsidR="00D75DCC" w:rsidRPr="00561F0A">
        <w:rPr>
          <w:rFonts w:ascii="Arial" w:hAnsi="Arial" w:cs="Arial"/>
          <w:sz w:val="22"/>
          <w:szCs w:val="22"/>
        </w:rPr>
        <w:t>, na warunkach określonych w Umowie;</w:t>
      </w:r>
    </w:p>
    <w:p w14:paraId="600CB960" w14:textId="6D54CBAB" w:rsidR="00CD4549" w:rsidRPr="00561F0A" w:rsidRDefault="00CD4549" w:rsidP="00CD4549">
      <w:pPr>
        <w:ind w:left="426"/>
        <w:jc w:val="both"/>
        <w:rPr>
          <w:rFonts w:ascii="Arial" w:hAnsi="Arial" w:cs="Arial"/>
          <w:b/>
          <w:bCs/>
          <w:sz w:val="22"/>
          <w:szCs w:val="22"/>
        </w:rPr>
      </w:pPr>
    </w:p>
    <w:p w14:paraId="599147F2" w14:textId="0B806935" w:rsidR="000A460E" w:rsidRPr="00561F0A" w:rsidRDefault="000A460E" w:rsidP="000A460E">
      <w:pPr>
        <w:rPr>
          <w:rFonts w:ascii="Arial" w:hAnsi="Arial" w:cs="Arial"/>
          <w:b/>
          <w:bCs/>
          <w:sz w:val="22"/>
          <w:szCs w:val="22"/>
        </w:rPr>
      </w:pPr>
      <w:r w:rsidRPr="00561F0A">
        <w:rPr>
          <w:rFonts w:ascii="Arial" w:hAnsi="Arial" w:cs="Arial"/>
          <w:b/>
          <w:bCs/>
          <w:sz w:val="22"/>
          <w:szCs w:val="22"/>
        </w:rPr>
        <w:t xml:space="preserve">Tabela nr 1 </w:t>
      </w:r>
      <w:r w:rsidR="00A77B71" w:rsidRPr="00561F0A">
        <w:rPr>
          <w:rFonts w:ascii="Arial" w:hAnsi="Arial" w:cs="Arial"/>
          <w:b/>
          <w:bCs/>
          <w:sz w:val="22"/>
          <w:szCs w:val="22"/>
        </w:rPr>
        <w:t xml:space="preserve">- </w:t>
      </w:r>
      <w:r w:rsidRPr="00561F0A">
        <w:rPr>
          <w:rFonts w:ascii="Arial" w:hAnsi="Arial" w:cs="Arial"/>
          <w:b/>
          <w:bCs/>
          <w:sz w:val="22"/>
          <w:szCs w:val="22"/>
        </w:rPr>
        <w:t xml:space="preserve">Urządzenia </w:t>
      </w:r>
      <w:r w:rsidR="00A77B71" w:rsidRPr="00561F0A">
        <w:rPr>
          <w:rFonts w:ascii="Arial" w:hAnsi="Arial" w:cs="Arial"/>
          <w:b/>
          <w:bCs/>
          <w:sz w:val="22"/>
          <w:szCs w:val="22"/>
        </w:rPr>
        <w:t>będące przedmiotem Najmu</w:t>
      </w:r>
      <w:r w:rsidR="00C23308" w:rsidRPr="00561F0A">
        <w:rPr>
          <w:rFonts w:ascii="Arial" w:hAnsi="Arial" w:cs="Arial"/>
          <w:b/>
          <w:bCs/>
          <w:sz w:val="22"/>
          <w:szCs w:val="22"/>
        </w:rPr>
        <w:t xml:space="preserve"> </w:t>
      </w:r>
    </w:p>
    <w:p w14:paraId="5850DE09" w14:textId="3162D98F" w:rsidR="00940F89" w:rsidRPr="00561F0A" w:rsidRDefault="00940F89" w:rsidP="000A460E">
      <w:pPr>
        <w:rPr>
          <w:rFonts w:ascii="Arial" w:hAnsi="Arial" w:cs="Arial"/>
          <w:b/>
          <w:bCs/>
          <w:sz w:val="22"/>
          <w:szCs w:val="22"/>
        </w:rPr>
      </w:pPr>
    </w:p>
    <w:tbl>
      <w:tblPr>
        <w:tblW w:w="9627" w:type="dxa"/>
        <w:tblInd w:w="132" w:type="dxa"/>
        <w:tblCellMar>
          <w:left w:w="70" w:type="dxa"/>
          <w:right w:w="70" w:type="dxa"/>
        </w:tblCellMar>
        <w:tblLook w:val="04A0" w:firstRow="1" w:lastRow="0" w:firstColumn="1" w:lastColumn="0" w:noHBand="0" w:noVBand="1"/>
      </w:tblPr>
      <w:tblGrid>
        <w:gridCol w:w="555"/>
        <w:gridCol w:w="1271"/>
        <w:gridCol w:w="1819"/>
        <w:gridCol w:w="1417"/>
        <w:gridCol w:w="1339"/>
        <w:gridCol w:w="1410"/>
        <w:gridCol w:w="1816"/>
      </w:tblGrid>
      <w:tr w:rsidR="005E6BFC" w:rsidRPr="00561F0A" w14:paraId="0298F9C2" w14:textId="77777777" w:rsidTr="00561F0A">
        <w:trPr>
          <w:trHeight w:val="972"/>
        </w:trPr>
        <w:tc>
          <w:tcPr>
            <w:tcW w:w="55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4229A2"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L.p.</w:t>
            </w:r>
          </w:p>
        </w:tc>
        <w:tc>
          <w:tcPr>
            <w:tcW w:w="1271" w:type="dxa"/>
            <w:tcBorders>
              <w:top w:val="single" w:sz="8" w:space="0" w:color="auto"/>
              <w:left w:val="nil"/>
              <w:bottom w:val="single" w:sz="8" w:space="0" w:color="auto"/>
              <w:right w:val="single" w:sz="8" w:space="0" w:color="auto"/>
            </w:tcBorders>
            <w:shd w:val="clear" w:color="auto" w:fill="auto"/>
            <w:vAlign w:val="center"/>
            <w:hideMark/>
          </w:tcPr>
          <w:p w14:paraId="40442CA7"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Producent</w:t>
            </w:r>
          </w:p>
        </w:tc>
        <w:tc>
          <w:tcPr>
            <w:tcW w:w="1819" w:type="dxa"/>
            <w:tcBorders>
              <w:top w:val="single" w:sz="8" w:space="0" w:color="auto"/>
              <w:left w:val="nil"/>
              <w:bottom w:val="single" w:sz="8" w:space="0" w:color="auto"/>
              <w:right w:val="single" w:sz="8" w:space="0" w:color="auto"/>
            </w:tcBorders>
            <w:shd w:val="clear" w:color="auto" w:fill="auto"/>
            <w:vAlign w:val="center"/>
            <w:hideMark/>
          </w:tcPr>
          <w:p w14:paraId="1271E5CD"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xml:space="preserve">Model urządzenia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3689A8DD"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Nr seryjny</w:t>
            </w:r>
          </w:p>
        </w:tc>
        <w:tc>
          <w:tcPr>
            <w:tcW w:w="1339" w:type="dxa"/>
            <w:tcBorders>
              <w:top w:val="single" w:sz="8" w:space="0" w:color="auto"/>
              <w:left w:val="nil"/>
              <w:bottom w:val="single" w:sz="8" w:space="0" w:color="auto"/>
              <w:right w:val="single" w:sz="8" w:space="0" w:color="auto"/>
            </w:tcBorders>
            <w:shd w:val="clear" w:color="auto" w:fill="auto"/>
            <w:vAlign w:val="center"/>
            <w:hideMark/>
          </w:tcPr>
          <w:p w14:paraId="5A1FF363"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Nr. ewidencyjny</w:t>
            </w:r>
          </w:p>
        </w:tc>
        <w:tc>
          <w:tcPr>
            <w:tcW w:w="1410" w:type="dxa"/>
            <w:tcBorders>
              <w:top w:val="single" w:sz="8" w:space="0" w:color="auto"/>
              <w:left w:val="nil"/>
              <w:bottom w:val="single" w:sz="8" w:space="0" w:color="auto"/>
              <w:right w:val="single" w:sz="8" w:space="0" w:color="auto"/>
            </w:tcBorders>
            <w:shd w:val="clear" w:color="auto" w:fill="auto"/>
            <w:vAlign w:val="center"/>
            <w:hideMark/>
          </w:tcPr>
          <w:p w14:paraId="16C8F349"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Żywotność urządzenia</w:t>
            </w:r>
          </w:p>
        </w:tc>
        <w:tc>
          <w:tcPr>
            <w:tcW w:w="1816" w:type="dxa"/>
            <w:tcBorders>
              <w:top w:val="single" w:sz="8" w:space="0" w:color="auto"/>
              <w:left w:val="nil"/>
              <w:bottom w:val="single" w:sz="8" w:space="0" w:color="auto"/>
              <w:right w:val="single" w:sz="8" w:space="0" w:color="auto"/>
            </w:tcBorders>
            <w:shd w:val="clear" w:color="auto" w:fill="auto"/>
            <w:vAlign w:val="center"/>
            <w:hideMark/>
          </w:tcPr>
          <w:p w14:paraId="3629F496"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Licznik na dzień podpisania umowy</w:t>
            </w:r>
          </w:p>
        </w:tc>
      </w:tr>
      <w:tr w:rsidR="005E6BFC" w:rsidRPr="00561F0A" w14:paraId="4DA976D6" w14:textId="77777777" w:rsidTr="00561F0A">
        <w:trPr>
          <w:trHeight w:val="300"/>
        </w:trPr>
        <w:tc>
          <w:tcPr>
            <w:tcW w:w="555" w:type="dxa"/>
            <w:tcBorders>
              <w:top w:val="nil"/>
              <w:left w:val="single" w:sz="8" w:space="0" w:color="auto"/>
              <w:bottom w:val="single" w:sz="8" w:space="0" w:color="auto"/>
              <w:right w:val="single" w:sz="8" w:space="0" w:color="auto"/>
            </w:tcBorders>
            <w:shd w:val="clear" w:color="auto" w:fill="auto"/>
            <w:vAlign w:val="center"/>
            <w:hideMark/>
          </w:tcPr>
          <w:p w14:paraId="41B24418"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1.</w:t>
            </w:r>
          </w:p>
        </w:tc>
        <w:tc>
          <w:tcPr>
            <w:tcW w:w="1271" w:type="dxa"/>
            <w:tcBorders>
              <w:top w:val="nil"/>
              <w:left w:val="nil"/>
              <w:bottom w:val="single" w:sz="8" w:space="0" w:color="auto"/>
              <w:right w:val="single" w:sz="8" w:space="0" w:color="auto"/>
            </w:tcBorders>
            <w:shd w:val="clear" w:color="auto" w:fill="auto"/>
            <w:vAlign w:val="center"/>
            <w:hideMark/>
          </w:tcPr>
          <w:p w14:paraId="6EEB2489"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819" w:type="dxa"/>
            <w:tcBorders>
              <w:top w:val="nil"/>
              <w:left w:val="nil"/>
              <w:bottom w:val="single" w:sz="8" w:space="0" w:color="auto"/>
              <w:right w:val="single" w:sz="8" w:space="0" w:color="auto"/>
            </w:tcBorders>
            <w:shd w:val="clear" w:color="auto" w:fill="auto"/>
            <w:vAlign w:val="center"/>
            <w:hideMark/>
          </w:tcPr>
          <w:p w14:paraId="4DE5881E"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14:paraId="79A3B38C"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339" w:type="dxa"/>
            <w:tcBorders>
              <w:top w:val="nil"/>
              <w:left w:val="nil"/>
              <w:bottom w:val="single" w:sz="8" w:space="0" w:color="auto"/>
              <w:right w:val="single" w:sz="8" w:space="0" w:color="auto"/>
            </w:tcBorders>
            <w:shd w:val="clear" w:color="auto" w:fill="auto"/>
            <w:noWrap/>
            <w:vAlign w:val="center"/>
            <w:hideMark/>
          </w:tcPr>
          <w:p w14:paraId="182BFB19"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0" w:type="dxa"/>
            <w:tcBorders>
              <w:top w:val="nil"/>
              <w:left w:val="nil"/>
              <w:bottom w:val="single" w:sz="8" w:space="0" w:color="auto"/>
              <w:right w:val="single" w:sz="8" w:space="0" w:color="auto"/>
            </w:tcBorders>
            <w:shd w:val="clear" w:color="auto" w:fill="auto"/>
            <w:vAlign w:val="center"/>
            <w:hideMark/>
          </w:tcPr>
          <w:p w14:paraId="6A4C9DA9"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c>
          <w:tcPr>
            <w:tcW w:w="1816" w:type="dxa"/>
            <w:tcBorders>
              <w:top w:val="nil"/>
              <w:left w:val="nil"/>
              <w:bottom w:val="single" w:sz="8" w:space="0" w:color="auto"/>
              <w:right w:val="single" w:sz="8" w:space="0" w:color="auto"/>
            </w:tcBorders>
            <w:shd w:val="clear" w:color="auto" w:fill="auto"/>
            <w:vAlign w:val="center"/>
            <w:hideMark/>
          </w:tcPr>
          <w:p w14:paraId="18494359"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r>
      <w:tr w:rsidR="005E6BFC" w:rsidRPr="00561F0A" w14:paraId="31E51A8F" w14:textId="77777777" w:rsidTr="00561F0A">
        <w:trPr>
          <w:trHeight w:val="300"/>
        </w:trPr>
        <w:tc>
          <w:tcPr>
            <w:tcW w:w="555" w:type="dxa"/>
            <w:tcBorders>
              <w:top w:val="nil"/>
              <w:left w:val="single" w:sz="8" w:space="0" w:color="auto"/>
              <w:bottom w:val="single" w:sz="8" w:space="0" w:color="auto"/>
              <w:right w:val="single" w:sz="8" w:space="0" w:color="auto"/>
            </w:tcBorders>
            <w:shd w:val="clear" w:color="auto" w:fill="auto"/>
            <w:vAlign w:val="center"/>
            <w:hideMark/>
          </w:tcPr>
          <w:p w14:paraId="7940D0D9"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2.</w:t>
            </w:r>
          </w:p>
        </w:tc>
        <w:tc>
          <w:tcPr>
            <w:tcW w:w="1271" w:type="dxa"/>
            <w:tcBorders>
              <w:top w:val="nil"/>
              <w:left w:val="nil"/>
              <w:bottom w:val="single" w:sz="8" w:space="0" w:color="auto"/>
              <w:right w:val="single" w:sz="8" w:space="0" w:color="auto"/>
            </w:tcBorders>
            <w:shd w:val="clear" w:color="auto" w:fill="auto"/>
            <w:vAlign w:val="center"/>
            <w:hideMark/>
          </w:tcPr>
          <w:p w14:paraId="4698FE42"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819" w:type="dxa"/>
            <w:tcBorders>
              <w:top w:val="nil"/>
              <w:left w:val="nil"/>
              <w:bottom w:val="single" w:sz="8" w:space="0" w:color="auto"/>
              <w:right w:val="single" w:sz="8" w:space="0" w:color="auto"/>
            </w:tcBorders>
            <w:shd w:val="clear" w:color="auto" w:fill="auto"/>
            <w:vAlign w:val="center"/>
            <w:hideMark/>
          </w:tcPr>
          <w:p w14:paraId="765EF354"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14:paraId="33A9D70D"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339" w:type="dxa"/>
            <w:tcBorders>
              <w:top w:val="nil"/>
              <w:left w:val="nil"/>
              <w:bottom w:val="single" w:sz="8" w:space="0" w:color="auto"/>
              <w:right w:val="single" w:sz="8" w:space="0" w:color="auto"/>
            </w:tcBorders>
            <w:shd w:val="clear" w:color="auto" w:fill="auto"/>
            <w:noWrap/>
            <w:vAlign w:val="center"/>
            <w:hideMark/>
          </w:tcPr>
          <w:p w14:paraId="15ABD92E"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0" w:type="dxa"/>
            <w:tcBorders>
              <w:top w:val="nil"/>
              <w:left w:val="nil"/>
              <w:bottom w:val="single" w:sz="8" w:space="0" w:color="auto"/>
              <w:right w:val="single" w:sz="8" w:space="0" w:color="auto"/>
            </w:tcBorders>
            <w:shd w:val="clear" w:color="auto" w:fill="auto"/>
            <w:vAlign w:val="center"/>
            <w:hideMark/>
          </w:tcPr>
          <w:p w14:paraId="7CB769D0"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c>
          <w:tcPr>
            <w:tcW w:w="1816" w:type="dxa"/>
            <w:tcBorders>
              <w:top w:val="nil"/>
              <w:left w:val="nil"/>
              <w:bottom w:val="single" w:sz="8" w:space="0" w:color="auto"/>
              <w:right w:val="single" w:sz="8" w:space="0" w:color="auto"/>
            </w:tcBorders>
            <w:shd w:val="clear" w:color="auto" w:fill="auto"/>
            <w:vAlign w:val="center"/>
            <w:hideMark/>
          </w:tcPr>
          <w:p w14:paraId="236341EE"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r>
      <w:tr w:rsidR="005E6BFC" w:rsidRPr="00561F0A" w14:paraId="7959E40B" w14:textId="77777777" w:rsidTr="00561F0A">
        <w:trPr>
          <w:trHeight w:val="300"/>
        </w:trPr>
        <w:tc>
          <w:tcPr>
            <w:tcW w:w="555" w:type="dxa"/>
            <w:tcBorders>
              <w:top w:val="nil"/>
              <w:left w:val="single" w:sz="8" w:space="0" w:color="auto"/>
              <w:bottom w:val="single" w:sz="8" w:space="0" w:color="auto"/>
              <w:right w:val="single" w:sz="8" w:space="0" w:color="auto"/>
            </w:tcBorders>
            <w:shd w:val="clear" w:color="auto" w:fill="auto"/>
            <w:vAlign w:val="center"/>
            <w:hideMark/>
          </w:tcPr>
          <w:p w14:paraId="3D38A449"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3.</w:t>
            </w:r>
          </w:p>
        </w:tc>
        <w:tc>
          <w:tcPr>
            <w:tcW w:w="1271" w:type="dxa"/>
            <w:tcBorders>
              <w:top w:val="nil"/>
              <w:left w:val="nil"/>
              <w:bottom w:val="single" w:sz="8" w:space="0" w:color="auto"/>
              <w:right w:val="single" w:sz="8" w:space="0" w:color="auto"/>
            </w:tcBorders>
            <w:shd w:val="clear" w:color="auto" w:fill="auto"/>
            <w:vAlign w:val="center"/>
            <w:hideMark/>
          </w:tcPr>
          <w:p w14:paraId="4103512C"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819" w:type="dxa"/>
            <w:tcBorders>
              <w:top w:val="nil"/>
              <w:left w:val="nil"/>
              <w:bottom w:val="single" w:sz="8" w:space="0" w:color="auto"/>
              <w:right w:val="single" w:sz="8" w:space="0" w:color="auto"/>
            </w:tcBorders>
            <w:shd w:val="clear" w:color="auto" w:fill="auto"/>
            <w:vAlign w:val="center"/>
            <w:hideMark/>
          </w:tcPr>
          <w:p w14:paraId="374DD7DB"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14:paraId="405EC25A"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339" w:type="dxa"/>
            <w:tcBorders>
              <w:top w:val="nil"/>
              <w:left w:val="nil"/>
              <w:bottom w:val="single" w:sz="8" w:space="0" w:color="auto"/>
              <w:right w:val="single" w:sz="8" w:space="0" w:color="auto"/>
            </w:tcBorders>
            <w:shd w:val="clear" w:color="auto" w:fill="auto"/>
            <w:noWrap/>
            <w:vAlign w:val="center"/>
            <w:hideMark/>
          </w:tcPr>
          <w:p w14:paraId="0E52CFB7"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0" w:type="dxa"/>
            <w:tcBorders>
              <w:top w:val="nil"/>
              <w:left w:val="nil"/>
              <w:bottom w:val="single" w:sz="8" w:space="0" w:color="auto"/>
              <w:right w:val="single" w:sz="8" w:space="0" w:color="auto"/>
            </w:tcBorders>
            <w:shd w:val="clear" w:color="auto" w:fill="auto"/>
            <w:vAlign w:val="center"/>
            <w:hideMark/>
          </w:tcPr>
          <w:p w14:paraId="19F74ADE"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c>
          <w:tcPr>
            <w:tcW w:w="1816" w:type="dxa"/>
            <w:tcBorders>
              <w:top w:val="nil"/>
              <w:left w:val="nil"/>
              <w:bottom w:val="single" w:sz="8" w:space="0" w:color="auto"/>
              <w:right w:val="single" w:sz="8" w:space="0" w:color="auto"/>
            </w:tcBorders>
            <w:shd w:val="clear" w:color="auto" w:fill="auto"/>
            <w:vAlign w:val="center"/>
            <w:hideMark/>
          </w:tcPr>
          <w:p w14:paraId="3EFFE0A5"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r>
      <w:tr w:rsidR="005E6BFC" w:rsidRPr="00561F0A" w14:paraId="21A153AA" w14:textId="77777777" w:rsidTr="00561F0A">
        <w:trPr>
          <w:trHeight w:val="300"/>
        </w:trPr>
        <w:tc>
          <w:tcPr>
            <w:tcW w:w="555" w:type="dxa"/>
            <w:tcBorders>
              <w:top w:val="nil"/>
              <w:left w:val="single" w:sz="8" w:space="0" w:color="auto"/>
              <w:bottom w:val="single" w:sz="8" w:space="0" w:color="auto"/>
              <w:right w:val="single" w:sz="8" w:space="0" w:color="auto"/>
            </w:tcBorders>
            <w:shd w:val="clear" w:color="auto" w:fill="auto"/>
            <w:vAlign w:val="center"/>
            <w:hideMark/>
          </w:tcPr>
          <w:p w14:paraId="088E6C7D"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4.</w:t>
            </w:r>
          </w:p>
        </w:tc>
        <w:tc>
          <w:tcPr>
            <w:tcW w:w="1271" w:type="dxa"/>
            <w:tcBorders>
              <w:top w:val="nil"/>
              <w:left w:val="nil"/>
              <w:bottom w:val="single" w:sz="8" w:space="0" w:color="auto"/>
              <w:right w:val="single" w:sz="8" w:space="0" w:color="auto"/>
            </w:tcBorders>
            <w:shd w:val="clear" w:color="auto" w:fill="auto"/>
            <w:vAlign w:val="center"/>
            <w:hideMark/>
          </w:tcPr>
          <w:p w14:paraId="5AE4BFDD"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819" w:type="dxa"/>
            <w:tcBorders>
              <w:top w:val="nil"/>
              <w:left w:val="nil"/>
              <w:bottom w:val="single" w:sz="8" w:space="0" w:color="auto"/>
              <w:right w:val="single" w:sz="8" w:space="0" w:color="auto"/>
            </w:tcBorders>
            <w:shd w:val="clear" w:color="auto" w:fill="auto"/>
            <w:vAlign w:val="center"/>
            <w:hideMark/>
          </w:tcPr>
          <w:p w14:paraId="14A173EE"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14:paraId="10E9217E"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339" w:type="dxa"/>
            <w:tcBorders>
              <w:top w:val="nil"/>
              <w:left w:val="nil"/>
              <w:bottom w:val="single" w:sz="8" w:space="0" w:color="auto"/>
              <w:right w:val="single" w:sz="8" w:space="0" w:color="auto"/>
            </w:tcBorders>
            <w:shd w:val="clear" w:color="auto" w:fill="auto"/>
            <w:noWrap/>
            <w:vAlign w:val="center"/>
            <w:hideMark/>
          </w:tcPr>
          <w:p w14:paraId="5AB6A2CF"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0" w:type="dxa"/>
            <w:tcBorders>
              <w:top w:val="nil"/>
              <w:left w:val="nil"/>
              <w:bottom w:val="single" w:sz="8" w:space="0" w:color="auto"/>
              <w:right w:val="single" w:sz="8" w:space="0" w:color="auto"/>
            </w:tcBorders>
            <w:shd w:val="clear" w:color="auto" w:fill="auto"/>
            <w:vAlign w:val="center"/>
            <w:hideMark/>
          </w:tcPr>
          <w:p w14:paraId="2B90B658"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c>
          <w:tcPr>
            <w:tcW w:w="1816" w:type="dxa"/>
            <w:tcBorders>
              <w:top w:val="nil"/>
              <w:left w:val="nil"/>
              <w:bottom w:val="single" w:sz="8" w:space="0" w:color="auto"/>
              <w:right w:val="single" w:sz="8" w:space="0" w:color="auto"/>
            </w:tcBorders>
            <w:shd w:val="clear" w:color="auto" w:fill="auto"/>
            <w:vAlign w:val="center"/>
            <w:hideMark/>
          </w:tcPr>
          <w:p w14:paraId="69B00AF5"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r>
      <w:tr w:rsidR="005E6BFC" w:rsidRPr="00561F0A" w14:paraId="1B5B29B8" w14:textId="77777777" w:rsidTr="00561F0A">
        <w:trPr>
          <w:trHeight w:val="300"/>
        </w:trPr>
        <w:tc>
          <w:tcPr>
            <w:tcW w:w="555" w:type="dxa"/>
            <w:tcBorders>
              <w:top w:val="nil"/>
              <w:left w:val="single" w:sz="8" w:space="0" w:color="auto"/>
              <w:bottom w:val="single" w:sz="8" w:space="0" w:color="auto"/>
              <w:right w:val="single" w:sz="8" w:space="0" w:color="auto"/>
            </w:tcBorders>
            <w:shd w:val="clear" w:color="auto" w:fill="auto"/>
            <w:vAlign w:val="center"/>
            <w:hideMark/>
          </w:tcPr>
          <w:p w14:paraId="4513617F"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5.</w:t>
            </w:r>
          </w:p>
        </w:tc>
        <w:tc>
          <w:tcPr>
            <w:tcW w:w="1271" w:type="dxa"/>
            <w:tcBorders>
              <w:top w:val="nil"/>
              <w:left w:val="nil"/>
              <w:bottom w:val="single" w:sz="8" w:space="0" w:color="auto"/>
              <w:right w:val="single" w:sz="8" w:space="0" w:color="auto"/>
            </w:tcBorders>
            <w:shd w:val="clear" w:color="auto" w:fill="auto"/>
            <w:vAlign w:val="center"/>
            <w:hideMark/>
          </w:tcPr>
          <w:p w14:paraId="13901C95"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819" w:type="dxa"/>
            <w:tcBorders>
              <w:top w:val="nil"/>
              <w:left w:val="nil"/>
              <w:bottom w:val="single" w:sz="8" w:space="0" w:color="auto"/>
              <w:right w:val="single" w:sz="8" w:space="0" w:color="auto"/>
            </w:tcBorders>
            <w:shd w:val="clear" w:color="auto" w:fill="auto"/>
            <w:vAlign w:val="center"/>
            <w:hideMark/>
          </w:tcPr>
          <w:p w14:paraId="1AA532A2"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14:paraId="4E9434A9"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339" w:type="dxa"/>
            <w:tcBorders>
              <w:top w:val="nil"/>
              <w:left w:val="nil"/>
              <w:bottom w:val="single" w:sz="8" w:space="0" w:color="auto"/>
              <w:right w:val="single" w:sz="8" w:space="0" w:color="auto"/>
            </w:tcBorders>
            <w:shd w:val="clear" w:color="auto" w:fill="auto"/>
            <w:noWrap/>
            <w:vAlign w:val="center"/>
            <w:hideMark/>
          </w:tcPr>
          <w:p w14:paraId="26B51FFF"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0" w:type="dxa"/>
            <w:tcBorders>
              <w:top w:val="nil"/>
              <w:left w:val="nil"/>
              <w:bottom w:val="single" w:sz="8" w:space="0" w:color="auto"/>
              <w:right w:val="single" w:sz="8" w:space="0" w:color="auto"/>
            </w:tcBorders>
            <w:shd w:val="clear" w:color="auto" w:fill="auto"/>
            <w:vAlign w:val="center"/>
            <w:hideMark/>
          </w:tcPr>
          <w:p w14:paraId="0D9942FF"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c>
          <w:tcPr>
            <w:tcW w:w="1816" w:type="dxa"/>
            <w:tcBorders>
              <w:top w:val="nil"/>
              <w:left w:val="nil"/>
              <w:bottom w:val="single" w:sz="8" w:space="0" w:color="auto"/>
              <w:right w:val="single" w:sz="8" w:space="0" w:color="auto"/>
            </w:tcBorders>
            <w:shd w:val="clear" w:color="auto" w:fill="auto"/>
            <w:vAlign w:val="center"/>
            <w:hideMark/>
          </w:tcPr>
          <w:p w14:paraId="4BABDD72"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r>
      <w:tr w:rsidR="005E6BFC" w:rsidRPr="00561F0A" w14:paraId="1112D887" w14:textId="77777777" w:rsidTr="00561F0A">
        <w:trPr>
          <w:trHeight w:val="300"/>
        </w:trPr>
        <w:tc>
          <w:tcPr>
            <w:tcW w:w="555" w:type="dxa"/>
            <w:tcBorders>
              <w:top w:val="nil"/>
              <w:left w:val="single" w:sz="8" w:space="0" w:color="auto"/>
              <w:bottom w:val="single" w:sz="8" w:space="0" w:color="auto"/>
              <w:right w:val="single" w:sz="8" w:space="0" w:color="auto"/>
            </w:tcBorders>
            <w:shd w:val="clear" w:color="auto" w:fill="auto"/>
            <w:vAlign w:val="center"/>
            <w:hideMark/>
          </w:tcPr>
          <w:p w14:paraId="135C4061"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6.</w:t>
            </w:r>
          </w:p>
        </w:tc>
        <w:tc>
          <w:tcPr>
            <w:tcW w:w="1271" w:type="dxa"/>
            <w:tcBorders>
              <w:top w:val="nil"/>
              <w:left w:val="nil"/>
              <w:bottom w:val="single" w:sz="8" w:space="0" w:color="auto"/>
              <w:right w:val="single" w:sz="8" w:space="0" w:color="auto"/>
            </w:tcBorders>
            <w:shd w:val="clear" w:color="auto" w:fill="auto"/>
            <w:vAlign w:val="center"/>
            <w:hideMark/>
          </w:tcPr>
          <w:p w14:paraId="551E761F"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819" w:type="dxa"/>
            <w:tcBorders>
              <w:top w:val="nil"/>
              <w:left w:val="nil"/>
              <w:bottom w:val="single" w:sz="8" w:space="0" w:color="auto"/>
              <w:right w:val="single" w:sz="8" w:space="0" w:color="auto"/>
            </w:tcBorders>
            <w:shd w:val="clear" w:color="auto" w:fill="auto"/>
            <w:vAlign w:val="center"/>
            <w:hideMark/>
          </w:tcPr>
          <w:p w14:paraId="0CA65589"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14:paraId="642C2D2D"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339" w:type="dxa"/>
            <w:tcBorders>
              <w:top w:val="nil"/>
              <w:left w:val="nil"/>
              <w:bottom w:val="single" w:sz="8" w:space="0" w:color="auto"/>
              <w:right w:val="single" w:sz="8" w:space="0" w:color="auto"/>
            </w:tcBorders>
            <w:shd w:val="clear" w:color="auto" w:fill="auto"/>
            <w:noWrap/>
            <w:vAlign w:val="center"/>
            <w:hideMark/>
          </w:tcPr>
          <w:p w14:paraId="0DCE1156"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0" w:type="dxa"/>
            <w:tcBorders>
              <w:top w:val="nil"/>
              <w:left w:val="nil"/>
              <w:bottom w:val="single" w:sz="8" w:space="0" w:color="auto"/>
              <w:right w:val="single" w:sz="8" w:space="0" w:color="auto"/>
            </w:tcBorders>
            <w:shd w:val="clear" w:color="auto" w:fill="auto"/>
            <w:vAlign w:val="center"/>
            <w:hideMark/>
          </w:tcPr>
          <w:p w14:paraId="357BB8A1"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c>
          <w:tcPr>
            <w:tcW w:w="1816" w:type="dxa"/>
            <w:tcBorders>
              <w:top w:val="nil"/>
              <w:left w:val="nil"/>
              <w:bottom w:val="single" w:sz="8" w:space="0" w:color="auto"/>
              <w:right w:val="single" w:sz="8" w:space="0" w:color="auto"/>
            </w:tcBorders>
            <w:shd w:val="clear" w:color="auto" w:fill="auto"/>
            <w:vAlign w:val="center"/>
            <w:hideMark/>
          </w:tcPr>
          <w:p w14:paraId="6666CEA7"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r>
      <w:tr w:rsidR="005E6BFC" w:rsidRPr="00561F0A" w14:paraId="5ABEC465" w14:textId="77777777" w:rsidTr="00561F0A">
        <w:trPr>
          <w:trHeight w:val="300"/>
        </w:trPr>
        <w:tc>
          <w:tcPr>
            <w:tcW w:w="555" w:type="dxa"/>
            <w:tcBorders>
              <w:top w:val="nil"/>
              <w:left w:val="single" w:sz="8" w:space="0" w:color="auto"/>
              <w:bottom w:val="single" w:sz="8" w:space="0" w:color="auto"/>
              <w:right w:val="single" w:sz="8" w:space="0" w:color="auto"/>
            </w:tcBorders>
            <w:shd w:val="clear" w:color="auto" w:fill="auto"/>
            <w:vAlign w:val="center"/>
            <w:hideMark/>
          </w:tcPr>
          <w:p w14:paraId="1B097030"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7.</w:t>
            </w:r>
          </w:p>
        </w:tc>
        <w:tc>
          <w:tcPr>
            <w:tcW w:w="1271" w:type="dxa"/>
            <w:tcBorders>
              <w:top w:val="nil"/>
              <w:left w:val="nil"/>
              <w:bottom w:val="single" w:sz="8" w:space="0" w:color="auto"/>
              <w:right w:val="single" w:sz="8" w:space="0" w:color="auto"/>
            </w:tcBorders>
            <w:shd w:val="clear" w:color="auto" w:fill="auto"/>
            <w:vAlign w:val="center"/>
            <w:hideMark/>
          </w:tcPr>
          <w:p w14:paraId="54219D4E"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819" w:type="dxa"/>
            <w:tcBorders>
              <w:top w:val="nil"/>
              <w:left w:val="nil"/>
              <w:bottom w:val="single" w:sz="8" w:space="0" w:color="auto"/>
              <w:right w:val="single" w:sz="8" w:space="0" w:color="auto"/>
            </w:tcBorders>
            <w:shd w:val="clear" w:color="auto" w:fill="auto"/>
            <w:vAlign w:val="center"/>
            <w:hideMark/>
          </w:tcPr>
          <w:p w14:paraId="289C9832"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14:paraId="1A878E5B"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339" w:type="dxa"/>
            <w:tcBorders>
              <w:top w:val="nil"/>
              <w:left w:val="nil"/>
              <w:bottom w:val="single" w:sz="8" w:space="0" w:color="auto"/>
              <w:right w:val="single" w:sz="8" w:space="0" w:color="auto"/>
            </w:tcBorders>
            <w:shd w:val="clear" w:color="auto" w:fill="auto"/>
            <w:noWrap/>
            <w:vAlign w:val="center"/>
            <w:hideMark/>
          </w:tcPr>
          <w:p w14:paraId="5D6D0AE1"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0" w:type="dxa"/>
            <w:tcBorders>
              <w:top w:val="nil"/>
              <w:left w:val="nil"/>
              <w:bottom w:val="single" w:sz="8" w:space="0" w:color="auto"/>
              <w:right w:val="single" w:sz="8" w:space="0" w:color="auto"/>
            </w:tcBorders>
            <w:shd w:val="clear" w:color="auto" w:fill="auto"/>
            <w:vAlign w:val="center"/>
            <w:hideMark/>
          </w:tcPr>
          <w:p w14:paraId="3B474111"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c>
          <w:tcPr>
            <w:tcW w:w="1816" w:type="dxa"/>
            <w:tcBorders>
              <w:top w:val="nil"/>
              <w:left w:val="nil"/>
              <w:bottom w:val="single" w:sz="8" w:space="0" w:color="auto"/>
              <w:right w:val="single" w:sz="8" w:space="0" w:color="auto"/>
            </w:tcBorders>
            <w:shd w:val="clear" w:color="auto" w:fill="auto"/>
            <w:vAlign w:val="center"/>
            <w:hideMark/>
          </w:tcPr>
          <w:p w14:paraId="3797EF29"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r>
      <w:tr w:rsidR="005E6BFC" w:rsidRPr="00561F0A" w14:paraId="4C0C1241" w14:textId="77777777" w:rsidTr="00561F0A">
        <w:trPr>
          <w:trHeight w:val="300"/>
        </w:trPr>
        <w:tc>
          <w:tcPr>
            <w:tcW w:w="555" w:type="dxa"/>
            <w:tcBorders>
              <w:top w:val="nil"/>
              <w:left w:val="single" w:sz="8" w:space="0" w:color="auto"/>
              <w:bottom w:val="single" w:sz="8" w:space="0" w:color="auto"/>
              <w:right w:val="single" w:sz="8" w:space="0" w:color="auto"/>
            </w:tcBorders>
            <w:shd w:val="clear" w:color="auto" w:fill="auto"/>
            <w:vAlign w:val="center"/>
            <w:hideMark/>
          </w:tcPr>
          <w:p w14:paraId="638141FD"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8.</w:t>
            </w:r>
          </w:p>
        </w:tc>
        <w:tc>
          <w:tcPr>
            <w:tcW w:w="1271" w:type="dxa"/>
            <w:tcBorders>
              <w:top w:val="nil"/>
              <w:left w:val="nil"/>
              <w:bottom w:val="single" w:sz="8" w:space="0" w:color="auto"/>
              <w:right w:val="single" w:sz="8" w:space="0" w:color="auto"/>
            </w:tcBorders>
            <w:shd w:val="clear" w:color="auto" w:fill="auto"/>
            <w:vAlign w:val="center"/>
            <w:hideMark/>
          </w:tcPr>
          <w:p w14:paraId="70CD64F1"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819" w:type="dxa"/>
            <w:tcBorders>
              <w:top w:val="nil"/>
              <w:left w:val="nil"/>
              <w:bottom w:val="single" w:sz="8" w:space="0" w:color="auto"/>
              <w:right w:val="single" w:sz="8" w:space="0" w:color="auto"/>
            </w:tcBorders>
            <w:shd w:val="clear" w:color="auto" w:fill="auto"/>
            <w:vAlign w:val="center"/>
            <w:hideMark/>
          </w:tcPr>
          <w:p w14:paraId="12A6702F"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14:paraId="162A6DA7"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339" w:type="dxa"/>
            <w:tcBorders>
              <w:top w:val="nil"/>
              <w:left w:val="nil"/>
              <w:bottom w:val="single" w:sz="8" w:space="0" w:color="auto"/>
              <w:right w:val="single" w:sz="8" w:space="0" w:color="auto"/>
            </w:tcBorders>
            <w:shd w:val="clear" w:color="auto" w:fill="auto"/>
            <w:noWrap/>
            <w:vAlign w:val="center"/>
            <w:hideMark/>
          </w:tcPr>
          <w:p w14:paraId="74BD6A72" w14:textId="77777777" w:rsidR="005E6BFC" w:rsidRPr="00561F0A" w:rsidRDefault="005E6BFC" w:rsidP="005E6BFC">
            <w:pPr>
              <w:rPr>
                <w:rFonts w:ascii="Arial" w:hAnsi="Arial" w:cs="Arial"/>
                <w:color w:val="000000"/>
                <w:sz w:val="22"/>
                <w:szCs w:val="22"/>
              </w:rPr>
            </w:pPr>
            <w:r w:rsidRPr="00561F0A">
              <w:rPr>
                <w:rFonts w:ascii="Arial" w:hAnsi="Arial" w:cs="Arial"/>
                <w:color w:val="000000"/>
                <w:sz w:val="22"/>
                <w:szCs w:val="22"/>
              </w:rPr>
              <w:t> </w:t>
            </w:r>
          </w:p>
        </w:tc>
        <w:tc>
          <w:tcPr>
            <w:tcW w:w="1410" w:type="dxa"/>
            <w:tcBorders>
              <w:top w:val="nil"/>
              <w:left w:val="nil"/>
              <w:bottom w:val="single" w:sz="8" w:space="0" w:color="auto"/>
              <w:right w:val="single" w:sz="8" w:space="0" w:color="auto"/>
            </w:tcBorders>
            <w:shd w:val="clear" w:color="auto" w:fill="auto"/>
            <w:vAlign w:val="center"/>
            <w:hideMark/>
          </w:tcPr>
          <w:p w14:paraId="21A97BE5"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c>
          <w:tcPr>
            <w:tcW w:w="1816" w:type="dxa"/>
            <w:tcBorders>
              <w:top w:val="nil"/>
              <w:left w:val="nil"/>
              <w:bottom w:val="single" w:sz="8" w:space="0" w:color="auto"/>
              <w:right w:val="single" w:sz="8" w:space="0" w:color="auto"/>
            </w:tcBorders>
            <w:shd w:val="clear" w:color="auto" w:fill="auto"/>
            <w:vAlign w:val="center"/>
            <w:hideMark/>
          </w:tcPr>
          <w:p w14:paraId="7E02C9FE" w14:textId="77777777" w:rsidR="005E6BFC" w:rsidRPr="00561F0A" w:rsidRDefault="005E6BFC" w:rsidP="005E6BFC">
            <w:pPr>
              <w:jc w:val="right"/>
              <w:rPr>
                <w:rFonts w:ascii="Arial" w:hAnsi="Arial" w:cs="Arial"/>
                <w:color w:val="000000"/>
                <w:sz w:val="22"/>
                <w:szCs w:val="22"/>
              </w:rPr>
            </w:pPr>
            <w:r w:rsidRPr="00561F0A">
              <w:rPr>
                <w:rFonts w:ascii="Arial" w:hAnsi="Arial" w:cs="Arial"/>
                <w:color w:val="000000"/>
                <w:sz w:val="22"/>
                <w:szCs w:val="22"/>
              </w:rPr>
              <w:t> </w:t>
            </w:r>
          </w:p>
        </w:tc>
      </w:tr>
    </w:tbl>
    <w:p w14:paraId="38411812" w14:textId="08E16F6A" w:rsidR="00940F89" w:rsidRPr="00561F0A" w:rsidRDefault="00940F89" w:rsidP="000A460E">
      <w:pPr>
        <w:rPr>
          <w:rFonts w:ascii="Arial" w:hAnsi="Arial" w:cs="Arial"/>
          <w:b/>
          <w:bCs/>
          <w:sz w:val="22"/>
          <w:szCs w:val="22"/>
        </w:rPr>
      </w:pPr>
    </w:p>
    <w:p w14:paraId="4B7BE6CF" w14:textId="6B5280F8" w:rsidR="005E6BFC" w:rsidRDefault="005E6BFC" w:rsidP="000A460E">
      <w:pPr>
        <w:rPr>
          <w:rFonts w:ascii="Arial" w:hAnsi="Arial" w:cs="Arial"/>
          <w:b/>
          <w:bCs/>
          <w:sz w:val="22"/>
          <w:szCs w:val="22"/>
        </w:rPr>
      </w:pPr>
    </w:p>
    <w:p w14:paraId="3655CF8C" w14:textId="77777777" w:rsidR="00DF57B8" w:rsidRDefault="00DF57B8" w:rsidP="000A460E">
      <w:pPr>
        <w:rPr>
          <w:rFonts w:ascii="Arial" w:hAnsi="Arial" w:cs="Arial"/>
          <w:b/>
          <w:bCs/>
          <w:sz w:val="22"/>
          <w:szCs w:val="22"/>
        </w:rPr>
      </w:pPr>
    </w:p>
    <w:p w14:paraId="150802AF" w14:textId="77777777" w:rsidR="00DF57B8" w:rsidRDefault="00DF57B8" w:rsidP="000A460E">
      <w:pPr>
        <w:rPr>
          <w:rFonts w:ascii="Arial" w:hAnsi="Arial" w:cs="Arial"/>
          <w:b/>
          <w:bCs/>
          <w:sz w:val="22"/>
          <w:szCs w:val="22"/>
        </w:rPr>
      </w:pPr>
    </w:p>
    <w:p w14:paraId="6F5BA3D3" w14:textId="77777777" w:rsidR="00DF57B8" w:rsidRPr="00561F0A" w:rsidRDefault="00DF57B8" w:rsidP="000A460E">
      <w:pPr>
        <w:rPr>
          <w:rFonts w:ascii="Arial" w:hAnsi="Arial" w:cs="Arial"/>
          <w:b/>
          <w:bCs/>
          <w:sz w:val="22"/>
          <w:szCs w:val="22"/>
        </w:rPr>
      </w:pPr>
    </w:p>
    <w:p w14:paraId="130F0E66" w14:textId="77777777" w:rsidR="000A460E" w:rsidRPr="00561F0A" w:rsidRDefault="000A460E" w:rsidP="000A460E">
      <w:pPr>
        <w:rPr>
          <w:rFonts w:ascii="Arial" w:hAnsi="Arial" w:cs="Arial"/>
          <w:sz w:val="22"/>
          <w:szCs w:val="22"/>
        </w:rPr>
      </w:pPr>
    </w:p>
    <w:p w14:paraId="43A81168" w14:textId="6CA848AA" w:rsidR="000A460E" w:rsidRPr="00561F0A" w:rsidRDefault="000A460E" w:rsidP="000A460E">
      <w:pPr>
        <w:rPr>
          <w:rFonts w:ascii="Arial" w:hAnsi="Arial" w:cs="Arial"/>
          <w:b/>
          <w:bCs/>
          <w:sz w:val="22"/>
          <w:szCs w:val="22"/>
        </w:rPr>
      </w:pPr>
      <w:r w:rsidRPr="00561F0A">
        <w:rPr>
          <w:rFonts w:ascii="Arial" w:hAnsi="Arial" w:cs="Arial"/>
          <w:b/>
          <w:bCs/>
          <w:sz w:val="22"/>
          <w:szCs w:val="22"/>
        </w:rPr>
        <w:t xml:space="preserve">Tabela nr </w:t>
      </w:r>
      <w:r w:rsidR="00030A1E" w:rsidRPr="00561F0A">
        <w:rPr>
          <w:rFonts w:ascii="Arial" w:hAnsi="Arial" w:cs="Arial"/>
          <w:b/>
          <w:bCs/>
          <w:sz w:val="22"/>
          <w:szCs w:val="22"/>
        </w:rPr>
        <w:t>2</w:t>
      </w:r>
      <w:r w:rsidRPr="00561F0A">
        <w:rPr>
          <w:rFonts w:ascii="Arial" w:hAnsi="Arial" w:cs="Arial"/>
          <w:b/>
          <w:bCs/>
          <w:sz w:val="22"/>
          <w:szCs w:val="22"/>
        </w:rPr>
        <w:t xml:space="preserve"> </w:t>
      </w:r>
      <w:r w:rsidR="00030A1E" w:rsidRPr="00561F0A">
        <w:rPr>
          <w:rFonts w:ascii="Arial" w:hAnsi="Arial" w:cs="Arial"/>
          <w:b/>
          <w:bCs/>
          <w:sz w:val="22"/>
          <w:szCs w:val="22"/>
        </w:rPr>
        <w:t>–</w:t>
      </w:r>
      <w:r w:rsidRPr="00561F0A">
        <w:rPr>
          <w:rFonts w:ascii="Arial" w:hAnsi="Arial" w:cs="Arial"/>
          <w:b/>
          <w:bCs/>
          <w:sz w:val="22"/>
          <w:szCs w:val="22"/>
        </w:rPr>
        <w:t xml:space="preserve"> Urządzenia</w:t>
      </w:r>
      <w:r w:rsidR="00030A1E" w:rsidRPr="00561F0A">
        <w:rPr>
          <w:rFonts w:ascii="Arial" w:hAnsi="Arial" w:cs="Arial"/>
          <w:b/>
          <w:bCs/>
          <w:sz w:val="22"/>
          <w:szCs w:val="22"/>
        </w:rPr>
        <w:t xml:space="preserve"> stanowiące własność</w:t>
      </w:r>
      <w:r w:rsidR="00940F89" w:rsidRPr="00561F0A">
        <w:rPr>
          <w:rFonts w:ascii="Arial" w:hAnsi="Arial" w:cs="Arial"/>
          <w:b/>
          <w:bCs/>
          <w:sz w:val="22"/>
          <w:szCs w:val="22"/>
        </w:rPr>
        <w:t xml:space="preserve"> Zamawiającego</w:t>
      </w:r>
    </w:p>
    <w:p w14:paraId="21B09F05" w14:textId="7043722F" w:rsidR="000A460E" w:rsidRPr="00561F0A" w:rsidRDefault="000A460E" w:rsidP="000A460E">
      <w:pPr>
        <w:rPr>
          <w:rFonts w:ascii="Arial" w:hAnsi="Arial" w:cs="Arial"/>
          <w:sz w:val="22"/>
          <w:szCs w:val="22"/>
        </w:rPr>
      </w:pPr>
    </w:p>
    <w:tbl>
      <w:tblPr>
        <w:tblW w:w="9724"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47"/>
        <w:gridCol w:w="1538"/>
        <w:gridCol w:w="1975"/>
        <w:gridCol w:w="2110"/>
        <w:gridCol w:w="1777"/>
        <w:gridCol w:w="1777"/>
      </w:tblGrid>
      <w:tr w:rsidR="00977E97" w:rsidRPr="00561F0A" w14:paraId="546C0784" w14:textId="6CA437B2" w:rsidTr="00977E97">
        <w:trPr>
          <w:trHeight w:val="120"/>
          <w:tblCellSpacing w:w="0" w:type="dxa"/>
        </w:trPr>
        <w:tc>
          <w:tcPr>
            <w:tcW w:w="473" w:type="dxa"/>
            <w:tcBorders>
              <w:top w:val="outset" w:sz="6" w:space="0" w:color="000000"/>
              <w:left w:val="outset" w:sz="6" w:space="0" w:color="000000"/>
              <w:bottom w:val="outset" w:sz="6" w:space="0" w:color="000000"/>
              <w:right w:val="outset" w:sz="6" w:space="0" w:color="000000"/>
            </w:tcBorders>
            <w:vAlign w:val="center"/>
            <w:hideMark/>
          </w:tcPr>
          <w:p w14:paraId="4937D3A4"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L.p.</w:t>
            </w:r>
          </w:p>
        </w:tc>
        <w:tc>
          <w:tcPr>
            <w:tcW w:w="1549" w:type="dxa"/>
            <w:tcBorders>
              <w:top w:val="outset" w:sz="6" w:space="0" w:color="000000"/>
              <w:left w:val="outset" w:sz="6" w:space="0" w:color="000000"/>
              <w:bottom w:val="outset" w:sz="6" w:space="0" w:color="000000"/>
              <w:right w:val="outset" w:sz="6" w:space="0" w:color="000000"/>
            </w:tcBorders>
            <w:vAlign w:val="center"/>
            <w:hideMark/>
          </w:tcPr>
          <w:p w14:paraId="7DBF2559"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Producent</w:t>
            </w:r>
          </w:p>
        </w:tc>
        <w:tc>
          <w:tcPr>
            <w:tcW w:w="1995" w:type="dxa"/>
            <w:tcBorders>
              <w:top w:val="outset" w:sz="6" w:space="0" w:color="000000"/>
              <w:left w:val="outset" w:sz="6" w:space="0" w:color="000000"/>
              <w:bottom w:val="outset" w:sz="6" w:space="0" w:color="000000"/>
              <w:right w:val="outset" w:sz="6" w:space="0" w:color="000000"/>
            </w:tcBorders>
            <w:vAlign w:val="center"/>
            <w:hideMark/>
          </w:tcPr>
          <w:p w14:paraId="2908C151"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 xml:space="preserve">Model urządzenia </w:t>
            </w:r>
          </w:p>
        </w:tc>
        <w:tc>
          <w:tcPr>
            <w:tcW w:w="2111" w:type="dxa"/>
            <w:tcBorders>
              <w:top w:val="outset" w:sz="6" w:space="0" w:color="000000"/>
              <w:left w:val="outset" w:sz="6" w:space="0" w:color="000000"/>
              <w:bottom w:val="outset" w:sz="6" w:space="0" w:color="000000"/>
              <w:right w:val="outset" w:sz="6" w:space="0" w:color="000000"/>
            </w:tcBorders>
            <w:vAlign w:val="center"/>
            <w:hideMark/>
          </w:tcPr>
          <w:p w14:paraId="4FED0F2D"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Nr seryjny</w:t>
            </w:r>
          </w:p>
        </w:tc>
        <w:tc>
          <w:tcPr>
            <w:tcW w:w="1798" w:type="dxa"/>
            <w:tcBorders>
              <w:top w:val="outset" w:sz="6" w:space="0" w:color="000000"/>
              <w:left w:val="outset" w:sz="6" w:space="0" w:color="000000"/>
              <w:bottom w:val="outset" w:sz="6" w:space="0" w:color="000000"/>
              <w:right w:val="outset" w:sz="6" w:space="0" w:color="000000"/>
            </w:tcBorders>
          </w:tcPr>
          <w:p w14:paraId="14D11C98" w14:textId="72AA380B" w:rsidR="00977E97" w:rsidRPr="00561F0A" w:rsidRDefault="00977E97" w:rsidP="00A23819">
            <w:pPr>
              <w:spacing w:before="100" w:beforeAutospacing="1" w:after="119"/>
              <w:rPr>
                <w:rFonts w:ascii="Arial" w:hAnsi="Arial" w:cs="Arial"/>
                <w:color w:val="000000"/>
                <w:sz w:val="22"/>
                <w:szCs w:val="22"/>
              </w:rPr>
            </w:pPr>
            <w:r w:rsidRPr="00561F0A">
              <w:rPr>
                <w:rFonts w:ascii="Arial" w:hAnsi="Arial" w:cs="Arial"/>
                <w:color w:val="000000"/>
                <w:sz w:val="22"/>
                <w:szCs w:val="22"/>
              </w:rPr>
              <w:t>Licznik mono na dzień zawarcia umowy</w:t>
            </w:r>
          </w:p>
        </w:tc>
        <w:tc>
          <w:tcPr>
            <w:tcW w:w="1798" w:type="dxa"/>
            <w:tcBorders>
              <w:top w:val="outset" w:sz="6" w:space="0" w:color="000000"/>
              <w:left w:val="outset" w:sz="6" w:space="0" w:color="000000"/>
              <w:bottom w:val="outset" w:sz="6" w:space="0" w:color="000000"/>
              <w:right w:val="outset" w:sz="6" w:space="0" w:color="000000"/>
            </w:tcBorders>
          </w:tcPr>
          <w:p w14:paraId="72F9A311" w14:textId="1BF811C1" w:rsidR="00977E97" w:rsidRPr="00561F0A" w:rsidRDefault="00977E97" w:rsidP="00A23819">
            <w:pPr>
              <w:spacing w:before="100" w:beforeAutospacing="1" w:after="119"/>
              <w:rPr>
                <w:rFonts w:ascii="Arial" w:hAnsi="Arial" w:cs="Arial"/>
                <w:color w:val="000000"/>
                <w:sz w:val="22"/>
                <w:szCs w:val="22"/>
              </w:rPr>
            </w:pPr>
            <w:r w:rsidRPr="00561F0A">
              <w:rPr>
                <w:rFonts w:ascii="Arial" w:hAnsi="Arial" w:cs="Arial"/>
                <w:color w:val="000000"/>
                <w:sz w:val="22"/>
                <w:szCs w:val="22"/>
              </w:rPr>
              <w:t>Licznik kolor na dzień zawarcia umowy</w:t>
            </w:r>
          </w:p>
        </w:tc>
      </w:tr>
      <w:tr w:rsidR="00977E97" w:rsidRPr="00561F0A" w14:paraId="346E585E" w14:textId="6DF1C9AB" w:rsidTr="00977E97">
        <w:trPr>
          <w:trHeight w:val="135"/>
          <w:tblCellSpacing w:w="0" w:type="dxa"/>
        </w:trPr>
        <w:tc>
          <w:tcPr>
            <w:tcW w:w="473" w:type="dxa"/>
            <w:tcBorders>
              <w:top w:val="outset" w:sz="6" w:space="0" w:color="000000"/>
              <w:left w:val="outset" w:sz="6" w:space="0" w:color="000000"/>
              <w:bottom w:val="outset" w:sz="6" w:space="0" w:color="000000"/>
              <w:right w:val="outset" w:sz="6" w:space="0" w:color="000000"/>
            </w:tcBorders>
            <w:vAlign w:val="center"/>
            <w:hideMark/>
          </w:tcPr>
          <w:p w14:paraId="4F692872" w14:textId="77777777" w:rsidR="00977E97" w:rsidRPr="00561F0A" w:rsidRDefault="00977E97" w:rsidP="00A23819">
            <w:pPr>
              <w:spacing w:before="100" w:beforeAutospacing="1"/>
              <w:jc w:val="center"/>
              <w:rPr>
                <w:rFonts w:ascii="Arial" w:hAnsi="Arial" w:cs="Arial"/>
                <w:sz w:val="22"/>
                <w:szCs w:val="22"/>
              </w:rPr>
            </w:pPr>
            <w:r w:rsidRPr="00561F0A">
              <w:rPr>
                <w:rFonts w:ascii="Arial" w:hAnsi="Arial" w:cs="Arial"/>
                <w:color w:val="000000"/>
                <w:sz w:val="22"/>
                <w:szCs w:val="22"/>
              </w:rPr>
              <w:t>1</w:t>
            </w:r>
          </w:p>
          <w:p w14:paraId="104180EC" w14:textId="77777777" w:rsidR="00977E97" w:rsidRPr="00561F0A" w:rsidRDefault="00977E97" w:rsidP="00A23819">
            <w:pPr>
              <w:spacing w:before="100" w:beforeAutospacing="1" w:after="119"/>
              <w:jc w:val="center"/>
              <w:rPr>
                <w:rFonts w:ascii="Arial" w:hAnsi="Arial" w:cs="Arial"/>
                <w:sz w:val="22"/>
                <w:szCs w:val="22"/>
              </w:rPr>
            </w:pPr>
          </w:p>
        </w:tc>
        <w:tc>
          <w:tcPr>
            <w:tcW w:w="1549" w:type="dxa"/>
            <w:tcBorders>
              <w:top w:val="outset" w:sz="6" w:space="0" w:color="000000"/>
              <w:left w:val="outset" w:sz="6" w:space="0" w:color="000000"/>
              <w:bottom w:val="outset" w:sz="6" w:space="0" w:color="000000"/>
              <w:right w:val="outset" w:sz="6" w:space="0" w:color="000000"/>
            </w:tcBorders>
            <w:vAlign w:val="center"/>
            <w:hideMark/>
          </w:tcPr>
          <w:p w14:paraId="3BFB999A"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 xml:space="preserve">Hewlett-Packard </w:t>
            </w:r>
          </w:p>
        </w:tc>
        <w:tc>
          <w:tcPr>
            <w:tcW w:w="1995" w:type="dxa"/>
            <w:tcBorders>
              <w:top w:val="outset" w:sz="6" w:space="0" w:color="000000"/>
              <w:left w:val="outset" w:sz="6" w:space="0" w:color="000000"/>
              <w:bottom w:val="outset" w:sz="6" w:space="0" w:color="000000"/>
              <w:right w:val="outset" w:sz="6" w:space="0" w:color="000000"/>
            </w:tcBorders>
            <w:vAlign w:val="center"/>
            <w:hideMark/>
          </w:tcPr>
          <w:p w14:paraId="3E4087CE" w14:textId="77777777" w:rsidR="00977E97" w:rsidRPr="00561F0A" w:rsidRDefault="00977E97" w:rsidP="00A23819">
            <w:pPr>
              <w:spacing w:before="100" w:beforeAutospacing="1" w:after="119"/>
              <w:rPr>
                <w:rFonts w:ascii="Arial" w:hAnsi="Arial" w:cs="Arial"/>
                <w:sz w:val="22"/>
                <w:szCs w:val="22"/>
              </w:rPr>
            </w:pPr>
            <w:proofErr w:type="spellStart"/>
            <w:r w:rsidRPr="00561F0A">
              <w:rPr>
                <w:rFonts w:ascii="Arial" w:hAnsi="Arial" w:cs="Arial"/>
                <w:color w:val="000000"/>
                <w:sz w:val="22"/>
                <w:szCs w:val="22"/>
              </w:rPr>
              <w:t>LaserJet</w:t>
            </w:r>
            <w:proofErr w:type="spellEnd"/>
            <w:r w:rsidRPr="00561F0A">
              <w:rPr>
                <w:rFonts w:ascii="Arial" w:hAnsi="Arial" w:cs="Arial"/>
                <w:color w:val="000000"/>
                <w:sz w:val="22"/>
                <w:szCs w:val="22"/>
              </w:rPr>
              <w:t xml:space="preserve"> P1606</w:t>
            </w:r>
          </w:p>
        </w:tc>
        <w:tc>
          <w:tcPr>
            <w:tcW w:w="2111" w:type="dxa"/>
            <w:tcBorders>
              <w:top w:val="outset" w:sz="6" w:space="0" w:color="000000"/>
              <w:left w:val="outset" w:sz="6" w:space="0" w:color="000000"/>
              <w:bottom w:val="outset" w:sz="6" w:space="0" w:color="000000"/>
              <w:right w:val="outset" w:sz="6" w:space="0" w:color="000000"/>
            </w:tcBorders>
            <w:vAlign w:val="center"/>
            <w:hideMark/>
          </w:tcPr>
          <w:p w14:paraId="4CA6C207"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VNF3K17533</w:t>
            </w:r>
          </w:p>
        </w:tc>
        <w:tc>
          <w:tcPr>
            <w:tcW w:w="1798" w:type="dxa"/>
            <w:tcBorders>
              <w:top w:val="outset" w:sz="6" w:space="0" w:color="000000"/>
              <w:left w:val="outset" w:sz="6" w:space="0" w:color="000000"/>
              <w:bottom w:val="outset" w:sz="6" w:space="0" w:color="000000"/>
              <w:right w:val="outset" w:sz="6" w:space="0" w:color="000000"/>
            </w:tcBorders>
          </w:tcPr>
          <w:p w14:paraId="5A607C8F" w14:textId="77777777" w:rsidR="00977E97" w:rsidRPr="00561F0A" w:rsidRDefault="00977E97" w:rsidP="00A23819">
            <w:pPr>
              <w:spacing w:before="100" w:beforeAutospacing="1" w:after="119"/>
              <w:rPr>
                <w:rFonts w:ascii="Arial" w:hAnsi="Arial" w:cs="Arial"/>
                <w:color w:val="000000"/>
                <w:sz w:val="22"/>
                <w:szCs w:val="22"/>
              </w:rPr>
            </w:pPr>
          </w:p>
        </w:tc>
        <w:tc>
          <w:tcPr>
            <w:tcW w:w="1798" w:type="dxa"/>
            <w:tcBorders>
              <w:top w:val="outset" w:sz="6" w:space="0" w:color="000000"/>
              <w:left w:val="outset" w:sz="6" w:space="0" w:color="000000"/>
              <w:bottom w:val="outset" w:sz="6" w:space="0" w:color="000000"/>
              <w:right w:val="outset" w:sz="6" w:space="0" w:color="000000"/>
            </w:tcBorders>
          </w:tcPr>
          <w:p w14:paraId="6FD2A71E" w14:textId="77777777" w:rsidR="00977E97" w:rsidRPr="00561F0A" w:rsidRDefault="00977E97" w:rsidP="00A23819">
            <w:pPr>
              <w:spacing w:before="100" w:beforeAutospacing="1" w:after="119"/>
              <w:rPr>
                <w:rFonts w:ascii="Arial" w:hAnsi="Arial" w:cs="Arial"/>
                <w:color w:val="000000"/>
                <w:sz w:val="22"/>
                <w:szCs w:val="22"/>
              </w:rPr>
            </w:pPr>
          </w:p>
        </w:tc>
      </w:tr>
      <w:tr w:rsidR="00977E97" w:rsidRPr="00561F0A" w14:paraId="183130BF" w14:textId="7F622FCB" w:rsidTr="00977E97">
        <w:trPr>
          <w:trHeight w:val="135"/>
          <w:tblCellSpacing w:w="0" w:type="dxa"/>
        </w:trPr>
        <w:tc>
          <w:tcPr>
            <w:tcW w:w="473" w:type="dxa"/>
            <w:tcBorders>
              <w:top w:val="outset" w:sz="6" w:space="0" w:color="000000"/>
              <w:left w:val="outset" w:sz="6" w:space="0" w:color="000000"/>
              <w:bottom w:val="outset" w:sz="6" w:space="0" w:color="000000"/>
              <w:right w:val="outset" w:sz="6" w:space="0" w:color="000000"/>
            </w:tcBorders>
            <w:vAlign w:val="center"/>
            <w:hideMark/>
          </w:tcPr>
          <w:p w14:paraId="0840CF1D" w14:textId="77777777" w:rsidR="00977E97" w:rsidRPr="00561F0A" w:rsidRDefault="00977E97" w:rsidP="00A23819">
            <w:pPr>
              <w:spacing w:before="100" w:beforeAutospacing="1" w:after="119"/>
              <w:jc w:val="center"/>
              <w:rPr>
                <w:rFonts w:ascii="Arial" w:hAnsi="Arial" w:cs="Arial"/>
                <w:sz w:val="22"/>
                <w:szCs w:val="22"/>
              </w:rPr>
            </w:pPr>
            <w:r w:rsidRPr="00561F0A">
              <w:rPr>
                <w:rFonts w:ascii="Arial" w:hAnsi="Arial" w:cs="Arial"/>
                <w:color w:val="000000"/>
                <w:sz w:val="22"/>
                <w:szCs w:val="22"/>
              </w:rPr>
              <w:t>2</w:t>
            </w:r>
          </w:p>
        </w:tc>
        <w:tc>
          <w:tcPr>
            <w:tcW w:w="1549" w:type="dxa"/>
            <w:tcBorders>
              <w:top w:val="outset" w:sz="6" w:space="0" w:color="000000"/>
              <w:left w:val="outset" w:sz="6" w:space="0" w:color="000000"/>
              <w:bottom w:val="outset" w:sz="6" w:space="0" w:color="000000"/>
              <w:right w:val="outset" w:sz="6" w:space="0" w:color="000000"/>
            </w:tcBorders>
            <w:vAlign w:val="center"/>
            <w:hideMark/>
          </w:tcPr>
          <w:p w14:paraId="39565185"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 xml:space="preserve">Hewlett-Packard </w:t>
            </w:r>
          </w:p>
        </w:tc>
        <w:tc>
          <w:tcPr>
            <w:tcW w:w="1995" w:type="dxa"/>
            <w:tcBorders>
              <w:top w:val="outset" w:sz="6" w:space="0" w:color="000000"/>
              <w:left w:val="outset" w:sz="6" w:space="0" w:color="000000"/>
              <w:bottom w:val="outset" w:sz="6" w:space="0" w:color="000000"/>
              <w:right w:val="outset" w:sz="6" w:space="0" w:color="000000"/>
            </w:tcBorders>
            <w:vAlign w:val="center"/>
            <w:hideMark/>
          </w:tcPr>
          <w:p w14:paraId="3F8227D2" w14:textId="77777777" w:rsidR="00977E97" w:rsidRPr="00561F0A" w:rsidRDefault="00977E97" w:rsidP="00A23819">
            <w:pPr>
              <w:spacing w:before="100" w:beforeAutospacing="1" w:after="119"/>
              <w:rPr>
                <w:rFonts w:ascii="Arial" w:hAnsi="Arial" w:cs="Arial"/>
                <w:sz w:val="22"/>
                <w:szCs w:val="22"/>
              </w:rPr>
            </w:pPr>
            <w:proofErr w:type="spellStart"/>
            <w:r w:rsidRPr="00561F0A">
              <w:rPr>
                <w:rFonts w:ascii="Arial" w:hAnsi="Arial" w:cs="Arial"/>
                <w:color w:val="000000"/>
                <w:sz w:val="22"/>
                <w:szCs w:val="22"/>
              </w:rPr>
              <w:t>Color</w:t>
            </w:r>
            <w:proofErr w:type="spellEnd"/>
            <w:r w:rsidRPr="00561F0A">
              <w:rPr>
                <w:rFonts w:ascii="Arial" w:hAnsi="Arial" w:cs="Arial"/>
                <w:color w:val="000000"/>
                <w:sz w:val="22"/>
                <w:szCs w:val="22"/>
              </w:rPr>
              <w:t xml:space="preserve"> LJ Pro M477fdn</w:t>
            </w:r>
          </w:p>
        </w:tc>
        <w:tc>
          <w:tcPr>
            <w:tcW w:w="2111" w:type="dxa"/>
            <w:tcBorders>
              <w:top w:val="outset" w:sz="6" w:space="0" w:color="000000"/>
              <w:left w:val="outset" w:sz="6" w:space="0" w:color="000000"/>
              <w:bottom w:val="outset" w:sz="6" w:space="0" w:color="000000"/>
              <w:right w:val="outset" w:sz="6" w:space="0" w:color="000000"/>
            </w:tcBorders>
            <w:vAlign w:val="center"/>
            <w:hideMark/>
          </w:tcPr>
          <w:p w14:paraId="7F3E6838"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VNB8K3Q9M7</w:t>
            </w:r>
          </w:p>
        </w:tc>
        <w:tc>
          <w:tcPr>
            <w:tcW w:w="1798" w:type="dxa"/>
            <w:tcBorders>
              <w:top w:val="outset" w:sz="6" w:space="0" w:color="000000"/>
              <w:left w:val="outset" w:sz="6" w:space="0" w:color="000000"/>
              <w:bottom w:val="outset" w:sz="6" w:space="0" w:color="000000"/>
              <w:right w:val="outset" w:sz="6" w:space="0" w:color="000000"/>
            </w:tcBorders>
          </w:tcPr>
          <w:p w14:paraId="41C9C5D0" w14:textId="77777777" w:rsidR="00977E97" w:rsidRPr="00561F0A" w:rsidRDefault="00977E97" w:rsidP="00A23819">
            <w:pPr>
              <w:spacing w:before="100" w:beforeAutospacing="1" w:after="119"/>
              <w:rPr>
                <w:rFonts w:ascii="Arial" w:hAnsi="Arial" w:cs="Arial"/>
                <w:color w:val="000000"/>
                <w:sz w:val="22"/>
                <w:szCs w:val="22"/>
              </w:rPr>
            </w:pPr>
          </w:p>
        </w:tc>
        <w:tc>
          <w:tcPr>
            <w:tcW w:w="1798" w:type="dxa"/>
            <w:tcBorders>
              <w:top w:val="outset" w:sz="6" w:space="0" w:color="000000"/>
              <w:left w:val="outset" w:sz="6" w:space="0" w:color="000000"/>
              <w:bottom w:val="outset" w:sz="6" w:space="0" w:color="000000"/>
              <w:right w:val="outset" w:sz="6" w:space="0" w:color="000000"/>
            </w:tcBorders>
          </w:tcPr>
          <w:p w14:paraId="74D06F5C" w14:textId="77777777" w:rsidR="00977E97" w:rsidRPr="00561F0A" w:rsidRDefault="00977E97" w:rsidP="00A23819">
            <w:pPr>
              <w:spacing w:before="100" w:beforeAutospacing="1" w:after="119"/>
              <w:rPr>
                <w:rFonts w:ascii="Arial" w:hAnsi="Arial" w:cs="Arial"/>
                <w:color w:val="000000"/>
                <w:sz w:val="22"/>
                <w:szCs w:val="22"/>
              </w:rPr>
            </w:pPr>
          </w:p>
        </w:tc>
      </w:tr>
      <w:tr w:rsidR="00977E97" w:rsidRPr="00561F0A" w14:paraId="0FC07CBF" w14:textId="7B4D1CEC" w:rsidTr="00977E97">
        <w:trPr>
          <w:trHeight w:val="135"/>
          <w:tblCellSpacing w:w="0" w:type="dxa"/>
        </w:trPr>
        <w:tc>
          <w:tcPr>
            <w:tcW w:w="473" w:type="dxa"/>
            <w:tcBorders>
              <w:top w:val="outset" w:sz="6" w:space="0" w:color="000000"/>
              <w:left w:val="outset" w:sz="6" w:space="0" w:color="000000"/>
              <w:bottom w:val="outset" w:sz="6" w:space="0" w:color="000000"/>
              <w:right w:val="outset" w:sz="6" w:space="0" w:color="000000"/>
            </w:tcBorders>
            <w:vAlign w:val="center"/>
            <w:hideMark/>
          </w:tcPr>
          <w:p w14:paraId="3227C15D" w14:textId="77777777" w:rsidR="00977E97" w:rsidRPr="00561F0A" w:rsidRDefault="00977E97" w:rsidP="00A23819">
            <w:pPr>
              <w:spacing w:before="100" w:beforeAutospacing="1" w:after="119"/>
              <w:jc w:val="center"/>
              <w:rPr>
                <w:rFonts w:ascii="Arial" w:hAnsi="Arial" w:cs="Arial"/>
                <w:sz w:val="22"/>
                <w:szCs w:val="22"/>
              </w:rPr>
            </w:pPr>
            <w:r w:rsidRPr="00561F0A">
              <w:rPr>
                <w:rFonts w:ascii="Arial" w:hAnsi="Arial" w:cs="Arial"/>
                <w:color w:val="000000"/>
                <w:sz w:val="22"/>
                <w:szCs w:val="22"/>
              </w:rPr>
              <w:t>3</w:t>
            </w:r>
          </w:p>
        </w:tc>
        <w:tc>
          <w:tcPr>
            <w:tcW w:w="1549" w:type="dxa"/>
            <w:tcBorders>
              <w:top w:val="outset" w:sz="6" w:space="0" w:color="000000"/>
              <w:left w:val="outset" w:sz="6" w:space="0" w:color="000000"/>
              <w:bottom w:val="outset" w:sz="6" w:space="0" w:color="000000"/>
              <w:right w:val="outset" w:sz="6" w:space="0" w:color="000000"/>
            </w:tcBorders>
            <w:vAlign w:val="center"/>
            <w:hideMark/>
          </w:tcPr>
          <w:p w14:paraId="3A31EC8B"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 xml:space="preserve">Hewlett-Packard </w:t>
            </w:r>
          </w:p>
        </w:tc>
        <w:tc>
          <w:tcPr>
            <w:tcW w:w="1995" w:type="dxa"/>
            <w:tcBorders>
              <w:top w:val="outset" w:sz="6" w:space="0" w:color="000000"/>
              <w:left w:val="outset" w:sz="6" w:space="0" w:color="000000"/>
              <w:bottom w:val="outset" w:sz="6" w:space="0" w:color="000000"/>
              <w:right w:val="outset" w:sz="6" w:space="0" w:color="000000"/>
            </w:tcBorders>
            <w:vAlign w:val="center"/>
            <w:hideMark/>
          </w:tcPr>
          <w:p w14:paraId="284C6F95" w14:textId="77777777" w:rsidR="00977E97" w:rsidRPr="00561F0A" w:rsidRDefault="00977E97" w:rsidP="00A23819">
            <w:pPr>
              <w:spacing w:before="100" w:beforeAutospacing="1" w:after="119"/>
              <w:rPr>
                <w:rFonts w:ascii="Arial" w:hAnsi="Arial" w:cs="Arial"/>
                <w:sz w:val="22"/>
                <w:szCs w:val="22"/>
                <w:lang w:val="en-GB"/>
              </w:rPr>
            </w:pPr>
            <w:proofErr w:type="spellStart"/>
            <w:r w:rsidRPr="00561F0A">
              <w:rPr>
                <w:rFonts w:ascii="Arial" w:hAnsi="Arial" w:cs="Arial"/>
                <w:color w:val="000000"/>
                <w:sz w:val="22"/>
                <w:szCs w:val="22"/>
                <w:lang w:val="en-GB"/>
              </w:rPr>
              <w:t>Color</w:t>
            </w:r>
            <w:proofErr w:type="spellEnd"/>
            <w:r w:rsidRPr="00561F0A">
              <w:rPr>
                <w:rFonts w:ascii="Arial" w:hAnsi="Arial" w:cs="Arial"/>
                <w:color w:val="000000"/>
                <w:sz w:val="22"/>
                <w:szCs w:val="22"/>
                <w:lang w:val="en-GB"/>
              </w:rPr>
              <w:t xml:space="preserve"> LJ Pro MFP M181fw</w:t>
            </w:r>
          </w:p>
        </w:tc>
        <w:tc>
          <w:tcPr>
            <w:tcW w:w="2111" w:type="dxa"/>
            <w:tcBorders>
              <w:top w:val="outset" w:sz="6" w:space="0" w:color="000000"/>
              <w:left w:val="outset" w:sz="6" w:space="0" w:color="000000"/>
              <w:bottom w:val="outset" w:sz="6" w:space="0" w:color="000000"/>
              <w:right w:val="outset" w:sz="6" w:space="0" w:color="000000"/>
            </w:tcBorders>
            <w:vAlign w:val="center"/>
            <w:hideMark/>
          </w:tcPr>
          <w:p w14:paraId="17616DDD"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VNC4G15311</w:t>
            </w:r>
          </w:p>
        </w:tc>
        <w:tc>
          <w:tcPr>
            <w:tcW w:w="1798" w:type="dxa"/>
            <w:tcBorders>
              <w:top w:val="outset" w:sz="6" w:space="0" w:color="000000"/>
              <w:left w:val="outset" w:sz="6" w:space="0" w:color="000000"/>
              <w:bottom w:val="outset" w:sz="6" w:space="0" w:color="000000"/>
              <w:right w:val="outset" w:sz="6" w:space="0" w:color="000000"/>
            </w:tcBorders>
          </w:tcPr>
          <w:p w14:paraId="1E32E262" w14:textId="77777777" w:rsidR="00977E97" w:rsidRPr="00561F0A" w:rsidRDefault="00977E97" w:rsidP="00A23819">
            <w:pPr>
              <w:spacing w:before="100" w:beforeAutospacing="1" w:after="119"/>
              <w:rPr>
                <w:rFonts w:ascii="Arial" w:hAnsi="Arial" w:cs="Arial"/>
                <w:color w:val="000000"/>
                <w:sz w:val="22"/>
                <w:szCs w:val="22"/>
              </w:rPr>
            </w:pPr>
          </w:p>
        </w:tc>
        <w:tc>
          <w:tcPr>
            <w:tcW w:w="1798" w:type="dxa"/>
            <w:tcBorders>
              <w:top w:val="outset" w:sz="6" w:space="0" w:color="000000"/>
              <w:left w:val="outset" w:sz="6" w:space="0" w:color="000000"/>
              <w:bottom w:val="outset" w:sz="6" w:space="0" w:color="000000"/>
              <w:right w:val="outset" w:sz="6" w:space="0" w:color="000000"/>
            </w:tcBorders>
          </w:tcPr>
          <w:p w14:paraId="585B775A" w14:textId="77777777" w:rsidR="00977E97" w:rsidRPr="00561F0A" w:rsidRDefault="00977E97" w:rsidP="00A23819">
            <w:pPr>
              <w:spacing w:before="100" w:beforeAutospacing="1" w:after="119"/>
              <w:rPr>
                <w:rFonts w:ascii="Arial" w:hAnsi="Arial" w:cs="Arial"/>
                <w:color w:val="000000"/>
                <w:sz w:val="22"/>
                <w:szCs w:val="22"/>
              </w:rPr>
            </w:pPr>
          </w:p>
        </w:tc>
      </w:tr>
      <w:tr w:rsidR="00977E97" w:rsidRPr="00561F0A" w14:paraId="344EB914" w14:textId="47FEAE02" w:rsidTr="00977E97">
        <w:trPr>
          <w:trHeight w:val="135"/>
          <w:tblCellSpacing w:w="0" w:type="dxa"/>
        </w:trPr>
        <w:tc>
          <w:tcPr>
            <w:tcW w:w="473" w:type="dxa"/>
            <w:tcBorders>
              <w:top w:val="outset" w:sz="6" w:space="0" w:color="000000"/>
              <w:left w:val="outset" w:sz="6" w:space="0" w:color="000000"/>
              <w:bottom w:val="outset" w:sz="6" w:space="0" w:color="000000"/>
              <w:right w:val="outset" w:sz="6" w:space="0" w:color="000000"/>
            </w:tcBorders>
            <w:vAlign w:val="center"/>
            <w:hideMark/>
          </w:tcPr>
          <w:p w14:paraId="667E6D79" w14:textId="77777777" w:rsidR="00977E97" w:rsidRPr="00561F0A" w:rsidRDefault="00977E97" w:rsidP="00A23819">
            <w:pPr>
              <w:spacing w:before="100" w:beforeAutospacing="1" w:after="119"/>
              <w:jc w:val="center"/>
              <w:rPr>
                <w:rFonts w:ascii="Arial" w:hAnsi="Arial" w:cs="Arial"/>
                <w:sz w:val="22"/>
                <w:szCs w:val="22"/>
              </w:rPr>
            </w:pPr>
            <w:r w:rsidRPr="00561F0A">
              <w:rPr>
                <w:rFonts w:ascii="Arial" w:hAnsi="Arial" w:cs="Arial"/>
                <w:color w:val="000000"/>
                <w:sz w:val="22"/>
                <w:szCs w:val="22"/>
              </w:rPr>
              <w:t>4</w:t>
            </w:r>
          </w:p>
        </w:tc>
        <w:tc>
          <w:tcPr>
            <w:tcW w:w="1549" w:type="dxa"/>
            <w:tcBorders>
              <w:top w:val="outset" w:sz="6" w:space="0" w:color="000000"/>
              <w:left w:val="outset" w:sz="6" w:space="0" w:color="000000"/>
              <w:bottom w:val="outset" w:sz="6" w:space="0" w:color="000000"/>
              <w:right w:val="outset" w:sz="6" w:space="0" w:color="000000"/>
            </w:tcBorders>
            <w:vAlign w:val="center"/>
            <w:hideMark/>
          </w:tcPr>
          <w:p w14:paraId="1B3A9CBE"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 xml:space="preserve">Hewlett-Packard </w:t>
            </w:r>
          </w:p>
        </w:tc>
        <w:tc>
          <w:tcPr>
            <w:tcW w:w="1995" w:type="dxa"/>
            <w:tcBorders>
              <w:top w:val="outset" w:sz="6" w:space="0" w:color="000000"/>
              <w:left w:val="outset" w:sz="6" w:space="0" w:color="000000"/>
              <w:bottom w:val="outset" w:sz="6" w:space="0" w:color="000000"/>
              <w:right w:val="outset" w:sz="6" w:space="0" w:color="000000"/>
            </w:tcBorders>
            <w:vAlign w:val="center"/>
            <w:hideMark/>
          </w:tcPr>
          <w:p w14:paraId="329BDA13" w14:textId="77777777" w:rsidR="00977E97" w:rsidRPr="00561F0A" w:rsidRDefault="00977E97" w:rsidP="00A23819">
            <w:pPr>
              <w:spacing w:before="100" w:beforeAutospacing="1" w:after="119"/>
              <w:rPr>
                <w:rFonts w:ascii="Arial" w:hAnsi="Arial" w:cs="Arial"/>
                <w:sz w:val="22"/>
                <w:szCs w:val="22"/>
                <w:lang w:val="en-GB"/>
              </w:rPr>
            </w:pPr>
            <w:proofErr w:type="spellStart"/>
            <w:r w:rsidRPr="00561F0A">
              <w:rPr>
                <w:rFonts w:ascii="Arial" w:hAnsi="Arial" w:cs="Arial"/>
                <w:color w:val="000000"/>
                <w:sz w:val="22"/>
                <w:szCs w:val="22"/>
                <w:lang w:val="en-GB"/>
              </w:rPr>
              <w:t>Color</w:t>
            </w:r>
            <w:proofErr w:type="spellEnd"/>
            <w:r w:rsidRPr="00561F0A">
              <w:rPr>
                <w:rFonts w:ascii="Arial" w:hAnsi="Arial" w:cs="Arial"/>
                <w:color w:val="000000"/>
                <w:sz w:val="22"/>
                <w:szCs w:val="22"/>
                <w:lang w:val="en-GB"/>
              </w:rPr>
              <w:t xml:space="preserve"> LJ Pro MFP M181fw</w:t>
            </w:r>
          </w:p>
        </w:tc>
        <w:tc>
          <w:tcPr>
            <w:tcW w:w="2111" w:type="dxa"/>
            <w:tcBorders>
              <w:top w:val="outset" w:sz="6" w:space="0" w:color="000000"/>
              <w:left w:val="outset" w:sz="6" w:space="0" w:color="000000"/>
              <w:bottom w:val="outset" w:sz="6" w:space="0" w:color="000000"/>
              <w:right w:val="outset" w:sz="6" w:space="0" w:color="000000"/>
            </w:tcBorders>
            <w:vAlign w:val="center"/>
            <w:hideMark/>
          </w:tcPr>
          <w:p w14:paraId="2009D575"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sz w:val="22"/>
                <w:szCs w:val="22"/>
              </w:rPr>
              <w:t>VNC3P23871</w:t>
            </w:r>
          </w:p>
        </w:tc>
        <w:tc>
          <w:tcPr>
            <w:tcW w:w="1798" w:type="dxa"/>
            <w:tcBorders>
              <w:top w:val="outset" w:sz="6" w:space="0" w:color="000000"/>
              <w:left w:val="outset" w:sz="6" w:space="0" w:color="000000"/>
              <w:bottom w:val="outset" w:sz="6" w:space="0" w:color="000000"/>
              <w:right w:val="outset" w:sz="6" w:space="0" w:color="000000"/>
            </w:tcBorders>
          </w:tcPr>
          <w:p w14:paraId="6A5130A0" w14:textId="77777777" w:rsidR="00977E97" w:rsidRPr="00561F0A" w:rsidRDefault="00977E97" w:rsidP="00A23819">
            <w:pPr>
              <w:spacing w:before="100" w:beforeAutospacing="1" w:after="119"/>
              <w:rPr>
                <w:rFonts w:ascii="Arial" w:hAnsi="Arial" w:cs="Arial"/>
                <w:sz w:val="22"/>
                <w:szCs w:val="22"/>
              </w:rPr>
            </w:pPr>
          </w:p>
        </w:tc>
        <w:tc>
          <w:tcPr>
            <w:tcW w:w="1798" w:type="dxa"/>
            <w:tcBorders>
              <w:top w:val="outset" w:sz="6" w:space="0" w:color="000000"/>
              <w:left w:val="outset" w:sz="6" w:space="0" w:color="000000"/>
              <w:bottom w:val="outset" w:sz="6" w:space="0" w:color="000000"/>
              <w:right w:val="outset" w:sz="6" w:space="0" w:color="000000"/>
            </w:tcBorders>
          </w:tcPr>
          <w:p w14:paraId="1066554D" w14:textId="77777777" w:rsidR="00977E97" w:rsidRPr="00561F0A" w:rsidRDefault="00977E97" w:rsidP="00A23819">
            <w:pPr>
              <w:spacing w:before="100" w:beforeAutospacing="1" w:after="119"/>
              <w:rPr>
                <w:rFonts w:ascii="Arial" w:hAnsi="Arial" w:cs="Arial"/>
                <w:sz w:val="22"/>
                <w:szCs w:val="22"/>
              </w:rPr>
            </w:pPr>
          </w:p>
        </w:tc>
      </w:tr>
      <w:tr w:rsidR="00977E97" w:rsidRPr="00561F0A" w14:paraId="00D1AAC2" w14:textId="40E324E4" w:rsidTr="00977E97">
        <w:trPr>
          <w:trHeight w:val="135"/>
          <w:tblCellSpacing w:w="0" w:type="dxa"/>
        </w:trPr>
        <w:tc>
          <w:tcPr>
            <w:tcW w:w="473" w:type="dxa"/>
            <w:tcBorders>
              <w:top w:val="outset" w:sz="6" w:space="0" w:color="000000"/>
              <w:left w:val="outset" w:sz="6" w:space="0" w:color="000000"/>
              <w:bottom w:val="outset" w:sz="6" w:space="0" w:color="000000"/>
              <w:right w:val="outset" w:sz="6" w:space="0" w:color="000000"/>
            </w:tcBorders>
            <w:vAlign w:val="center"/>
            <w:hideMark/>
          </w:tcPr>
          <w:p w14:paraId="4B1F0A5C" w14:textId="77777777" w:rsidR="00977E97" w:rsidRPr="00561F0A" w:rsidRDefault="00977E97" w:rsidP="00A23819">
            <w:pPr>
              <w:spacing w:before="100" w:beforeAutospacing="1" w:after="119"/>
              <w:jc w:val="center"/>
              <w:rPr>
                <w:rFonts w:ascii="Arial" w:hAnsi="Arial" w:cs="Arial"/>
                <w:sz w:val="22"/>
                <w:szCs w:val="22"/>
              </w:rPr>
            </w:pPr>
            <w:r w:rsidRPr="00561F0A">
              <w:rPr>
                <w:rFonts w:ascii="Arial" w:hAnsi="Arial" w:cs="Arial"/>
                <w:color w:val="000000"/>
                <w:sz w:val="22"/>
                <w:szCs w:val="22"/>
              </w:rPr>
              <w:t>5</w:t>
            </w:r>
          </w:p>
        </w:tc>
        <w:tc>
          <w:tcPr>
            <w:tcW w:w="1549" w:type="dxa"/>
            <w:tcBorders>
              <w:top w:val="outset" w:sz="6" w:space="0" w:color="000000"/>
              <w:left w:val="outset" w:sz="6" w:space="0" w:color="000000"/>
              <w:bottom w:val="outset" w:sz="6" w:space="0" w:color="000000"/>
              <w:right w:val="outset" w:sz="6" w:space="0" w:color="000000"/>
            </w:tcBorders>
            <w:vAlign w:val="center"/>
            <w:hideMark/>
          </w:tcPr>
          <w:p w14:paraId="00DD39F3"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 xml:space="preserve">Hewlett-Packard </w:t>
            </w:r>
          </w:p>
        </w:tc>
        <w:tc>
          <w:tcPr>
            <w:tcW w:w="1995" w:type="dxa"/>
            <w:tcBorders>
              <w:top w:val="outset" w:sz="6" w:space="0" w:color="000000"/>
              <w:left w:val="outset" w:sz="6" w:space="0" w:color="000000"/>
              <w:bottom w:val="outset" w:sz="6" w:space="0" w:color="000000"/>
              <w:right w:val="outset" w:sz="6" w:space="0" w:color="000000"/>
            </w:tcBorders>
            <w:vAlign w:val="center"/>
            <w:hideMark/>
          </w:tcPr>
          <w:p w14:paraId="4204E08A" w14:textId="77777777" w:rsidR="00977E97" w:rsidRPr="00561F0A" w:rsidRDefault="00977E97" w:rsidP="00A23819">
            <w:pPr>
              <w:spacing w:before="100" w:beforeAutospacing="1" w:after="119"/>
              <w:rPr>
                <w:rFonts w:ascii="Arial" w:hAnsi="Arial" w:cs="Arial"/>
                <w:sz w:val="22"/>
                <w:szCs w:val="22"/>
                <w:lang w:val="en-GB"/>
              </w:rPr>
            </w:pPr>
            <w:proofErr w:type="spellStart"/>
            <w:r w:rsidRPr="00561F0A">
              <w:rPr>
                <w:rFonts w:ascii="Arial" w:hAnsi="Arial" w:cs="Arial"/>
                <w:color w:val="000000"/>
                <w:sz w:val="22"/>
                <w:szCs w:val="22"/>
                <w:lang w:val="en-GB"/>
              </w:rPr>
              <w:t>Color</w:t>
            </w:r>
            <w:proofErr w:type="spellEnd"/>
            <w:r w:rsidRPr="00561F0A">
              <w:rPr>
                <w:rFonts w:ascii="Arial" w:hAnsi="Arial" w:cs="Arial"/>
                <w:color w:val="000000"/>
                <w:sz w:val="22"/>
                <w:szCs w:val="22"/>
                <w:lang w:val="en-GB"/>
              </w:rPr>
              <w:t xml:space="preserve"> LJ Pro MFP M181fw</w:t>
            </w:r>
          </w:p>
        </w:tc>
        <w:tc>
          <w:tcPr>
            <w:tcW w:w="2111" w:type="dxa"/>
            <w:tcBorders>
              <w:top w:val="outset" w:sz="6" w:space="0" w:color="000000"/>
              <w:left w:val="outset" w:sz="6" w:space="0" w:color="000000"/>
              <w:bottom w:val="outset" w:sz="6" w:space="0" w:color="000000"/>
              <w:right w:val="outset" w:sz="6" w:space="0" w:color="000000"/>
            </w:tcBorders>
            <w:vAlign w:val="center"/>
            <w:hideMark/>
          </w:tcPr>
          <w:p w14:paraId="5026EFFD"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sz w:val="22"/>
                <w:szCs w:val="22"/>
              </w:rPr>
              <w:t>VNC4G15098</w:t>
            </w:r>
          </w:p>
        </w:tc>
        <w:tc>
          <w:tcPr>
            <w:tcW w:w="1798" w:type="dxa"/>
            <w:tcBorders>
              <w:top w:val="outset" w:sz="6" w:space="0" w:color="000000"/>
              <w:left w:val="outset" w:sz="6" w:space="0" w:color="000000"/>
              <w:bottom w:val="outset" w:sz="6" w:space="0" w:color="000000"/>
              <w:right w:val="outset" w:sz="6" w:space="0" w:color="000000"/>
            </w:tcBorders>
          </w:tcPr>
          <w:p w14:paraId="2A88DB97" w14:textId="77777777" w:rsidR="00977E97" w:rsidRPr="00561F0A" w:rsidRDefault="00977E97" w:rsidP="00A23819">
            <w:pPr>
              <w:spacing w:before="100" w:beforeAutospacing="1" w:after="119"/>
              <w:rPr>
                <w:rFonts w:ascii="Arial" w:hAnsi="Arial" w:cs="Arial"/>
                <w:sz w:val="22"/>
                <w:szCs w:val="22"/>
              </w:rPr>
            </w:pPr>
          </w:p>
        </w:tc>
        <w:tc>
          <w:tcPr>
            <w:tcW w:w="1798" w:type="dxa"/>
            <w:tcBorders>
              <w:top w:val="outset" w:sz="6" w:space="0" w:color="000000"/>
              <w:left w:val="outset" w:sz="6" w:space="0" w:color="000000"/>
              <w:bottom w:val="outset" w:sz="6" w:space="0" w:color="000000"/>
              <w:right w:val="outset" w:sz="6" w:space="0" w:color="000000"/>
            </w:tcBorders>
          </w:tcPr>
          <w:p w14:paraId="650B2853" w14:textId="77777777" w:rsidR="00977E97" w:rsidRPr="00561F0A" w:rsidRDefault="00977E97" w:rsidP="00A23819">
            <w:pPr>
              <w:spacing w:before="100" w:beforeAutospacing="1" w:after="119"/>
              <w:rPr>
                <w:rFonts w:ascii="Arial" w:hAnsi="Arial" w:cs="Arial"/>
                <w:sz w:val="22"/>
                <w:szCs w:val="22"/>
              </w:rPr>
            </w:pPr>
          </w:p>
        </w:tc>
      </w:tr>
      <w:tr w:rsidR="00977E97" w:rsidRPr="00561F0A" w14:paraId="5B992A34" w14:textId="7816EEC3" w:rsidTr="00977E97">
        <w:trPr>
          <w:trHeight w:val="135"/>
          <w:tblCellSpacing w:w="0" w:type="dxa"/>
        </w:trPr>
        <w:tc>
          <w:tcPr>
            <w:tcW w:w="473" w:type="dxa"/>
            <w:tcBorders>
              <w:top w:val="outset" w:sz="6" w:space="0" w:color="000000"/>
              <w:left w:val="outset" w:sz="6" w:space="0" w:color="000000"/>
              <w:bottom w:val="outset" w:sz="6" w:space="0" w:color="000000"/>
              <w:right w:val="outset" w:sz="6" w:space="0" w:color="000000"/>
            </w:tcBorders>
            <w:vAlign w:val="center"/>
            <w:hideMark/>
          </w:tcPr>
          <w:p w14:paraId="069092E5" w14:textId="77777777" w:rsidR="00977E97" w:rsidRPr="00561F0A" w:rsidRDefault="00977E97" w:rsidP="00A23819">
            <w:pPr>
              <w:spacing w:before="100" w:beforeAutospacing="1" w:after="119"/>
              <w:jc w:val="center"/>
              <w:rPr>
                <w:rFonts w:ascii="Arial" w:hAnsi="Arial" w:cs="Arial"/>
                <w:sz w:val="22"/>
                <w:szCs w:val="22"/>
              </w:rPr>
            </w:pPr>
            <w:r w:rsidRPr="00561F0A">
              <w:rPr>
                <w:rFonts w:ascii="Arial" w:hAnsi="Arial" w:cs="Arial"/>
                <w:color w:val="000000"/>
                <w:sz w:val="22"/>
                <w:szCs w:val="22"/>
              </w:rPr>
              <w:t>6</w:t>
            </w:r>
          </w:p>
        </w:tc>
        <w:tc>
          <w:tcPr>
            <w:tcW w:w="1549" w:type="dxa"/>
            <w:tcBorders>
              <w:top w:val="outset" w:sz="6" w:space="0" w:color="000000"/>
              <w:left w:val="outset" w:sz="6" w:space="0" w:color="000000"/>
              <w:bottom w:val="outset" w:sz="6" w:space="0" w:color="000000"/>
              <w:right w:val="outset" w:sz="6" w:space="0" w:color="000000"/>
            </w:tcBorders>
            <w:vAlign w:val="center"/>
            <w:hideMark/>
          </w:tcPr>
          <w:p w14:paraId="73601A6E"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 xml:space="preserve">Hewlett-Packard </w:t>
            </w:r>
          </w:p>
        </w:tc>
        <w:tc>
          <w:tcPr>
            <w:tcW w:w="1995" w:type="dxa"/>
            <w:tcBorders>
              <w:top w:val="outset" w:sz="6" w:space="0" w:color="000000"/>
              <w:left w:val="outset" w:sz="6" w:space="0" w:color="000000"/>
              <w:bottom w:val="outset" w:sz="6" w:space="0" w:color="000000"/>
              <w:right w:val="outset" w:sz="6" w:space="0" w:color="000000"/>
            </w:tcBorders>
            <w:vAlign w:val="center"/>
            <w:hideMark/>
          </w:tcPr>
          <w:p w14:paraId="48E2DEFC" w14:textId="77777777" w:rsidR="00977E97" w:rsidRPr="00561F0A" w:rsidRDefault="00977E97" w:rsidP="00A23819">
            <w:pPr>
              <w:spacing w:before="100" w:beforeAutospacing="1" w:after="119"/>
              <w:rPr>
                <w:rFonts w:ascii="Arial" w:hAnsi="Arial" w:cs="Arial"/>
                <w:sz w:val="22"/>
                <w:szCs w:val="22"/>
                <w:lang w:val="en-GB"/>
              </w:rPr>
            </w:pPr>
            <w:proofErr w:type="spellStart"/>
            <w:r w:rsidRPr="00561F0A">
              <w:rPr>
                <w:rFonts w:ascii="Arial" w:hAnsi="Arial" w:cs="Arial"/>
                <w:color w:val="000000"/>
                <w:sz w:val="22"/>
                <w:szCs w:val="22"/>
                <w:lang w:val="en-GB"/>
              </w:rPr>
              <w:t>Color</w:t>
            </w:r>
            <w:proofErr w:type="spellEnd"/>
            <w:r w:rsidRPr="00561F0A">
              <w:rPr>
                <w:rFonts w:ascii="Arial" w:hAnsi="Arial" w:cs="Arial"/>
                <w:color w:val="000000"/>
                <w:sz w:val="22"/>
                <w:szCs w:val="22"/>
                <w:lang w:val="en-GB"/>
              </w:rPr>
              <w:t xml:space="preserve"> LJ Pro MFP M181fw</w:t>
            </w:r>
          </w:p>
        </w:tc>
        <w:tc>
          <w:tcPr>
            <w:tcW w:w="2111" w:type="dxa"/>
            <w:tcBorders>
              <w:top w:val="outset" w:sz="6" w:space="0" w:color="000000"/>
              <w:left w:val="outset" w:sz="6" w:space="0" w:color="000000"/>
              <w:bottom w:val="outset" w:sz="6" w:space="0" w:color="000000"/>
              <w:right w:val="outset" w:sz="6" w:space="0" w:color="000000"/>
            </w:tcBorders>
            <w:vAlign w:val="center"/>
            <w:hideMark/>
          </w:tcPr>
          <w:p w14:paraId="42914F3A" w14:textId="77777777" w:rsidR="00977E97" w:rsidRPr="00561F0A" w:rsidRDefault="00977E97" w:rsidP="00A23819">
            <w:pPr>
              <w:spacing w:before="100" w:beforeAutospacing="1" w:after="119"/>
              <w:rPr>
                <w:rFonts w:ascii="Arial" w:hAnsi="Arial" w:cs="Arial"/>
                <w:sz w:val="22"/>
                <w:szCs w:val="22"/>
                <w:lang w:val="en-GB"/>
              </w:rPr>
            </w:pPr>
            <w:r w:rsidRPr="00561F0A">
              <w:rPr>
                <w:rFonts w:ascii="Arial" w:hAnsi="Arial" w:cs="Arial"/>
                <w:sz w:val="22"/>
                <w:szCs w:val="22"/>
                <w:lang w:val="en-GB"/>
              </w:rPr>
              <w:t>VNC3P23864</w:t>
            </w:r>
          </w:p>
        </w:tc>
        <w:tc>
          <w:tcPr>
            <w:tcW w:w="1798" w:type="dxa"/>
            <w:tcBorders>
              <w:top w:val="outset" w:sz="6" w:space="0" w:color="000000"/>
              <w:left w:val="outset" w:sz="6" w:space="0" w:color="000000"/>
              <w:bottom w:val="outset" w:sz="6" w:space="0" w:color="000000"/>
              <w:right w:val="outset" w:sz="6" w:space="0" w:color="000000"/>
            </w:tcBorders>
          </w:tcPr>
          <w:p w14:paraId="0F6C41CA" w14:textId="77777777" w:rsidR="00977E97" w:rsidRPr="00561F0A" w:rsidRDefault="00977E97" w:rsidP="00A23819">
            <w:pPr>
              <w:spacing w:before="100" w:beforeAutospacing="1" w:after="119"/>
              <w:rPr>
                <w:rFonts w:ascii="Arial" w:hAnsi="Arial" w:cs="Arial"/>
                <w:sz w:val="22"/>
                <w:szCs w:val="22"/>
                <w:lang w:val="en-GB"/>
              </w:rPr>
            </w:pPr>
          </w:p>
        </w:tc>
        <w:tc>
          <w:tcPr>
            <w:tcW w:w="1798" w:type="dxa"/>
            <w:tcBorders>
              <w:top w:val="outset" w:sz="6" w:space="0" w:color="000000"/>
              <w:left w:val="outset" w:sz="6" w:space="0" w:color="000000"/>
              <w:bottom w:val="outset" w:sz="6" w:space="0" w:color="000000"/>
              <w:right w:val="outset" w:sz="6" w:space="0" w:color="000000"/>
            </w:tcBorders>
          </w:tcPr>
          <w:p w14:paraId="22D29D49" w14:textId="77777777" w:rsidR="00977E97" w:rsidRPr="00561F0A" w:rsidRDefault="00977E97" w:rsidP="00A23819">
            <w:pPr>
              <w:spacing w:before="100" w:beforeAutospacing="1" w:after="119"/>
              <w:rPr>
                <w:rFonts w:ascii="Arial" w:hAnsi="Arial" w:cs="Arial"/>
                <w:sz w:val="22"/>
                <w:szCs w:val="22"/>
                <w:lang w:val="en-GB"/>
              </w:rPr>
            </w:pPr>
          </w:p>
        </w:tc>
      </w:tr>
      <w:tr w:rsidR="00977E97" w:rsidRPr="00561F0A" w14:paraId="1000A552" w14:textId="04E8C979" w:rsidTr="00977E97">
        <w:trPr>
          <w:trHeight w:val="135"/>
          <w:tblCellSpacing w:w="0" w:type="dxa"/>
        </w:trPr>
        <w:tc>
          <w:tcPr>
            <w:tcW w:w="473" w:type="dxa"/>
            <w:tcBorders>
              <w:top w:val="outset" w:sz="6" w:space="0" w:color="000000"/>
              <w:left w:val="outset" w:sz="6" w:space="0" w:color="000000"/>
              <w:bottom w:val="outset" w:sz="6" w:space="0" w:color="000000"/>
              <w:right w:val="outset" w:sz="6" w:space="0" w:color="000000"/>
            </w:tcBorders>
            <w:vAlign w:val="center"/>
            <w:hideMark/>
          </w:tcPr>
          <w:p w14:paraId="1DF4E755" w14:textId="77777777" w:rsidR="00977E97" w:rsidRPr="00561F0A" w:rsidRDefault="00977E97" w:rsidP="00A23819">
            <w:pPr>
              <w:spacing w:before="100" w:beforeAutospacing="1" w:after="119"/>
              <w:jc w:val="center"/>
              <w:rPr>
                <w:rFonts w:ascii="Arial" w:hAnsi="Arial" w:cs="Arial"/>
                <w:sz w:val="22"/>
                <w:szCs w:val="22"/>
              </w:rPr>
            </w:pPr>
            <w:r w:rsidRPr="00561F0A">
              <w:rPr>
                <w:rFonts w:ascii="Arial" w:hAnsi="Arial" w:cs="Arial"/>
                <w:color w:val="000000"/>
                <w:sz w:val="22"/>
                <w:szCs w:val="22"/>
              </w:rPr>
              <w:t>7</w:t>
            </w:r>
          </w:p>
        </w:tc>
        <w:tc>
          <w:tcPr>
            <w:tcW w:w="1549" w:type="dxa"/>
            <w:tcBorders>
              <w:top w:val="outset" w:sz="6" w:space="0" w:color="000000"/>
              <w:left w:val="outset" w:sz="6" w:space="0" w:color="000000"/>
              <w:bottom w:val="outset" w:sz="6" w:space="0" w:color="000000"/>
              <w:right w:val="outset" w:sz="6" w:space="0" w:color="000000"/>
            </w:tcBorders>
            <w:vAlign w:val="center"/>
            <w:hideMark/>
          </w:tcPr>
          <w:p w14:paraId="575B6492" w14:textId="77777777" w:rsidR="00977E97" w:rsidRPr="00561F0A" w:rsidRDefault="00977E97" w:rsidP="00A23819">
            <w:pPr>
              <w:spacing w:before="100" w:beforeAutospacing="1" w:after="119"/>
              <w:rPr>
                <w:rFonts w:ascii="Arial" w:hAnsi="Arial" w:cs="Arial"/>
                <w:sz w:val="22"/>
                <w:szCs w:val="22"/>
              </w:rPr>
            </w:pPr>
            <w:proofErr w:type="spellStart"/>
            <w:r w:rsidRPr="00561F0A">
              <w:rPr>
                <w:rFonts w:ascii="Arial" w:hAnsi="Arial" w:cs="Arial"/>
                <w:color w:val="000000"/>
                <w:sz w:val="22"/>
                <w:szCs w:val="22"/>
              </w:rPr>
              <w:t>Brother</w:t>
            </w:r>
            <w:proofErr w:type="spellEnd"/>
            <w:r w:rsidRPr="00561F0A">
              <w:rPr>
                <w:rFonts w:ascii="Arial" w:hAnsi="Arial" w:cs="Arial"/>
                <w:color w:val="000000"/>
                <w:sz w:val="22"/>
                <w:szCs w:val="22"/>
              </w:rPr>
              <w:t xml:space="preserve"> </w:t>
            </w:r>
          </w:p>
        </w:tc>
        <w:tc>
          <w:tcPr>
            <w:tcW w:w="1995" w:type="dxa"/>
            <w:tcBorders>
              <w:top w:val="outset" w:sz="6" w:space="0" w:color="000000"/>
              <w:left w:val="outset" w:sz="6" w:space="0" w:color="000000"/>
              <w:bottom w:val="outset" w:sz="6" w:space="0" w:color="000000"/>
              <w:right w:val="outset" w:sz="6" w:space="0" w:color="000000"/>
            </w:tcBorders>
            <w:vAlign w:val="center"/>
            <w:hideMark/>
          </w:tcPr>
          <w:p w14:paraId="682E13D2"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color w:val="000000"/>
                <w:sz w:val="22"/>
                <w:szCs w:val="22"/>
              </w:rPr>
              <w:t>MFC-L3730CDN</w:t>
            </w:r>
          </w:p>
        </w:tc>
        <w:tc>
          <w:tcPr>
            <w:tcW w:w="2111" w:type="dxa"/>
            <w:tcBorders>
              <w:top w:val="outset" w:sz="6" w:space="0" w:color="000000"/>
              <w:left w:val="outset" w:sz="6" w:space="0" w:color="000000"/>
              <w:bottom w:val="outset" w:sz="6" w:space="0" w:color="000000"/>
              <w:right w:val="outset" w:sz="6" w:space="0" w:color="000000"/>
            </w:tcBorders>
            <w:vAlign w:val="center"/>
            <w:hideMark/>
          </w:tcPr>
          <w:p w14:paraId="4ABB56E0" w14:textId="77777777" w:rsidR="00977E97" w:rsidRPr="00561F0A" w:rsidRDefault="00977E97" w:rsidP="00A23819">
            <w:pPr>
              <w:spacing w:before="100" w:beforeAutospacing="1" w:after="119"/>
              <w:rPr>
                <w:rFonts w:ascii="Arial" w:hAnsi="Arial" w:cs="Arial"/>
                <w:sz w:val="22"/>
                <w:szCs w:val="22"/>
              </w:rPr>
            </w:pPr>
            <w:r w:rsidRPr="00561F0A">
              <w:rPr>
                <w:rFonts w:ascii="Arial" w:hAnsi="Arial" w:cs="Arial"/>
                <w:sz w:val="22"/>
                <w:szCs w:val="22"/>
              </w:rPr>
              <w:t>E79055J8N250368</w:t>
            </w:r>
          </w:p>
        </w:tc>
        <w:tc>
          <w:tcPr>
            <w:tcW w:w="1798" w:type="dxa"/>
            <w:tcBorders>
              <w:top w:val="outset" w:sz="6" w:space="0" w:color="000000"/>
              <w:left w:val="outset" w:sz="6" w:space="0" w:color="000000"/>
              <w:bottom w:val="outset" w:sz="6" w:space="0" w:color="000000"/>
              <w:right w:val="outset" w:sz="6" w:space="0" w:color="000000"/>
            </w:tcBorders>
          </w:tcPr>
          <w:p w14:paraId="5FDB3E82" w14:textId="77777777" w:rsidR="00977E97" w:rsidRPr="00561F0A" w:rsidRDefault="00977E97" w:rsidP="00A23819">
            <w:pPr>
              <w:spacing w:before="100" w:beforeAutospacing="1" w:after="119"/>
              <w:rPr>
                <w:rFonts w:ascii="Arial" w:hAnsi="Arial" w:cs="Arial"/>
                <w:sz w:val="22"/>
                <w:szCs w:val="22"/>
              </w:rPr>
            </w:pPr>
          </w:p>
        </w:tc>
        <w:tc>
          <w:tcPr>
            <w:tcW w:w="1798" w:type="dxa"/>
            <w:tcBorders>
              <w:top w:val="outset" w:sz="6" w:space="0" w:color="000000"/>
              <w:left w:val="outset" w:sz="6" w:space="0" w:color="000000"/>
              <w:bottom w:val="outset" w:sz="6" w:space="0" w:color="000000"/>
              <w:right w:val="outset" w:sz="6" w:space="0" w:color="000000"/>
            </w:tcBorders>
          </w:tcPr>
          <w:p w14:paraId="7185D329" w14:textId="77777777" w:rsidR="00977E97" w:rsidRPr="00561F0A" w:rsidRDefault="00977E97" w:rsidP="00A23819">
            <w:pPr>
              <w:spacing w:before="100" w:beforeAutospacing="1" w:after="119"/>
              <w:rPr>
                <w:rFonts w:ascii="Arial" w:hAnsi="Arial" w:cs="Arial"/>
                <w:sz w:val="22"/>
                <w:szCs w:val="22"/>
              </w:rPr>
            </w:pPr>
          </w:p>
        </w:tc>
      </w:tr>
    </w:tbl>
    <w:p w14:paraId="668059ED" w14:textId="6506C5D1" w:rsidR="005E6BFC" w:rsidRPr="00561F0A" w:rsidRDefault="005E6BFC" w:rsidP="000A460E">
      <w:pPr>
        <w:rPr>
          <w:rFonts w:ascii="Arial" w:hAnsi="Arial" w:cs="Arial"/>
          <w:sz w:val="22"/>
          <w:szCs w:val="22"/>
        </w:rPr>
      </w:pPr>
    </w:p>
    <w:p w14:paraId="2FDEF6F4" w14:textId="17B4C470" w:rsidR="00EE1A05" w:rsidRPr="00561F0A" w:rsidRDefault="00EE1A05" w:rsidP="000A460E">
      <w:pPr>
        <w:rPr>
          <w:rFonts w:ascii="Arial" w:hAnsi="Arial" w:cs="Arial"/>
          <w:sz w:val="22"/>
          <w:szCs w:val="22"/>
        </w:rPr>
      </w:pPr>
    </w:p>
    <w:p w14:paraId="4E5003F9" w14:textId="77777777" w:rsidR="000A460E" w:rsidRPr="00561F0A" w:rsidRDefault="000A460E" w:rsidP="000A460E">
      <w:pPr>
        <w:jc w:val="both"/>
        <w:rPr>
          <w:rFonts w:ascii="Arial" w:hAnsi="Arial" w:cs="Arial"/>
          <w:sz w:val="22"/>
          <w:szCs w:val="22"/>
        </w:rPr>
      </w:pPr>
    </w:p>
    <w:p w14:paraId="0B637870" w14:textId="71F77F7A" w:rsidR="00EE1A05" w:rsidRPr="00561F0A" w:rsidRDefault="00EE1A05" w:rsidP="00EE1A05">
      <w:pPr>
        <w:numPr>
          <w:ilvl w:val="0"/>
          <w:numId w:val="2"/>
        </w:numPr>
        <w:tabs>
          <w:tab w:val="clear" w:pos="720"/>
          <w:tab w:val="num" w:pos="426"/>
        </w:tabs>
        <w:ind w:left="426"/>
        <w:jc w:val="both"/>
        <w:rPr>
          <w:rFonts w:ascii="Arial" w:hAnsi="Arial" w:cs="Arial"/>
          <w:b/>
          <w:bCs/>
          <w:sz w:val="22"/>
          <w:szCs w:val="22"/>
        </w:rPr>
      </w:pPr>
      <w:r w:rsidRPr="00561F0A">
        <w:rPr>
          <w:rFonts w:ascii="Arial" w:hAnsi="Arial" w:cs="Arial"/>
          <w:sz w:val="22"/>
          <w:szCs w:val="22"/>
        </w:rPr>
        <w:t>Wykonawca Oświadcza, że urządzenia będące przedmiotem najmu, o których mowa w ust. 1 lit a są jego własnością i nie są obciążone prawami osób trzecich.</w:t>
      </w:r>
    </w:p>
    <w:p w14:paraId="02101837" w14:textId="77777777" w:rsidR="00EE1A05" w:rsidRPr="00561F0A" w:rsidRDefault="00EE1A05" w:rsidP="00EE1A05">
      <w:pPr>
        <w:numPr>
          <w:ilvl w:val="0"/>
          <w:numId w:val="2"/>
        </w:numPr>
        <w:tabs>
          <w:tab w:val="clear" w:pos="720"/>
          <w:tab w:val="num" w:pos="426"/>
        </w:tabs>
        <w:ind w:left="426"/>
        <w:jc w:val="both"/>
        <w:rPr>
          <w:rFonts w:ascii="Arial" w:hAnsi="Arial" w:cs="Arial"/>
          <w:b/>
          <w:bCs/>
          <w:sz w:val="22"/>
          <w:szCs w:val="22"/>
        </w:rPr>
      </w:pPr>
      <w:r w:rsidRPr="00561F0A">
        <w:rPr>
          <w:rFonts w:ascii="Arial" w:hAnsi="Arial" w:cs="Arial"/>
          <w:sz w:val="22"/>
          <w:szCs w:val="22"/>
        </w:rPr>
        <w:t>Strony dopuszczają możliwość zmniejszenia lub zwiększenia liczby urządzeń o których mowa w ust. 1 lit. a i b. Zmiana, o której mowa w zdaniu poprzednim wymaga zmiany umowy w formie aneksu.</w:t>
      </w:r>
    </w:p>
    <w:p w14:paraId="3E7D99F2" w14:textId="77777777" w:rsidR="00EE1A05" w:rsidRPr="00561F0A" w:rsidRDefault="00EE1A05" w:rsidP="00EE1A05">
      <w:pPr>
        <w:numPr>
          <w:ilvl w:val="0"/>
          <w:numId w:val="2"/>
        </w:numPr>
        <w:tabs>
          <w:tab w:val="clear" w:pos="720"/>
          <w:tab w:val="num" w:pos="426"/>
        </w:tabs>
        <w:ind w:left="426"/>
        <w:jc w:val="both"/>
        <w:rPr>
          <w:rFonts w:ascii="Arial" w:hAnsi="Arial" w:cs="Arial"/>
          <w:b/>
          <w:bCs/>
          <w:sz w:val="22"/>
          <w:szCs w:val="22"/>
        </w:rPr>
      </w:pPr>
      <w:r w:rsidRPr="00561F0A">
        <w:rPr>
          <w:rFonts w:ascii="Arial" w:hAnsi="Arial" w:cs="Arial"/>
          <w:sz w:val="22"/>
          <w:szCs w:val="22"/>
        </w:rPr>
        <w:t>Wykonawca oświadcza, iż w przypadku zmniejszenia lub zwiększenia liczby urządzeń o których mowa w ust. 1 lit. a i b, nie będzie zgłaszał względem Najemcy żadnych roszczeń z tego tytułu.</w:t>
      </w:r>
    </w:p>
    <w:p w14:paraId="276D0D42" w14:textId="77777777" w:rsidR="007F3B3F" w:rsidRPr="00561F0A" w:rsidRDefault="007F3B3F" w:rsidP="007F3B3F">
      <w:pPr>
        <w:autoSpaceDE w:val="0"/>
        <w:autoSpaceDN w:val="0"/>
        <w:adjustRightInd w:val="0"/>
        <w:spacing w:before="60"/>
        <w:jc w:val="center"/>
        <w:rPr>
          <w:rFonts w:ascii="Arial" w:hAnsi="Arial" w:cs="Arial"/>
          <w:sz w:val="22"/>
          <w:szCs w:val="22"/>
        </w:rPr>
      </w:pPr>
    </w:p>
    <w:p w14:paraId="1DA255D9" w14:textId="77777777" w:rsidR="007F3B3F" w:rsidRPr="00561F0A" w:rsidRDefault="007F3B3F" w:rsidP="002D58C0">
      <w:pPr>
        <w:keepNext/>
        <w:autoSpaceDE w:val="0"/>
        <w:autoSpaceDN w:val="0"/>
        <w:adjustRightInd w:val="0"/>
        <w:spacing w:before="60"/>
        <w:jc w:val="center"/>
        <w:rPr>
          <w:rFonts w:ascii="Arial" w:hAnsi="Arial" w:cs="Arial"/>
          <w:b/>
          <w:sz w:val="22"/>
          <w:szCs w:val="22"/>
        </w:rPr>
      </w:pPr>
      <w:r w:rsidRPr="00561F0A">
        <w:rPr>
          <w:rFonts w:ascii="Arial" w:hAnsi="Arial" w:cs="Arial"/>
          <w:b/>
          <w:sz w:val="22"/>
          <w:szCs w:val="22"/>
        </w:rPr>
        <w:t>§ 2</w:t>
      </w:r>
      <w:r w:rsidR="00B639F3" w:rsidRPr="00561F0A">
        <w:rPr>
          <w:rFonts w:ascii="Arial" w:hAnsi="Arial" w:cs="Arial"/>
          <w:b/>
          <w:sz w:val="22"/>
          <w:szCs w:val="22"/>
        </w:rPr>
        <w:t>.</w:t>
      </w:r>
    </w:p>
    <w:p w14:paraId="77C43A7F" w14:textId="77777777" w:rsidR="007F3B3F" w:rsidRPr="00561F0A" w:rsidRDefault="00DE762C" w:rsidP="002D58C0">
      <w:pPr>
        <w:keepNext/>
        <w:autoSpaceDE w:val="0"/>
        <w:autoSpaceDN w:val="0"/>
        <w:adjustRightInd w:val="0"/>
        <w:spacing w:before="60" w:line="360" w:lineRule="auto"/>
        <w:jc w:val="center"/>
        <w:rPr>
          <w:rFonts w:ascii="Arial" w:hAnsi="Arial" w:cs="Arial"/>
          <w:caps/>
          <w:sz w:val="22"/>
          <w:szCs w:val="22"/>
        </w:rPr>
      </w:pPr>
      <w:r w:rsidRPr="00561F0A">
        <w:rPr>
          <w:rFonts w:ascii="Arial" w:hAnsi="Arial" w:cs="Arial"/>
          <w:b/>
          <w:caps/>
          <w:sz w:val="22"/>
          <w:szCs w:val="22"/>
        </w:rPr>
        <w:t xml:space="preserve">CZAS TRWANIA UMOWY </w:t>
      </w:r>
    </w:p>
    <w:p w14:paraId="3E052415" w14:textId="71CC3EBC" w:rsidR="00B571A5" w:rsidRPr="00561F0A" w:rsidRDefault="005940B2" w:rsidP="00055B96">
      <w:pPr>
        <w:numPr>
          <w:ilvl w:val="0"/>
          <w:numId w:val="14"/>
        </w:numPr>
        <w:tabs>
          <w:tab w:val="left" w:pos="426"/>
        </w:tabs>
        <w:ind w:left="426"/>
        <w:rPr>
          <w:rFonts w:ascii="Arial" w:hAnsi="Arial" w:cs="Arial"/>
          <w:sz w:val="22"/>
          <w:szCs w:val="22"/>
        </w:rPr>
      </w:pPr>
      <w:r w:rsidRPr="00561F0A">
        <w:rPr>
          <w:rFonts w:ascii="Arial" w:hAnsi="Arial" w:cs="Arial"/>
          <w:sz w:val="22"/>
          <w:szCs w:val="22"/>
        </w:rPr>
        <w:t>Umowa zostaje zawarta na okres</w:t>
      </w:r>
      <w:r w:rsidRPr="00561F0A">
        <w:rPr>
          <w:rFonts w:ascii="Arial" w:hAnsi="Arial" w:cs="Arial"/>
          <w:b/>
          <w:bCs/>
          <w:sz w:val="22"/>
          <w:szCs w:val="22"/>
        </w:rPr>
        <w:t xml:space="preserve"> </w:t>
      </w:r>
      <w:r w:rsidR="008E4EA0" w:rsidRPr="009D02D8">
        <w:rPr>
          <w:rFonts w:ascii="Arial" w:hAnsi="Arial" w:cs="Arial"/>
          <w:b/>
          <w:sz w:val="22"/>
          <w:szCs w:val="22"/>
        </w:rPr>
        <w:t>36</w:t>
      </w:r>
      <w:r w:rsidR="00561F0A" w:rsidRPr="009D02D8">
        <w:rPr>
          <w:rFonts w:ascii="Arial" w:hAnsi="Arial" w:cs="Arial"/>
          <w:b/>
          <w:sz w:val="22"/>
          <w:szCs w:val="22"/>
        </w:rPr>
        <w:t xml:space="preserve">  miesięcy</w:t>
      </w:r>
      <w:r w:rsidRPr="00561F0A">
        <w:rPr>
          <w:rFonts w:ascii="Arial" w:hAnsi="Arial" w:cs="Arial"/>
          <w:sz w:val="22"/>
          <w:szCs w:val="22"/>
        </w:rPr>
        <w:t>, licząc od dnia podpisania umowy.</w:t>
      </w:r>
      <w:r w:rsidR="00C81C46" w:rsidRPr="00561F0A">
        <w:rPr>
          <w:rFonts w:ascii="Arial" w:hAnsi="Arial" w:cs="Arial"/>
          <w:sz w:val="22"/>
          <w:szCs w:val="22"/>
        </w:rPr>
        <w:t xml:space="preserve"> </w:t>
      </w:r>
    </w:p>
    <w:p w14:paraId="6645FC8A" w14:textId="2628807E" w:rsidR="00B41A62" w:rsidRPr="00561F0A" w:rsidRDefault="00B41A62" w:rsidP="00055B96">
      <w:pPr>
        <w:numPr>
          <w:ilvl w:val="0"/>
          <w:numId w:val="14"/>
        </w:numPr>
        <w:tabs>
          <w:tab w:val="left" w:pos="426"/>
        </w:tabs>
        <w:ind w:left="426"/>
        <w:jc w:val="both"/>
        <w:rPr>
          <w:rFonts w:ascii="Arial" w:hAnsi="Arial" w:cs="Arial"/>
          <w:sz w:val="22"/>
          <w:szCs w:val="22"/>
        </w:rPr>
      </w:pPr>
      <w:r w:rsidRPr="00561F0A">
        <w:rPr>
          <w:rFonts w:ascii="Arial" w:hAnsi="Arial" w:cs="Arial"/>
          <w:sz w:val="22"/>
          <w:szCs w:val="22"/>
        </w:rPr>
        <w:t xml:space="preserve">Strony zastrzegają </w:t>
      </w:r>
      <w:r w:rsidR="005940B2" w:rsidRPr="00561F0A">
        <w:rPr>
          <w:rFonts w:ascii="Arial" w:hAnsi="Arial" w:cs="Arial"/>
          <w:sz w:val="22"/>
          <w:szCs w:val="22"/>
        </w:rPr>
        <w:t xml:space="preserve">sobie </w:t>
      </w:r>
      <w:r w:rsidRPr="00561F0A">
        <w:rPr>
          <w:rFonts w:ascii="Arial" w:hAnsi="Arial" w:cs="Arial"/>
          <w:sz w:val="22"/>
          <w:szCs w:val="22"/>
        </w:rPr>
        <w:t xml:space="preserve">możliwość przedłużenia terminu </w:t>
      </w:r>
      <w:r w:rsidR="005940B2" w:rsidRPr="00561F0A">
        <w:rPr>
          <w:rFonts w:ascii="Arial" w:hAnsi="Arial" w:cs="Arial"/>
          <w:sz w:val="22"/>
          <w:szCs w:val="22"/>
        </w:rPr>
        <w:t>czasu trwania</w:t>
      </w:r>
      <w:r w:rsidRPr="00561F0A">
        <w:rPr>
          <w:rFonts w:ascii="Arial" w:hAnsi="Arial" w:cs="Arial"/>
          <w:sz w:val="22"/>
          <w:szCs w:val="22"/>
        </w:rPr>
        <w:t xml:space="preserve"> </w:t>
      </w:r>
      <w:r w:rsidR="006A5A2B" w:rsidRPr="00561F0A">
        <w:rPr>
          <w:rFonts w:ascii="Arial" w:hAnsi="Arial" w:cs="Arial"/>
          <w:sz w:val="22"/>
          <w:szCs w:val="22"/>
        </w:rPr>
        <w:t>U</w:t>
      </w:r>
      <w:r w:rsidRPr="00561F0A">
        <w:rPr>
          <w:rFonts w:ascii="Arial" w:hAnsi="Arial" w:cs="Arial"/>
          <w:sz w:val="22"/>
          <w:szCs w:val="22"/>
        </w:rPr>
        <w:t>mowy, o którym mowa w ust. 1. Przedłużenie</w:t>
      </w:r>
      <w:r w:rsidR="006A5A2B" w:rsidRPr="00561F0A">
        <w:rPr>
          <w:rFonts w:ascii="Arial" w:hAnsi="Arial" w:cs="Arial"/>
          <w:sz w:val="22"/>
          <w:szCs w:val="22"/>
        </w:rPr>
        <w:t xml:space="preserve"> czasu trwania Umowy wymaga dokonania zmiany Umowy  aneksem w formie pisemnej.</w:t>
      </w:r>
    </w:p>
    <w:p w14:paraId="7AD624AE" w14:textId="05569686" w:rsidR="00055B96" w:rsidRPr="00561F0A" w:rsidRDefault="00055B96" w:rsidP="005945CF">
      <w:pPr>
        <w:numPr>
          <w:ilvl w:val="0"/>
          <w:numId w:val="14"/>
        </w:numPr>
        <w:tabs>
          <w:tab w:val="left" w:pos="426"/>
        </w:tabs>
        <w:ind w:left="426"/>
        <w:jc w:val="both"/>
        <w:rPr>
          <w:rFonts w:ascii="Arial" w:hAnsi="Arial" w:cs="Arial"/>
          <w:sz w:val="22"/>
          <w:szCs w:val="22"/>
        </w:rPr>
      </w:pPr>
      <w:r w:rsidRPr="00561F0A">
        <w:rPr>
          <w:rFonts w:ascii="Arial" w:hAnsi="Arial" w:cs="Arial"/>
          <w:sz w:val="22"/>
          <w:szCs w:val="22"/>
        </w:rPr>
        <w:t>Strony zastrzegają możliwość przedłużenia terminu realizacji umowy, o którym mowa w ust. 1 w przypadku braku wyczerpania we wskazanym okresie wartości maksym</w:t>
      </w:r>
      <w:r w:rsidR="00561F0A">
        <w:rPr>
          <w:rFonts w:ascii="Arial" w:hAnsi="Arial" w:cs="Arial"/>
          <w:sz w:val="22"/>
          <w:szCs w:val="22"/>
        </w:rPr>
        <w:t>alnej umowy, o której mowa w § 6 ust. 4</w:t>
      </w:r>
      <w:r w:rsidRPr="00561F0A">
        <w:rPr>
          <w:rFonts w:ascii="Arial" w:hAnsi="Arial" w:cs="Arial"/>
          <w:sz w:val="22"/>
          <w:szCs w:val="22"/>
        </w:rPr>
        <w:t xml:space="preserve"> umowy. Przedłużenie realizacji umowy wymaga zmiany umowy. </w:t>
      </w:r>
    </w:p>
    <w:p w14:paraId="65D94627" w14:textId="77777777" w:rsidR="00561F0A" w:rsidRDefault="00561F0A" w:rsidP="002D58C0">
      <w:pPr>
        <w:keepNext/>
        <w:autoSpaceDE w:val="0"/>
        <w:autoSpaceDN w:val="0"/>
        <w:adjustRightInd w:val="0"/>
        <w:spacing w:before="60"/>
        <w:jc w:val="center"/>
        <w:rPr>
          <w:rFonts w:ascii="Arial" w:hAnsi="Arial" w:cs="Arial"/>
          <w:b/>
          <w:sz w:val="22"/>
          <w:szCs w:val="22"/>
        </w:rPr>
      </w:pPr>
    </w:p>
    <w:p w14:paraId="67C212A0" w14:textId="77777777" w:rsidR="00DF57B8" w:rsidRDefault="00DF57B8" w:rsidP="002D58C0">
      <w:pPr>
        <w:keepNext/>
        <w:autoSpaceDE w:val="0"/>
        <w:autoSpaceDN w:val="0"/>
        <w:adjustRightInd w:val="0"/>
        <w:spacing w:before="60"/>
        <w:jc w:val="center"/>
        <w:rPr>
          <w:rFonts w:ascii="Arial" w:hAnsi="Arial" w:cs="Arial"/>
          <w:b/>
          <w:sz w:val="22"/>
          <w:szCs w:val="22"/>
        </w:rPr>
      </w:pPr>
      <w:bookmarkStart w:id="1" w:name="_GoBack"/>
      <w:bookmarkEnd w:id="1"/>
    </w:p>
    <w:p w14:paraId="25F61BD7" w14:textId="77777777" w:rsidR="003F7D5A" w:rsidRPr="00561F0A" w:rsidRDefault="003F7D5A" w:rsidP="00867CA2">
      <w:pPr>
        <w:keepNext/>
        <w:autoSpaceDE w:val="0"/>
        <w:autoSpaceDN w:val="0"/>
        <w:adjustRightInd w:val="0"/>
        <w:spacing w:before="60"/>
        <w:jc w:val="center"/>
        <w:rPr>
          <w:rFonts w:ascii="Arial" w:hAnsi="Arial" w:cs="Arial"/>
          <w:b/>
          <w:sz w:val="22"/>
          <w:szCs w:val="22"/>
        </w:rPr>
      </w:pPr>
      <w:r w:rsidRPr="00561F0A">
        <w:rPr>
          <w:rFonts w:ascii="Arial" w:hAnsi="Arial" w:cs="Arial"/>
          <w:b/>
          <w:sz w:val="22"/>
          <w:szCs w:val="22"/>
        </w:rPr>
        <w:t xml:space="preserve">§ </w:t>
      </w:r>
      <w:r w:rsidR="00524989" w:rsidRPr="00561F0A">
        <w:rPr>
          <w:rFonts w:ascii="Arial" w:hAnsi="Arial" w:cs="Arial"/>
          <w:b/>
          <w:sz w:val="22"/>
          <w:szCs w:val="22"/>
        </w:rPr>
        <w:t>3</w:t>
      </w:r>
      <w:r w:rsidR="00B639F3" w:rsidRPr="00561F0A">
        <w:rPr>
          <w:rFonts w:ascii="Arial" w:hAnsi="Arial" w:cs="Arial"/>
          <w:b/>
          <w:sz w:val="22"/>
          <w:szCs w:val="22"/>
        </w:rPr>
        <w:t>.</w:t>
      </w:r>
    </w:p>
    <w:p w14:paraId="6D96DB8C" w14:textId="3AA1D2E6" w:rsidR="003F7D5A" w:rsidRPr="00561F0A" w:rsidRDefault="003F7D5A" w:rsidP="002D58C0">
      <w:pPr>
        <w:keepNext/>
        <w:autoSpaceDE w:val="0"/>
        <w:autoSpaceDN w:val="0"/>
        <w:adjustRightInd w:val="0"/>
        <w:spacing w:before="60" w:line="360" w:lineRule="auto"/>
        <w:jc w:val="center"/>
        <w:rPr>
          <w:rFonts w:ascii="Arial" w:hAnsi="Arial" w:cs="Arial"/>
          <w:b/>
          <w:caps/>
          <w:sz w:val="22"/>
          <w:szCs w:val="22"/>
        </w:rPr>
      </w:pPr>
      <w:r w:rsidRPr="00561F0A">
        <w:rPr>
          <w:rFonts w:ascii="Arial" w:hAnsi="Arial" w:cs="Arial"/>
          <w:b/>
          <w:caps/>
          <w:sz w:val="22"/>
          <w:szCs w:val="22"/>
        </w:rPr>
        <w:t xml:space="preserve">Warunki </w:t>
      </w:r>
      <w:r w:rsidR="00524989" w:rsidRPr="00561F0A">
        <w:rPr>
          <w:rFonts w:ascii="Arial" w:hAnsi="Arial" w:cs="Arial"/>
          <w:b/>
          <w:caps/>
          <w:sz w:val="22"/>
          <w:szCs w:val="22"/>
        </w:rPr>
        <w:t>realizacji umowy</w:t>
      </w:r>
    </w:p>
    <w:p w14:paraId="0DC12684" w14:textId="77777777" w:rsidR="00974FD7" w:rsidRPr="00561F0A" w:rsidRDefault="00974FD7" w:rsidP="00974FD7">
      <w:pPr>
        <w:numPr>
          <w:ilvl w:val="0"/>
          <w:numId w:val="3"/>
        </w:numPr>
        <w:tabs>
          <w:tab w:val="clear" w:pos="720"/>
          <w:tab w:val="num" w:pos="426"/>
        </w:tabs>
        <w:ind w:left="426"/>
        <w:rPr>
          <w:rFonts w:ascii="Arial" w:hAnsi="Arial" w:cs="Arial"/>
          <w:sz w:val="22"/>
          <w:szCs w:val="22"/>
        </w:rPr>
      </w:pPr>
      <w:r w:rsidRPr="00561F0A">
        <w:rPr>
          <w:rFonts w:ascii="Arial" w:hAnsi="Arial" w:cs="Arial"/>
          <w:sz w:val="22"/>
          <w:szCs w:val="22"/>
        </w:rPr>
        <w:t>Usługi świadczone będą przez Wykonawcę w siedzibie Zamawiającego.</w:t>
      </w:r>
    </w:p>
    <w:p w14:paraId="7A0F3D92" w14:textId="1AB0DAA8" w:rsidR="00974FD7" w:rsidRPr="00561F0A" w:rsidRDefault="00974FD7" w:rsidP="00561F0A">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W celu zapewnienia właściwej współpracy Strony wyznaczają do kontaktów następujące osoby:</w:t>
      </w:r>
    </w:p>
    <w:p w14:paraId="35B9F7F6" w14:textId="2B3D5D8C" w:rsidR="00974FD7" w:rsidRPr="00561F0A" w:rsidRDefault="00974FD7" w:rsidP="00974FD7">
      <w:pPr>
        <w:numPr>
          <w:ilvl w:val="1"/>
          <w:numId w:val="3"/>
        </w:numPr>
        <w:tabs>
          <w:tab w:val="clear" w:pos="1440"/>
          <w:tab w:val="num" w:pos="851"/>
        </w:tabs>
        <w:ind w:left="851"/>
        <w:rPr>
          <w:rFonts w:ascii="Arial" w:hAnsi="Arial" w:cs="Arial"/>
          <w:sz w:val="22"/>
          <w:szCs w:val="22"/>
        </w:rPr>
      </w:pPr>
      <w:r w:rsidRPr="00561F0A">
        <w:rPr>
          <w:rFonts w:ascii="Arial" w:hAnsi="Arial" w:cs="Arial"/>
          <w:sz w:val="22"/>
          <w:szCs w:val="22"/>
        </w:rPr>
        <w:t xml:space="preserve">ze strony Zamawiającego – </w:t>
      </w:r>
      <w:r w:rsidR="00561F0A">
        <w:rPr>
          <w:rFonts w:ascii="Arial" w:hAnsi="Arial" w:cs="Arial"/>
          <w:sz w:val="22"/>
          <w:szCs w:val="22"/>
        </w:rPr>
        <w:t>……………….</w:t>
      </w:r>
      <w:r w:rsidRPr="00561F0A">
        <w:rPr>
          <w:rFonts w:ascii="Arial" w:hAnsi="Arial" w:cs="Arial"/>
          <w:sz w:val="22"/>
          <w:szCs w:val="22"/>
        </w:rPr>
        <w:t xml:space="preserve">, tel. </w:t>
      </w:r>
      <w:r w:rsidR="008E4EA0" w:rsidRPr="00561F0A">
        <w:rPr>
          <w:rFonts w:ascii="Arial" w:hAnsi="Arial" w:cs="Arial"/>
          <w:sz w:val="22"/>
          <w:szCs w:val="22"/>
        </w:rPr>
        <w:t>…………………….</w:t>
      </w:r>
      <w:r w:rsidRPr="00561F0A">
        <w:rPr>
          <w:rFonts w:ascii="Arial" w:hAnsi="Arial" w:cs="Arial"/>
          <w:sz w:val="22"/>
          <w:szCs w:val="22"/>
        </w:rPr>
        <w:t xml:space="preserve">, e-mail </w:t>
      </w:r>
      <w:r w:rsidR="008E4EA0" w:rsidRPr="00561F0A">
        <w:rPr>
          <w:rFonts w:ascii="Arial" w:hAnsi="Arial" w:cs="Arial"/>
          <w:sz w:val="22"/>
          <w:szCs w:val="22"/>
        </w:rPr>
        <w:t>………………….</w:t>
      </w:r>
      <w:r w:rsidRPr="00561F0A">
        <w:rPr>
          <w:rFonts w:ascii="Arial" w:hAnsi="Arial" w:cs="Arial"/>
          <w:sz w:val="22"/>
          <w:szCs w:val="22"/>
        </w:rPr>
        <w:t xml:space="preserve">, a w przypadku nieobecności ww. – </w:t>
      </w:r>
      <w:r w:rsidR="008E4EA0" w:rsidRPr="00561F0A">
        <w:rPr>
          <w:rFonts w:ascii="Arial" w:hAnsi="Arial" w:cs="Arial"/>
          <w:sz w:val="22"/>
          <w:szCs w:val="22"/>
        </w:rPr>
        <w:t>………………..</w:t>
      </w:r>
      <w:r w:rsidRPr="00561F0A">
        <w:rPr>
          <w:rFonts w:ascii="Arial" w:hAnsi="Arial" w:cs="Arial"/>
          <w:sz w:val="22"/>
          <w:szCs w:val="22"/>
        </w:rPr>
        <w:t xml:space="preserve">, tel. </w:t>
      </w:r>
      <w:r w:rsidR="008E4EA0" w:rsidRPr="00561F0A">
        <w:rPr>
          <w:rFonts w:ascii="Arial" w:hAnsi="Arial" w:cs="Arial"/>
          <w:sz w:val="22"/>
          <w:szCs w:val="22"/>
        </w:rPr>
        <w:t>…………………</w:t>
      </w:r>
      <w:r w:rsidRPr="00561F0A">
        <w:rPr>
          <w:rFonts w:ascii="Arial" w:hAnsi="Arial" w:cs="Arial"/>
          <w:sz w:val="22"/>
          <w:szCs w:val="22"/>
        </w:rPr>
        <w:t xml:space="preserve">, e-mail </w:t>
      </w:r>
      <w:r w:rsidR="008E4EA0" w:rsidRPr="00561F0A">
        <w:rPr>
          <w:rFonts w:ascii="Arial" w:hAnsi="Arial" w:cs="Arial"/>
          <w:sz w:val="22"/>
          <w:szCs w:val="22"/>
        </w:rPr>
        <w:t>…………………………….</w:t>
      </w:r>
    </w:p>
    <w:p w14:paraId="3A6A5DD4" w14:textId="6C3A7F33" w:rsidR="00974FD7" w:rsidRPr="00561F0A" w:rsidRDefault="00974FD7" w:rsidP="00974FD7">
      <w:pPr>
        <w:numPr>
          <w:ilvl w:val="1"/>
          <w:numId w:val="3"/>
        </w:numPr>
        <w:tabs>
          <w:tab w:val="clear" w:pos="1440"/>
          <w:tab w:val="num" w:pos="851"/>
        </w:tabs>
        <w:ind w:left="851"/>
        <w:jc w:val="both"/>
        <w:rPr>
          <w:rFonts w:ascii="Arial" w:hAnsi="Arial" w:cs="Arial"/>
          <w:sz w:val="22"/>
          <w:szCs w:val="22"/>
        </w:rPr>
      </w:pPr>
      <w:r w:rsidRPr="00561F0A">
        <w:rPr>
          <w:rFonts w:ascii="Arial" w:hAnsi="Arial" w:cs="Arial"/>
          <w:sz w:val="22"/>
          <w:szCs w:val="22"/>
        </w:rPr>
        <w:t xml:space="preserve">ze strony Wykonawcy - </w:t>
      </w:r>
      <w:r w:rsidR="008E4EA0" w:rsidRPr="00561F0A">
        <w:rPr>
          <w:rFonts w:ascii="Arial" w:hAnsi="Arial" w:cs="Arial"/>
          <w:sz w:val="22"/>
          <w:szCs w:val="22"/>
        </w:rPr>
        <w:t>………………………………</w:t>
      </w:r>
      <w:r w:rsidRPr="00561F0A">
        <w:rPr>
          <w:rFonts w:ascii="Arial" w:hAnsi="Arial" w:cs="Arial"/>
          <w:sz w:val="22"/>
          <w:szCs w:val="22"/>
        </w:rPr>
        <w:t xml:space="preserve"> tel. </w:t>
      </w:r>
      <w:r w:rsidR="008E4EA0" w:rsidRPr="00561F0A">
        <w:rPr>
          <w:rFonts w:ascii="Arial" w:hAnsi="Arial" w:cs="Arial"/>
          <w:sz w:val="22"/>
          <w:szCs w:val="22"/>
        </w:rPr>
        <w:t>……………………….</w:t>
      </w:r>
      <w:r w:rsidRPr="00561F0A">
        <w:rPr>
          <w:rFonts w:ascii="Arial" w:hAnsi="Arial" w:cs="Arial"/>
          <w:sz w:val="22"/>
          <w:szCs w:val="22"/>
        </w:rPr>
        <w:t xml:space="preserve"> email: </w:t>
      </w:r>
      <w:r w:rsidR="008E4EA0" w:rsidRPr="00561F0A">
        <w:rPr>
          <w:rFonts w:ascii="Arial" w:hAnsi="Arial" w:cs="Arial"/>
          <w:sz w:val="22"/>
          <w:szCs w:val="22"/>
        </w:rPr>
        <w:t>…………………………..</w:t>
      </w:r>
      <w:r w:rsidRPr="00561F0A">
        <w:rPr>
          <w:rFonts w:ascii="Arial" w:hAnsi="Arial" w:cs="Arial"/>
          <w:sz w:val="22"/>
          <w:szCs w:val="22"/>
        </w:rPr>
        <w:t>; Technik serwisu –</w:t>
      </w:r>
      <w:r w:rsidR="008E4EA0" w:rsidRPr="00561F0A">
        <w:rPr>
          <w:rFonts w:ascii="Arial" w:hAnsi="Arial" w:cs="Arial"/>
          <w:sz w:val="22"/>
          <w:szCs w:val="22"/>
        </w:rPr>
        <w:t>……………………….</w:t>
      </w:r>
      <w:r w:rsidRPr="00561F0A">
        <w:rPr>
          <w:rFonts w:ascii="Arial" w:hAnsi="Arial" w:cs="Arial"/>
          <w:sz w:val="22"/>
          <w:szCs w:val="22"/>
        </w:rPr>
        <w:t xml:space="preserve"> tel. </w:t>
      </w:r>
      <w:r w:rsidR="008E4EA0" w:rsidRPr="00561F0A">
        <w:rPr>
          <w:rFonts w:ascii="Arial" w:hAnsi="Arial" w:cs="Arial"/>
          <w:sz w:val="22"/>
          <w:szCs w:val="22"/>
        </w:rPr>
        <w:t>……………………….</w:t>
      </w:r>
      <w:r w:rsidRPr="00561F0A">
        <w:rPr>
          <w:rFonts w:ascii="Arial" w:hAnsi="Arial" w:cs="Arial"/>
          <w:sz w:val="22"/>
          <w:szCs w:val="22"/>
        </w:rPr>
        <w:t xml:space="preserve">, e-mail: </w:t>
      </w:r>
      <w:r w:rsidR="008E4EA0" w:rsidRPr="00561F0A">
        <w:rPr>
          <w:rFonts w:ascii="Arial" w:hAnsi="Arial" w:cs="Arial"/>
          <w:sz w:val="22"/>
          <w:szCs w:val="22"/>
        </w:rPr>
        <w:t>…………………………………….</w:t>
      </w:r>
      <w:r w:rsidRPr="00561F0A">
        <w:rPr>
          <w:rFonts w:ascii="Arial" w:hAnsi="Arial" w:cs="Arial"/>
          <w:sz w:val="22"/>
          <w:szCs w:val="22"/>
        </w:rPr>
        <w:t xml:space="preserve">, a przypadku nieobecności ww. </w:t>
      </w:r>
      <w:r w:rsidR="008E4EA0" w:rsidRPr="00561F0A">
        <w:rPr>
          <w:rFonts w:ascii="Arial" w:hAnsi="Arial" w:cs="Arial"/>
          <w:sz w:val="22"/>
          <w:szCs w:val="22"/>
        </w:rPr>
        <w:t>……………………….</w:t>
      </w:r>
      <w:r w:rsidRPr="00561F0A">
        <w:rPr>
          <w:rFonts w:ascii="Arial" w:hAnsi="Arial" w:cs="Arial"/>
          <w:sz w:val="22"/>
          <w:szCs w:val="22"/>
        </w:rPr>
        <w:t xml:space="preserve">; tel. </w:t>
      </w:r>
      <w:r w:rsidR="008E4EA0" w:rsidRPr="00561F0A">
        <w:rPr>
          <w:rFonts w:ascii="Arial" w:hAnsi="Arial" w:cs="Arial"/>
          <w:sz w:val="22"/>
          <w:szCs w:val="22"/>
        </w:rPr>
        <w:t>………………………</w:t>
      </w:r>
      <w:r w:rsidRPr="00561F0A">
        <w:rPr>
          <w:rFonts w:ascii="Arial" w:hAnsi="Arial" w:cs="Arial"/>
          <w:sz w:val="22"/>
          <w:szCs w:val="22"/>
        </w:rPr>
        <w:t xml:space="preserve">, email: </w:t>
      </w:r>
      <w:r w:rsidR="008E4EA0" w:rsidRPr="00561F0A">
        <w:rPr>
          <w:rFonts w:ascii="Arial" w:hAnsi="Arial" w:cs="Arial"/>
          <w:sz w:val="22"/>
          <w:szCs w:val="22"/>
        </w:rPr>
        <w:t>…………………</w:t>
      </w:r>
    </w:p>
    <w:p w14:paraId="75D0171C" w14:textId="027DB82F" w:rsidR="00250FD6" w:rsidRPr="00561F0A" w:rsidRDefault="00250FD6" w:rsidP="00250FD6">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 xml:space="preserve">Wykonawca zobowiązany jest na własny koszt dostarczyć do Zamawiającego i zainstalować we wskazanych pomieszczeniach Zamawiającego urządzenia o których mowa w § 1 ust. 1 lit. a) , co zostanie potwierdzone  </w:t>
      </w:r>
      <w:r w:rsidRPr="00561F0A">
        <w:rPr>
          <w:rFonts w:ascii="Arial" w:hAnsi="Arial" w:cs="Arial"/>
          <w:i/>
          <w:iCs/>
          <w:sz w:val="22"/>
          <w:szCs w:val="22"/>
        </w:rPr>
        <w:t xml:space="preserve">Protokołem instalacji i przeszkolenia personelu, </w:t>
      </w:r>
      <w:r w:rsidRPr="00561F0A">
        <w:rPr>
          <w:rFonts w:ascii="Arial" w:hAnsi="Arial" w:cs="Arial"/>
          <w:sz w:val="22"/>
          <w:szCs w:val="22"/>
        </w:rPr>
        <w:t xml:space="preserve">stanowiącego integralną cześć niniejszej Umowy </w:t>
      </w:r>
      <w:r w:rsidRPr="00561F0A">
        <w:rPr>
          <w:rFonts w:ascii="Arial" w:hAnsi="Arial" w:cs="Arial"/>
          <w:i/>
          <w:iCs/>
          <w:sz w:val="22"/>
          <w:szCs w:val="22"/>
        </w:rPr>
        <w:t xml:space="preserve">- </w:t>
      </w:r>
      <w:r w:rsidRPr="00561F0A">
        <w:rPr>
          <w:rFonts w:ascii="Arial" w:hAnsi="Arial" w:cs="Arial"/>
          <w:sz w:val="22"/>
          <w:szCs w:val="22"/>
        </w:rPr>
        <w:t>uruchomić je, przeprowadzić test sprawności oraz szkolenie osób, które będą z nich korzystać w zakresie ich obsługi.</w:t>
      </w:r>
    </w:p>
    <w:p w14:paraId="2C0FA2B1" w14:textId="4EFC51B3" w:rsidR="00250FD6" w:rsidRPr="00561F0A" w:rsidRDefault="00250FD6" w:rsidP="00561F0A">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 xml:space="preserve">Przekazanie urządzeń, o których mowa w § 1 ust. 1 lit. a) na rzecz Zamawiającego, jak i zwiększanie ich liczby – zgodnie z zapisem §1 pkt 3 oraz zwrotne ich przekazanie po zakończeniu realizacji Umowy następować będzie zawsze na podstawie  </w:t>
      </w:r>
      <w:r w:rsidRPr="00561F0A">
        <w:rPr>
          <w:rFonts w:ascii="Arial" w:hAnsi="Arial" w:cs="Arial"/>
          <w:i/>
          <w:iCs/>
          <w:sz w:val="22"/>
          <w:szCs w:val="22"/>
        </w:rPr>
        <w:t>Protokołu instalacji i przeszkolenia personelu</w:t>
      </w:r>
      <w:r w:rsidRPr="00561F0A">
        <w:rPr>
          <w:rFonts w:ascii="Arial" w:hAnsi="Arial" w:cs="Arial"/>
          <w:sz w:val="22"/>
          <w:szCs w:val="22"/>
        </w:rPr>
        <w:t xml:space="preserve"> lub </w:t>
      </w:r>
      <w:r w:rsidRPr="00561F0A">
        <w:rPr>
          <w:rFonts w:ascii="Arial" w:hAnsi="Arial" w:cs="Arial"/>
          <w:i/>
          <w:iCs/>
          <w:sz w:val="22"/>
          <w:szCs w:val="22"/>
        </w:rPr>
        <w:t>Protokołu dezinstalacji</w:t>
      </w:r>
      <w:r w:rsidRPr="00561F0A">
        <w:rPr>
          <w:rFonts w:ascii="Arial" w:hAnsi="Arial" w:cs="Arial"/>
          <w:sz w:val="22"/>
          <w:szCs w:val="22"/>
        </w:rPr>
        <w:t xml:space="preserve">, zawierających dokładne oznaczenie urządzeń (model, numer fabryczny, nr. ewidencyjny) oraz stanów liczników. Protokoły przekazania/odbioru wymagają podpisania przez przedstawicieli obu Stron. </w:t>
      </w:r>
    </w:p>
    <w:p w14:paraId="3AA88261" w14:textId="58C7DD02" w:rsidR="00974FD7" w:rsidRPr="00561F0A" w:rsidRDefault="00974FD7" w:rsidP="00974FD7">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Dostarczenie urządzeń, o których mowa w § 1 ust. 1 lit. a i odbywać się będzie zgodnie z harmonogramem prac przedstawionym przez Wykonawcę, zaakceptowanym przez Zamawiającego .</w:t>
      </w:r>
    </w:p>
    <w:p w14:paraId="799AF2D2" w14:textId="3F9C6521" w:rsidR="00974FD7" w:rsidRPr="00561F0A" w:rsidRDefault="00974FD7" w:rsidP="00974FD7">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 xml:space="preserve">Zamawiający oświadcza, że urządzenia, o </w:t>
      </w:r>
      <w:r w:rsidR="00561F0A">
        <w:rPr>
          <w:rFonts w:ascii="Arial" w:hAnsi="Arial" w:cs="Arial"/>
          <w:sz w:val="22"/>
          <w:szCs w:val="22"/>
        </w:rPr>
        <w:t xml:space="preserve">których mowa w § 1 ust. 1 </w:t>
      </w:r>
      <w:r w:rsidRPr="00561F0A">
        <w:rPr>
          <w:rFonts w:ascii="Arial" w:hAnsi="Arial" w:cs="Arial"/>
          <w:sz w:val="22"/>
          <w:szCs w:val="22"/>
        </w:rPr>
        <w:t>, używane będą przez pracowników / współpracowników Zamawiającego, zgodnie z umową, ich właściwościami i przeznaczeniem. Zamawiający nie jest uprawniony do oddania ww. urządzeń do używania osobom trzecim, bez uprzedniej zgody Wykonawcy, wyrażonej na piśmie, pod rygorem nieważności.</w:t>
      </w:r>
    </w:p>
    <w:p w14:paraId="1DC88860" w14:textId="77777777" w:rsidR="00576B4C" w:rsidRPr="00561F0A" w:rsidRDefault="00576B4C" w:rsidP="00576B4C">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Zamawiający ponosi odpowiedzialność za uszkodzenie lub zniszczenie urządzeń, o których mowa w § 1 ust. 1 lit. a) w przypadku, gdy będzie używał ich w sposób sprzeczny z Umową albo ich właściwościami lub przeznaczeniem.</w:t>
      </w:r>
    </w:p>
    <w:p w14:paraId="31248BD7" w14:textId="713B30B5" w:rsidR="00576B4C" w:rsidRPr="00561F0A" w:rsidRDefault="00576B4C" w:rsidP="00576B4C">
      <w:pPr>
        <w:tabs>
          <w:tab w:val="num" w:pos="426"/>
        </w:tabs>
        <w:ind w:left="426"/>
        <w:jc w:val="both"/>
        <w:rPr>
          <w:rFonts w:ascii="Arial" w:hAnsi="Arial" w:cs="Arial"/>
          <w:sz w:val="22"/>
          <w:szCs w:val="22"/>
        </w:rPr>
      </w:pPr>
      <w:r w:rsidRPr="00561F0A">
        <w:rPr>
          <w:rFonts w:ascii="Arial" w:hAnsi="Arial" w:cs="Arial"/>
          <w:color w:val="000000"/>
          <w:sz w:val="22"/>
          <w:szCs w:val="22"/>
        </w:rPr>
        <w:t>W przypadku, gdy uszkodzenie urządzeń będzie wynikiem  niewłaściwej eksploatacji przez Zamawiającego, co w  szczególności dotyczy uszkodzeń mechanicznych urządzenia m.in. bębna światłoczułego, pasa transferowego albo zostanie spowodowane okolicznościami sił wyższych np. przepięcia, zalanie urządzenia, niewydolność sieci elektrycznej Zamawiającego, naprawa będzie wykonana za odrębnym wynagrodzeniem na rzecz Wykonawcy na podstawie przesłanego Zamawiającemu kosztorysu naprawy. W przypadku stwierdzenia, że koszt naprawy przewyższa wartość rynkową urządzenia, Zamawiający zobowiązany będzie pokryć szkodę wyrządzoną Wykonawcy.</w:t>
      </w:r>
    </w:p>
    <w:p w14:paraId="01E20818" w14:textId="7D84B5C4" w:rsidR="00974FD7" w:rsidRPr="00561F0A" w:rsidRDefault="00974FD7" w:rsidP="00974FD7">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Wykonawca po włączeniu urządzeń, o których mowa w § 1 ust. 1 lit. a i b dokona protokolarnego odczytania stanów ich liczników. Stan liczników urządzeń wskazany w protokole Strony przyjmują jako stan początkowy, od którego będzie liczona ilość wydruków i kopii, stanowiąca podstawę rozliczenia Stron.</w:t>
      </w:r>
    </w:p>
    <w:p w14:paraId="2BB12A79" w14:textId="77777777" w:rsidR="00974FD7" w:rsidRPr="00561F0A" w:rsidRDefault="00974FD7" w:rsidP="00974FD7">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Dla celów rozliczeniowych Strony przyjmują za jednostkę rozliczeniową stronę o formacie A4.</w:t>
      </w:r>
    </w:p>
    <w:p w14:paraId="46B72645" w14:textId="77777777" w:rsidR="00974FD7" w:rsidRPr="00561F0A" w:rsidRDefault="00974FD7" w:rsidP="00974FD7">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 xml:space="preserve">Dla celów obliczeniowych Strony przyjmują następujący schemat przeliczania wydruków / kopii stron o innych formatach: </w:t>
      </w:r>
    </w:p>
    <w:p w14:paraId="7B43F563" w14:textId="77777777" w:rsidR="00974FD7" w:rsidRPr="00561F0A" w:rsidRDefault="00974FD7" w:rsidP="00974FD7">
      <w:pPr>
        <w:tabs>
          <w:tab w:val="num" w:pos="426"/>
        </w:tabs>
        <w:ind w:left="426"/>
        <w:jc w:val="both"/>
        <w:rPr>
          <w:rFonts w:ascii="Arial" w:hAnsi="Arial" w:cs="Arial"/>
          <w:sz w:val="22"/>
          <w:szCs w:val="22"/>
        </w:rPr>
      </w:pPr>
      <w:r w:rsidRPr="00561F0A">
        <w:rPr>
          <w:rFonts w:ascii="Arial" w:hAnsi="Arial" w:cs="Arial"/>
          <w:sz w:val="22"/>
          <w:szCs w:val="22"/>
        </w:rPr>
        <w:t>a) wydruk / kopia A3 = 2 x A4,</w:t>
      </w:r>
    </w:p>
    <w:p w14:paraId="46EA5928" w14:textId="77777777" w:rsidR="00576B4C" w:rsidRPr="00561F0A" w:rsidRDefault="00576B4C" w:rsidP="00576B4C">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t xml:space="preserve">Strony zgodnie ustalają, że rozliczenia realizacji niniejszej Umowy dokonywanie będą miesięcznie i będą pokrywały się z miesiącem kalendarzowym. </w:t>
      </w:r>
      <w:bookmarkStart w:id="2" w:name="_Hlk26965388"/>
      <w:r w:rsidRPr="00561F0A">
        <w:rPr>
          <w:rFonts w:ascii="Arial" w:hAnsi="Arial" w:cs="Arial"/>
          <w:sz w:val="22"/>
          <w:szCs w:val="22"/>
        </w:rPr>
        <w:t>Dokonane rozliczenie +/- 5 dni od ustalonego w Umowie dnia rozliczenia Umowy Strony przyjmują za rozliczenie dokonane na przyjęty przez nie dzień rozliczenia Umowy</w:t>
      </w:r>
      <w:bookmarkEnd w:id="2"/>
      <w:r w:rsidRPr="00561F0A">
        <w:rPr>
          <w:rFonts w:ascii="Arial" w:hAnsi="Arial" w:cs="Arial"/>
          <w:sz w:val="22"/>
          <w:szCs w:val="22"/>
        </w:rPr>
        <w:t>.</w:t>
      </w:r>
    </w:p>
    <w:p w14:paraId="276B3DEE" w14:textId="77777777" w:rsidR="00576B4C" w:rsidRPr="00561F0A" w:rsidRDefault="00576B4C" w:rsidP="00576B4C">
      <w:pPr>
        <w:numPr>
          <w:ilvl w:val="0"/>
          <w:numId w:val="3"/>
        </w:numPr>
        <w:tabs>
          <w:tab w:val="clear" w:pos="720"/>
          <w:tab w:val="num" w:pos="426"/>
        </w:tabs>
        <w:ind w:left="426"/>
        <w:jc w:val="both"/>
        <w:rPr>
          <w:rFonts w:ascii="Arial" w:hAnsi="Arial" w:cs="Arial"/>
          <w:sz w:val="22"/>
          <w:szCs w:val="22"/>
        </w:rPr>
      </w:pPr>
      <w:r w:rsidRPr="00561F0A">
        <w:rPr>
          <w:rFonts w:ascii="Arial" w:hAnsi="Arial" w:cs="Arial"/>
          <w:sz w:val="22"/>
          <w:szCs w:val="22"/>
        </w:rPr>
        <w:lastRenderedPageBreak/>
        <w:t xml:space="preserve">W przypadku osiągnięcia przez urządzenia ujęte w § 1 ust. 1 lit. b) swojego stanu żywotności, Wykonawca będzie świadczył usługi do czasu trwania Umowy– w stosunku do tych urządzeń - tylko i wyłącznie w zakresie konserwacji urządzenia i dostawy tonerów, natomiast wszelkie naprawy urządzenia, które wiązałyby się z koniecznością wymiany części zamiennych dokonane zostaną przez Wykonawcę po zaakceptowaniu przez Zamawiającego kosztorysu naprawy, co stanowić będzie postawę do wystawienia faktury za taką naprawę. </w:t>
      </w:r>
    </w:p>
    <w:p w14:paraId="18EA69DB" w14:textId="01A50F39" w:rsidR="00247C3E" w:rsidRPr="00561F0A" w:rsidRDefault="002C3819" w:rsidP="009C7E4C">
      <w:pPr>
        <w:numPr>
          <w:ilvl w:val="0"/>
          <w:numId w:val="3"/>
        </w:numPr>
        <w:tabs>
          <w:tab w:val="clear" w:pos="720"/>
          <w:tab w:val="num" w:pos="426"/>
        </w:tabs>
        <w:ind w:left="426"/>
        <w:jc w:val="both"/>
        <w:rPr>
          <w:rFonts w:ascii="Arial" w:hAnsi="Arial" w:cs="Arial"/>
          <w:sz w:val="22"/>
          <w:szCs w:val="22"/>
        </w:rPr>
      </w:pPr>
      <w:r>
        <w:rPr>
          <w:rFonts w:ascii="Arial" w:hAnsi="Arial" w:cs="Arial"/>
          <w:sz w:val="22"/>
          <w:szCs w:val="22"/>
        </w:rPr>
        <w:t>Wskazany w ust. 2</w:t>
      </w:r>
      <w:r w:rsidR="00247C3E" w:rsidRPr="00561F0A">
        <w:rPr>
          <w:rFonts w:ascii="Arial" w:hAnsi="Arial" w:cs="Arial"/>
          <w:sz w:val="22"/>
          <w:szCs w:val="22"/>
        </w:rPr>
        <w:t xml:space="preserve"> niniejszego paragrafu adres mailowy Osoby odpo</w:t>
      </w:r>
      <w:r>
        <w:rPr>
          <w:rFonts w:ascii="Arial" w:hAnsi="Arial" w:cs="Arial"/>
          <w:sz w:val="22"/>
          <w:szCs w:val="22"/>
        </w:rPr>
        <w:t>wiedzialnej za realizację Umowy</w:t>
      </w:r>
      <w:r w:rsidR="00247C3E" w:rsidRPr="00561F0A">
        <w:rPr>
          <w:rFonts w:ascii="Arial" w:hAnsi="Arial" w:cs="Arial"/>
          <w:sz w:val="22"/>
          <w:szCs w:val="22"/>
        </w:rPr>
        <w:t xml:space="preserve">, jest adresem na który Wykonawca przesyłać będzie wszelkie pisma kierowane do Zamawiającego związane z realizacją niniejszej Umowy np. kosztorysy, przypomnienia o płatnościach, zapytania o stany licznika. </w:t>
      </w:r>
    </w:p>
    <w:p w14:paraId="5FA03EA9" w14:textId="77777777" w:rsidR="00BD0366" w:rsidRPr="00561F0A" w:rsidRDefault="00BD0366" w:rsidP="001D3FE2">
      <w:pPr>
        <w:keepNext/>
        <w:autoSpaceDE w:val="0"/>
        <w:autoSpaceDN w:val="0"/>
        <w:adjustRightInd w:val="0"/>
        <w:spacing w:before="60"/>
        <w:rPr>
          <w:rFonts w:ascii="Arial" w:hAnsi="Arial" w:cs="Arial"/>
          <w:b/>
          <w:sz w:val="22"/>
          <w:szCs w:val="22"/>
        </w:rPr>
      </w:pPr>
    </w:p>
    <w:p w14:paraId="2190CA3D" w14:textId="77777777" w:rsidR="008E76C8" w:rsidRPr="00561F0A" w:rsidRDefault="008E76C8" w:rsidP="002D58C0">
      <w:pPr>
        <w:keepNext/>
        <w:autoSpaceDE w:val="0"/>
        <w:autoSpaceDN w:val="0"/>
        <w:adjustRightInd w:val="0"/>
        <w:spacing w:before="60"/>
        <w:jc w:val="center"/>
        <w:rPr>
          <w:rFonts w:ascii="Arial" w:hAnsi="Arial" w:cs="Arial"/>
          <w:b/>
          <w:sz w:val="22"/>
          <w:szCs w:val="22"/>
        </w:rPr>
      </w:pPr>
      <w:r w:rsidRPr="00561F0A">
        <w:rPr>
          <w:rFonts w:ascii="Arial" w:hAnsi="Arial" w:cs="Arial"/>
          <w:b/>
          <w:sz w:val="22"/>
          <w:szCs w:val="22"/>
        </w:rPr>
        <w:t xml:space="preserve">§ </w:t>
      </w:r>
      <w:r w:rsidR="00F84BF2" w:rsidRPr="00561F0A">
        <w:rPr>
          <w:rFonts w:ascii="Arial" w:hAnsi="Arial" w:cs="Arial"/>
          <w:b/>
          <w:sz w:val="22"/>
          <w:szCs w:val="22"/>
        </w:rPr>
        <w:t>4</w:t>
      </w:r>
      <w:r w:rsidR="00B639F3" w:rsidRPr="00561F0A">
        <w:rPr>
          <w:rFonts w:ascii="Arial" w:hAnsi="Arial" w:cs="Arial"/>
          <w:b/>
          <w:sz w:val="22"/>
          <w:szCs w:val="22"/>
        </w:rPr>
        <w:t>.</w:t>
      </w:r>
    </w:p>
    <w:p w14:paraId="4AAB4EC4" w14:textId="77777777" w:rsidR="008E76C8" w:rsidRPr="00561F0A" w:rsidRDefault="008E76C8" w:rsidP="002D58C0">
      <w:pPr>
        <w:keepNext/>
        <w:autoSpaceDE w:val="0"/>
        <w:autoSpaceDN w:val="0"/>
        <w:adjustRightInd w:val="0"/>
        <w:spacing w:before="60" w:line="360" w:lineRule="auto"/>
        <w:jc w:val="center"/>
        <w:rPr>
          <w:rFonts w:ascii="Arial" w:hAnsi="Arial" w:cs="Arial"/>
          <w:b/>
          <w:caps/>
          <w:sz w:val="22"/>
          <w:szCs w:val="22"/>
        </w:rPr>
      </w:pPr>
      <w:r w:rsidRPr="00561F0A">
        <w:rPr>
          <w:rFonts w:ascii="Arial" w:hAnsi="Arial" w:cs="Arial"/>
          <w:b/>
          <w:caps/>
          <w:sz w:val="22"/>
          <w:szCs w:val="22"/>
        </w:rPr>
        <w:t>SerwIS urządzeń</w:t>
      </w:r>
    </w:p>
    <w:p w14:paraId="28F98F6B" w14:textId="6FDF12ED" w:rsidR="008E76C8" w:rsidRPr="00561F0A" w:rsidRDefault="001E15C7" w:rsidP="001A1FE2">
      <w:pPr>
        <w:numPr>
          <w:ilvl w:val="0"/>
          <w:numId w:val="12"/>
        </w:numPr>
        <w:jc w:val="both"/>
        <w:rPr>
          <w:rFonts w:ascii="Arial" w:hAnsi="Arial" w:cs="Arial"/>
          <w:sz w:val="22"/>
          <w:szCs w:val="22"/>
        </w:rPr>
      </w:pPr>
      <w:r w:rsidRPr="00561F0A">
        <w:rPr>
          <w:rFonts w:ascii="Arial" w:hAnsi="Arial" w:cs="Arial"/>
          <w:sz w:val="22"/>
          <w:szCs w:val="22"/>
        </w:rPr>
        <w:t>Serwis urządzeń, o których mowa w § 1 ust. 1 lit. a</w:t>
      </w:r>
      <w:r w:rsidR="000E742F" w:rsidRPr="00561F0A">
        <w:rPr>
          <w:rFonts w:ascii="Arial" w:hAnsi="Arial" w:cs="Arial"/>
          <w:sz w:val="22"/>
          <w:szCs w:val="22"/>
        </w:rPr>
        <w:t>)</w:t>
      </w:r>
      <w:r w:rsidRPr="00561F0A">
        <w:rPr>
          <w:rFonts w:ascii="Arial" w:hAnsi="Arial" w:cs="Arial"/>
          <w:sz w:val="22"/>
          <w:szCs w:val="22"/>
        </w:rPr>
        <w:t xml:space="preserve"> i b</w:t>
      </w:r>
      <w:r w:rsidR="000E742F" w:rsidRPr="00561F0A">
        <w:rPr>
          <w:rFonts w:ascii="Arial" w:hAnsi="Arial" w:cs="Arial"/>
          <w:sz w:val="22"/>
          <w:szCs w:val="22"/>
        </w:rPr>
        <w:t>)</w:t>
      </w:r>
      <w:r w:rsidRPr="00561F0A">
        <w:rPr>
          <w:rFonts w:ascii="Arial" w:hAnsi="Arial" w:cs="Arial"/>
          <w:sz w:val="22"/>
          <w:szCs w:val="22"/>
        </w:rPr>
        <w:t xml:space="preserve"> obejmuje </w:t>
      </w:r>
      <w:r w:rsidR="008E76C8" w:rsidRPr="00561F0A">
        <w:rPr>
          <w:rFonts w:ascii="Arial" w:hAnsi="Arial" w:cs="Arial"/>
          <w:sz w:val="22"/>
          <w:szCs w:val="22"/>
        </w:rPr>
        <w:t>wykonywani</w:t>
      </w:r>
      <w:r w:rsidR="00C5403A" w:rsidRPr="00561F0A">
        <w:rPr>
          <w:rFonts w:ascii="Arial" w:hAnsi="Arial" w:cs="Arial"/>
          <w:sz w:val="22"/>
          <w:szCs w:val="22"/>
        </w:rPr>
        <w:t>e</w:t>
      </w:r>
      <w:r w:rsidR="008E76C8" w:rsidRPr="00561F0A">
        <w:rPr>
          <w:rFonts w:ascii="Arial" w:hAnsi="Arial" w:cs="Arial"/>
          <w:sz w:val="22"/>
          <w:szCs w:val="22"/>
        </w:rPr>
        <w:t xml:space="preserve"> wszystkich czynności z</w:t>
      </w:r>
      <w:r w:rsidR="000F72B5" w:rsidRPr="00561F0A">
        <w:rPr>
          <w:rFonts w:ascii="Arial" w:hAnsi="Arial" w:cs="Arial"/>
          <w:sz w:val="22"/>
          <w:szCs w:val="22"/>
        </w:rPr>
        <w:t>wiązanych z </w:t>
      </w:r>
      <w:r w:rsidR="008E76C8" w:rsidRPr="00561F0A">
        <w:rPr>
          <w:rFonts w:ascii="Arial" w:hAnsi="Arial" w:cs="Arial"/>
          <w:sz w:val="22"/>
          <w:szCs w:val="22"/>
        </w:rPr>
        <w:t>konserwacją</w:t>
      </w:r>
      <w:r w:rsidRPr="00561F0A">
        <w:rPr>
          <w:rFonts w:ascii="Arial" w:hAnsi="Arial" w:cs="Arial"/>
          <w:sz w:val="22"/>
          <w:szCs w:val="22"/>
        </w:rPr>
        <w:t xml:space="preserve"> </w:t>
      </w:r>
      <w:r w:rsidR="008E76C8" w:rsidRPr="00561F0A">
        <w:rPr>
          <w:rFonts w:ascii="Arial" w:hAnsi="Arial" w:cs="Arial"/>
          <w:sz w:val="22"/>
          <w:szCs w:val="22"/>
        </w:rPr>
        <w:t>urządzeń</w:t>
      </w:r>
      <w:r w:rsidR="004C0876" w:rsidRPr="00561F0A">
        <w:rPr>
          <w:rFonts w:ascii="Arial" w:hAnsi="Arial" w:cs="Arial"/>
          <w:sz w:val="22"/>
          <w:szCs w:val="22"/>
        </w:rPr>
        <w:t xml:space="preserve"> objętych Umową</w:t>
      </w:r>
      <w:r w:rsidR="00E90D8A" w:rsidRPr="00561F0A">
        <w:rPr>
          <w:rFonts w:ascii="Arial" w:hAnsi="Arial" w:cs="Arial"/>
          <w:sz w:val="22"/>
          <w:szCs w:val="22"/>
        </w:rPr>
        <w:t>,</w:t>
      </w:r>
      <w:r w:rsidR="008E76C8" w:rsidRPr="00561F0A">
        <w:rPr>
          <w:rFonts w:ascii="Arial" w:hAnsi="Arial" w:cs="Arial"/>
          <w:sz w:val="22"/>
          <w:szCs w:val="22"/>
        </w:rPr>
        <w:t xml:space="preserve"> ich naprawą</w:t>
      </w:r>
      <w:r w:rsidR="00E90D8A" w:rsidRPr="00561F0A">
        <w:rPr>
          <w:rFonts w:ascii="Arial" w:hAnsi="Arial" w:cs="Arial"/>
          <w:sz w:val="22"/>
          <w:szCs w:val="22"/>
        </w:rPr>
        <w:t xml:space="preserve"> oraz podejmowaniem innych czynności mających na celu </w:t>
      </w:r>
      <w:r w:rsidR="008E76C8" w:rsidRPr="00561F0A">
        <w:rPr>
          <w:rFonts w:ascii="Arial" w:hAnsi="Arial" w:cs="Arial"/>
          <w:sz w:val="22"/>
          <w:szCs w:val="22"/>
        </w:rPr>
        <w:t>zapewnienia sprawności</w:t>
      </w:r>
      <w:r w:rsidR="00E90D8A" w:rsidRPr="00561F0A">
        <w:rPr>
          <w:rFonts w:ascii="Arial" w:hAnsi="Arial" w:cs="Arial"/>
          <w:sz w:val="22"/>
          <w:szCs w:val="22"/>
        </w:rPr>
        <w:t xml:space="preserve"> i ciągłości</w:t>
      </w:r>
      <w:r w:rsidR="004C0876" w:rsidRPr="00561F0A">
        <w:rPr>
          <w:rFonts w:ascii="Arial" w:hAnsi="Arial" w:cs="Arial"/>
          <w:sz w:val="22"/>
          <w:szCs w:val="22"/>
        </w:rPr>
        <w:t xml:space="preserve"> ich</w:t>
      </w:r>
      <w:r w:rsidR="00E90D8A" w:rsidRPr="00561F0A">
        <w:rPr>
          <w:rFonts w:ascii="Arial" w:hAnsi="Arial" w:cs="Arial"/>
          <w:sz w:val="22"/>
          <w:szCs w:val="22"/>
        </w:rPr>
        <w:t xml:space="preserve"> pracy</w:t>
      </w:r>
      <w:r w:rsidR="008E76C8" w:rsidRPr="00561F0A">
        <w:rPr>
          <w:rFonts w:ascii="Arial" w:hAnsi="Arial" w:cs="Arial"/>
          <w:sz w:val="22"/>
          <w:szCs w:val="22"/>
        </w:rPr>
        <w:t xml:space="preserve"> w całym okresie trwania </w:t>
      </w:r>
      <w:r w:rsidR="000E742F" w:rsidRPr="00561F0A">
        <w:rPr>
          <w:rFonts w:ascii="Arial" w:hAnsi="Arial" w:cs="Arial"/>
          <w:sz w:val="22"/>
          <w:szCs w:val="22"/>
        </w:rPr>
        <w:t>U</w:t>
      </w:r>
      <w:r w:rsidR="008E76C8" w:rsidRPr="00561F0A">
        <w:rPr>
          <w:rFonts w:ascii="Arial" w:hAnsi="Arial" w:cs="Arial"/>
          <w:sz w:val="22"/>
          <w:szCs w:val="22"/>
        </w:rPr>
        <w:t>mowy</w:t>
      </w:r>
      <w:r w:rsidR="00032FD3" w:rsidRPr="00561F0A">
        <w:rPr>
          <w:rFonts w:ascii="Arial" w:hAnsi="Arial" w:cs="Arial"/>
          <w:sz w:val="22"/>
          <w:szCs w:val="22"/>
        </w:rPr>
        <w:t xml:space="preserve">, w szczególności dostawę </w:t>
      </w:r>
      <w:r w:rsidR="00AC6601" w:rsidRPr="00561F0A">
        <w:rPr>
          <w:rFonts w:ascii="Arial" w:hAnsi="Arial" w:cs="Arial"/>
          <w:sz w:val="22"/>
          <w:szCs w:val="22"/>
        </w:rPr>
        <w:t xml:space="preserve">na własny koszt </w:t>
      </w:r>
      <w:r w:rsidR="00032FD3" w:rsidRPr="00561F0A">
        <w:rPr>
          <w:rFonts w:ascii="Arial" w:hAnsi="Arial" w:cs="Arial"/>
          <w:sz w:val="22"/>
          <w:szCs w:val="22"/>
        </w:rPr>
        <w:t>materiałów eksploatacyjnych</w:t>
      </w:r>
      <w:r w:rsidR="004C0876" w:rsidRPr="00561F0A">
        <w:rPr>
          <w:rFonts w:ascii="Arial" w:hAnsi="Arial" w:cs="Arial"/>
          <w:sz w:val="22"/>
          <w:szCs w:val="22"/>
        </w:rPr>
        <w:t xml:space="preserve"> (</w:t>
      </w:r>
      <w:r w:rsidR="002C3819">
        <w:rPr>
          <w:rFonts w:ascii="Arial" w:hAnsi="Arial" w:cs="Arial"/>
          <w:sz w:val="22"/>
          <w:szCs w:val="22"/>
        </w:rPr>
        <w:t>za wyłączeniem papieru</w:t>
      </w:r>
      <w:r w:rsidR="004C0876" w:rsidRPr="00561F0A">
        <w:rPr>
          <w:rFonts w:ascii="Arial" w:hAnsi="Arial" w:cs="Arial"/>
          <w:sz w:val="22"/>
          <w:szCs w:val="22"/>
        </w:rPr>
        <w:t>). Zużyte części są własnością Wykonawcy.</w:t>
      </w:r>
    </w:p>
    <w:p w14:paraId="08FFCA06" w14:textId="77777777" w:rsidR="00F4781D" w:rsidRPr="00561F0A" w:rsidRDefault="004C0876" w:rsidP="0020334C">
      <w:pPr>
        <w:numPr>
          <w:ilvl w:val="0"/>
          <w:numId w:val="12"/>
        </w:numPr>
        <w:jc w:val="both"/>
        <w:rPr>
          <w:rFonts w:ascii="Arial" w:hAnsi="Arial" w:cs="Arial"/>
          <w:sz w:val="22"/>
          <w:szCs w:val="22"/>
        </w:rPr>
      </w:pPr>
      <w:r w:rsidRPr="00561F0A">
        <w:rPr>
          <w:rFonts w:ascii="Arial" w:hAnsi="Arial" w:cs="Arial"/>
          <w:sz w:val="22"/>
          <w:szCs w:val="22"/>
        </w:rPr>
        <w:t>Wykonawca zobowiązuje się dostarczać toner Zamawiającemu w ilościach wynikających z rzeczywistego miesięcznego wykonania wydruków i kopii przez Zamawiającemu na danym (pojedynczym) urządzeniu.</w:t>
      </w:r>
      <w:r w:rsidR="006C0D10" w:rsidRPr="00561F0A">
        <w:rPr>
          <w:rFonts w:ascii="Arial" w:hAnsi="Arial" w:cs="Arial"/>
          <w:sz w:val="22"/>
          <w:szCs w:val="22"/>
        </w:rPr>
        <w:t xml:space="preserve"> Wydajność tonera odnosi się do 5% średniego pokrycia wydruku i kopii, co odpowiada poryciu większości dokumentów biurowych. </w:t>
      </w:r>
      <w:r w:rsidR="00C15CB0" w:rsidRPr="00561F0A">
        <w:rPr>
          <w:rFonts w:ascii="Arial" w:hAnsi="Arial" w:cs="Arial"/>
          <w:sz w:val="22"/>
          <w:szCs w:val="22"/>
        </w:rPr>
        <w:t>W przypadku przekroczenia określonego powyżej pokrycia , stosuje się do rozliczenia przepisy zawarte w § 5 niniejszej Umowy.</w:t>
      </w:r>
    </w:p>
    <w:p w14:paraId="57F60CF6" w14:textId="0058861E" w:rsidR="00D17AC8" w:rsidRPr="00561F0A" w:rsidRDefault="00E90D8A" w:rsidP="001A1FE2">
      <w:pPr>
        <w:numPr>
          <w:ilvl w:val="0"/>
          <w:numId w:val="12"/>
        </w:numPr>
        <w:tabs>
          <w:tab w:val="left" w:pos="360"/>
        </w:tabs>
        <w:jc w:val="both"/>
        <w:rPr>
          <w:rFonts w:ascii="Arial" w:hAnsi="Arial" w:cs="Arial"/>
          <w:sz w:val="22"/>
          <w:szCs w:val="22"/>
        </w:rPr>
      </w:pPr>
      <w:r w:rsidRPr="00561F0A">
        <w:rPr>
          <w:rFonts w:ascii="Arial" w:hAnsi="Arial" w:cs="Arial"/>
          <w:sz w:val="22"/>
          <w:szCs w:val="22"/>
        </w:rPr>
        <w:t>Serwis urządzeń, o których mowa w § 1 ust. 1 lit. a</w:t>
      </w:r>
      <w:r w:rsidR="004C0876" w:rsidRPr="00561F0A">
        <w:rPr>
          <w:rFonts w:ascii="Arial" w:hAnsi="Arial" w:cs="Arial"/>
          <w:sz w:val="22"/>
          <w:szCs w:val="22"/>
        </w:rPr>
        <w:t>)</w:t>
      </w:r>
      <w:r w:rsidRPr="00561F0A">
        <w:rPr>
          <w:rFonts w:ascii="Arial" w:hAnsi="Arial" w:cs="Arial"/>
          <w:sz w:val="22"/>
          <w:szCs w:val="22"/>
        </w:rPr>
        <w:t xml:space="preserve"> i b</w:t>
      </w:r>
      <w:r w:rsidR="004C0876" w:rsidRPr="00561F0A">
        <w:rPr>
          <w:rFonts w:ascii="Arial" w:hAnsi="Arial" w:cs="Arial"/>
          <w:sz w:val="22"/>
          <w:szCs w:val="22"/>
        </w:rPr>
        <w:t>)</w:t>
      </w:r>
      <w:r w:rsidR="00D17AC8" w:rsidRPr="00561F0A">
        <w:rPr>
          <w:rFonts w:ascii="Arial" w:hAnsi="Arial" w:cs="Arial"/>
          <w:sz w:val="22"/>
          <w:szCs w:val="22"/>
        </w:rPr>
        <w:t xml:space="preserve"> realizowan</w:t>
      </w:r>
      <w:r w:rsidRPr="00561F0A">
        <w:rPr>
          <w:rFonts w:ascii="Arial" w:hAnsi="Arial" w:cs="Arial"/>
          <w:sz w:val="22"/>
          <w:szCs w:val="22"/>
        </w:rPr>
        <w:t>y</w:t>
      </w:r>
      <w:r w:rsidR="00D17AC8" w:rsidRPr="00561F0A">
        <w:rPr>
          <w:rFonts w:ascii="Arial" w:hAnsi="Arial" w:cs="Arial"/>
          <w:sz w:val="22"/>
          <w:szCs w:val="22"/>
        </w:rPr>
        <w:t xml:space="preserve"> będ</w:t>
      </w:r>
      <w:r w:rsidRPr="00561F0A">
        <w:rPr>
          <w:rFonts w:ascii="Arial" w:hAnsi="Arial" w:cs="Arial"/>
          <w:sz w:val="22"/>
          <w:szCs w:val="22"/>
        </w:rPr>
        <w:t>zie</w:t>
      </w:r>
      <w:r w:rsidR="00D17AC8" w:rsidRPr="00561F0A">
        <w:rPr>
          <w:rFonts w:ascii="Arial" w:hAnsi="Arial" w:cs="Arial"/>
          <w:sz w:val="22"/>
          <w:szCs w:val="22"/>
        </w:rPr>
        <w:t xml:space="preserve"> w dni robocz</w:t>
      </w:r>
      <w:r w:rsidRPr="00561F0A">
        <w:rPr>
          <w:rFonts w:ascii="Arial" w:hAnsi="Arial" w:cs="Arial"/>
          <w:sz w:val="22"/>
          <w:szCs w:val="22"/>
        </w:rPr>
        <w:t>e</w:t>
      </w:r>
      <w:r w:rsidR="00D17AC8" w:rsidRPr="00561F0A">
        <w:rPr>
          <w:rFonts w:ascii="Arial" w:hAnsi="Arial" w:cs="Arial"/>
          <w:sz w:val="22"/>
          <w:szCs w:val="22"/>
        </w:rPr>
        <w:t>, tj. od poniedziałku do piątku</w:t>
      </w:r>
      <w:r w:rsidRPr="00561F0A">
        <w:rPr>
          <w:rFonts w:ascii="Arial" w:hAnsi="Arial" w:cs="Arial"/>
          <w:sz w:val="22"/>
          <w:szCs w:val="22"/>
        </w:rPr>
        <w:t>,</w:t>
      </w:r>
      <w:r w:rsidR="000F72B5" w:rsidRPr="00561F0A">
        <w:rPr>
          <w:rFonts w:ascii="Arial" w:hAnsi="Arial" w:cs="Arial"/>
          <w:sz w:val="22"/>
          <w:szCs w:val="22"/>
        </w:rPr>
        <w:t xml:space="preserve"> w </w:t>
      </w:r>
      <w:r w:rsidR="00D17AC8" w:rsidRPr="00561F0A">
        <w:rPr>
          <w:rFonts w:ascii="Arial" w:hAnsi="Arial" w:cs="Arial"/>
          <w:sz w:val="22"/>
          <w:szCs w:val="22"/>
        </w:rPr>
        <w:t xml:space="preserve">godzinach </w:t>
      </w:r>
      <w:r w:rsidRPr="00561F0A">
        <w:rPr>
          <w:rFonts w:ascii="Arial" w:hAnsi="Arial" w:cs="Arial"/>
          <w:sz w:val="22"/>
          <w:szCs w:val="22"/>
        </w:rPr>
        <w:t xml:space="preserve">od </w:t>
      </w:r>
      <w:r w:rsidR="002C3819">
        <w:rPr>
          <w:rFonts w:ascii="Arial" w:hAnsi="Arial" w:cs="Arial"/>
          <w:sz w:val="22"/>
          <w:szCs w:val="22"/>
        </w:rPr>
        <w:t>07</w:t>
      </w:r>
      <w:r w:rsidR="00D17AC8" w:rsidRPr="00561F0A">
        <w:rPr>
          <w:rFonts w:ascii="Arial" w:hAnsi="Arial" w:cs="Arial"/>
          <w:sz w:val="22"/>
          <w:szCs w:val="22"/>
        </w:rPr>
        <w:t>:00 do 1</w:t>
      </w:r>
      <w:r w:rsidR="002C3819">
        <w:rPr>
          <w:rFonts w:ascii="Arial" w:hAnsi="Arial" w:cs="Arial"/>
          <w:sz w:val="22"/>
          <w:szCs w:val="22"/>
        </w:rPr>
        <w:t>5</w:t>
      </w:r>
      <w:r w:rsidR="00D17AC8" w:rsidRPr="00561F0A">
        <w:rPr>
          <w:rFonts w:ascii="Arial" w:hAnsi="Arial" w:cs="Arial"/>
          <w:sz w:val="22"/>
          <w:szCs w:val="22"/>
        </w:rPr>
        <w:t>:00</w:t>
      </w:r>
      <w:r w:rsidRPr="00561F0A">
        <w:rPr>
          <w:rFonts w:ascii="Arial" w:hAnsi="Arial" w:cs="Arial"/>
          <w:sz w:val="22"/>
          <w:szCs w:val="22"/>
        </w:rPr>
        <w:t>,</w:t>
      </w:r>
      <w:r w:rsidR="00D17AC8" w:rsidRPr="00561F0A">
        <w:rPr>
          <w:rFonts w:ascii="Arial" w:hAnsi="Arial" w:cs="Arial"/>
          <w:sz w:val="22"/>
          <w:szCs w:val="22"/>
        </w:rPr>
        <w:t xml:space="preserve"> z wyłączeniem</w:t>
      </w:r>
      <w:r w:rsidR="004C0876" w:rsidRPr="00561F0A">
        <w:rPr>
          <w:rFonts w:ascii="Arial" w:hAnsi="Arial" w:cs="Arial"/>
          <w:sz w:val="22"/>
          <w:szCs w:val="22"/>
        </w:rPr>
        <w:t xml:space="preserve"> sobót, niedziel i</w:t>
      </w:r>
      <w:r w:rsidR="00D17AC8" w:rsidRPr="00561F0A">
        <w:rPr>
          <w:rFonts w:ascii="Arial" w:hAnsi="Arial" w:cs="Arial"/>
          <w:sz w:val="22"/>
          <w:szCs w:val="22"/>
        </w:rPr>
        <w:t xml:space="preserve"> dni ustawowo wolnych od pracy.</w:t>
      </w:r>
    </w:p>
    <w:p w14:paraId="155C2FD5" w14:textId="3EDCCAB6" w:rsidR="004E7F87" w:rsidRPr="00561F0A" w:rsidRDefault="004E7F87" w:rsidP="001A1FE2">
      <w:pPr>
        <w:numPr>
          <w:ilvl w:val="0"/>
          <w:numId w:val="12"/>
        </w:numPr>
        <w:tabs>
          <w:tab w:val="left" w:pos="360"/>
        </w:tabs>
        <w:jc w:val="both"/>
        <w:rPr>
          <w:rFonts w:ascii="Arial" w:hAnsi="Arial" w:cs="Arial"/>
          <w:sz w:val="22"/>
          <w:szCs w:val="22"/>
        </w:rPr>
      </w:pPr>
      <w:r w:rsidRPr="00561F0A">
        <w:rPr>
          <w:rFonts w:ascii="Arial" w:hAnsi="Arial" w:cs="Arial"/>
          <w:sz w:val="22"/>
          <w:szCs w:val="22"/>
        </w:rPr>
        <w:t xml:space="preserve">Zamawiający </w:t>
      </w:r>
      <w:r w:rsidR="00E90D8A" w:rsidRPr="00561F0A">
        <w:rPr>
          <w:rFonts w:ascii="Arial" w:hAnsi="Arial" w:cs="Arial"/>
          <w:sz w:val="22"/>
          <w:szCs w:val="22"/>
        </w:rPr>
        <w:t xml:space="preserve">uprawniony jest do </w:t>
      </w:r>
      <w:r w:rsidRPr="00561F0A">
        <w:rPr>
          <w:rFonts w:ascii="Arial" w:hAnsi="Arial" w:cs="Arial"/>
          <w:sz w:val="22"/>
          <w:szCs w:val="22"/>
        </w:rPr>
        <w:t>zgłasza</w:t>
      </w:r>
      <w:r w:rsidR="00E90D8A" w:rsidRPr="00561F0A">
        <w:rPr>
          <w:rFonts w:ascii="Arial" w:hAnsi="Arial" w:cs="Arial"/>
          <w:sz w:val="22"/>
          <w:szCs w:val="22"/>
        </w:rPr>
        <w:t>nia</w:t>
      </w:r>
      <w:r w:rsidRPr="00561F0A">
        <w:rPr>
          <w:rFonts w:ascii="Arial" w:hAnsi="Arial" w:cs="Arial"/>
          <w:sz w:val="22"/>
          <w:szCs w:val="22"/>
        </w:rPr>
        <w:t xml:space="preserve"> koniecznoś</w:t>
      </w:r>
      <w:r w:rsidR="00E90D8A" w:rsidRPr="00561F0A">
        <w:rPr>
          <w:rFonts w:ascii="Arial" w:hAnsi="Arial" w:cs="Arial"/>
          <w:sz w:val="22"/>
          <w:szCs w:val="22"/>
        </w:rPr>
        <w:t xml:space="preserve">ci serwisu urządzenia </w:t>
      </w:r>
      <w:r w:rsidR="00247C3E" w:rsidRPr="00561F0A">
        <w:rPr>
          <w:rFonts w:ascii="Arial" w:hAnsi="Arial" w:cs="Arial"/>
          <w:sz w:val="22"/>
          <w:szCs w:val="22"/>
        </w:rPr>
        <w:t xml:space="preserve">lub  zapotrzebowania na eksploatację </w:t>
      </w:r>
      <w:r w:rsidRPr="00561F0A">
        <w:rPr>
          <w:rFonts w:ascii="Arial" w:hAnsi="Arial" w:cs="Arial"/>
          <w:snapToGrid w:val="0"/>
          <w:sz w:val="22"/>
          <w:szCs w:val="22"/>
        </w:rPr>
        <w:t xml:space="preserve">telefonicznie na </w:t>
      </w:r>
      <w:r w:rsidRPr="002C3819">
        <w:rPr>
          <w:rFonts w:ascii="Arial" w:hAnsi="Arial" w:cs="Arial"/>
          <w:bCs/>
          <w:snapToGrid w:val="0"/>
          <w:sz w:val="22"/>
          <w:szCs w:val="22"/>
        </w:rPr>
        <w:t xml:space="preserve">nr </w:t>
      </w:r>
      <w:r w:rsidR="00095DA0" w:rsidRPr="002C3819">
        <w:rPr>
          <w:rFonts w:ascii="Arial" w:hAnsi="Arial" w:cs="Arial"/>
          <w:bCs/>
          <w:snapToGrid w:val="0"/>
          <w:sz w:val="22"/>
          <w:szCs w:val="22"/>
        </w:rPr>
        <w:t>……………………</w:t>
      </w:r>
      <w:r w:rsidR="00B04AD8" w:rsidRPr="002C3819">
        <w:rPr>
          <w:rFonts w:ascii="Arial" w:hAnsi="Arial" w:cs="Arial"/>
          <w:snapToGrid w:val="0"/>
          <w:sz w:val="22"/>
          <w:szCs w:val="22"/>
        </w:rPr>
        <w:t xml:space="preserve"> </w:t>
      </w:r>
      <w:r w:rsidR="00B04AD8" w:rsidRPr="00561F0A">
        <w:rPr>
          <w:rFonts w:ascii="Arial" w:hAnsi="Arial" w:cs="Arial"/>
          <w:snapToGrid w:val="0"/>
          <w:sz w:val="22"/>
          <w:szCs w:val="22"/>
        </w:rPr>
        <w:t>lub</w:t>
      </w:r>
      <w:r w:rsidRPr="00561F0A">
        <w:rPr>
          <w:rFonts w:ascii="Arial" w:hAnsi="Arial" w:cs="Arial"/>
          <w:snapToGrid w:val="0"/>
          <w:sz w:val="22"/>
          <w:szCs w:val="22"/>
        </w:rPr>
        <w:t xml:space="preserve"> pocztą elektroniczną na adres</w:t>
      </w:r>
      <w:r w:rsidR="00B04AD8" w:rsidRPr="00561F0A">
        <w:rPr>
          <w:rFonts w:ascii="Arial" w:hAnsi="Arial" w:cs="Arial"/>
          <w:snapToGrid w:val="0"/>
          <w:sz w:val="22"/>
          <w:szCs w:val="22"/>
        </w:rPr>
        <w:t xml:space="preserve"> </w:t>
      </w:r>
      <w:r w:rsidR="00095DA0" w:rsidRPr="00561F0A">
        <w:rPr>
          <w:rFonts w:ascii="Arial" w:hAnsi="Arial" w:cs="Arial"/>
          <w:snapToGrid w:val="0"/>
          <w:sz w:val="22"/>
          <w:szCs w:val="22"/>
        </w:rPr>
        <w:t>………………………………</w:t>
      </w:r>
      <w:r w:rsidR="00B04AD8" w:rsidRPr="00561F0A">
        <w:rPr>
          <w:rFonts w:ascii="Arial" w:hAnsi="Arial" w:cs="Arial"/>
          <w:snapToGrid w:val="0"/>
          <w:sz w:val="22"/>
          <w:szCs w:val="22"/>
        </w:rPr>
        <w:t xml:space="preserve"> </w:t>
      </w:r>
      <w:r w:rsidR="00E90D8A" w:rsidRPr="00561F0A">
        <w:rPr>
          <w:rFonts w:ascii="Arial" w:hAnsi="Arial" w:cs="Arial"/>
          <w:snapToGrid w:val="0"/>
          <w:sz w:val="22"/>
          <w:szCs w:val="22"/>
        </w:rPr>
        <w:t>.</w:t>
      </w:r>
    </w:p>
    <w:p w14:paraId="0CA3B887" w14:textId="65766C46" w:rsidR="00D17AC8" w:rsidRPr="00561F0A" w:rsidRDefault="008E76C8" w:rsidP="001A1FE2">
      <w:pPr>
        <w:pStyle w:val="WW-Tekstpodstawowywcity3"/>
        <w:numPr>
          <w:ilvl w:val="0"/>
          <w:numId w:val="12"/>
        </w:numPr>
        <w:tabs>
          <w:tab w:val="left" w:pos="-13"/>
        </w:tabs>
        <w:spacing w:after="0"/>
        <w:jc w:val="both"/>
        <w:rPr>
          <w:rFonts w:ascii="Arial" w:hAnsi="Arial" w:cs="Arial"/>
          <w:sz w:val="22"/>
          <w:szCs w:val="22"/>
        </w:rPr>
      </w:pPr>
      <w:r w:rsidRPr="00561F0A">
        <w:rPr>
          <w:rFonts w:ascii="Arial" w:hAnsi="Arial" w:cs="Arial"/>
          <w:sz w:val="22"/>
          <w:szCs w:val="22"/>
        </w:rPr>
        <w:t xml:space="preserve">Wykonawca zobowiązany jest do </w:t>
      </w:r>
      <w:r w:rsidR="00AE5763" w:rsidRPr="00561F0A">
        <w:rPr>
          <w:rFonts w:ascii="Arial" w:hAnsi="Arial" w:cs="Arial"/>
          <w:sz w:val="22"/>
          <w:szCs w:val="22"/>
        </w:rPr>
        <w:t>przywrócenia pełnej funkcjonalności urządze</w:t>
      </w:r>
      <w:r w:rsidR="00E90D8A" w:rsidRPr="00561F0A">
        <w:rPr>
          <w:rFonts w:ascii="Arial" w:hAnsi="Arial" w:cs="Arial"/>
          <w:sz w:val="22"/>
          <w:szCs w:val="22"/>
        </w:rPr>
        <w:t>nia</w:t>
      </w:r>
      <w:r w:rsidRPr="00561F0A">
        <w:rPr>
          <w:rFonts w:ascii="Arial" w:hAnsi="Arial" w:cs="Arial"/>
          <w:sz w:val="22"/>
          <w:szCs w:val="22"/>
        </w:rPr>
        <w:t xml:space="preserve"> w </w:t>
      </w:r>
      <w:r w:rsidR="00E90D8A" w:rsidRPr="00561F0A">
        <w:rPr>
          <w:rFonts w:ascii="Arial" w:hAnsi="Arial" w:cs="Arial"/>
          <w:bCs/>
          <w:sz w:val="22"/>
          <w:szCs w:val="22"/>
        </w:rPr>
        <w:t xml:space="preserve">ciągu </w:t>
      </w:r>
      <w:r w:rsidR="00B61C4F" w:rsidRPr="00561F0A">
        <w:rPr>
          <w:rFonts w:ascii="Arial" w:hAnsi="Arial" w:cs="Arial"/>
          <w:bCs/>
          <w:sz w:val="22"/>
          <w:szCs w:val="22"/>
        </w:rPr>
        <w:t>…….</w:t>
      </w:r>
      <w:r w:rsidR="00793858" w:rsidRPr="00561F0A">
        <w:rPr>
          <w:rFonts w:ascii="Arial" w:hAnsi="Arial" w:cs="Arial"/>
          <w:bCs/>
          <w:sz w:val="22"/>
          <w:szCs w:val="22"/>
        </w:rPr>
        <w:t xml:space="preserve"> godzin</w:t>
      </w:r>
      <w:r w:rsidR="00B04AD8" w:rsidRPr="00561F0A">
        <w:rPr>
          <w:rFonts w:ascii="Arial" w:hAnsi="Arial" w:cs="Arial"/>
          <w:bCs/>
          <w:sz w:val="22"/>
          <w:szCs w:val="22"/>
        </w:rPr>
        <w:t xml:space="preserve"> roboczych</w:t>
      </w:r>
      <w:r w:rsidR="000F72B5" w:rsidRPr="00561F0A">
        <w:rPr>
          <w:rFonts w:ascii="Arial" w:hAnsi="Arial" w:cs="Arial"/>
          <w:bCs/>
          <w:sz w:val="22"/>
          <w:szCs w:val="22"/>
        </w:rPr>
        <w:t xml:space="preserve"> od </w:t>
      </w:r>
      <w:r w:rsidR="00D31B18" w:rsidRPr="00561F0A">
        <w:rPr>
          <w:rFonts w:ascii="Arial" w:hAnsi="Arial" w:cs="Arial"/>
          <w:bCs/>
          <w:sz w:val="22"/>
          <w:szCs w:val="22"/>
        </w:rPr>
        <w:t xml:space="preserve">momentu </w:t>
      </w:r>
      <w:r w:rsidR="00E90D8A" w:rsidRPr="00561F0A">
        <w:rPr>
          <w:rFonts w:ascii="Arial" w:hAnsi="Arial" w:cs="Arial"/>
          <w:bCs/>
          <w:sz w:val="22"/>
          <w:szCs w:val="22"/>
        </w:rPr>
        <w:t xml:space="preserve">dokonania </w:t>
      </w:r>
      <w:r w:rsidR="00D31B18" w:rsidRPr="00561F0A">
        <w:rPr>
          <w:rFonts w:ascii="Arial" w:hAnsi="Arial" w:cs="Arial"/>
          <w:bCs/>
          <w:sz w:val="22"/>
          <w:szCs w:val="22"/>
        </w:rPr>
        <w:t>zgłoszenia</w:t>
      </w:r>
      <w:r w:rsidR="00E90D8A" w:rsidRPr="00561F0A">
        <w:rPr>
          <w:rFonts w:ascii="Arial" w:hAnsi="Arial" w:cs="Arial"/>
          <w:b/>
          <w:sz w:val="22"/>
          <w:szCs w:val="22"/>
        </w:rPr>
        <w:t>,</w:t>
      </w:r>
      <w:r w:rsidR="00E90D8A" w:rsidRPr="00561F0A">
        <w:rPr>
          <w:rFonts w:ascii="Arial" w:hAnsi="Arial" w:cs="Arial"/>
          <w:sz w:val="22"/>
          <w:szCs w:val="22"/>
        </w:rPr>
        <w:t xml:space="preserve"> o którym mowa w ust. </w:t>
      </w:r>
      <w:r w:rsidR="00B04AD8" w:rsidRPr="00561F0A">
        <w:rPr>
          <w:rFonts w:ascii="Arial" w:hAnsi="Arial" w:cs="Arial"/>
          <w:sz w:val="22"/>
          <w:szCs w:val="22"/>
        </w:rPr>
        <w:t>4</w:t>
      </w:r>
      <w:r w:rsidR="00A0115C" w:rsidRPr="00561F0A">
        <w:rPr>
          <w:rFonts w:ascii="Arial" w:hAnsi="Arial" w:cs="Arial"/>
          <w:sz w:val="22"/>
          <w:szCs w:val="22"/>
        </w:rPr>
        <w:t xml:space="preserve">, z zastrzeżeniem ust. </w:t>
      </w:r>
      <w:r w:rsidR="00B04AD8" w:rsidRPr="00561F0A">
        <w:rPr>
          <w:rFonts w:ascii="Arial" w:hAnsi="Arial" w:cs="Arial"/>
          <w:sz w:val="22"/>
          <w:szCs w:val="22"/>
        </w:rPr>
        <w:t>6</w:t>
      </w:r>
      <w:r w:rsidR="00D17AC8" w:rsidRPr="00561F0A">
        <w:rPr>
          <w:rFonts w:ascii="Arial" w:hAnsi="Arial" w:cs="Arial"/>
          <w:sz w:val="22"/>
          <w:szCs w:val="22"/>
        </w:rPr>
        <w:t>.</w:t>
      </w:r>
      <w:r w:rsidR="00B04AD8" w:rsidRPr="00561F0A">
        <w:rPr>
          <w:rFonts w:ascii="Arial" w:hAnsi="Arial" w:cs="Arial"/>
          <w:sz w:val="22"/>
          <w:szCs w:val="22"/>
        </w:rPr>
        <w:t xml:space="preserve"> Godziny robocze</w:t>
      </w:r>
      <w:r w:rsidR="002C3819">
        <w:rPr>
          <w:rFonts w:ascii="Arial" w:hAnsi="Arial" w:cs="Arial"/>
          <w:sz w:val="22"/>
          <w:szCs w:val="22"/>
        </w:rPr>
        <w:t xml:space="preserve"> zawarte są w przedziale czasu 07</w:t>
      </w:r>
      <w:r w:rsidR="00B04AD8" w:rsidRPr="00561F0A">
        <w:rPr>
          <w:rFonts w:ascii="Arial" w:hAnsi="Arial" w:cs="Arial"/>
          <w:sz w:val="22"/>
          <w:szCs w:val="22"/>
        </w:rPr>
        <w:t>:00-1</w:t>
      </w:r>
      <w:r w:rsidR="002C3819">
        <w:rPr>
          <w:rFonts w:ascii="Arial" w:hAnsi="Arial" w:cs="Arial"/>
          <w:sz w:val="22"/>
          <w:szCs w:val="22"/>
        </w:rPr>
        <w:t>5</w:t>
      </w:r>
      <w:r w:rsidR="00B04AD8" w:rsidRPr="00561F0A">
        <w:rPr>
          <w:rFonts w:ascii="Arial" w:hAnsi="Arial" w:cs="Arial"/>
          <w:sz w:val="22"/>
          <w:szCs w:val="22"/>
        </w:rPr>
        <w:t>:00. Deklarowany czas reakcji na wezwane dotyczy wyłącznie zgłoszenia nieprawidłowego funkcjonowania lub braku funkcjonowania  urządzenia, nie obejmuje to m.in. problemów z siecią informatyczną Zamawiającego, przepięć itp.</w:t>
      </w:r>
    </w:p>
    <w:p w14:paraId="7FEAC4B8" w14:textId="77777777" w:rsidR="00D17AC8" w:rsidRPr="00561F0A" w:rsidRDefault="00D17AC8" w:rsidP="001A1FE2">
      <w:pPr>
        <w:numPr>
          <w:ilvl w:val="0"/>
          <w:numId w:val="12"/>
        </w:numPr>
        <w:jc w:val="both"/>
        <w:rPr>
          <w:rFonts w:ascii="Arial" w:hAnsi="Arial" w:cs="Arial"/>
          <w:sz w:val="22"/>
          <w:szCs w:val="22"/>
        </w:rPr>
      </w:pPr>
      <w:r w:rsidRPr="00561F0A">
        <w:rPr>
          <w:rFonts w:ascii="Arial" w:hAnsi="Arial" w:cs="Arial"/>
          <w:snapToGrid w:val="0"/>
          <w:sz w:val="22"/>
          <w:szCs w:val="22"/>
        </w:rPr>
        <w:t>W przypadku</w:t>
      </w:r>
      <w:r w:rsidR="00E90D8A" w:rsidRPr="00561F0A">
        <w:rPr>
          <w:rFonts w:ascii="Arial" w:hAnsi="Arial" w:cs="Arial"/>
          <w:snapToGrid w:val="0"/>
          <w:sz w:val="22"/>
          <w:szCs w:val="22"/>
        </w:rPr>
        <w:t>,</w:t>
      </w:r>
      <w:r w:rsidRPr="00561F0A">
        <w:rPr>
          <w:rFonts w:ascii="Arial" w:hAnsi="Arial" w:cs="Arial"/>
          <w:snapToGrid w:val="0"/>
          <w:sz w:val="22"/>
          <w:szCs w:val="22"/>
        </w:rPr>
        <w:t xml:space="preserve"> gdy przewidywany czas naprawy urządze</w:t>
      </w:r>
      <w:r w:rsidR="00E90D8A" w:rsidRPr="00561F0A">
        <w:rPr>
          <w:rFonts w:ascii="Arial" w:hAnsi="Arial" w:cs="Arial"/>
          <w:snapToGrid w:val="0"/>
          <w:sz w:val="22"/>
          <w:szCs w:val="22"/>
        </w:rPr>
        <w:t xml:space="preserve">nia przekracza termin wskazany w ust. </w:t>
      </w:r>
      <w:r w:rsidR="00B04AD8" w:rsidRPr="00561F0A">
        <w:rPr>
          <w:rFonts w:ascii="Arial" w:hAnsi="Arial" w:cs="Arial"/>
          <w:snapToGrid w:val="0"/>
          <w:sz w:val="22"/>
          <w:szCs w:val="22"/>
        </w:rPr>
        <w:t>5 niniejszego paragrafu</w:t>
      </w:r>
      <w:r w:rsidR="00E90D8A" w:rsidRPr="00561F0A">
        <w:rPr>
          <w:rFonts w:ascii="Arial" w:hAnsi="Arial" w:cs="Arial"/>
          <w:snapToGrid w:val="0"/>
          <w:sz w:val="22"/>
          <w:szCs w:val="22"/>
        </w:rPr>
        <w:t xml:space="preserve">, </w:t>
      </w:r>
      <w:r w:rsidRPr="00561F0A">
        <w:rPr>
          <w:rFonts w:ascii="Arial" w:hAnsi="Arial" w:cs="Arial"/>
          <w:sz w:val="22"/>
          <w:szCs w:val="22"/>
        </w:rPr>
        <w:t>Wykonawca</w:t>
      </w:r>
      <w:r w:rsidRPr="00561F0A">
        <w:rPr>
          <w:rFonts w:ascii="Arial" w:hAnsi="Arial" w:cs="Arial"/>
          <w:snapToGrid w:val="0"/>
          <w:sz w:val="22"/>
          <w:szCs w:val="22"/>
        </w:rPr>
        <w:t xml:space="preserve"> </w:t>
      </w:r>
      <w:r w:rsidR="00E90D8A" w:rsidRPr="00561F0A">
        <w:rPr>
          <w:rFonts w:ascii="Arial" w:hAnsi="Arial" w:cs="Arial"/>
          <w:snapToGrid w:val="0"/>
          <w:sz w:val="22"/>
          <w:szCs w:val="22"/>
        </w:rPr>
        <w:t xml:space="preserve">zobowiązany jest - </w:t>
      </w:r>
      <w:r w:rsidRPr="00561F0A">
        <w:rPr>
          <w:rFonts w:ascii="Arial" w:hAnsi="Arial" w:cs="Arial"/>
          <w:snapToGrid w:val="0"/>
          <w:sz w:val="22"/>
          <w:szCs w:val="22"/>
        </w:rPr>
        <w:t>przed upływem termin</w:t>
      </w:r>
      <w:r w:rsidR="004E7F87" w:rsidRPr="00561F0A">
        <w:rPr>
          <w:rFonts w:ascii="Arial" w:hAnsi="Arial" w:cs="Arial"/>
          <w:snapToGrid w:val="0"/>
          <w:sz w:val="22"/>
          <w:szCs w:val="22"/>
        </w:rPr>
        <w:t>u</w:t>
      </w:r>
      <w:r w:rsidRPr="00561F0A">
        <w:rPr>
          <w:rFonts w:ascii="Arial" w:hAnsi="Arial" w:cs="Arial"/>
          <w:snapToGrid w:val="0"/>
          <w:sz w:val="22"/>
          <w:szCs w:val="22"/>
        </w:rPr>
        <w:t xml:space="preserve"> określon</w:t>
      </w:r>
      <w:r w:rsidR="004E7F87" w:rsidRPr="00561F0A">
        <w:rPr>
          <w:rFonts w:ascii="Arial" w:hAnsi="Arial" w:cs="Arial"/>
          <w:snapToGrid w:val="0"/>
          <w:sz w:val="22"/>
          <w:szCs w:val="22"/>
        </w:rPr>
        <w:t>ego</w:t>
      </w:r>
      <w:r w:rsidRPr="00561F0A">
        <w:rPr>
          <w:rFonts w:ascii="Arial" w:hAnsi="Arial" w:cs="Arial"/>
          <w:snapToGrid w:val="0"/>
          <w:sz w:val="22"/>
          <w:szCs w:val="22"/>
        </w:rPr>
        <w:t xml:space="preserve"> w ust. </w:t>
      </w:r>
      <w:r w:rsidR="00B04AD8" w:rsidRPr="00561F0A">
        <w:rPr>
          <w:rFonts w:ascii="Arial" w:hAnsi="Arial" w:cs="Arial"/>
          <w:snapToGrid w:val="0"/>
          <w:sz w:val="22"/>
          <w:szCs w:val="22"/>
        </w:rPr>
        <w:t>5</w:t>
      </w:r>
      <w:r w:rsidRPr="00561F0A">
        <w:rPr>
          <w:rFonts w:ascii="Arial" w:hAnsi="Arial" w:cs="Arial"/>
          <w:snapToGrid w:val="0"/>
          <w:sz w:val="22"/>
          <w:szCs w:val="22"/>
        </w:rPr>
        <w:t xml:space="preserve"> </w:t>
      </w:r>
      <w:r w:rsidR="00E90D8A" w:rsidRPr="00561F0A">
        <w:rPr>
          <w:rFonts w:ascii="Arial" w:hAnsi="Arial" w:cs="Arial"/>
          <w:snapToGrid w:val="0"/>
          <w:sz w:val="22"/>
          <w:szCs w:val="22"/>
        </w:rPr>
        <w:t xml:space="preserve">- </w:t>
      </w:r>
      <w:r w:rsidRPr="00561F0A">
        <w:rPr>
          <w:rFonts w:ascii="Arial" w:hAnsi="Arial" w:cs="Arial"/>
          <w:snapToGrid w:val="0"/>
          <w:sz w:val="22"/>
          <w:szCs w:val="22"/>
        </w:rPr>
        <w:t>dostarczy</w:t>
      </w:r>
      <w:r w:rsidR="00E90D8A" w:rsidRPr="00561F0A">
        <w:rPr>
          <w:rFonts w:ascii="Arial" w:hAnsi="Arial" w:cs="Arial"/>
          <w:snapToGrid w:val="0"/>
          <w:sz w:val="22"/>
          <w:szCs w:val="22"/>
        </w:rPr>
        <w:t>ć</w:t>
      </w:r>
      <w:r w:rsidRPr="00561F0A">
        <w:rPr>
          <w:rFonts w:ascii="Arial" w:hAnsi="Arial" w:cs="Arial"/>
          <w:snapToGrid w:val="0"/>
          <w:sz w:val="22"/>
          <w:szCs w:val="22"/>
        </w:rPr>
        <w:t xml:space="preserve"> </w:t>
      </w:r>
      <w:r w:rsidR="00E90D8A" w:rsidRPr="00561F0A">
        <w:rPr>
          <w:rFonts w:ascii="Arial" w:hAnsi="Arial" w:cs="Arial"/>
          <w:snapToGrid w:val="0"/>
          <w:sz w:val="22"/>
          <w:szCs w:val="22"/>
        </w:rPr>
        <w:t xml:space="preserve">nieodpłatnie </w:t>
      </w:r>
      <w:r w:rsidRPr="00561F0A">
        <w:rPr>
          <w:rFonts w:ascii="Arial" w:hAnsi="Arial" w:cs="Arial"/>
          <w:snapToGrid w:val="0"/>
          <w:sz w:val="22"/>
          <w:szCs w:val="22"/>
        </w:rPr>
        <w:t>Zamawiającemu na </w:t>
      </w:r>
      <w:r w:rsidR="00E90D8A" w:rsidRPr="00561F0A">
        <w:rPr>
          <w:rFonts w:ascii="Arial" w:hAnsi="Arial" w:cs="Arial"/>
          <w:snapToGrid w:val="0"/>
          <w:sz w:val="22"/>
          <w:szCs w:val="22"/>
        </w:rPr>
        <w:t xml:space="preserve">czas trwania </w:t>
      </w:r>
      <w:r w:rsidRPr="00561F0A">
        <w:rPr>
          <w:rFonts w:ascii="Arial" w:hAnsi="Arial" w:cs="Arial"/>
          <w:snapToGrid w:val="0"/>
          <w:sz w:val="22"/>
          <w:szCs w:val="22"/>
        </w:rPr>
        <w:t xml:space="preserve">naprawy </w:t>
      </w:r>
      <w:r w:rsidR="00E90D8A" w:rsidRPr="00561F0A">
        <w:rPr>
          <w:rFonts w:ascii="Arial" w:hAnsi="Arial" w:cs="Arial"/>
          <w:snapToGrid w:val="0"/>
          <w:sz w:val="22"/>
          <w:szCs w:val="22"/>
        </w:rPr>
        <w:t xml:space="preserve">urządzenie </w:t>
      </w:r>
      <w:r w:rsidR="00B41A62" w:rsidRPr="00561F0A">
        <w:rPr>
          <w:rFonts w:ascii="Arial" w:hAnsi="Arial" w:cs="Arial"/>
          <w:snapToGrid w:val="0"/>
          <w:sz w:val="22"/>
          <w:szCs w:val="22"/>
        </w:rPr>
        <w:t xml:space="preserve">zastępcze o nie </w:t>
      </w:r>
      <w:r w:rsidRPr="00561F0A">
        <w:rPr>
          <w:rFonts w:ascii="Arial" w:hAnsi="Arial" w:cs="Arial"/>
          <w:snapToGrid w:val="0"/>
          <w:sz w:val="22"/>
          <w:szCs w:val="22"/>
        </w:rPr>
        <w:t>gorszych właściwościach i parametrach</w:t>
      </w:r>
      <w:r w:rsidR="00E90D8A" w:rsidRPr="00561F0A">
        <w:rPr>
          <w:rFonts w:ascii="Arial" w:hAnsi="Arial" w:cs="Arial"/>
          <w:snapToGrid w:val="0"/>
          <w:sz w:val="22"/>
          <w:szCs w:val="22"/>
        </w:rPr>
        <w:t xml:space="preserve"> niż urządzenie wymagające naprawy</w:t>
      </w:r>
      <w:r w:rsidRPr="00561F0A">
        <w:rPr>
          <w:rFonts w:ascii="Arial" w:hAnsi="Arial" w:cs="Arial"/>
          <w:snapToGrid w:val="0"/>
          <w:sz w:val="22"/>
          <w:szCs w:val="22"/>
        </w:rPr>
        <w:t xml:space="preserve">. </w:t>
      </w:r>
      <w:r w:rsidR="000F72B5" w:rsidRPr="00561F0A">
        <w:rPr>
          <w:rFonts w:ascii="Arial" w:hAnsi="Arial" w:cs="Arial"/>
          <w:sz w:val="22"/>
          <w:szCs w:val="22"/>
        </w:rPr>
        <w:t>Przekazanie i </w:t>
      </w:r>
      <w:r w:rsidRPr="00561F0A">
        <w:rPr>
          <w:rFonts w:ascii="Arial" w:hAnsi="Arial" w:cs="Arial"/>
          <w:sz w:val="22"/>
          <w:szCs w:val="22"/>
        </w:rPr>
        <w:t>zwrot urządzenia</w:t>
      </w:r>
      <w:r w:rsidR="00E90D8A" w:rsidRPr="00561F0A">
        <w:rPr>
          <w:rFonts w:ascii="Arial" w:hAnsi="Arial" w:cs="Arial"/>
          <w:sz w:val="22"/>
          <w:szCs w:val="22"/>
        </w:rPr>
        <w:t xml:space="preserve"> zastępczego</w:t>
      </w:r>
      <w:r w:rsidRPr="00561F0A">
        <w:rPr>
          <w:rFonts w:ascii="Arial" w:hAnsi="Arial" w:cs="Arial"/>
          <w:sz w:val="22"/>
          <w:szCs w:val="22"/>
        </w:rPr>
        <w:t xml:space="preserve"> nastąpi </w:t>
      </w:r>
      <w:r w:rsidR="00E90D8A" w:rsidRPr="00561F0A">
        <w:rPr>
          <w:rFonts w:ascii="Arial" w:hAnsi="Arial" w:cs="Arial"/>
          <w:sz w:val="22"/>
          <w:szCs w:val="22"/>
        </w:rPr>
        <w:t>na podstawie protokołu, w którym określone zostaną: marka i typ urządzenia, lokalizacja urządzenia, stan licznika.</w:t>
      </w:r>
      <w:r w:rsidRPr="00561F0A">
        <w:rPr>
          <w:rFonts w:ascii="Arial" w:hAnsi="Arial" w:cs="Arial"/>
          <w:sz w:val="22"/>
          <w:szCs w:val="22"/>
        </w:rPr>
        <w:t xml:space="preserve"> </w:t>
      </w:r>
      <w:r w:rsidR="00E90D8A" w:rsidRPr="00561F0A">
        <w:rPr>
          <w:rFonts w:ascii="Arial" w:hAnsi="Arial" w:cs="Arial"/>
          <w:sz w:val="22"/>
          <w:szCs w:val="22"/>
        </w:rPr>
        <w:t xml:space="preserve">Z tytułu użytkowania urządzenia zastępczego </w:t>
      </w:r>
      <w:r w:rsidRPr="00561F0A">
        <w:rPr>
          <w:rFonts w:ascii="Arial" w:hAnsi="Arial" w:cs="Arial"/>
          <w:sz w:val="22"/>
          <w:szCs w:val="22"/>
        </w:rPr>
        <w:t xml:space="preserve">Wykonawcy przysługuje </w:t>
      </w:r>
      <w:r w:rsidR="00E90D8A" w:rsidRPr="00561F0A">
        <w:rPr>
          <w:rFonts w:ascii="Arial" w:hAnsi="Arial" w:cs="Arial"/>
          <w:sz w:val="22"/>
          <w:szCs w:val="22"/>
        </w:rPr>
        <w:t xml:space="preserve">wyłącznie </w:t>
      </w:r>
      <w:r w:rsidRPr="00561F0A">
        <w:rPr>
          <w:rFonts w:ascii="Arial" w:hAnsi="Arial" w:cs="Arial"/>
          <w:sz w:val="22"/>
          <w:szCs w:val="22"/>
        </w:rPr>
        <w:t xml:space="preserve">wynagrodzenie </w:t>
      </w:r>
      <w:r w:rsidR="00E90D8A" w:rsidRPr="00561F0A">
        <w:rPr>
          <w:rFonts w:ascii="Arial" w:hAnsi="Arial" w:cs="Arial"/>
          <w:sz w:val="22"/>
          <w:szCs w:val="22"/>
        </w:rPr>
        <w:t xml:space="preserve">wynikające z </w:t>
      </w:r>
      <w:r w:rsidRPr="00561F0A">
        <w:rPr>
          <w:rFonts w:ascii="Arial" w:hAnsi="Arial" w:cs="Arial"/>
          <w:sz w:val="22"/>
          <w:szCs w:val="22"/>
        </w:rPr>
        <w:t>iloś</w:t>
      </w:r>
      <w:r w:rsidR="00E90D8A" w:rsidRPr="00561F0A">
        <w:rPr>
          <w:rFonts w:ascii="Arial" w:hAnsi="Arial" w:cs="Arial"/>
          <w:sz w:val="22"/>
          <w:szCs w:val="22"/>
        </w:rPr>
        <w:t>ci</w:t>
      </w:r>
      <w:r w:rsidRPr="00561F0A">
        <w:rPr>
          <w:rFonts w:ascii="Arial" w:hAnsi="Arial" w:cs="Arial"/>
          <w:sz w:val="22"/>
          <w:szCs w:val="22"/>
        </w:rPr>
        <w:t xml:space="preserve"> wykonanych</w:t>
      </w:r>
      <w:r w:rsidR="00A217D2" w:rsidRPr="00561F0A">
        <w:rPr>
          <w:rFonts w:ascii="Arial" w:hAnsi="Arial" w:cs="Arial"/>
          <w:sz w:val="22"/>
          <w:szCs w:val="22"/>
        </w:rPr>
        <w:t xml:space="preserve"> </w:t>
      </w:r>
      <w:r w:rsidR="00EE5046" w:rsidRPr="00561F0A">
        <w:rPr>
          <w:rFonts w:ascii="Arial" w:hAnsi="Arial" w:cs="Arial"/>
          <w:sz w:val="22"/>
          <w:szCs w:val="22"/>
        </w:rPr>
        <w:t xml:space="preserve">na tym urządzeniu </w:t>
      </w:r>
      <w:r w:rsidR="00A217D2" w:rsidRPr="00561F0A">
        <w:rPr>
          <w:rFonts w:ascii="Arial" w:hAnsi="Arial" w:cs="Arial"/>
          <w:sz w:val="22"/>
          <w:szCs w:val="22"/>
        </w:rPr>
        <w:t>wydruków</w:t>
      </w:r>
      <w:r w:rsidR="00E90D8A" w:rsidRPr="00561F0A">
        <w:rPr>
          <w:rFonts w:ascii="Arial" w:hAnsi="Arial" w:cs="Arial"/>
          <w:sz w:val="22"/>
          <w:szCs w:val="22"/>
        </w:rPr>
        <w:t xml:space="preserve"> </w:t>
      </w:r>
      <w:r w:rsidR="0028269D" w:rsidRPr="00561F0A">
        <w:rPr>
          <w:rFonts w:ascii="Arial" w:hAnsi="Arial" w:cs="Arial"/>
          <w:sz w:val="22"/>
          <w:szCs w:val="22"/>
        </w:rPr>
        <w:t xml:space="preserve">i </w:t>
      </w:r>
      <w:r w:rsidRPr="00561F0A">
        <w:rPr>
          <w:rFonts w:ascii="Arial" w:hAnsi="Arial" w:cs="Arial"/>
          <w:sz w:val="22"/>
          <w:szCs w:val="22"/>
        </w:rPr>
        <w:t xml:space="preserve"> kopii.</w:t>
      </w:r>
    </w:p>
    <w:p w14:paraId="795BAF12" w14:textId="77777777" w:rsidR="00BD0366" w:rsidRPr="00561F0A" w:rsidRDefault="00BD0366" w:rsidP="009D02D8">
      <w:pPr>
        <w:rPr>
          <w:rFonts w:ascii="Arial" w:hAnsi="Arial" w:cs="Arial"/>
          <w:b/>
          <w:sz w:val="22"/>
          <w:szCs w:val="22"/>
        </w:rPr>
      </w:pPr>
    </w:p>
    <w:p w14:paraId="4D583F26" w14:textId="77777777" w:rsidR="00BD0366" w:rsidRPr="00561F0A" w:rsidRDefault="00BD0366" w:rsidP="0020334C">
      <w:pPr>
        <w:ind w:left="720"/>
        <w:jc w:val="center"/>
        <w:rPr>
          <w:rFonts w:ascii="Arial" w:hAnsi="Arial" w:cs="Arial"/>
          <w:b/>
          <w:sz w:val="22"/>
          <w:szCs w:val="22"/>
        </w:rPr>
      </w:pPr>
    </w:p>
    <w:p w14:paraId="4D7B6726" w14:textId="77777777" w:rsidR="0020334C" w:rsidRPr="00561F0A" w:rsidRDefault="0020334C" w:rsidP="0020334C">
      <w:pPr>
        <w:ind w:left="720"/>
        <w:jc w:val="center"/>
        <w:rPr>
          <w:rFonts w:ascii="Arial" w:hAnsi="Arial" w:cs="Arial"/>
          <w:b/>
          <w:sz w:val="22"/>
          <w:szCs w:val="22"/>
        </w:rPr>
      </w:pPr>
      <w:r w:rsidRPr="00561F0A">
        <w:rPr>
          <w:rFonts w:ascii="Arial" w:hAnsi="Arial" w:cs="Arial"/>
          <w:b/>
          <w:sz w:val="22"/>
          <w:szCs w:val="22"/>
        </w:rPr>
        <w:t xml:space="preserve">§ 5. </w:t>
      </w:r>
    </w:p>
    <w:p w14:paraId="12310E8D" w14:textId="77777777" w:rsidR="0020334C" w:rsidRPr="00561F0A" w:rsidRDefault="0020334C" w:rsidP="0020334C">
      <w:pPr>
        <w:ind w:left="720"/>
        <w:jc w:val="center"/>
        <w:rPr>
          <w:rFonts w:ascii="Arial" w:hAnsi="Arial" w:cs="Arial"/>
          <w:b/>
          <w:sz w:val="22"/>
          <w:szCs w:val="22"/>
        </w:rPr>
      </w:pPr>
      <w:r w:rsidRPr="00561F0A">
        <w:rPr>
          <w:rFonts w:ascii="Arial" w:hAnsi="Arial" w:cs="Arial"/>
          <w:b/>
          <w:sz w:val="22"/>
          <w:szCs w:val="22"/>
        </w:rPr>
        <w:t>PONADNORMATYWNE ZUŻYCIE TONERA</w:t>
      </w:r>
    </w:p>
    <w:p w14:paraId="7F07E05B" w14:textId="77777777" w:rsidR="00C15CB0" w:rsidRPr="00561F0A" w:rsidRDefault="00C15CB0" w:rsidP="0020334C">
      <w:pPr>
        <w:ind w:left="720"/>
        <w:jc w:val="center"/>
        <w:rPr>
          <w:rFonts w:ascii="Arial" w:hAnsi="Arial" w:cs="Arial"/>
          <w:b/>
          <w:sz w:val="22"/>
          <w:szCs w:val="22"/>
        </w:rPr>
      </w:pPr>
    </w:p>
    <w:p w14:paraId="6C36F88B" w14:textId="77777777" w:rsidR="0020334C" w:rsidRPr="00561F0A" w:rsidRDefault="0020334C" w:rsidP="0020334C">
      <w:pPr>
        <w:numPr>
          <w:ilvl w:val="0"/>
          <w:numId w:val="42"/>
        </w:numPr>
        <w:ind w:left="709" w:hanging="425"/>
        <w:jc w:val="both"/>
        <w:rPr>
          <w:rFonts w:ascii="Arial" w:hAnsi="Arial" w:cs="Arial"/>
          <w:sz w:val="22"/>
          <w:szCs w:val="22"/>
        </w:rPr>
      </w:pPr>
      <w:r w:rsidRPr="00561F0A">
        <w:rPr>
          <w:rFonts w:ascii="Arial" w:hAnsi="Arial" w:cs="Arial"/>
          <w:sz w:val="22"/>
          <w:szCs w:val="22"/>
        </w:rPr>
        <w:t xml:space="preserve">Niniejszy paragraf opisuje mechanizm obliczania kosztu wydruków kolorowych i monochromatycznych dla kopii i wydruków o pokryciu powyżej wskazanego § </w:t>
      </w:r>
      <w:r w:rsidR="00C15CB0" w:rsidRPr="00561F0A">
        <w:rPr>
          <w:rFonts w:ascii="Arial" w:hAnsi="Arial" w:cs="Arial"/>
          <w:sz w:val="22"/>
          <w:szCs w:val="22"/>
        </w:rPr>
        <w:t>4</w:t>
      </w:r>
      <w:r w:rsidRPr="00561F0A">
        <w:rPr>
          <w:rFonts w:ascii="Arial" w:hAnsi="Arial" w:cs="Arial"/>
          <w:sz w:val="22"/>
          <w:szCs w:val="22"/>
        </w:rPr>
        <w:t xml:space="preserve"> </w:t>
      </w:r>
      <w:r w:rsidR="00C15CB0" w:rsidRPr="00561F0A">
        <w:rPr>
          <w:rFonts w:ascii="Arial" w:hAnsi="Arial" w:cs="Arial"/>
          <w:sz w:val="22"/>
          <w:szCs w:val="22"/>
        </w:rPr>
        <w:t>ust.2 niniejszej Umowy.</w:t>
      </w:r>
    </w:p>
    <w:p w14:paraId="13E9E582" w14:textId="77777777" w:rsidR="0020334C" w:rsidRPr="00561F0A" w:rsidRDefault="0020334C" w:rsidP="0020334C">
      <w:pPr>
        <w:numPr>
          <w:ilvl w:val="0"/>
          <w:numId w:val="42"/>
        </w:numPr>
        <w:ind w:hanging="654"/>
        <w:jc w:val="both"/>
        <w:rPr>
          <w:rFonts w:ascii="Arial" w:hAnsi="Arial" w:cs="Arial"/>
          <w:sz w:val="22"/>
          <w:szCs w:val="22"/>
        </w:rPr>
      </w:pPr>
      <w:r w:rsidRPr="00561F0A">
        <w:rPr>
          <w:rFonts w:ascii="Arial" w:hAnsi="Arial" w:cs="Arial"/>
          <w:sz w:val="22"/>
          <w:szCs w:val="22"/>
        </w:rPr>
        <w:t>Definicje:</w:t>
      </w:r>
    </w:p>
    <w:p w14:paraId="0F166D31" w14:textId="0C44F83C" w:rsidR="0020334C" w:rsidRPr="00561F0A" w:rsidRDefault="0020334C" w:rsidP="002C3819">
      <w:pPr>
        <w:ind w:left="928"/>
        <w:jc w:val="both"/>
        <w:rPr>
          <w:rFonts w:ascii="Arial" w:hAnsi="Arial" w:cs="Arial"/>
          <w:sz w:val="22"/>
          <w:szCs w:val="22"/>
        </w:rPr>
      </w:pPr>
      <w:r w:rsidRPr="00561F0A">
        <w:rPr>
          <w:rFonts w:ascii="Arial" w:hAnsi="Arial" w:cs="Arial"/>
          <w:sz w:val="22"/>
          <w:szCs w:val="22"/>
        </w:rPr>
        <w:t xml:space="preserve">1) KO_A4_KOL_ST: jest to koszt wydruku strony A4 w kolorze, w trybie </w:t>
      </w:r>
      <w:r w:rsidR="002C3819">
        <w:rPr>
          <w:rFonts w:ascii="Arial" w:hAnsi="Arial" w:cs="Arial"/>
          <w:sz w:val="22"/>
          <w:szCs w:val="22"/>
        </w:rPr>
        <w:t>jednostronnym podany w§ 5 pkt 1c</w:t>
      </w:r>
      <w:r w:rsidRPr="00561F0A">
        <w:rPr>
          <w:rFonts w:ascii="Arial" w:hAnsi="Arial" w:cs="Arial"/>
          <w:sz w:val="22"/>
          <w:szCs w:val="22"/>
        </w:rPr>
        <w:t>. Koszt ten stosowany jest dla wydruków, których pokrycie każdego z tonerów nie przekracza 5% pokrycia strony tonerem.</w:t>
      </w:r>
    </w:p>
    <w:p w14:paraId="6A67B6C8" w14:textId="77777777" w:rsidR="0020334C" w:rsidRPr="00561F0A" w:rsidRDefault="0020334C" w:rsidP="002C3819">
      <w:pPr>
        <w:ind w:left="928"/>
        <w:jc w:val="both"/>
        <w:rPr>
          <w:rFonts w:ascii="Arial" w:hAnsi="Arial" w:cs="Arial"/>
          <w:sz w:val="22"/>
          <w:szCs w:val="22"/>
        </w:rPr>
      </w:pPr>
      <w:r w:rsidRPr="00561F0A">
        <w:rPr>
          <w:rFonts w:ascii="Arial" w:hAnsi="Arial" w:cs="Arial"/>
          <w:sz w:val="22"/>
          <w:szCs w:val="22"/>
        </w:rPr>
        <w:lastRenderedPageBreak/>
        <w:t>2) KO_A4_CZB_ST: jest to koszt wydruku strony A4 w czerni, w trybie jednostronnym podany w§ 5 pkt 1b. Koszt ten stosowany jest dla wydruków, których pokrycie każdego z tonerów nie przekracza 5% pokrycia strony tonerem.</w:t>
      </w:r>
    </w:p>
    <w:p w14:paraId="27DC0986" w14:textId="77777777" w:rsidR="0020334C" w:rsidRPr="00561F0A" w:rsidRDefault="0020334C" w:rsidP="002C3819">
      <w:pPr>
        <w:ind w:left="928"/>
        <w:jc w:val="both"/>
        <w:rPr>
          <w:rFonts w:ascii="Arial" w:hAnsi="Arial" w:cs="Arial"/>
          <w:sz w:val="22"/>
          <w:szCs w:val="22"/>
        </w:rPr>
      </w:pPr>
      <w:r w:rsidRPr="00561F0A">
        <w:rPr>
          <w:rFonts w:ascii="Arial" w:hAnsi="Arial" w:cs="Arial"/>
          <w:sz w:val="22"/>
          <w:szCs w:val="22"/>
        </w:rPr>
        <w:t>3) CMYK: w urządzeniu występują cztery typy tonerów: czarny (K), purpurowy (M), żółty (Y) i błękitny (C).</w:t>
      </w:r>
    </w:p>
    <w:p w14:paraId="3F661E9D" w14:textId="77777777" w:rsidR="0020334C" w:rsidRPr="00561F0A" w:rsidRDefault="0020334C" w:rsidP="002C3819">
      <w:pPr>
        <w:ind w:left="787" w:firstLine="141"/>
        <w:jc w:val="both"/>
        <w:rPr>
          <w:rFonts w:ascii="Arial" w:hAnsi="Arial" w:cs="Arial"/>
          <w:sz w:val="22"/>
          <w:szCs w:val="22"/>
        </w:rPr>
      </w:pPr>
      <w:r w:rsidRPr="00561F0A">
        <w:rPr>
          <w:rFonts w:ascii="Arial" w:hAnsi="Arial" w:cs="Arial"/>
          <w:sz w:val="22"/>
          <w:szCs w:val="22"/>
        </w:rPr>
        <w:t>4) Wydruk czarno-biały: jest to wydruk do którego urządzenie zastosowało tylko toner K</w:t>
      </w:r>
    </w:p>
    <w:p w14:paraId="4BB14B12" w14:textId="77777777" w:rsidR="0020334C" w:rsidRPr="00561F0A" w:rsidRDefault="0020334C" w:rsidP="0020334C">
      <w:pPr>
        <w:ind w:left="928"/>
        <w:jc w:val="both"/>
        <w:rPr>
          <w:rFonts w:ascii="Arial" w:hAnsi="Arial" w:cs="Arial"/>
          <w:sz w:val="22"/>
          <w:szCs w:val="22"/>
        </w:rPr>
      </w:pPr>
      <w:r w:rsidRPr="00561F0A">
        <w:rPr>
          <w:rFonts w:ascii="Arial" w:hAnsi="Arial" w:cs="Arial"/>
          <w:sz w:val="22"/>
          <w:szCs w:val="22"/>
        </w:rPr>
        <w:t xml:space="preserve">5) Wydruk kolorowy: jest to wydruk do którego urządzenie zastosowało toner K oraz minimum jeden z tonerów C, M, Y </w:t>
      </w:r>
    </w:p>
    <w:p w14:paraId="6B99C9CD" w14:textId="77777777" w:rsidR="0020334C" w:rsidRPr="00561F0A" w:rsidRDefault="0020334C" w:rsidP="0020334C">
      <w:pPr>
        <w:numPr>
          <w:ilvl w:val="0"/>
          <w:numId w:val="42"/>
        </w:numPr>
        <w:ind w:hanging="644"/>
        <w:jc w:val="both"/>
        <w:rPr>
          <w:rFonts w:ascii="Arial" w:hAnsi="Arial" w:cs="Arial"/>
          <w:sz w:val="22"/>
          <w:szCs w:val="22"/>
        </w:rPr>
      </w:pPr>
      <w:r w:rsidRPr="00561F0A">
        <w:rPr>
          <w:rFonts w:ascii="Arial" w:hAnsi="Arial" w:cs="Arial"/>
          <w:sz w:val="22"/>
          <w:szCs w:val="22"/>
        </w:rPr>
        <w:t>Dla okresu rozliczeniowego dostępne są następujące informacje:</w:t>
      </w:r>
    </w:p>
    <w:p w14:paraId="05DFBCA1" w14:textId="77777777" w:rsidR="0020334C" w:rsidRPr="00561F0A" w:rsidRDefault="0020334C" w:rsidP="0020334C">
      <w:pPr>
        <w:ind w:left="928"/>
        <w:jc w:val="both"/>
        <w:rPr>
          <w:rFonts w:ascii="Arial" w:hAnsi="Arial" w:cs="Arial"/>
          <w:sz w:val="22"/>
          <w:szCs w:val="22"/>
        </w:rPr>
      </w:pPr>
      <w:r w:rsidRPr="00561F0A">
        <w:rPr>
          <w:rFonts w:ascii="Arial" w:hAnsi="Arial" w:cs="Arial"/>
          <w:sz w:val="22"/>
          <w:szCs w:val="22"/>
        </w:rPr>
        <w:t>a) Liczba wydrukowanych stron czarno-białych (format A4, jednostronny) – IL_WYD_CZB</w:t>
      </w:r>
    </w:p>
    <w:p w14:paraId="73542967" w14:textId="77777777" w:rsidR="0020334C" w:rsidRPr="00561F0A" w:rsidRDefault="0020334C" w:rsidP="0020334C">
      <w:pPr>
        <w:ind w:left="787" w:firstLine="141"/>
        <w:jc w:val="both"/>
        <w:rPr>
          <w:rFonts w:ascii="Arial" w:hAnsi="Arial" w:cs="Arial"/>
          <w:sz w:val="22"/>
          <w:szCs w:val="22"/>
        </w:rPr>
      </w:pPr>
      <w:r w:rsidRPr="00561F0A">
        <w:rPr>
          <w:rFonts w:ascii="Arial" w:hAnsi="Arial" w:cs="Arial"/>
          <w:sz w:val="22"/>
          <w:szCs w:val="22"/>
        </w:rPr>
        <w:t>b) Liczba wydrukowanych stron kolorowych (format A4, jednostronny) - IL_WYD_KOL</w:t>
      </w:r>
    </w:p>
    <w:p w14:paraId="7EC5481B" w14:textId="77777777" w:rsidR="0020334C" w:rsidRPr="00561F0A" w:rsidRDefault="0020334C" w:rsidP="0020334C">
      <w:pPr>
        <w:ind w:left="928"/>
        <w:jc w:val="both"/>
        <w:rPr>
          <w:rFonts w:ascii="Arial" w:hAnsi="Arial" w:cs="Arial"/>
          <w:sz w:val="22"/>
          <w:szCs w:val="22"/>
        </w:rPr>
      </w:pPr>
      <w:r w:rsidRPr="00561F0A">
        <w:rPr>
          <w:rFonts w:ascii="Arial" w:hAnsi="Arial" w:cs="Arial"/>
          <w:sz w:val="22"/>
          <w:szCs w:val="22"/>
        </w:rPr>
        <w:t>c) Średnie procentowe krycie dla tonera czarnego (SKK)</w:t>
      </w:r>
    </w:p>
    <w:p w14:paraId="716C1F07" w14:textId="77777777" w:rsidR="0020334C" w:rsidRPr="00561F0A" w:rsidRDefault="0020334C" w:rsidP="0020334C">
      <w:pPr>
        <w:ind w:left="928"/>
        <w:jc w:val="both"/>
        <w:rPr>
          <w:rFonts w:ascii="Arial" w:hAnsi="Arial" w:cs="Arial"/>
          <w:sz w:val="22"/>
          <w:szCs w:val="22"/>
        </w:rPr>
      </w:pPr>
      <w:r w:rsidRPr="00561F0A">
        <w:rPr>
          <w:rFonts w:ascii="Arial" w:hAnsi="Arial" w:cs="Arial"/>
          <w:sz w:val="22"/>
          <w:szCs w:val="22"/>
        </w:rPr>
        <w:t>d) Średnie procentowe krycie dla tonera błękitnego (SKC)</w:t>
      </w:r>
    </w:p>
    <w:p w14:paraId="5BEF4D0C" w14:textId="77777777" w:rsidR="0020334C" w:rsidRPr="00561F0A" w:rsidRDefault="0020334C" w:rsidP="0020334C">
      <w:pPr>
        <w:ind w:left="928"/>
        <w:jc w:val="both"/>
        <w:rPr>
          <w:rFonts w:ascii="Arial" w:hAnsi="Arial" w:cs="Arial"/>
          <w:sz w:val="22"/>
          <w:szCs w:val="22"/>
        </w:rPr>
      </w:pPr>
      <w:r w:rsidRPr="00561F0A">
        <w:rPr>
          <w:rFonts w:ascii="Arial" w:hAnsi="Arial" w:cs="Arial"/>
          <w:sz w:val="22"/>
          <w:szCs w:val="22"/>
        </w:rPr>
        <w:t>e) Średnie procentowe krycie dla tonera purpurowego (SKM)</w:t>
      </w:r>
    </w:p>
    <w:p w14:paraId="066BA8CB" w14:textId="77777777" w:rsidR="0020334C" w:rsidRPr="00561F0A" w:rsidRDefault="0020334C" w:rsidP="0020334C">
      <w:pPr>
        <w:ind w:left="928"/>
        <w:jc w:val="both"/>
        <w:rPr>
          <w:rFonts w:ascii="Arial" w:hAnsi="Arial" w:cs="Arial"/>
          <w:sz w:val="22"/>
          <w:szCs w:val="22"/>
        </w:rPr>
      </w:pPr>
      <w:r w:rsidRPr="00561F0A">
        <w:rPr>
          <w:rFonts w:ascii="Arial" w:hAnsi="Arial" w:cs="Arial"/>
          <w:sz w:val="22"/>
          <w:szCs w:val="22"/>
        </w:rPr>
        <w:t>f) Średnie procentowe krycie dla tonera żółtego (SKY)</w:t>
      </w:r>
    </w:p>
    <w:p w14:paraId="6B3728A5" w14:textId="77777777" w:rsidR="0020334C" w:rsidRPr="00561F0A" w:rsidRDefault="0020334C" w:rsidP="0020334C">
      <w:pPr>
        <w:numPr>
          <w:ilvl w:val="0"/>
          <w:numId w:val="42"/>
        </w:numPr>
        <w:ind w:hanging="644"/>
        <w:jc w:val="both"/>
        <w:rPr>
          <w:rFonts w:ascii="Arial" w:hAnsi="Arial" w:cs="Arial"/>
          <w:sz w:val="22"/>
          <w:szCs w:val="22"/>
        </w:rPr>
      </w:pPr>
      <w:r w:rsidRPr="00561F0A">
        <w:rPr>
          <w:rFonts w:ascii="Arial" w:hAnsi="Arial" w:cs="Arial"/>
          <w:sz w:val="22"/>
          <w:szCs w:val="22"/>
        </w:rPr>
        <w:t>Wzór stosowany do obliczeń fakturowanych kosztów</w:t>
      </w:r>
    </w:p>
    <w:p w14:paraId="3E1F24EC" w14:textId="77777777" w:rsidR="0020334C" w:rsidRPr="00561F0A" w:rsidRDefault="0020334C" w:rsidP="0020334C">
      <w:pPr>
        <w:numPr>
          <w:ilvl w:val="0"/>
          <w:numId w:val="42"/>
        </w:numPr>
        <w:ind w:hanging="644"/>
        <w:jc w:val="both"/>
        <w:rPr>
          <w:rFonts w:ascii="Arial" w:hAnsi="Arial" w:cs="Arial"/>
          <w:sz w:val="22"/>
          <w:szCs w:val="22"/>
        </w:rPr>
      </w:pPr>
      <w:r w:rsidRPr="00561F0A">
        <w:rPr>
          <w:rFonts w:ascii="Arial" w:hAnsi="Arial" w:cs="Arial"/>
          <w:sz w:val="22"/>
          <w:szCs w:val="22"/>
        </w:rPr>
        <w:t>Koszt związany z wydrukiem stron czarno-białych (KM):</w:t>
      </w:r>
    </w:p>
    <w:p w14:paraId="4BD849A0" w14:textId="50332F04" w:rsidR="0020334C" w:rsidRPr="00561F0A" w:rsidRDefault="0020334C" w:rsidP="0020334C">
      <w:pPr>
        <w:ind w:left="928"/>
        <w:jc w:val="both"/>
        <w:rPr>
          <w:rFonts w:ascii="Arial" w:hAnsi="Arial" w:cs="Arial"/>
          <w:sz w:val="22"/>
          <w:szCs w:val="22"/>
        </w:rPr>
      </w:pPr>
      <w:r w:rsidRPr="00561F0A">
        <w:rPr>
          <w:rFonts w:ascii="Arial" w:hAnsi="Arial" w:cs="Arial"/>
          <w:sz w:val="22"/>
          <w:szCs w:val="22"/>
        </w:rPr>
        <w:t xml:space="preserve">a) Jeżeli SKK jest </w:t>
      </w:r>
      <w:proofErr w:type="spellStart"/>
      <w:r w:rsidRPr="00561F0A">
        <w:rPr>
          <w:rFonts w:ascii="Arial" w:hAnsi="Arial" w:cs="Arial"/>
          <w:sz w:val="22"/>
          <w:szCs w:val="22"/>
        </w:rPr>
        <w:t>mniejsz</w:t>
      </w:r>
      <w:proofErr w:type="spellEnd"/>
      <w:r w:rsidR="007303C2" w:rsidRPr="00561F0A">
        <w:rPr>
          <w:rFonts w:ascii="Arial" w:hAnsi="Arial" w:cs="Arial"/>
          <w:sz w:val="22"/>
          <w:szCs w:val="22"/>
        </w:rPr>
        <w:t>/</w:t>
      </w:r>
      <w:r w:rsidRPr="00561F0A">
        <w:rPr>
          <w:rFonts w:ascii="Arial" w:hAnsi="Arial" w:cs="Arial"/>
          <w:sz w:val="22"/>
          <w:szCs w:val="22"/>
        </w:rPr>
        <w:t>e lub równe od  5% to: KM= IL_WYD_CZB  x  KO_A4_CZB_ST.</w:t>
      </w:r>
    </w:p>
    <w:p w14:paraId="438D5B70" w14:textId="77777777" w:rsidR="0020334C" w:rsidRPr="00561F0A" w:rsidRDefault="0020334C" w:rsidP="0020334C">
      <w:pPr>
        <w:ind w:left="928"/>
        <w:jc w:val="both"/>
        <w:rPr>
          <w:rFonts w:ascii="Arial" w:hAnsi="Arial" w:cs="Arial"/>
          <w:sz w:val="22"/>
          <w:szCs w:val="22"/>
        </w:rPr>
      </w:pPr>
      <w:r w:rsidRPr="00561F0A">
        <w:rPr>
          <w:rFonts w:ascii="Arial" w:hAnsi="Arial" w:cs="Arial"/>
          <w:sz w:val="22"/>
          <w:szCs w:val="22"/>
        </w:rPr>
        <w:t>b) Jeżeli SKK jest większe od 5% to: KM= IL_WYD_CZB  x  (KO_A4_CZB_ST  /  (5%  x  100))  x  (SKK  x  100)</w:t>
      </w:r>
    </w:p>
    <w:p w14:paraId="20F9A923" w14:textId="77777777" w:rsidR="0020334C" w:rsidRPr="00561F0A" w:rsidRDefault="0020334C" w:rsidP="00C15CB0">
      <w:pPr>
        <w:numPr>
          <w:ilvl w:val="0"/>
          <w:numId w:val="42"/>
        </w:numPr>
        <w:ind w:hanging="644"/>
        <w:jc w:val="both"/>
        <w:rPr>
          <w:rFonts w:ascii="Arial" w:hAnsi="Arial" w:cs="Arial"/>
          <w:sz w:val="22"/>
          <w:szCs w:val="22"/>
        </w:rPr>
      </w:pPr>
      <w:r w:rsidRPr="00561F0A">
        <w:rPr>
          <w:rFonts w:ascii="Arial" w:hAnsi="Arial" w:cs="Arial"/>
          <w:sz w:val="22"/>
          <w:szCs w:val="22"/>
        </w:rPr>
        <w:t>Koszt związany z wydrukiem stron kolorowych (KKOL):</w:t>
      </w:r>
    </w:p>
    <w:p w14:paraId="24DA6834" w14:textId="77777777" w:rsidR="0020334C" w:rsidRPr="00561F0A" w:rsidRDefault="0020334C" w:rsidP="00C15CB0">
      <w:pPr>
        <w:ind w:left="928"/>
        <w:jc w:val="both"/>
        <w:rPr>
          <w:rFonts w:ascii="Arial" w:hAnsi="Arial" w:cs="Arial"/>
          <w:sz w:val="22"/>
          <w:szCs w:val="22"/>
        </w:rPr>
      </w:pPr>
      <w:r w:rsidRPr="00561F0A">
        <w:rPr>
          <w:rFonts w:ascii="Arial" w:hAnsi="Arial" w:cs="Arial"/>
          <w:sz w:val="22"/>
          <w:szCs w:val="22"/>
        </w:rPr>
        <w:t>a) Jeżeli ((SKK+SKC+SKY+SKM) / 4) jest mniejsze lub równe od  5% to:  KKOL= IL_WYD_KOL x  KO_A4_KOL_ST</w:t>
      </w:r>
    </w:p>
    <w:p w14:paraId="69DC471D" w14:textId="77777777" w:rsidR="000E0E28" w:rsidRPr="00561F0A" w:rsidRDefault="0020334C" w:rsidP="00C050F8">
      <w:pPr>
        <w:ind w:left="928"/>
        <w:jc w:val="both"/>
        <w:rPr>
          <w:rFonts w:ascii="Arial" w:hAnsi="Arial" w:cs="Arial"/>
          <w:sz w:val="22"/>
          <w:szCs w:val="22"/>
        </w:rPr>
      </w:pPr>
      <w:r w:rsidRPr="00561F0A">
        <w:rPr>
          <w:rFonts w:ascii="Arial" w:hAnsi="Arial" w:cs="Arial"/>
          <w:sz w:val="22"/>
          <w:szCs w:val="22"/>
        </w:rPr>
        <w:t>b) Jeśli ((SKK+SKC+SKY+SKM) / 4) jest większe od 5% to: KKOL= IL_WYD_KOL  x  (KO_A4_KOL_ST  /  (5%  x  100))  x  (((SKK+SKC+SKY+SKM) / 4)  x  100)</w:t>
      </w:r>
    </w:p>
    <w:p w14:paraId="3A81FD21" w14:textId="77777777" w:rsidR="00BD0366" w:rsidRPr="00561F0A" w:rsidRDefault="00BD0366" w:rsidP="00660983">
      <w:pPr>
        <w:keepNext/>
        <w:autoSpaceDE w:val="0"/>
        <w:autoSpaceDN w:val="0"/>
        <w:adjustRightInd w:val="0"/>
        <w:spacing w:before="60"/>
        <w:rPr>
          <w:rFonts w:ascii="Arial" w:hAnsi="Arial" w:cs="Arial"/>
          <w:b/>
          <w:sz w:val="22"/>
          <w:szCs w:val="22"/>
        </w:rPr>
      </w:pPr>
    </w:p>
    <w:p w14:paraId="27D8BF18" w14:textId="77777777" w:rsidR="00F84BF2" w:rsidRPr="00561F0A" w:rsidRDefault="00F84BF2" w:rsidP="002D58C0">
      <w:pPr>
        <w:keepNext/>
        <w:autoSpaceDE w:val="0"/>
        <w:autoSpaceDN w:val="0"/>
        <w:adjustRightInd w:val="0"/>
        <w:spacing w:before="60"/>
        <w:jc w:val="center"/>
        <w:rPr>
          <w:rFonts w:ascii="Arial" w:hAnsi="Arial" w:cs="Arial"/>
          <w:b/>
          <w:sz w:val="22"/>
          <w:szCs w:val="22"/>
        </w:rPr>
      </w:pPr>
      <w:r w:rsidRPr="00561F0A">
        <w:rPr>
          <w:rFonts w:ascii="Arial" w:hAnsi="Arial" w:cs="Arial"/>
          <w:b/>
          <w:sz w:val="22"/>
          <w:szCs w:val="22"/>
        </w:rPr>
        <w:t xml:space="preserve">§ </w:t>
      </w:r>
      <w:r w:rsidR="00C15CB0" w:rsidRPr="00561F0A">
        <w:rPr>
          <w:rFonts w:ascii="Arial" w:hAnsi="Arial" w:cs="Arial"/>
          <w:b/>
          <w:sz w:val="22"/>
          <w:szCs w:val="22"/>
        </w:rPr>
        <w:t>6</w:t>
      </w:r>
      <w:r w:rsidR="00B639F3" w:rsidRPr="00561F0A">
        <w:rPr>
          <w:rFonts w:ascii="Arial" w:hAnsi="Arial" w:cs="Arial"/>
          <w:b/>
          <w:sz w:val="22"/>
          <w:szCs w:val="22"/>
        </w:rPr>
        <w:t>.</w:t>
      </w:r>
    </w:p>
    <w:p w14:paraId="4127C8F8" w14:textId="77777777" w:rsidR="00F84BF2" w:rsidRPr="00561F0A" w:rsidRDefault="00F84BF2" w:rsidP="002D58C0">
      <w:pPr>
        <w:keepNext/>
        <w:autoSpaceDE w:val="0"/>
        <w:autoSpaceDN w:val="0"/>
        <w:adjustRightInd w:val="0"/>
        <w:spacing w:before="60" w:line="360" w:lineRule="auto"/>
        <w:jc w:val="center"/>
        <w:rPr>
          <w:rFonts w:ascii="Arial" w:hAnsi="Arial" w:cs="Arial"/>
          <w:b/>
          <w:caps/>
          <w:sz w:val="22"/>
          <w:szCs w:val="22"/>
        </w:rPr>
      </w:pPr>
      <w:r w:rsidRPr="00561F0A">
        <w:rPr>
          <w:rFonts w:ascii="Arial" w:hAnsi="Arial" w:cs="Arial"/>
          <w:b/>
          <w:caps/>
          <w:sz w:val="22"/>
          <w:szCs w:val="22"/>
        </w:rPr>
        <w:t>w</w:t>
      </w:r>
      <w:r w:rsidR="002F5CB6" w:rsidRPr="00561F0A">
        <w:rPr>
          <w:rFonts w:ascii="Arial" w:hAnsi="Arial" w:cs="Arial"/>
          <w:b/>
          <w:caps/>
          <w:sz w:val="22"/>
          <w:szCs w:val="22"/>
        </w:rPr>
        <w:t>YNAGRODZENIE WYKONAWCY</w:t>
      </w:r>
    </w:p>
    <w:p w14:paraId="2E55B659" w14:textId="77777777" w:rsidR="000C599D" w:rsidRPr="00561F0A" w:rsidRDefault="00E90D8A" w:rsidP="001A1FE2">
      <w:pPr>
        <w:numPr>
          <w:ilvl w:val="0"/>
          <w:numId w:val="13"/>
        </w:numPr>
        <w:jc w:val="both"/>
        <w:rPr>
          <w:rFonts w:ascii="Arial" w:hAnsi="Arial" w:cs="Arial"/>
          <w:sz w:val="22"/>
          <w:szCs w:val="22"/>
        </w:rPr>
      </w:pPr>
      <w:r w:rsidRPr="00561F0A">
        <w:rPr>
          <w:rFonts w:ascii="Arial" w:hAnsi="Arial" w:cs="Arial"/>
          <w:sz w:val="22"/>
          <w:szCs w:val="22"/>
        </w:rPr>
        <w:t xml:space="preserve">Z tytułu wykonania </w:t>
      </w:r>
      <w:r w:rsidR="00C929CD" w:rsidRPr="00561F0A">
        <w:rPr>
          <w:rFonts w:ascii="Arial" w:hAnsi="Arial" w:cs="Arial"/>
          <w:sz w:val="22"/>
          <w:szCs w:val="22"/>
        </w:rPr>
        <w:t>U</w:t>
      </w:r>
      <w:r w:rsidRPr="00561F0A">
        <w:rPr>
          <w:rFonts w:ascii="Arial" w:hAnsi="Arial" w:cs="Arial"/>
          <w:sz w:val="22"/>
          <w:szCs w:val="22"/>
        </w:rPr>
        <w:t xml:space="preserve">mowy </w:t>
      </w:r>
      <w:r w:rsidR="00B41A62" w:rsidRPr="00561F0A">
        <w:rPr>
          <w:rFonts w:ascii="Arial" w:hAnsi="Arial" w:cs="Arial"/>
          <w:sz w:val="22"/>
          <w:szCs w:val="22"/>
        </w:rPr>
        <w:t xml:space="preserve">Wykonawca </w:t>
      </w:r>
      <w:r w:rsidRPr="00561F0A">
        <w:rPr>
          <w:rFonts w:ascii="Arial" w:hAnsi="Arial" w:cs="Arial"/>
          <w:sz w:val="22"/>
          <w:szCs w:val="22"/>
        </w:rPr>
        <w:t>otrzyma wynagrodzenie miesięczne, na które składają się</w:t>
      </w:r>
      <w:r w:rsidR="000C599D" w:rsidRPr="00561F0A">
        <w:rPr>
          <w:rFonts w:ascii="Arial" w:hAnsi="Arial" w:cs="Arial"/>
          <w:sz w:val="22"/>
          <w:szCs w:val="22"/>
        </w:rPr>
        <w:t>:</w:t>
      </w:r>
    </w:p>
    <w:p w14:paraId="29414F85" w14:textId="1F738E2F" w:rsidR="000C599D" w:rsidRPr="00561F0A" w:rsidRDefault="000C599D" w:rsidP="001A1FE2">
      <w:pPr>
        <w:numPr>
          <w:ilvl w:val="1"/>
          <w:numId w:val="6"/>
        </w:numPr>
        <w:jc w:val="both"/>
        <w:rPr>
          <w:rFonts w:ascii="Arial" w:hAnsi="Arial" w:cs="Arial"/>
          <w:sz w:val="22"/>
          <w:szCs w:val="22"/>
        </w:rPr>
      </w:pPr>
      <w:r w:rsidRPr="00561F0A">
        <w:rPr>
          <w:rFonts w:ascii="Arial" w:hAnsi="Arial" w:cs="Arial"/>
          <w:sz w:val="22"/>
          <w:szCs w:val="22"/>
        </w:rPr>
        <w:t xml:space="preserve">czynsz </w:t>
      </w:r>
      <w:r w:rsidR="004B4178" w:rsidRPr="00561F0A">
        <w:rPr>
          <w:rFonts w:ascii="Arial" w:hAnsi="Arial" w:cs="Arial"/>
          <w:sz w:val="22"/>
          <w:szCs w:val="22"/>
        </w:rPr>
        <w:t>najmu</w:t>
      </w:r>
      <w:r w:rsidRPr="00561F0A">
        <w:rPr>
          <w:rFonts w:ascii="Arial" w:hAnsi="Arial" w:cs="Arial"/>
          <w:sz w:val="22"/>
          <w:szCs w:val="22"/>
        </w:rPr>
        <w:t xml:space="preserve"> urządzeń</w:t>
      </w:r>
      <w:r w:rsidR="00E90D8A" w:rsidRPr="00561F0A">
        <w:rPr>
          <w:rFonts w:ascii="Arial" w:hAnsi="Arial" w:cs="Arial"/>
          <w:sz w:val="22"/>
          <w:szCs w:val="22"/>
        </w:rPr>
        <w:t>, o których mowa w § 1 ust. 1 lit. a</w:t>
      </w:r>
      <w:r w:rsidR="00C929CD" w:rsidRPr="00561F0A">
        <w:rPr>
          <w:rFonts w:ascii="Arial" w:hAnsi="Arial" w:cs="Arial"/>
          <w:sz w:val="22"/>
          <w:szCs w:val="22"/>
        </w:rPr>
        <w:t>)</w:t>
      </w:r>
      <w:r w:rsidR="00C06B3D" w:rsidRPr="00561F0A">
        <w:rPr>
          <w:rFonts w:ascii="Arial" w:hAnsi="Arial" w:cs="Arial"/>
          <w:sz w:val="22"/>
          <w:szCs w:val="22"/>
        </w:rPr>
        <w:t xml:space="preserve"> w wysokości </w:t>
      </w:r>
      <w:r w:rsidR="00B333A9" w:rsidRPr="00561F0A">
        <w:rPr>
          <w:rFonts w:ascii="Arial" w:hAnsi="Arial" w:cs="Arial"/>
          <w:b/>
          <w:bCs/>
          <w:sz w:val="22"/>
          <w:szCs w:val="22"/>
        </w:rPr>
        <w:t>……………..</w:t>
      </w:r>
      <w:r w:rsidR="00C06B3D" w:rsidRPr="00561F0A">
        <w:rPr>
          <w:rFonts w:ascii="Arial" w:hAnsi="Arial" w:cs="Arial"/>
          <w:sz w:val="22"/>
          <w:szCs w:val="22"/>
        </w:rPr>
        <w:t xml:space="preserve"> zł </w:t>
      </w:r>
      <w:r w:rsidR="00530A0D" w:rsidRPr="00561F0A">
        <w:rPr>
          <w:rFonts w:ascii="Arial" w:hAnsi="Arial" w:cs="Arial"/>
          <w:sz w:val="22"/>
          <w:szCs w:val="22"/>
        </w:rPr>
        <w:t>brutto</w:t>
      </w:r>
      <w:r w:rsidR="00C929CD" w:rsidRPr="00561F0A">
        <w:rPr>
          <w:rFonts w:ascii="Arial" w:hAnsi="Arial" w:cs="Arial"/>
          <w:sz w:val="22"/>
          <w:szCs w:val="22"/>
        </w:rPr>
        <w:t xml:space="preserve"> </w:t>
      </w:r>
      <w:r w:rsidR="00C06B3D" w:rsidRPr="00561F0A">
        <w:rPr>
          <w:rFonts w:ascii="Arial" w:hAnsi="Arial" w:cs="Arial"/>
          <w:sz w:val="22"/>
          <w:szCs w:val="22"/>
        </w:rPr>
        <w:t>(słownie złotych:</w:t>
      </w:r>
      <w:r w:rsidR="0052432A" w:rsidRPr="00561F0A">
        <w:rPr>
          <w:rFonts w:ascii="Arial" w:hAnsi="Arial" w:cs="Arial"/>
          <w:sz w:val="22"/>
          <w:szCs w:val="22"/>
        </w:rPr>
        <w:t xml:space="preserve"> </w:t>
      </w:r>
      <w:r w:rsidR="00B333A9" w:rsidRPr="00561F0A">
        <w:rPr>
          <w:rFonts w:ascii="Arial" w:hAnsi="Arial" w:cs="Arial"/>
          <w:sz w:val="22"/>
          <w:szCs w:val="22"/>
        </w:rPr>
        <w:t>……………………………………………………….</w:t>
      </w:r>
      <w:r w:rsidR="00C06B3D" w:rsidRPr="00561F0A">
        <w:rPr>
          <w:rFonts w:ascii="Arial" w:hAnsi="Arial" w:cs="Arial"/>
          <w:sz w:val="22"/>
          <w:szCs w:val="22"/>
        </w:rPr>
        <w:t>),</w:t>
      </w:r>
    </w:p>
    <w:p w14:paraId="49947D54" w14:textId="41E805B8" w:rsidR="00C06B3D" w:rsidRPr="00561F0A" w:rsidRDefault="00C06B3D" w:rsidP="001A1FE2">
      <w:pPr>
        <w:numPr>
          <w:ilvl w:val="1"/>
          <w:numId w:val="6"/>
        </w:numPr>
        <w:jc w:val="both"/>
        <w:rPr>
          <w:rFonts w:ascii="Arial" w:hAnsi="Arial" w:cs="Arial"/>
          <w:sz w:val="22"/>
          <w:szCs w:val="22"/>
        </w:rPr>
      </w:pPr>
      <w:r w:rsidRPr="00561F0A">
        <w:rPr>
          <w:rFonts w:ascii="Arial" w:hAnsi="Arial" w:cs="Arial"/>
          <w:sz w:val="22"/>
          <w:szCs w:val="22"/>
        </w:rPr>
        <w:t xml:space="preserve">kwota stanowiąca iloczyn </w:t>
      </w:r>
      <w:r w:rsidR="000C599D" w:rsidRPr="00561F0A">
        <w:rPr>
          <w:rFonts w:ascii="Arial" w:hAnsi="Arial" w:cs="Arial"/>
          <w:sz w:val="22"/>
          <w:szCs w:val="22"/>
        </w:rPr>
        <w:t>liczby w</w:t>
      </w:r>
      <w:r w:rsidR="00C929CD" w:rsidRPr="00561F0A">
        <w:rPr>
          <w:rFonts w:ascii="Arial" w:hAnsi="Arial" w:cs="Arial"/>
          <w:sz w:val="22"/>
          <w:szCs w:val="22"/>
        </w:rPr>
        <w:t>ydruków i kopii</w:t>
      </w:r>
      <w:r w:rsidR="000C599D" w:rsidRPr="00561F0A">
        <w:rPr>
          <w:rFonts w:ascii="Arial" w:hAnsi="Arial" w:cs="Arial"/>
          <w:sz w:val="22"/>
          <w:szCs w:val="22"/>
        </w:rPr>
        <w:t xml:space="preserve"> </w:t>
      </w:r>
      <w:r w:rsidR="00977E97" w:rsidRPr="00561F0A">
        <w:rPr>
          <w:rFonts w:ascii="Arial" w:hAnsi="Arial" w:cs="Arial"/>
          <w:sz w:val="22"/>
          <w:szCs w:val="22"/>
        </w:rPr>
        <w:t xml:space="preserve">na urządzeniach wynajmującego </w:t>
      </w:r>
      <w:r w:rsidR="000C599D" w:rsidRPr="00561F0A">
        <w:rPr>
          <w:rFonts w:ascii="Arial" w:hAnsi="Arial" w:cs="Arial"/>
          <w:sz w:val="22"/>
          <w:szCs w:val="22"/>
        </w:rPr>
        <w:t xml:space="preserve">w okresie rozliczeniowym </w:t>
      </w:r>
      <w:r w:rsidR="002F5CB6" w:rsidRPr="00561F0A">
        <w:rPr>
          <w:rFonts w:ascii="Arial" w:hAnsi="Arial" w:cs="Arial"/>
          <w:sz w:val="22"/>
          <w:szCs w:val="22"/>
        </w:rPr>
        <w:t xml:space="preserve">monochromatycznych </w:t>
      </w:r>
      <w:r w:rsidR="000C599D" w:rsidRPr="00561F0A">
        <w:rPr>
          <w:rFonts w:ascii="Arial" w:hAnsi="Arial" w:cs="Arial"/>
          <w:sz w:val="22"/>
          <w:szCs w:val="22"/>
        </w:rPr>
        <w:t xml:space="preserve">stron formatu A4 </w:t>
      </w:r>
      <w:r w:rsidRPr="00561F0A">
        <w:rPr>
          <w:rFonts w:ascii="Arial" w:hAnsi="Arial" w:cs="Arial"/>
          <w:sz w:val="22"/>
          <w:szCs w:val="22"/>
        </w:rPr>
        <w:t>przez urządzenia, o</w:t>
      </w:r>
      <w:r w:rsidR="002C3819">
        <w:rPr>
          <w:rFonts w:ascii="Arial" w:hAnsi="Arial" w:cs="Arial"/>
          <w:sz w:val="22"/>
          <w:szCs w:val="22"/>
        </w:rPr>
        <w:t xml:space="preserve"> których mowa w § 1 ust. 1 </w:t>
      </w:r>
      <w:r w:rsidRPr="00561F0A">
        <w:rPr>
          <w:rFonts w:ascii="Arial" w:hAnsi="Arial" w:cs="Arial"/>
          <w:sz w:val="22"/>
          <w:szCs w:val="22"/>
        </w:rPr>
        <w:t xml:space="preserve">oraz stawki </w:t>
      </w:r>
      <w:r w:rsidR="00B333A9" w:rsidRPr="00561F0A">
        <w:rPr>
          <w:rFonts w:ascii="Arial" w:hAnsi="Arial" w:cs="Arial"/>
          <w:b/>
          <w:bCs/>
          <w:sz w:val="22"/>
          <w:szCs w:val="22"/>
        </w:rPr>
        <w:t>……………</w:t>
      </w:r>
      <w:r w:rsidRPr="00561F0A">
        <w:rPr>
          <w:rFonts w:ascii="Arial" w:hAnsi="Arial" w:cs="Arial"/>
          <w:sz w:val="22"/>
          <w:szCs w:val="22"/>
        </w:rPr>
        <w:t xml:space="preserve">zł </w:t>
      </w:r>
      <w:r w:rsidR="002C3819">
        <w:rPr>
          <w:rFonts w:ascii="Arial" w:hAnsi="Arial" w:cs="Arial"/>
          <w:sz w:val="22"/>
          <w:szCs w:val="22"/>
        </w:rPr>
        <w:t xml:space="preserve">netto </w:t>
      </w:r>
      <w:r w:rsidR="002C3819" w:rsidRPr="00561F0A">
        <w:rPr>
          <w:rFonts w:ascii="Arial" w:hAnsi="Arial" w:cs="Arial"/>
          <w:sz w:val="22"/>
          <w:szCs w:val="22"/>
        </w:rPr>
        <w:t>(słownie złotych: …………………….. gr)</w:t>
      </w:r>
      <w:r w:rsidR="002C3819">
        <w:rPr>
          <w:rFonts w:ascii="Arial" w:hAnsi="Arial" w:cs="Arial"/>
          <w:sz w:val="22"/>
          <w:szCs w:val="22"/>
        </w:rPr>
        <w:t xml:space="preserve">, </w:t>
      </w:r>
      <w:r w:rsidR="002C3819" w:rsidRPr="00561F0A">
        <w:rPr>
          <w:rFonts w:ascii="Arial" w:hAnsi="Arial" w:cs="Arial"/>
          <w:b/>
          <w:bCs/>
          <w:sz w:val="22"/>
          <w:szCs w:val="22"/>
        </w:rPr>
        <w:t>……………</w:t>
      </w:r>
      <w:r w:rsidR="002C3819" w:rsidRPr="00561F0A">
        <w:rPr>
          <w:rFonts w:ascii="Arial" w:hAnsi="Arial" w:cs="Arial"/>
          <w:sz w:val="22"/>
          <w:szCs w:val="22"/>
        </w:rPr>
        <w:t xml:space="preserve">zł </w:t>
      </w:r>
      <w:r w:rsidR="00530A0D" w:rsidRPr="00561F0A">
        <w:rPr>
          <w:rFonts w:ascii="Arial" w:hAnsi="Arial" w:cs="Arial"/>
          <w:sz w:val="22"/>
          <w:szCs w:val="22"/>
        </w:rPr>
        <w:t>brutto</w:t>
      </w:r>
      <w:r w:rsidRPr="00561F0A">
        <w:rPr>
          <w:rFonts w:ascii="Arial" w:hAnsi="Arial" w:cs="Arial"/>
          <w:sz w:val="22"/>
          <w:szCs w:val="22"/>
        </w:rPr>
        <w:t xml:space="preserve"> (słownie złotych: </w:t>
      </w:r>
      <w:r w:rsidR="00B333A9" w:rsidRPr="00561F0A">
        <w:rPr>
          <w:rFonts w:ascii="Arial" w:hAnsi="Arial" w:cs="Arial"/>
          <w:sz w:val="22"/>
          <w:szCs w:val="22"/>
        </w:rPr>
        <w:t>……………………..</w:t>
      </w:r>
      <w:r w:rsidR="0052432A" w:rsidRPr="00561F0A">
        <w:rPr>
          <w:rFonts w:ascii="Arial" w:hAnsi="Arial" w:cs="Arial"/>
          <w:sz w:val="22"/>
          <w:szCs w:val="22"/>
        </w:rPr>
        <w:t xml:space="preserve"> gr</w:t>
      </w:r>
      <w:r w:rsidR="002F5CB6" w:rsidRPr="00561F0A">
        <w:rPr>
          <w:rFonts w:ascii="Arial" w:hAnsi="Arial" w:cs="Arial"/>
          <w:sz w:val="22"/>
          <w:szCs w:val="22"/>
        </w:rPr>
        <w:t>) za jedną stronę A4,</w:t>
      </w:r>
    </w:p>
    <w:p w14:paraId="0203DF1A" w14:textId="77777777" w:rsidR="002C3819" w:rsidRPr="00561F0A" w:rsidRDefault="002F5CB6" w:rsidP="002C3819">
      <w:pPr>
        <w:numPr>
          <w:ilvl w:val="1"/>
          <w:numId w:val="6"/>
        </w:numPr>
        <w:jc w:val="both"/>
        <w:rPr>
          <w:rFonts w:ascii="Arial" w:hAnsi="Arial" w:cs="Arial"/>
          <w:sz w:val="22"/>
          <w:szCs w:val="22"/>
        </w:rPr>
      </w:pPr>
      <w:r w:rsidRPr="002C3819">
        <w:rPr>
          <w:rFonts w:ascii="Arial" w:hAnsi="Arial" w:cs="Arial"/>
          <w:sz w:val="22"/>
          <w:szCs w:val="22"/>
        </w:rPr>
        <w:t>kwota stanowiąca iloczyn liczby w</w:t>
      </w:r>
      <w:r w:rsidR="0028269D" w:rsidRPr="002C3819">
        <w:rPr>
          <w:rFonts w:ascii="Arial" w:hAnsi="Arial" w:cs="Arial"/>
          <w:sz w:val="22"/>
          <w:szCs w:val="22"/>
        </w:rPr>
        <w:t>ydruków i kopii</w:t>
      </w:r>
      <w:r w:rsidR="00977E97" w:rsidRPr="002C3819">
        <w:rPr>
          <w:rFonts w:ascii="Arial" w:hAnsi="Arial" w:cs="Arial"/>
          <w:sz w:val="22"/>
          <w:szCs w:val="22"/>
        </w:rPr>
        <w:t xml:space="preserve"> na urządzeniach wynajmującego</w:t>
      </w:r>
      <w:r w:rsidRPr="002C3819">
        <w:rPr>
          <w:rFonts w:ascii="Arial" w:hAnsi="Arial" w:cs="Arial"/>
          <w:sz w:val="22"/>
          <w:szCs w:val="22"/>
        </w:rPr>
        <w:t xml:space="preserve"> w okresie rozliczeniowym kolorowych stron formatu A4 przez urządzenia, o któr</w:t>
      </w:r>
      <w:r w:rsidR="002C3819" w:rsidRPr="002C3819">
        <w:rPr>
          <w:rFonts w:ascii="Arial" w:hAnsi="Arial" w:cs="Arial"/>
          <w:sz w:val="22"/>
          <w:szCs w:val="22"/>
        </w:rPr>
        <w:t>ych mowa w § 1 ust. 1</w:t>
      </w:r>
      <w:r w:rsidRPr="002C3819">
        <w:rPr>
          <w:rFonts w:ascii="Arial" w:hAnsi="Arial" w:cs="Arial"/>
          <w:sz w:val="22"/>
          <w:szCs w:val="22"/>
        </w:rPr>
        <w:t xml:space="preserve"> oraz </w:t>
      </w:r>
      <w:r w:rsidR="002C3819" w:rsidRPr="00561F0A">
        <w:rPr>
          <w:rFonts w:ascii="Arial" w:hAnsi="Arial" w:cs="Arial"/>
          <w:b/>
          <w:bCs/>
          <w:sz w:val="22"/>
          <w:szCs w:val="22"/>
        </w:rPr>
        <w:t>……………</w:t>
      </w:r>
      <w:r w:rsidR="002C3819" w:rsidRPr="00561F0A">
        <w:rPr>
          <w:rFonts w:ascii="Arial" w:hAnsi="Arial" w:cs="Arial"/>
          <w:sz w:val="22"/>
          <w:szCs w:val="22"/>
        </w:rPr>
        <w:t xml:space="preserve">zł </w:t>
      </w:r>
      <w:r w:rsidR="002C3819">
        <w:rPr>
          <w:rFonts w:ascii="Arial" w:hAnsi="Arial" w:cs="Arial"/>
          <w:sz w:val="22"/>
          <w:szCs w:val="22"/>
        </w:rPr>
        <w:t xml:space="preserve">netto </w:t>
      </w:r>
      <w:r w:rsidR="002C3819" w:rsidRPr="00561F0A">
        <w:rPr>
          <w:rFonts w:ascii="Arial" w:hAnsi="Arial" w:cs="Arial"/>
          <w:sz w:val="22"/>
          <w:szCs w:val="22"/>
        </w:rPr>
        <w:t>(słownie złotych: …………………….. gr)</w:t>
      </w:r>
      <w:r w:rsidR="002C3819">
        <w:rPr>
          <w:rFonts w:ascii="Arial" w:hAnsi="Arial" w:cs="Arial"/>
          <w:sz w:val="22"/>
          <w:szCs w:val="22"/>
        </w:rPr>
        <w:t xml:space="preserve">, </w:t>
      </w:r>
      <w:r w:rsidR="002C3819" w:rsidRPr="00561F0A">
        <w:rPr>
          <w:rFonts w:ascii="Arial" w:hAnsi="Arial" w:cs="Arial"/>
          <w:b/>
          <w:bCs/>
          <w:sz w:val="22"/>
          <w:szCs w:val="22"/>
        </w:rPr>
        <w:t>……………</w:t>
      </w:r>
      <w:r w:rsidR="002C3819" w:rsidRPr="00561F0A">
        <w:rPr>
          <w:rFonts w:ascii="Arial" w:hAnsi="Arial" w:cs="Arial"/>
          <w:sz w:val="22"/>
          <w:szCs w:val="22"/>
        </w:rPr>
        <w:t>zł brutto (słownie złotych: …………………….. gr) za jedną stronę A4,</w:t>
      </w:r>
    </w:p>
    <w:p w14:paraId="2920E70B" w14:textId="77777777" w:rsidR="002C3819" w:rsidRPr="00561F0A" w:rsidRDefault="00977E97" w:rsidP="002C3819">
      <w:pPr>
        <w:numPr>
          <w:ilvl w:val="1"/>
          <w:numId w:val="6"/>
        </w:numPr>
        <w:jc w:val="both"/>
        <w:rPr>
          <w:rFonts w:ascii="Arial" w:hAnsi="Arial" w:cs="Arial"/>
          <w:sz w:val="22"/>
          <w:szCs w:val="22"/>
        </w:rPr>
      </w:pPr>
      <w:r w:rsidRPr="002C3819">
        <w:rPr>
          <w:rFonts w:ascii="Arial" w:hAnsi="Arial" w:cs="Arial"/>
          <w:sz w:val="22"/>
          <w:szCs w:val="22"/>
        </w:rPr>
        <w:t>kwota stanowiąca iloczyn liczby wydruków i kopii na urządzeniach zamawiającego w okresie rozliczeniowym monochromatycznych stron formatu A4 przez urządzenia, o któryc</w:t>
      </w:r>
      <w:r w:rsidR="002C3819" w:rsidRPr="002C3819">
        <w:rPr>
          <w:rFonts w:ascii="Arial" w:hAnsi="Arial" w:cs="Arial"/>
          <w:sz w:val="22"/>
          <w:szCs w:val="22"/>
        </w:rPr>
        <w:t>h mowa w § 1 ust. 1</w:t>
      </w:r>
      <w:r w:rsidRPr="002C3819">
        <w:rPr>
          <w:rFonts w:ascii="Arial" w:hAnsi="Arial" w:cs="Arial"/>
          <w:sz w:val="22"/>
          <w:szCs w:val="22"/>
        </w:rPr>
        <w:t xml:space="preserve"> oraz stawki </w:t>
      </w:r>
      <w:r w:rsidR="002C3819" w:rsidRPr="00561F0A">
        <w:rPr>
          <w:rFonts w:ascii="Arial" w:hAnsi="Arial" w:cs="Arial"/>
          <w:b/>
          <w:bCs/>
          <w:sz w:val="22"/>
          <w:szCs w:val="22"/>
        </w:rPr>
        <w:t>……………</w:t>
      </w:r>
      <w:r w:rsidR="002C3819" w:rsidRPr="00561F0A">
        <w:rPr>
          <w:rFonts w:ascii="Arial" w:hAnsi="Arial" w:cs="Arial"/>
          <w:sz w:val="22"/>
          <w:szCs w:val="22"/>
        </w:rPr>
        <w:t xml:space="preserve">zł </w:t>
      </w:r>
      <w:r w:rsidR="002C3819">
        <w:rPr>
          <w:rFonts w:ascii="Arial" w:hAnsi="Arial" w:cs="Arial"/>
          <w:sz w:val="22"/>
          <w:szCs w:val="22"/>
        </w:rPr>
        <w:t xml:space="preserve">netto </w:t>
      </w:r>
      <w:r w:rsidR="002C3819" w:rsidRPr="00561F0A">
        <w:rPr>
          <w:rFonts w:ascii="Arial" w:hAnsi="Arial" w:cs="Arial"/>
          <w:sz w:val="22"/>
          <w:szCs w:val="22"/>
        </w:rPr>
        <w:t>(słownie złotych: …………………….. gr)</w:t>
      </w:r>
      <w:r w:rsidR="002C3819">
        <w:rPr>
          <w:rFonts w:ascii="Arial" w:hAnsi="Arial" w:cs="Arial"/>
          <w:sz w:val="22"/>
          <w:szCs w:val="22"/>
        </w:rPr>
        <w:t xml:space="preserve">, </w:t>
      </w:r>
      <w:r w:rsidR="002C3819" w:rsidRPr="00561F0A">
        <w:rPr>
          <w:rFonts w:ascii="Arial" w:hAnsi="Arial" w:cs="Arial"/>
          <w:b/>
          <w:bCs/>
          <w:sz w:val="22"/>
          <w:szCs w:val="22"/>
        </w:rPr>
        <w:t>……………</w:t>
      </w:r>
      <w:r w:rsidR="002C3819" w:rsidRPr="00561F0A">
        <w:rPr>
          <w:rFonts w:ascii="Arial" w:hAnsi="Arial" w:cs="Arial"/>
          <w:sz w:val="22"/>
          <w:szCs w:val="22"/>
        </w:rPr>
        <w:t>zł brutto (słownie złotych: …………………….. gr) za jedną stronę A4,</w:t>
      </w:r>
    </w:p>
    <w:p w14:paraId="096B6FEC" w14:textId="77777777" w:rsidR="002C3819" w:rsidRPr="00561F0A" w:rsidRDefault="00977E97" w:rsidP="002C3819">
      <w:pPr>
        <w:numPr>
          <w:ilvl w:val="1"/>
          <w:numId w:val="6"/>
        </w:numPr>
        <w:jc w:val="both"/>
        <w:rPr>
          <w:rFonts w:ascii="Arial" w:hAnsi="Arial" w:cs="Arial"/>
          <w:sz w:val="22"/>
          <w:szCs w:val="22"/>
        </w:rPr>
      </w:pPr>
      <w:r w:rsidRPr="002C3819">
        <w:rPr>
          <w:rFonts w:ascii="Arial" w:hAnsi="Arial" w:cs="Arial"/>
          <w:sz w:val="22"/>
          <w:szCs w:val="22"/>
        </w:rPr>
        <w:t>kwota stanowiąca iloczyn liczby wydruków i kopii na urządzeniach zamawiającego w okresie rozliczeniowym kolorowych stron formatu A4 przez urządzenia, o któr</w:t>
      </w:r>
      <w:r w:rsidR="002C3819" w:rsidRPr="002C3819">
        <w:rPr>
          <w:rFonts w:ascii="Arial" w:hAnsi="Arial" w:cs="Arial"/>
          <w:sz w:val="22"/>
          <w:szCs w:val="22"/>
        </w:rPr>
        <w:t>ych mowa w § 1 ust. 1</w:t>
      </w:r>
      <w:r w:rsidRPr="002C3819">
        <w:rPr>
          <w:rFonts w:ascii="Arial" w:hAnsi="Arial" w:cs="Arial"/>
          <w:sz w:val="22"/>
          <w:szCs w:val="22"/>
        </w:rPr>
        <w:t xml:space="preserve"> oraz stawki </w:t>
      </w:r>
      <w:r w:rsidR="002C3819" w:rsidRPr="00561F0A">
        <w:rPr>
          <w:rFonts w:ascii="Arial" w:hAnsi="Arial" w:cs="Arial"/>
          <w:b/>
          <w:bCs/>
          <w:sz w:val="22"/>
          <w:szCs w:val="22"/>
        </w:rPr>
        <w:t>……………</w:t>
      </w:r>
      <w:r w:rsidR="002C3819" w:rsidRPr="00561F0A">
        <w:rPr>
          <w:rFonts w:ascii="Arial" w:hAnsi="Arial" w:cs="Arial"/>
          <w:sz w:val="22"/>
          <w:szCs w:val="22"/>
        </w:rPr>
        <w:t xml:space="preserve">zł </w:t>
      </w:r>
      <w:r w:rsidR="002C3819">
        <w:rPr>
          <w:rFonts w:ascii="Arial" w:hAnsi="Arial" w:cs="Arial"/>
          <w:sz w:val="22"/>
          <w:szCs w:val="22"/>
        </w:rPr>
        <w:t xml:space="preserve">netto </w:t>
      </w:r>
      <w:r w:rsidR="002C3819" w:rsidRPr="00561F0A">
        <w:rPr>
          <w:rFonts w:ascii="Arial" w:hAnsi="Arial" w:cs="Arial"/>
          <w:sz w:val="22"/>
          <w:szCs w:val="22"/>
        </w:rPr>
        <w:t>(słownie złotych: …………………….. gr)</w:t>
      </w:r>
      <w:r w:rsidR="002C3819">
        <w:rPr>
          <w:rFonts w:ascii="Arial" w:hAnsi="Arial" w:cs="Arial"/>
          <w:sz w:val="22"/>
          <w:szCs w:val="22"/>
        </w:rPr>
        <w:t xml:space="preserve">, </w:t>
      </w:r>
      <w:r w:rsidR="002C3819" w:rsidRPr="00561F0A">
        <w:rPr>
          <w:rFonts w:ascii="Arial" w:hAnsi="Arial" w:cs="Arial"/>
          <w:b/>
          <w:bCs/>
          <w:sz w:val="22"/>
          <w:szCs w:val="22"/>
        </w:rPr>
        <w:t>……………</w:t>
      </w:r>
      <w:r w:rsidR="002C3819" w:rsidRPr="00561F0A">
        <w:rPr>
          <w:rFonts w:ascii="Arial" w:hAnsi="Arial" w:cs="Arial"/>
          <w:sz w:val="22"/>
          <w:szCs w:val="22"/>
        </w:rPr>
        <w:t>zł brutto (słownie złotych: …………………….. gr) za jedną stronę A4,</w:t>
      </w:r>
    </w:p>
    <w:p w14:paraId="6327C61C" w14:textId="43575BD9" w:rsidR="0067270C" w:rsidRPr="002C3819" w:rsidRDefault="00C06B3D" w:rsidP="0010181D">
      <w:pPr>
        <w:numPr>
          <w:ilvl w:val="0"/>
          <w:numId w:val="6"/>
        </w:numPr>
        <w:jc w:val="both"/>
        <w:rPr>
          <w:rFonts w:ascii="Arial" w:hAnsi="Arial" w:cs="Arial"/>
          <w:sz w:val="22"/>
          <w:szCs w:val="22"/>
        </w:rPr>
      </w:pPr>
      <w:r w:rsidRPr="002C3819">
        <w:rPr>
          <w:rFonts w:ascii="Arial" w:hAnsi="Arial" w:cs="Arial"/>
          <w:sz w:val="22"/>
          <w:szCs w:val="22"/>
        </w:rPr>
        <w:t xml:space="preserve">Stawki, o których mowa w ust. 1 </w:t>
      </w:r>
      <w:r w:rsidR="0067270C" w:rsidRPr="002C3819">
        <w:rPr>
          <w:rFonts w:ascii="Arial" w:hAnsi="Arial" w:cs="Arial"/>
          <w:sz w:val="22"/>
          <w:szCs w:val="22"/>
        </w:rPr>
        <w:t>są stałe i niezmienne w całym okresie obowiązywania umowy</w:t>
      </w:r>
      <w:r w:rsidR="0028269D" w:rsidRPr="002C3819">
        <w:rPr>
          <w:rFonts w:ascii="Arial" w:hAnsi="Arial" w:cs="Arial"/>
          <w:sz w:val="22"/>
          <w:szCs w:val="22"/>
        </w:rPr>
        <w:t>, o którym mowa w § 2 pkt 1.</w:t>
      </w:r>
    </w:p>
    <w:p w14:paraId="7080498E" w14:textId="658A02D7" w:rsidR="00E26CB3" w:rsidRPr="00561F0A" w:rsidRDefault="00E26CB3" w:rsidP="00E26CB3">
      <w:pPr>
        <w:numPr>
          <w:ilvl w:val="0"/>
          <w:numId w:val="6"/>
        </w:numPr>
        <w:tabs>
          <w:tab w:val="left" w:pos="360"/>
        </w:tabs>
        <w:jc w:val="both"/>
        <w:rPr>
          <w:rFonts w:ascii="Arial" w:hAnsi="Arial" w:cs="Arial"/>
          <w:sz w:val="22"/>
          <w:szCs w:val="22"/>
        </w:rPr>
      </w:pPr>
      <w:r w:rsidRPr="00561F0A">
        <w:rPr>
          <w:rFonts w:ascii="Arial" w:hAnsi="Arial" w:cs="Arial"/>
          <w:sz w:val="22"/>
          <w:szCs w:val="22"/>
        </w:rPr>
        <w:t xml:space="preserve">Wartość maksymalna umowy wynosi </w:t>
      </w:r>
      <w:r w:rsidR="00B333A9" w:rsidRPr="00561F0A">
        <w:rPr>
          <w:rFonts w:ascii="Arial" w:hAnsi="Arial" w:cs="Arial"/>
          <w:sz w:val="22"/>
          <w:szCs w:val="22"/>
        </w:rPr>
        <w:t>………………………….</w:t>
      </w:r>
      <w:r w:rsidRPr="00561F0A">
        <w:rPr>
          <w:rFonts w:ascii="Arial" w:hAnsi="Arial" w:cs="Arial"/>
          <w:sz w:val="22"/>
          <w:szCs w:val="22"/>
        </w:rPr>
        <w:t xml:space="preserve">. złotych netto (słownie: </w:t>
      </w:r>
      <w:r w:rsidR="00B333A9" w:rsidRPr="00561F0A">
        <w:rPr>
          <w:rFonts w:ascii="Arial" w:hAnsi="Arial" w:cs="Arial"/>
          <w:sz w:val="22"/>
          <w:szCs w:val="22"/>
        </w:rPr>
        <w:t>……………………</w:t>
      </w:r>
      <w:r w:rsidRPr="00561F0A">
        <w:rPr>
          <w:rFonts w:ascii="Arial" w:hAnsi="Arial" w:cs="Arial"/>
          <w:sz w:val="22"/>
          <w:szCs w:val="22"/>
        </w:rPr>
        <w:t xml:space="preserve">) + </w:t>
      </w:r>
      <w:r w:rsidR="00B333A9" w:rsidRPr="00561F0A">
        <w:rPr>
          <w:rFonts w:ascii="Arial" w:hAnsi="Arial" w:cs="Arial"/>
          <w:sz w:val="22"/>
          <w:szCs w:val="22"/>
        </w:rPr>
        <w:t>……………………</w:t>
      </w:r>
      <w:r w:rsidRPr="00561F0A">
        <w:rPr>
          <w:rFonts w:ascii="Arial" w:hAnsi="Arial" w:cs="Arial"/>
          <w:sz w:val="22"/>
          <w:szCs w:val="22"/>
        </w:rPr>
        <w:t xml:space="preserve"> złotych podatku VAT (słownie złotych: </w:t>
      </w:r>
      <w:r w:rsidR="00B333A9" w:rsidRPr="00561F0A">
        <w:rPr>
          <w:rFonts w:ascii="Arial" w:hAnsi="Arial" w:cs="Arial"/>
          <w:sz w:val="22"/>
          <w:szCs w:val="22"/>
        </w:rPr>
        <w:t>………………………………</w:t>
      </w:r>
      <w:r w:rsidRPr="00561F0A">
        <w:rPr>
          <w:rFonts w:ascii="Arial" w:hAnsi="Arial" w:cs="Arial"/>
          <w:sz w:val="22"/>
          <w:szCs w:val="22"/>
        </w:rPr>
        <w:t xml:space="preserve">), tj. </w:t>
      </w:r>
      <w:r w:rsidR="00B333A9" w:rsidRPr="00561F0A">
        <w:rPr>
          <w:rFonts w:ascii="Arial" w:hAnsi="Arial" w:cs="Arial"/>
          <w:sz w:val="22"/>
          <w:szCs w:val="22"/>
        </w:rPr>
        <w:t>……………………….</w:t>
      </w:r>
      <w:r w:rsidRPr="00561F0A">
        <w:rPr>
          <w:rFonts w:ascii="Arial" w:hAnsi="Arial" w:cs="Arial"/>
          <w:sz w:val="22"/>
          <w:szCs w:val="22"/>
        </w:rPr>
        <w:t xml:space="preserve"> złotych brutto (słownie złotych: </w:t>
      </w:r>
      <w:r w:rsidR="00B333A9" w:rsidRPr="00561F0A">
        <w:rPr>
          <w:rFonts w:ascii="Arial" w:hAnsi="Arial" w:cs="Arial"/>
          <w:sz w:val="22"/>
          <w:szCs w:val="22"/>
        </w:rPr>
        <w:t>………………………………………</w:t>
      </w:r>
      <w:r w:rsidR="007303C2" w:rsidRPr="00561F0A">
        <w:rPr>
          <w:rFonts w:ascii="Arial" w:hAnsi="Arial" w:cs="Arial"/>
          <w:sz w:val="22"/>
          <w:szCs w:val="22"/>
        </w:rPr>
        <w:t xml:space="preserve"> </w:t>
      </w:r>
      <w:r w:rsidRPr="00561F0A">
        <w:rPr>
          <w:rFonts w:ascii="Arial" w:hAnsi="Arial" w:cs="Arial"/>
          <w:sz w:val="22"/>
          <w:szCs w:val="22"/>
        </w:rPr>
        <w:t>).</w:t>
      </w:r>
    </w:p>
    <w:p w14:paraId="1D8E242E" w14:textId="26BA0DA4" w:rsidR="00E26CB3" w:rsidRPr="00561F0A" w:rsidRDefault="007303C2" w:rsidP="007303C2">
      <w:pPr>
        <w:numPr>
          <w:ilvl w:val="0"/>
          <w:numId w:val="6"/>
        </w:numPr>
        <w:tabs>
          <w:tab w:val="left" w:pos="360"/>
        </w:tabs>
        <w:jc w:val="both"/>
        <w:rPr>
          <w:rFonts w:ascii="Arial" w:hAnsi="Arial" w:cs="Arial"/>
          <w:sz w:val="22"/>
          <w:szCs w:val="22"/>
        </w:rPr>
      </w:pPr>
      <w:r w:rsidRPr="00561F0A">
        <w:rPr>
          <w:rFonts w:ascii="Arial" w:hAnsi="Arial" w:cs="Arial"/>
          <w:sz w:val="22"/>
          <w:szCs w:val="22"/>
        </w:rPr>
        <w:lastRenderedPageBreak/>
        <w:t xml:space="preserve">Prognozowana ilość wydruków / kopii A4 w okresie obowiązywania umowy </w:t>
      </w:r>
      <w:r w:rsidRPr="002C3819">
        <w:rPr>
          <w:rFonts w:ascii="Arial" w:hAnsi="Arial" w:cs="Arial"/>
          <w:sz w:val="22"/>
          <w:szCs w:val="22"/>
        </w:rPr>
        <w:t xml:space="preserve">wynosi </w:t>
      </w:r>
      <w:r w:rsidR="00DE7832" w:rsidRPr="002C3819">
        <w:rPr>
          <w:rFonts w:ascii="Arial" w:hAnsi="Arial" w:cs="Arial"/>
          <w:bCs/>
          <w:sz w:val="22"/>
          <w:szCs w:val="22"/>
        </w:rPr>
        <w:t>324</w:t>
      </w:r>
      <w:r w:rsidRPr="002C3819">
        <w:rPr>
          <w:rFonts w:ascii="Arial" w:hAnsi="Arial" w:cs="Arial"/>
          <w:bCs/>
          <w:sz w:val="22"/>
          <w:szCs w:val="22"/>
        </w:rPr>
        <w:t> 000 sztuk</w:t>
      </w:r>
      <w:r w:rsidRPr="002C3819">
        <w:rPr>
          <w:rFonts w:ascii="Arial" w:hAnsi="Arial" w:cs="Arial"/>
          <w:sz w:val="22"/>
          <w:szCs w:val="22"/>
        </w:rPr>
        <w:t xml:space="preserve"> </w:t>
      </w:r>
      <w:r w:rsidRPr="002C3819">
        <w:rPr>
          <w:rFonts w:ascii="Arial" w:hAnsi="Arial" w:cs="Arial"/>
          <w:bCs/>
          <w:sz w:val="22"/>
          <w:szCs w:val="22"/>
        </w:rPr>
        <w:t>monochromatycznych</w:t>
      </w:r>
      <w:r w:rsidRPr="002C3819">
        <w:rPr>
          <w:rFonts w:ascii="Arial" w:hAnsi="Arial" w:cs="Arial"/>
          <w:sz w:val="22"/>
          <w:szCs w:val="22"/>
        </w:rPr>
        <w:t xml:space="preserve"> oraz </w:t>
      </w:r>
      <w:r w:rsidR="002C3819" w:rsidRPr="002C3819">
        <w:rPr>
          <w:rFonts w:ascii="Arial" w:hAnsi="Arial" w:cs="Arial"/>
          <w:bCs/>
          <w:sz w:val="22"/>
          <w:szCs w:val="22"/>
        </w:rPr>
        <w:t>180</w:t>
      </w:r>
      <w:r w:rsidRPr="002C3819">
        <w:rPr>
          <w:rFonts w:ascii="Arial" w:hAnsi="Arial" w:cs="Arial"/>
          <w:bCs/>
          <w:sz w:val="22"/>
          <w:szCs w:val="22"/>
        </w:rPr>
        <w:t xml:space="preserve"> </w:t>
      </w:r>
      <w:r w:rsidR="00B333A9" w:rsidRPr="002C3819">
        <w:rPr>
          <w:rFonts w:ascii="Arial" w:hAnsi="Arial" w:cs="Arial"/>
          <w:bCs/>
          <w:sz w:val="22"/>
          <w:szCs w:val="22"/>
        </w:rPr>
        <w:t>0</w:t>
      </w:r>
      <w:r w:rsidRPr="002C3819">
        <w:rPr>
          <w:rFonts w:ascii="Arial" w:hAnsi="Arial" w:cs="Arial"/>
          <w:bCs/>
          <w:sz w:val="22"/>
          <w:szCs w:val="22"/>
        </w:rPr>
        <w:t>00 sztuk kolorowych</w:t>
      </w:r>
      <w:r w:rsidRPr="002C3819">
        <w:rPr>
          <w:rFonts w:ascii="Arial" w:hAnsi="Arial" w:cs="Arial"/>
          <w:sz w:val="22"/>
          <w:szCs w:val="22"/>
        </w:rPr>
        <w:t>.</w:t>
      </w:r>
      <w:r w:rsidRPr="002C3819">
        <w:rPr>
          <w:rFonts w:ascii="Arial" w:hAnsi="Arial" w:cs="Arial"/>
          <w:color w:val="FF0000"/>
          <w:sz w:val="22"/>
          <w:szCs w:val="22"/>
        </w:rPr>
        <w:t xml:space="preserve"> </w:t>
      </w:r>
      <w:r w:rsidRPr="002C3819">
        <w:rPr>
          <w:rFonts w:ascii="Arial" w:hAnsi="Arial" w:cs="Arial"/>
          <w:sz w:val="22"/>
          <w:szCs w:val="22"/>
        </w:rPr>
        <w:t>Pro</w:t>
      </w:r>
      <w:r w:rsidRPr="00561F0A">
        <w:rPr>
          <w:rFonts w:ascii="Arial" w:hAnsi="Arial" w:cs="Arial"/>
          <w:sz w:val="22"/>
          <w:szCs w:val="22"/>
        </w:rPr>
        <w:t>gnozowana ilość wydruków / kopii, o której mowa w zdaniu poprzednim służy wyliczeniu ceny ofertowej przez Wykonawcę w celu zachowania porównywalności ofert i winna być traktowana jako maksymalna, zaś brak osiągnięcia w okresie realizacji umowy prognozowanej ilości wydruków/kopii nie rodzi po stronie Wykonawcy żadnych roszczeń w stosunku do Zamawiającego.</w:t>
      </w:r>
    </w:p>
    <w:p w14:paraId="07E7F944" w14:textId="58BD9C44" w:rsidR="0067270C" w:rsidRPr="00561F0A" w:rsidRDefault="0067270C" w:rsidP="001A1FE2">
      <w:pPr>
        <w:numPr>
          <w:ilvl w:val="0"/>
          <w:numId w:val="6"/>
        </w:numPr>
        <w:tabs>
          <w:tab w:val="left" w:pos="360"/>
        </w:tabs>
        <w:jc w:val="both"/>
        <w:rPr>
          <w:rFonts w:ascii="Arial" w:hAnsi="Arial" w:cs="Arial"/>
          <w:sz w:val="22"/>
          <w:szCs w:val="22"/>
        </w:rPr>
      </w:pPr>
      <w:r w:rsidRPr="00561F0A">
        <w:rPr>
          <w:rFonts w:ascii="Arial" w:hAnsi="Arial" w:cs="Arial"/>
          <w:sz w:val="22"/>
          <w:szCs w:val="22"/>
        </w:rPr>
        <w:t xml:space="preserve">Wynagrodzenie </w:t>
      </w:r>
      <w:r w:rsidR="004517C9" w:rsidRPr="00561F0A">
        <w:rPr>
          <w:rFonts w:ascii="Arial" w:hAnsi="Arial" w:cs="Arial"/>
          <w:sz w:val="22"/>
          <w:szCs w:val="22"/>
        </w:rPr>
        <w:t xml:space="preserve">określone w ust. </w:t>
      </w:r>
      <w:r w:rsidR="00C06B3D" w:rsidRPr="00561F0A">
        <w:rPr>
          <w:rFonts w:ascii="Arial" w:hAnsi="Arial" w:cs="Arial"/>
          <w:sz w:val="22"/>
          <w:szCs w:val="22"/>
        </w:rPr>
        <w:t>1</w:t>
      </w:r>
      <w:r w:rsidRPr="00561F0A">
        <w:rPr>
          <w:rFonts w:ascii="Arial" w:hAnsi="Arial" w:cs="Arial"/>
          <w:sz w:val="22"/>
          <w:szCs w:val="22"/>
        </w:rPr>
        <w:t xml:space="preserve"> obejmuje wszystkie należności związane </w:t>
      </w:r>
      <w:r w:rsidR="00C06B3D" w:rsidRPr="00561F0A">
        <w:rPr>
          <w:rFonts w:ascii="Arial" w:hAnsi="Arial" w:cs="Arial"/>
          <w:sz w:val="22"/>
          <w:szCs w:val="22"/>
        </w:rPr>
        <w:t xml:space="preserve">z należytym </w:t>
      </w:r>
      <w:r w:rsidRPr="00561F0A">
        <w:rPr>
          <w:rFonts w:ascii="Arial" w:hAnsi="Arial" w:cs="Arial"/>
          <w:sz w:val="22"/>
          <w:szCs w:val="22"/>
        </w:rPr>
        <w:t xml:space="preserve">wykonaniem </w:t>
      </w:r>
      <w:r w:rsidR="0028269D" w:rsidRPr="00561F0A">
        <w:rPr>
          <w:rFonts w:ascii="Arial" w:hAnsi="Arial" w:cs="Arial"/>
          <w:sz w:val="22"/>
          <w:szCs w:val="22"/>
        </w:rPr>
        <w:t>U</w:t>
      </w:r>
      <w:r w:rsidRPr="00561F0A">
        <w:rPr>
          <w:rFonts w:ascii="Arial" w:hAnsi="Arial" w:cs="Arial"/>
          <w:sz w:val="22"/>
          <w:szCs w:val="22"/>
        </w:rPr>
        <w:t>mowy</w:t>
      </w:r>
      <w:r w:rsidR="00A06522" w:rsidRPr="00561F0A">
        <w:rPr>
          <w:rFonts w:ascii="Arial" w:hAnsi="Arial" w:cs="Arial"/>
          <w:sz w:val="22"/>
          <w:szCs w:val="22"/>
        </w:rPr>
        <w:t>.</w:t>
      </w:r>
    </w:p>
    <w:p w14:paraId="4E58127C" w14:textId="77777777" w:rsidR="007303C2" w:rsidRPr="00561F0A" w:rsidRDefault="007303C2" w:rsidP="007303C2">
      <w:pPr>
        <w:numPr>
          <w:ilvl w:val="0"/>
          <w:numId w:val="6"/>
        </w:numPr>
        <w:tabs>
          <w:tab w:val="left" w:pos="360"/>
        </w:tabs>
        <w:jc w:val="both"/>
        <w:rPr>
          <w:rFonts w:ascii="Arial" w:hAnsi="Arial" w:cs="Arial"/>
          <w:sz w:val="22"/>
          <w:szCs w:val="22"/>
        </w:rPr>
      </w:pPr>
      <w:r w:rsidRPr="00561F0A">
        <w:rPr>
          <w:rFonts w:ascii="Arial" w:hAnsi="Arial" w:cs="Arial"/>
          <w:sz w:val="22"/>
          <w:szCs w:val="22"/>
        </w:rPr>
        <w:t>Wartość umowy, określona w ust. 3, winna być traktowana jako maksymalna, zaś brak osiągnięcia w okresie realizacji umowy wskazanej wartości nie rodzi po stronie Wykonawcy żadnych roszczeń w stosunku do Zamawiającego.</w:t>
      </w:r>
    </w:p>
    <w:p w14:paraId="1DC931EB" w14:textId="77777777" w:rsidR="001D3FE2" w:rsidRPr="00561F0A" w:rsidRDefault="001D3FE2" w:rsidP="002C3819">
      <w:pPr>
        <w:keepNext/>
        <w:autoSpaceDE w:val="0"/>
        <w:autoSpaceDN w:val="0"/>
        <w:adjustRightInd w:val="0"/>
        <w:spacing w:before="60"/>
        <w:rPr>
          <w:rFonts w:ascii="Arial" w:hAnsi="Arial" w:cs="Arial"/>
          <w:b/>
          <w:sz w:val="22"/>
          <w:szCs w:val="22"/>
        </w:rPr>
      </w:pPr>
    </w:p>
    <w:p w14:paraId="1708ED53" w14:textId="32771764" w:rsidR="00B3347E" w:rsidRPr="00561F0A" w:rsidRDefault="00B3347E" w:rsidP="002D58C0">
      <w:pPr>
        <w:keepNext/>
        <w:autoSpaceDE w:val="0"/>
        <w:autoSpaceDN w:val="0"/>
        <w:adjustRightInd w:val="0"/>
        <w:spacing w:before="60"/>
        <w:jc w:val="center"/>
        <w:rPr>
          <w:rFonts w:ascii="Arial" w:hAnsi="Arial" w:cs="Arial"/>
          <w:b/>
          <w:sz w:val="22"/>
          <w:szCs w:val="22"/>
        </w:rPr>
      </w:pPr>
      <w:r w:rsidRPr="00561F0A">
        <w:rPr>
          <w:rFonts w:ascii="Arial" w:hAnsi="Arial" w:cs="Arial"/>
          <w:b/>
          <w:sz w:val="22"/>
          <w:szCs w:val="22"/>
        </w:rPr>
        <w:t xml:space="preserve">§ </w:t>
      </w:r>
      <w:r w:rsidR="00C15CB0" w:rsidRPr="00561F0A">
        <w:rPr>
          <w:rFonts w:ascii="Arial" w:hAnsi="Arial" w:cs="Arial"/>
          <w:b/>
          <w:sz w:val="22"/>
          <w:szCs w:val="22"/>
        </w:rPr>
        <w:t>7</w:t>
      </w:r>
      <w:r w:rsidR="00B639F3" w:rsidRPr="00561F0A">
        <w:rPr>
          <w:rFonts w:ascii="Arial" w:hAnsi="Arial" w:cs="Arial"/>
          <w:b/>
          <w:sz w:val="22"/>
          <w:szCs w:val="22"/>
        </w:rPr>
        <w:t>.</w:t>
      </w:r>
    </w:p>
    <w:p w14:paraId="4C8553A1" w14:textId="77777777" w:rsidR="00B3347E" w:rsidRPr="00561F0A" w:rsidRDefault="003A1CFD" w:rsidP="002D58C0">
      <w:pPr>
        <w:keepNext/>
        <w:autoSpaceDE w:val="0"/>
        <w:autoSpaceDN w:val="0"/>
        <w:adjustRightInd w:val="0"/>
        <w:spacing w:before="60" w:line="360" w:lineRule="auto"/>
        <w:jc w:val="center"/>
        <w:rPr>
          <w:rFonts w:ascii="Arial" w:hAnsi="Arial" w:cs="Arial"/>
          <w:b/>
          <w:caps/>
          <w:sz w:val="22"/>
          <w:szCs w:val="22"/>
        </w:rPr>
      </w:pPr>
      <w:r w:rsidRPr="00561F0A">
        <w:rPr>
          <w:rFonts w:ascii="Arial" w:hAnsi="Arial" w:cs="Arial"/>
          <w:b/>
          <w:caps/>
          <w:sz w:val="22"/>
          <w:szCs w:val="22"/>
        </w:rPr>
        <w:t xml:space="preserve">PŁATNOŚĆ WYNAGRODZENIA </w:t>
      </w:r>
    </w:p>
    <w:p w14:paraId="31E63675" w14:textId="77777777" w:rsidR="009E4B2B" w:rsidRPr="00561F0A" w:rsidRDefault="00A06522" w:rsidP="001A1FE2">
      <w:pPr>
        <w:numPr>
          <w:ilvl w:val="0"/>
          <w:numId w:val="11"/>
        </w:numPr>
        <w:tabs>
          <w:tab w:val="left" w:pos="360"/>
        </w:tabs>
        <w:jc w:val="both"/>
        <w:rPr>
          <w:rFonts w:ascii="Arial" w:hAnsi="Arial" w:cs="Arial"/>
          <w:sz w:val="22"/>
          <w:szCs w:val="22"/>
        </w:rPr>
      </w:pPr>
      <w:r w:rsidRPr="00561F0A">
        <w:rPr>
          <w:rFonts w:ascii="Arial" w:hAnsi="Arial" w:cs="Arial"/>
          <w:sz w:val="22"/>
          <w:szCs w:val="22"/>
        </w:rPr>
        <w:t xml:space="preserve">Wynagrodzenie płatne </w:t>
      </w:r>
      <w:r w:rsidR="00C06B3D" w:rsidRPr="00561F0A">
        <w:rPr>
          <w:rFonts w:ascii="Arial" w:hAnsi="Arial" w:cs="Arial"/>
          <w:sz w:val="22"/>
          <w:szCs w:val="22"/>
        </w:rPr>
        <w:t xml:space="preserve">jest </w:t>
      </w:r>
      <w:r w:rsidRPr="00561F0A">
        <w:rPr>
          <w:rFonts w:ascii="Arial" w:hAnsi="Arial" w:cs="Arial"/>
          <w:sz w:val="22"/>
          <w:szCs w:val="22"/>
        </w:rPr>
        <w:t xml:space="preserve">miesięcznie </w:t>
      </w:r>
      <w:r w:rsidR="000C599D" w:rsidRPr="00561F0A">
        <w:rPr>
          <w:rFonts w:ascii="Arial" w:hAnsi="Arial" w:cs="Arial"/>
          <w:sz w:val="22"/>
          <w:szCs w:val="22"/>
        </w:rPr>
        <w:t>z dołu</w:t>
      </w:r>
      <w:r w:rsidR="00C06B3D" w:rsidRPr="00561F0A">
        <w:rPr>
          <w:rFonts w:ascii="Arial" w:hAnsi="Arial" w:cs="Arial"/>
          <w:sz w:val="22"/>
          <w:szCs w:val="22"/>
        </w:rPr>
        <w:t>, na podstawie prawidłowo wystawionej przez Wykonawcę faktury VAT.</w:t>
      </w:r>
    </w:p>
    <w:p w14:paraId="67C400B7" w14:textId="0D37DB76" w:rsidR="009E4B2B" w:rsidRPr="00561F0A" w:rsidRDefault="002F5CB6" w:rsidP="001A1FE2">
      <w:pPr>
        <w:numPr>
          <w:ilvl w:val="0"/>
          <w:numId w:val="11"/>
        </w:numPr>
        <w:jc w:val="both"/>
        <w:rPr>
          <w:rFonts w:ascii="Arial" w:hAnsi="Arial" w:cs="Arial"/>
          <w:sz w:val="22"/>
          <w:szCs w:val="22"/>
        </w:rPr>
      </w:pPr>
      <w:r w:rsidRPr="00561F0A">
        <w:rPr>
          <w:rFonts w:ascii="Arial" w:hAnsi="Arial" w:cs="Arial"/>
          <w:sz w:val="22"/>
          <w:szCs w:val="22"/>
        </w:rPr>
        <w:t>W</w:t>
      </w:r>
      <w:r w:rsidR="009E4B2B" w:rsidRPr="00561F0A">
        <w:rPr>
          <w:rFonts w:ascii="Arial" w:hAnsi="Arial" w:cs="Arial"/>
          <w:sz w:val="22"/>
          <w:szCs w:val="22"/>
        </w:rPr>
        <w:t xml:space="preserve">artość faktury </w:t>
      </w:r>
      <w:r w:rsidRPr="00561F0A">
        <w:rPr>
          <w:rFonts w:ascii="Arial" w:hAnsi="Arial" w:cs="Arial"/>
          <w:sz w:val="22"/>
          <w:szCs w:val="22"/>
        </w:rPr>
        <w:t xml:space="preserve">VAT obejmować będzie wynagrodzenie </w:t>
      </w:r>
      <w:r w:rsidR="009E4B2B" w:rsidRPr="00561F0A">
        <w:rPr>
          <w:rFonts w:ascii="Arial" w:hAnsi="Arial" w:cs="Arial"/>
          <w:sz w:val="22"/>
          <w:szCs w:val="22"/>
        </w:rPr>
        <w:t>obliczon</w:t>
      </w:r>
      <w:r w:rsidRPr="00561F0A">
        <w:rPr>
          <w:rFonts w:ascii="Arial" w:hAnsi="Arial" w:cs="Arial"/>
          <w:sz w:val="22"/>
          <w:szCs w:val="22"/>
        </w:rPr>
        <w:t>e</w:t>
      </w:r>
      <w:r w:rsidR="009E4B2B" w:rsidRPr="00561F0A">
        <w:rPr>
          <w:rFonts w:ascii="Arial" w:hAnsi="Arial" w:cs="Arial"/>
          <w:sz w:val="22"/>
          <w:szCs w:val="22"/>
        </w:rPr>
        <w:t xml:space="preserve"> </w:t>
      </w:r>
      <w:r w:rsidRPr="00561F0A">
        <w:rPr>
          <w:rFonts w:ascii="Arial" w:hAnsi="Arial" w:cs="Arial"/>
          <w:sz w:val="22"/>
          <w:szCs w:val="22"/>
        </w:rPr>
        <w:t xml:space="preserve">zgodnie z § </w:t>
      </w:r>
      <w:r w:rsidR="00660983" w:rsidRPr="00561F0A">
        <w:rPr>
          <w:rFonts w:ascii="Arial" w:hAnsi="Arial" w:cs="Arial"/>
          <w:sz w:val="22"/>
          <w:szCs w:val="22"/>
        </w:rPr>
        <w:t>6</w:t>
      </w:r>
      <w:r w:rsidRPr="00561F0A">
        <w:rPr>
          <w:rFonts w:ascii="Arial" w:hAnsi="Arial" w:cs="Arial"/>
          <w:sz w:val="22"/>
          <w:szCs w:val="22"/>
        </w:rPr>
        <w:t xml:space="preserve"> ust. 1 umowy, według następującego wzoru:</w:t>
      </w:r>
    </w:p>
    <w:p w14:paraId="655C60FE" w14:textId="77777777" w:rsidR="009E4B2B" w:rsidRPr="00561F0A" w:rsidRDefault="009E4B2B" w:rsidP="001943E9">
      <w:pPr>
        <w:ind w:left="360"/>
        <w:jc w:val="center"/>
        <w:rPr>
          <w:rFonts w:ascii="Arial" w:hAnsi="Arial" w:cs="Arial"/>
          <w:b/>
          <w:sz w:val="22"/>
          <w:szCs w:val="22"/>
        </w:rPr>
      </w:pPr>
      <w:r w:rsidRPr="00561F0A">
        <w:rPr>
          <w:rFonts w:ascii="Arial" w:hAnsi="Arial" w:cs="Arial"/>
          <w:b/>
          <w:sz w:val="22"/>
          <w:szCs w:val="22"/>
        </w:rPr>
        <w:t>W</w:t>
      </w:r>
      <w:r w:rsidRPr="00561F0A">
        <w:rPr>
          <w:rFonts w:ascii="Arial" w:hAnsi="Arial" w:cs="Arial"/>
          <w:b/>
          <w:sz w:val="22"/>
          <w:szCs w:val="22"/>
          <w:vertAlign w:val="subscript"/>
        </w:rPr>
        <w:t>F</w:t>
      </w:r>
      <w:r w:rsidRPr="00561F0A">
        <w:rPr>
          <w:rFonts w:ascii="Arial" w:hAnsi="Arial" w:cs="Arial"/>
          <w:b/>
          <w:sz w:val="22"/>
          <w:szCs w:val="22"/>
        </w:rPr>
        <w:t>= C</w:t>
      </w:r>
      <w:r w:rsidR="002F5CB6" w:rsidRPr="00561F0A">
        <w:rPr>
          <w:rFonts w:ascii="Arial" w:hAnsi="Arial" w:cs="Arial"/>
          <w:b/>
          <w:sz w:val="22"/>
          <w:szCs w:val="22"/>
        </w:rPr>
        <w:t>D</w:t>
      </w:r>
      <w:r w:rsidR="000F72B5" w:rsidRPr="00561F0A">
        <w:rPr>
          <w:rFonts w:ascii="Arial" w:hAnsi="Arial" w:cs="Arial"/>
          <w:b/>
          <w:sz w:val="22"/>
          <w:szCs w:val="22"/>
        </w:rPr>
        <w:t xml:space="preserve"> </w:t>
      </w:r>
      <w:r w:rsidRPr="00561F0A">
        <w:rPr>
          <w:rFonts w:ascii="Arial" w:hAnsi="Arial" w:cs="Arial"/>
          <w:b/>
          <w:sz w:val="22"/>
          <w:szCs w:val="22"/>
        </w:rPr>
        <w:t>+</w:t>
      </w:r>
      <w:r w:rsidR="000F72B5" w:rsidRPr="00561F0A">
        <w:rPr>
          <w:rFonts w:ascii="Arial" w:hAnsi="Arial" w:cs="Arial"/>
          <w:b/>
          <w:sz w:val="22"/>
          <w:szCs w:val="22"/>
        </w:rPr>
        <w:t xml:space="preserve"> </w:t>
      </w:r>
      <w:r w:rsidRPr="00561F0A">
        <w:rPr>
          <w:rFonts w:ascii="Arial" w:hAnsi="Arial" w:cs="Arial"/>
          <w:b/>
          <w:sz w:val="22"/>
          <w:szCs w:val="22"/>
        </w:rPr>
        <w:t>(</w:t>
      </w:r>
      <w:r w:rsidR="002F5CB6" w:rsidRPr="00561F0A">
        <w:rPr>
          <w:rFonts w:ascii="Arial" w:hAnsi="Arial" w:cs="Arial"/>
          <w:b/>
          <w:sz w:val="22"/>
          <w:szCs w:val="22"/>
        </w:rPr>
        <w:t>CM</w:t>
      </w:r>
      <w:r w:rsidRPr="00561F0A">
        <w:rPr>
          <w:rFonts w:ascii="Arial" w:hAnsi="Arial" w:cs="Arial"/>
          <w:b/>
          <w:sz w:val="22"/>
          <w:szCs w:val="22"/>
        </w:rPr>
        <w:t xml:space="preserve"> x </w:t>
      </w:r>
      <w:r w:rsidR="002F3642" w:rsidRPr="00561F0A">
        <w:rPr>
          <w:rFonts w:ascii="Arial" w:hAnsi="Arial" w:cs="Arial"/>
          <w:b/>
          <w:sz w:val="22"/>
          <w:szCs w:val="22"/>
        </w:rPr>
        <w:t>I</w:t>
      </w:r>
      <w:r w:rsidR="002F5CB6" w:rsidRPr="00561F0A">
        <w:rPr>
          <w:rFonts w:ascii="Arial" w:hAnsi="Arial" w:cs="Arial"/>
          <w:b/>
          <w:sz w:val="22"/>
          <w:szCs w:val="22"/>
        </w:rPr>
        <w:t>M</w:t>
      </w:r>
      <w:r w:rsidR="002F3642" w:rsidRPr="00561F0A">
        <w:rPr>
          <w:rFonts w:ascii="Arial" w:hAnsi="Arial" w:cs="Arial"/>
          <w:b/>
          <w:sz w:val="22"/>
          <w:szCs w:val="22"/>
        </w:rPr>
        <w:t xml:space="preserve"> + C</w:t>
      </w:r>
      <w:r w:rsidR="002F5CB6" w:rsidRPr="00561F0A">
        <w:rPr>
          <w:rFonts w:ascii="Arial" w:hAnsi="Arial" w:cs="Arial"/>
          <w:b/>
          <w:sz w:val="22"/>
          <w:szCs w:val="22"/>
        </w:rPr>
        <w:t>K</w:t>
      </w:r>
      <w:r w:rsidR="002F3642" w:rsidRPr="00561F0A">
        <w:rPr>
          <w:rFonts w:ascii="Arial" w:hAnsi="Arial" w:cs="Arial"/>
          <w:b/>
          <w:sz w:val="22"/>
          <w:szCs w:val="22"/>
        </w:rPr>
        <w:t xml:space="preserve"> x I</w:t>
      </w:r>
      <w:r w:rsidR="002F5CB6" w:rsidRPr="00561F0A">
        <w:rPr>
          <w:rFonts w:ascii="Arial" w:hAnsi="Arial" w:cs="Arial"/>
          <w:b/>
          <w:sz w:val="22"/>
          <w:szCs w:val="22"/>
        </w:rPr>
        <w:t>K</w:t>
      </w:r>
      <w:r w:rsidRPr="00561F0A">
        <w:rPr>
          <w:rFonts w:ascii="Arial" w:hAnsi="Arial" w:cs="Arial"/>
          <w:b/>
          <w:sz w:val="22"/>
          <w:szCs w:val="22"/>
        </w:rPr>
        <w:t>) + VAT</w:t>
      </w:r>
    </w:p>
    <w:p w14:paraId="2401DB6C" w14:textId="77777777" w:rsidR="009E4B2B" w:rsidRPr="00561F0A" w:rsidRDefault="009E4B2B" w:rsidP="001943E9">
      <w:pPr>
        <w:ind w:left="360" w:firstLine="349"/>
        <w:jc w:val="both"/>
        <w:rPr>
          <w:rFonts w:ascii="Arial" w:hAnsi="Arial" w:cs="Arial"/>
          <w:sz w:val="22"/>
          <w:szCs w:val="22"/>
        </w:rPr>
      </w:pPr>
      <w:r w:rsidRPr="00561F0A">
        <w:rPr>
          <w:rFonts w:ascii="Arial" w:hAnsi="Arial" w:cs="Arial"/>
          <w:sz w:val="22"/>
          <w:szCs w:val="22"/>
        </w:rPr>
        <w:t>gdzie:</w:t>
      </w:r>
    </w:p>
    <w:p w14:paraId="764B8E54" w14:textId="77777777" w:rsidR="009E4B2B" w:rsidRPr="00561F0A" w:rsidRDefault="009E4B2B" w:rsidP="001943E9">
      <w:pPr>
        <w:widowControl w:val="0"/>
        <w:suppressAutoHyphens/>
        <w:ind w:left="851"/>
        <w:jc w:val="both"/>
        <w:rPr>
          <w:rFonts w:ascii="Arial" w:hAnsi="Arial" w:cs="Arial"/>
          <w:sz w:val="22"/>
          <w:szCs w:val="22"/>
        </w:rPr>
      </w:pPr>
      <w:r w:rsidRPr="00561F0A">
        <w:rPr>
          <w:rFonts w:ascii="Arial" w:hAnsi="Arial" w:cs="Arial"/>
          <w:b/>
          <w:sz w:val="22"/>
          <w:szCs w:val="22"/>
        </w:rPr>
        <w:t>- W</w:t>
      </w:r>
      <w:r w:rsidRPr="00561F0A">
        <w:rPr>
          <w:rFonts w:ascii="Arial" w:hAnsi="Arial" w:cs="Arial"/>
          <w:b/>
          <w:sz w:val="22"/>
          <w:szCs w:val="22"/>
          <w:vertAlign w:val="subscript"/>
        </w:rPr>
        <w:t>F</w:t>
      </w:r>
      <w:r w:rsidRPr="00561F0A">
        <w:rPr>
          <w:rFonts w:ascii="Arial" w:hAnsi="Arial" w:cs="Arial"/>
          <w:sz w:val="22"/>
          <w:szCs w:val="22"/>
        </w:rPr>
        <w:t xml:space="preserve"> – wartość faktury.</w:t>
      </w:r>
    </w:p>
    <w:p w14:paraId="4BA03363" w14:textId="77777777" w:rsidR="009E4B2B" w:rsidRPr="00561F0A" w:rsidRDefault="009E4B2B" w:rsidP="001943E9">
      <w:pPr>
        <w:widowControl w:val="0"/>
        <w:suppressAutoHyphens/>
        <w:ind w:left="851"/>
        <w:jc w:val="both"/>
        <w:rPr>
          <w:rFonts w:ascii="Arial" w:hAnsi="Arial" w:cs="Arial"/>
          <w:sz w:val="22"/>
          <w:szCs w:val="22"/>
        </w:rPr>
      </w:pPr>
      <w:r w:rsidRPr="00561F0A">
        <w:rPr>
          <w:rFonts w:ascii="Arial" w:hAnsi="Arial" w:cs="Arial"/>
          <w:b/>
          <w:sz w:val="22"/>
          <w:szCs w:val="22"/>
        </w:rPr>
        <w:t xml:space="preserve">- </w:t>
      </w:r>
      <w:r w:rsidR="002F5CB6" w:rsidRPr="00561F0A">
        <w:rPr>
          <w:rFonts w:ascii="Arial" w:hAnsi="Arial" w:cs="Arial"/>
          <w:b/>
          <w:sz w:val="22"/>
          <w:szCs w:val="22"/>
        </w:rPr>
        <w:t>CD</w:t>
      </w:r>
      <w:r w:rsidRPr="00561F0A">
        <w:rPr>
          <w:rFonts w:ascii="Arial" w:hAnsi="Arial" w:cs="Arial"/>
          <w:sz w:val="22"/>
          <w:szCs w:val="22"/>
        </w:rPr>
        <w:t xml:space="preserve"> –</w:t>
      </w:r>
      <w:r w:rsidR="000F72B5" w:rsidRPr="00561F0A">
        <w:rPr>
          <w:rFonts w:ascii="Arial" w:hAnsi="Arial" w:cs="Arial"/>
          <w:sz w:val="22"/>
          <w:szCs w:val="22"/>
        </w:rPr>
        <w:t xml:space="preserve"> </w:t>
      </w:r>
      <w:r w:rsidR="00517587" w:rsidRPr="00561F0A">
        <w:rPr>
          <w:rFonts w:ascii="Arial" w:hAnsi="Arial" w:cs="Arial"/>
          <w:sz w:val="22"/>
          <w:szCs w:val="22"/>
        </w:rPr>
        <w:t xml:space="preserve">miesięczny </w:t>
      </w:r>
      <w:r w:rsidRPr="00561F0A">
        <w:rPr>
          <w:rFonts w:ascii="Arial" w:hAnsi="Arial" w:cs="Arial"/>
          <w:sz w:val="22"/>
          <w:szCs w:val="22"/>
        </w:rPr>
        <w:t xml:space="preserve">czynsz </w:t>
      </w:r>
      <w:r w:rsidR="00B65AD5" w:rsidRPr="00561F0A">
        <w:rPr>
          <w:rFonts w:ascii="Arial" w:hAnsi="Arial" w:cs="Arial"/>
          <w:sz w:val="22"/>
          <w:szCs w:val="22"/>
        </w:rPr>
        <w:t>najmu</w:t>
      </w:r>
      <w:r w:rsidR="00517587" w:rsidRPr="00561F0A">
        <w:rPr>
          <w:rFonts w:ascii="Arial" w:hAnsi="Arial" w:cs="Arial"/>
          <w:sz w:val="22"/>
          <w:szCs w:val="22"/>
        </w:rPr>
        <w:t xml:space="preserve"> urządzeń netto</w:t>
      </w:r>
      <w:r w:rsidRPr="00561F0A">
        <w:rPr>
          <w:rFonts w:ascii="Arial" w:hAnsi="Arial" w:cs="Arial"/>
          <w:sz w:val="22"/>
          <w:szCs w:val="22"/>
        </w:rPr>
        <w:t>,</w:t>
      </w:r>
    </w:p>
    <w:p w14:paraId="5BE03501" w14:textId="77777777" w:rsidR="009E4B2B" w:rsidRPr="00561F0A" w:rsidRDefault="009E4B2B" w:rsidP="001943E9">
      <w:pPr>
        <w:widowControl w:val="0"/>
        <w:suppressAutoHyphens/>
        <w:ind w:left="851"/>
        <w:jc w:val="both"/>
        <w:rPr>
          <w:rFonts w:ascii="Arial" w:hAnsi="Arial" w:cs="Arial"/>
          <w:sz w:val="22"/>
          <w:szCs w:val="22"/>
        </w:rPr>
      </w:pPr>
      <w:r w:rsidRPr="00561F0A">
        <w:rPr>
          <w:rFonts w:ascii="Arial" w:hAnsi="Arial" w:cs="Arial"/>
          <w:b/>
          <w:sz w:val="22"/>
          <w:szCs w:val="22"/>
        </w:rPr>
        <w:t xml:space="preserve">- </w:t>
      </w:r>
      <w:r w:rsidR="002F5CB6" w:rsidRPr="00561F0A">
        <w:rPr>
          <w:rFonts w:ascii="Arial" w:hAnsi="Arial" w:cs="Arial"/>
          <w:b/>
          <w:sz w:val="22"/>
          <w:szCs w:val="22"/>
        </w:rPr>
        <w:t>CM</w:t>
      </w:r>
      <w:r w:rsidRPr="00561F0A">
        <w:rPr>
          <w:rFonts w:ascii="Arial" w:hAnsi="Arial" w:cs="Arial"/>
          <w:sz w:val="22"/>
          <w:szCs w:val="22"/>
        </w:rPr>
        <w:t xml:space="preserve"> – cena netto wykon</w:t>
      </w:r>
      <w:r w:rsidR="004517C9" w:rsidRPr="00561F0A">
        <w:rPr>
          <w:rFonts w:ascii="Arial" w:hAnsi="Arial" w:cs="Arial"/>
          <w:sz w:val="22"/>
          <w:szCs w:val="22"/>
        </w:rPr>
        <w:t>ania jedne</w:t>
      </w:r>
      <w:r w:rsidR="002F3642" w:rsidRPr="00561F0A">
        <w:rPr>
          <w:rFonts w:ascii="Arial" w:hAnsi="Arial" w:cs="Arial"/>
          <w:sz w:val="22"/>
          <w:szCs w:val="22"/>
        </w:rPr>
        <w:t>go monochromatycznego wydruku/</w:t>
      </w:r>
      <w:r w:rsidR="004517C9" w:rsidRPr="00561F0A">
        <w:rPr>
          <w:rFonts w:ascii="Arial" w:hAnsi="Arial" w:cs="Arial"/>
          <w:sz w:val="22"/>
          <w:szCs w:val="22"/>
        </w:rPr>
        <w:t>kopii w formacie A4,</w:t>
      </w:r>
    </w:p>
    <w:p w14:paraId="435E519D" w14:textId="77777777" w:rsidR="009E4B2B" w:rsidRPr="00561F0A" w:rsidRDefault="009E4B2B" w:rsidP="001943E9">
      <w:pPr>
        <w:widowControl w:val="0"/>
        <w:suppressAutoHyphens/>
        <w:ind w:left="851"/>
        <w:jc w:val="both"/>
        <w:rPr>
          <w:rFonts w:ascii="Arial" w:hAnsi="Arial" w:cs="Arial"/>
          <w:sz w:val="22"/>
          <w:szCs w:val="22"/>
        </w:rPr>
      </w:pPr>
      <w:r w:rsidRPr="00561F0A">
        <w:rPr>
          <w:rFonts w:ascii="Arial" w:hAnsi="Arial" w:cs="Arial"/>
          <w:b/>
          <w:sz w:val="22"/>
          <w:szCs w:val="22"/>
        </w:rPr>
        <w:t>- I</w:t>
      </w:r>
      <w:r w:rsidR="002F5CB6" w:rsidRPr="00561F0A">
        <w:rPr>
          <w:rFonts w:ascii="Arial" w:hAnsi="Arial" w:cs="Arial"/>
          <w:b/>
          <w:sz w:val="22"/>
          <w:szCs w:val="22"/>
        </w:rPr>
        <w:t>M</w:t>
      </w:r>
      <w:r w:rsidRPr="00561F0A">
        <w:rPr>
          <w:rFonts w:ascii="Arial" w:hAnsi="Arial" w:cs="Arial"/>
          <w:sz w:val="22"/>
          <w:szCs w:val="22"/>
        </w:rPr>
        <w:t xml:space="preserve"> – ilość </w:t>
      </w:r>
      <w:r w:rsidR="002F3642" w:rsidRPr="00561F0A">
        <w:rPr>
          <w:rFonts w:ascii="Arial" w:hAnsi="Arial" w:cs="Arial"/>
          <w:sz w:val="22"/>
          <w:szCs w:val="22"/>
        </w:rPr>
        <w:t xml:space="preserve">monochromatycznych </w:t>
      </w:r>
      <w:r w:rsidRPr="00561F0A">
        <w:rPr>
          <w:rFonts w:ascii="Arial" w:hAnsi="Arial" w:cs="Arial"/>
          <w:sz w:val="22"/>
          <w:szCs w:val="22"/>
        </w:rPr>
        <w:t>wydruków/kopii wykonanych w okresie rozliczeniowym (jednego miesiąca)</w:t>
      </w:r>
      <w:r w:rsidR="004517C9" w:rsidRPr="00561F0A">
        <w:rPr>
          <w:rFonts w:ascii="Arial" w:hAnsi="Arial" w:cs="Arial"/>
          <w:sz w:val="22"/>
          <w:szCs w:val="22"/>
        </w:rPr>
        <w:t>,</w:t>
      </w:r>
    </w:p>
    <w:p w14:paraId="146DBD3E" w14:textId="77777777" w:rsidR="002F3642" w:rsidRPr="00561F0A" w:rsidRDefault="002F3642" w:rsidP="001943E9">
      <w:pPr>
        <w:widowControl w:val="0"/>
        <w:suppressAutoHyphens/>
        <w:ind w:left="851"/>
        <w:jc w:val="both"/>
        <w:rPr>
          <w:rFonts w:ascii="Arial" w:hAnsi="Arial" w:cs="Arial"/>
          <w:sz w:val="22"/>
          <w:szCs w:val="22"/>
        </w:rPr>
      </w:pPr>
      <w:r w:rsidRPr="00561F0A">
        <w:rPr>
          <w:rFonts w:ascii="Arial" w:hAnsi="Arial" w:cs="Arial"/>
          <w:b/>
          <w:sz w:val="22"/>
          <w:szCs w:val="22"/>
        </w:rPr>
        <w:t xml:space="preserve">- </w:t>
      </w:r>
      <w:r w:rsidR="002F5CB6" w:rsidRPr="00561F0A">
        <w:rPr>
          <w:rFonts w:ascii="Arial" w:hAnsi="Arial" w:cs="Arial"/>
          <w:b/>
          <w:sz w:val="22"/>
          <w:szCs w:val="22"/>
        </w:rPr>
        <w:t>CK</w:t>
      </w:r>
      <w:r w:rsidRPr="00561F0A">
        <w:rPr>
          <w:rFonts w:ascii="Arial" w:hAnsi="Arial" w:cs="Arial"/>
          <w:sz w:val="22"/>
          <w:szCs w:val="22"/>
        </w:rPr>
        <w:t xml:space="preserve"> – cena netto wykonania jednego kolorowego wydruku/kopii w formacie A4,</w:t>
      </w:r>
    </w:p>
    <w:p w14:paraId="5101B8C2" w14:textId="77777777" w:rsidR="002F3642" w:rsidRPr="00561F0A" w:rsidRDefault="002F3642" w:rsidP="001943E9">
      <w:pPr>
        <w:widowControl w:val="0"/>
        <w:suppressAutoHyphens/>
        <w:ind w:left="851"/>
        <w:jc w:val="both"/>
        <w:rPr>
          <w:rFonts w:ascii="Arial" w:hAnsi="Arial" w:cs="Arial"/>
          <w:b/>
          <w:sz w:val="22"/>
          <w:szCs w:val="22"/>
        </w:rPr>
      </w:pPr>
      <w:r w:rsidRPr="00561F0A">
        <w:rPr>
          <w:rFonts w:ascii="Arial" w:hAnsi="Arial" w:cs="Arial"/>
          <w:b/>
          <w:sz w:val="22"/>
          <w:szCs w:val="22"/>
        </w:rPr>
        <w:t>- I</w:t>
      </w:r>
      <w:r w:rsidR="002F5CB6" w:rsidRPr="00561F0A">
        <w:rPr>
          <w:rFonts w:ascii="Arial" w:hAnsi="Arial" w:cs="Arial"/>
          <w:b/>
          <w:sz w:val="22"/>
          <w:szCs w:val="22"/>
        </w:rPr>
        <w:t>K</w:t>
      </w:r>
      <w:r w:rsidRPr="00561F0A">
        <w:rPr>
          <w:rFonts w:ascii="Arial" w:hAnsi="Arial" w:cs="Arial"/>
          <w:b/>
          <w:sz w:val="22"/>
          <w:szCs w:val="22"/>
        </w:rPr>
        <w:t xml:space="preserve"> </w:t>
      </w:r>
      <w:r w:rsidRPr="00561F0A">
        <w:rPr>
          <w:rFonts w:ascii="Arial" w:hAnsi="Arial" w:cs="Arial"/>
          <w:sz w:val="22"/>
          <w:szCs w:val="22"/>
        </w:rPr>
        <w:t>– kolorowych wydruków/kopii wykonanych w okresie rozliczeniowym (jednego miesiąca),</w:t>
      </w:r>
    </w:p>
    <w:p w14:paraId="4A19BE05" w14:textId="77777777" w:rsidR="009E4B2B" w:rsidRPr="00561F0A" w:rsidRDefault="009E4B2B" w:rsidP="001943E9">
      <w:pPr>
        <w:widowControl w:val="0"/>
        <w:suppressAutoHyphens/>
        <w:ind w:left="851"/>
        <w:jc w:val="both"/>
        <w:rPr>
          <w:rFonts w:ascii="Arial" w:hAnsi="Arial" w:cs="Arial"/>
          <w:b/>
          <w:sz w:val="22"/>
          <w:szCs w:val="22"/>
        </w:rPr>
      </w:pPr>
      <w:r w:rsidRPr="00561F0A">
        <w:rPr>
          <w:rFonts w:ascii="Arial" w:hAnsi="Arial" w:cs="Arial"/>
          <w:b/>
          <w:sz w:val="22"/>
          <w:szCs w:val="22"/>
        </w:rPr>
        <w:t xml:space="preserve">- </w:t>
      </w:r>
      <w:r w:rsidR="00517587" w:rsidRPr="00561F0A">
        <w:rPr>
          <w:rFonts w:ascii="Arial" w:hAnsi="Arial" w:cs="Arial"/>
          <w:b/>
          <w:sz w:val="22"/>
          <w:szCs w:val="22"/>
        </w:rPr>
        <w:t>VAT</w:t>
      </w:r>
      <w:r w:rsidR="002A1336" w:rsidRPr="00561F0A">
        <w:rPr>
          <w:rFonts w:ascii="Arial" w:hAnsi="Arial" w:cs="Arial"/>
          <w:b/>
          <w:sz w:val="22"/>
          <w:szCs w:val="22"/>
        </w:rPr>
        <w:t xml:space="preserve"> </w:t>
      </w:r>
      <w:r w:rsidR="00517587" w:rsidRPr="00561F0A">
        <w:rPr>
          <w:rFonts w:ascii="Arial" w:hAnsi="Arial" w:cs="Arial"/>
          <w:sz w:val="22"/>
          <w:szCs w:val="22"/>
        </w:rPr>
        <w:t>– wartość podatku VAT</w:t>
      </w:r>
      <w:r w:rsidR="004753FF" w:rsidRPr="00561F0A">
        <w:rPr>
          <w:rFonts w:ascii="Arial" w:hAnsi="Arial" w:cs="Arial"/>
          <w:sz w:val="22"/>
          <w:szCs w:val="22"/>
        </w:rPr>
        <w:t xml:space="preserve"> zgodna z zobowiązującymi przepisami prawa w momencie jej wystawienia</w:t>
      </w:r>
    </w:p>
    <w:p w14:paraId="589BB3F6" w14:textId="77777777" w:rsidR="000C599D" w:rsidRPr="00561F0A" w:rsidRDefault="000C599D" w:rsidP="001A1FE2">
      <w:pPr>
        <w:numPr>
          <w:ilvl w:val="0"/>
          <w:numId w:val="11"/>
        </w:numPr>
        <w:tabs>
          <w:tab w:val="left" w:pos="360"/>
        </w:tabs>
        <w:jc w:val="both"/>
        <w:rPr>
          <w:rFonts w:ascii="Arial" w:hAnsi="Arial" w:cs="Arial"/>
          <w:sz w:val="22"/>
          <w:szCs w:val="22"/>
        </w:rPr>
      </w:pPr>
      <w:r w:rsidRPr="00561F0A">
        <w:rPr>
          <w:rFonts w:ascii="Arial" w:hAnsi="Arial" w:cs="Arial"/>
          <w:sz w:val="22"/>
          <w:szCs w:val="22"/>
        </w:rPr>
        <w:t>Wykonawca zobowiązany jest do wystawi</w:t>
      </w:r>
      <w:r w:rsidR="009051A2" w:rsidRPr="00561F0A">
        <w:rPr>
          <w:rFonts w:ascii="Arial" w:hAnsi="Arial" w:cs="Arial"/>
          <w:sz w:val="22"/>
          <w:szCs w:val="22"/>
        </w:rPr>
        <w:t>a</w:t>
      </w:r>
      <w:r w:rsidRPr="00561F0A">
        <w:rPr>
          <w:rFonts w:ascii="Arial" w:hAnsi="Arial" w:cs="Arial"/>
          <w:sz w:val="22"/>
          <w:szCs w:val="22"/>
        </w:rPr>
        <w:t>nia faktur</w:t>
      </w:r>
      <w:r w:rsidR="004517C9" w:rsidRPr="00561F0A">
        <w:rPr>
          <w:rFonts w:ascii="Arial" w:hAnsi="Arial" w:cs="Arial"/>
          <w:sz w:val="22"/>
          <w:szCs w:val="22"/>
        </w:rPr>
        <w:t>y</w:t>
      </w:r>
      <w:r w:rsidRPr="00561F0A">
        <w:rPr>
          <w:rFonts w:ascii="Arial" w:hAnsi="Arial" w:cs="Arial"/>
          <w:sz w:val="22"/>
          <w:szCs w:val="22"/>
        </w:rPr>
        <w:t xml:space="preserve"> VAT na koniec każdego </w:t>
      </w:r>
      <w:r w:rsidR="00936893" w:rsidRPr="00561F0A">
        <w:rPr>
          <w:rFonts w:ascii="Arial" w:hAnsi="Arial" w:cs="Arial"/>
          <w:sz w:val="22"/>
          <w:szCs w:val="22"/>
        </w:rPr>
        <w:t>okresu</w:t>
      </w:r>
      <w:r w:rsidRPr="00561F0A">
        <w:rPr>
          <w:rFonts w:ascii="Arial" w:hAnsi="Arial" w:cs="Arial"/>
          <w:sz w:val="22"/>
          <w:szCs w:val="22"/>
        </w:rPr>
        <w:t xml:space="preserve"> rozliczeniowego</w:t>
      </w:r>
      <w:r w:rsidR="0028269D" w:rsidRPr="00561F0A">
        <w:rPr>
          <w:rFonts w:ascii="Arial" w:hAnsi="Arial" w:cs="Arial"/>
          <w:sz w:val="22"/>
          <w:szCs w:val="22"/>
        </w:rPr>
        <w:t>, który pokrywa się z miesiącem kalendarzowym.</w:t>
      </w:r>
      <w:r w:rsidR="006C0D10" w:rsidRPr="00561F0A">
        <w:rPr>
          <w:rFonts w:ascii="Arial" w:hAnsi="Arial" w:cs="Arial"/>
          <w:sz w:val="22"/>
          <w:szCs w:val="22"/>
        </w:rPr>
        <w:t xml:space="preserve"> Dokonane rozliczenie +/- 5 dni od ustalonego w Umowie dnia rozliczenia Umowy Strony przyjmują za rozliczenie dokonane na przyjęty przez nie dzień rozliczenia Umowy.</w:t>
      </w:r>
    </w:p>
    <w:p w14:paraId="6853BEA7" w14:textId="7C85290F" w:rsidR="00685A6E" w:rsidRDefault="00685A6E" w:rsidP="001A1FE2">
      <w:pPr>
        <w:numPr>
          <w:ilvl w:val="0"/>
          <w:numId w:val="11"/>
        </w:numPr>
        <w:tabs>
          <w:tab w:val="left" w:pos="360"/>
        </w:tabs>
        <w:jc w:val="both"/>
        <w:rPr>
          <w:rFonts w:ascii="Arial" w:hAnsi="Arial" w:cs="Arial"/>
          <w:sz w:val="22"/>
          <w:szCs w:val="22"/>
        </w:rPr>
      </w:pPr>
      <w:r w:rsidRPr="00561F0A">
        <w:rPr>
          <w:rFonts w:ascii="Arial" w:hAnsi="Arial" w:cs="Arial"/>
          <w:sz w:val="22"/>
          <w:szCs w:val="22"/>
        </w:rPr>
        <w:t>W</w:t>
      </w:r>
      <w:r w:rsidR="009051A2" w:rsidRPr="00561F0A">
        <w:rPr>
          <w:rFonts w:ascii="Arial" w:hAnsi="Arial" w:cs="Arial"/>
          <w:sz w:val="22"/>
          <w:szCs w:val="22"/>
        </w:rPr>
        <w:t xml:space="preserve">ynagrodzenie </w:t>
      </w:r>
      <w:r w:rsidR="00B3347E" w:rsidRPr="00561F0A">
        <w:rPr>
          <w:rFonts w:ascii="Arial" w:hAnsi="Arial" w:cs="Arial"/>
          <w:sz w:val="22"/>
          <w:szCs w:val="22"/>
        </w:rPr>
        <w:t xml:space="preserve">Wykonawcy </w:t>
      </w:r>
      <w:r w:rsidR="000C599D" w:rsidRPr="00561F0A">
        <w:rPr>
          <w:rFonts w:ascii="Arial" w:hAnsi="Arial" w:cs="Arial"/>
          <w:sz w:val="22"/>
          <w:szCs w:val="22"/>
        </w:rPr>
        <w:t>płatne</w:t>
      </w:r>
      <w:r w:rsidR="009051A2" w:rsidRPr="00561F0A">
        <w:rPr>
          <w:rFonts w:ascii="Arial" w:hAnsi="Arial" w:cs="Arial"/>
          <w:sz w:val="22"/>
          <w:szCs w:val="22"/>
        </w:rPr>
        <w:t xml:space="preserve"> jest</w:t>
      </w:r>
      <w:r w:rsidR="000C599D" w:rsidRPr="00561F0A">
        <w:rPr>
          <w:rFonts w:ascii="Arial" w:hAnsi="Arial" w:cs="Arial"/>
          <w:sz w:val="22"/>
          <w:szCs w:val="22"/>
        </w:rPr>
        <w:t xml:space="preserve"> przelewem, </w:t>
      </w:r>
      <w:r w:rsidR="000C599D" w:rsidRPr="00561F0A">
        <w:rPr>
          <w:rFonts w:ascii="Arial" w:hAnsi="Arial" w:cs="Arial"/>
          <w:spacing w:val="-1"/>
          <w:sz w:val="22"/>
          <w:szCs w:val="22"/>
        </w:rPr>
        <w:t>na rachunek bankowy Wykon</w:t>
      </w:r>
      <w:r w:rsidR="0028269D" w:rsidRPr="00561F0A">
        <w:rPr>
          <w:rFonts w:ascii="Arial" w:hAnsi="Arial" w:cs="Arial"/>
          <w:spacing w:val="-1"/>
          <w:sz w:val="22"/>
          <w:szCs w:val="22"/>
        </w:rPr>
        <w:t>awcy każdorazowo wskazany na fakturze VAT przekazanej Zamawiającemu</w:t>
      </w:r>
      <w:r w:rsidR="009051A2" w:rsidRPr="00561F0A">
        <w:rPr>
          <w:rFonts w:ascii="Arial" w:hAnsi="Arial" w:cs="Arial"/>
          <w:spacing w:val="-1"/>
          <w:sz w:val="22"/>
          <w:szCs w:val="22"/>
        </w:rPr>
        <w:t xml:space="preserve"> </w:t>
      </w:r>
      <w:r w:rsidR="00B3347E" w:rsidRPr="00561F0A">
        <w:rPr>
          <w:rFonts w:ascii="Arial" w:hAnsi="Arial" w:cs="Arial"/>
          <w:sz w:val="22"/>
          <w:szCs w:val="22"/>
        </w:rPr>
        <w:t>w</w:t>
      </w:r>
      <w:r w:rsidR="004517C9" w:rsidRPr="00561F0A">
        <w:rPr>
          <w:rFonts w:ascii="Arial" w:hAnsi="Arial" w:cs="Arial"/>
          <w:sz w:val="22"/>
          <w:szCs w:val="22"/>
        </w:rPr>
        <w:t> </w:t>
      </w:r>
      <w:r w:rsidR="00B3347E" w:rsidRPr="00561F0A">
        <w:rPr>
          <w:rFonts w:ascii="Arial" w:hAnsi="Arial" w:cs="Arial"/>
          <w:sz w:val="22"/>
          <w:szCs w:val="22"/>
        </w:rPr>
        <w:t xml:space="preserve">terminie </w:t>
      </w:r>
      <w:r w:rsidR="002C3819" w:rsidRPr="002C3819">
        <w:rPr>
          <w:rFonts w:ascii="Arial" w:hAnsi="Arial" w:cs="Arial"/>
          <w:bCs/>
          <w:sz w:val="22"/>
          <w:szCs w:val="22"/>
        </w:rPr>
        <w:t>14</w:t>
      </w:r>
      <w:r w:rsidR="00B3347E" w:rsidRPr="002C3819">
        <w:rPr>
          <w:rFonts w:ascii="Arial" w:hAnsi="Arial" w:cs="Arial"/>
          <w:bCs/>
          <w:sz w:val="22"/>
          <w:szCs w:val="22"/>
        </w:rPr>
        <w:t xml:space="preserve"> dni</w:t>
      </w:r>
      <w:r w:rsidR="00B3347E" w:rsidRPr="00561F0A">
        <w:rPr>
          <w:rFonts w:ascii="Arial" w:hAnsi="Arial" w:cs="Arial"/>
          <w:sz w:val="22"/>
          <w:szCs w:val="22"/>
        </w:rPr>
        <w:t xml:space="preserve"> od daty otrzymania przez Zamawiającego</w:t>
      </w:r>
      <w:r w:rsidRPr="00561F0A">
        <w:rPr>
          <w:rFonts w:ascii="Arial" w:hAnsi="Arial" w:cs="Arial"/>
          <w:sz w:val="22"/>
          <w:szCs w:val="22"/>
        </w:rPr>
        <w:t xml:space="preserve"> prawidłowo wystawionej faktury VAT</w:t>
      </w:r>
      <w:r w:rsidR="00B3347E" w:rsidRPr="00561F0A">
        <w:rPr>
          <w:rFonts w:ascii="Arial" w:hAnsi="Arial" w:cs="Arial"/>
          <w:sz w:val="22"/>
          <w:szCs w:val="22"/>
        </w:rPr>
        <w:t>.</w:t>
      </w:r>
    </w:p>
    <w:p w14:paraId="0D1EFCE1" w14:textId="01C06415" w:rsidR="002C3819" w:rsidRPr="002C3819" w:rsidRDefault="002C3819" w:rsidP="002C3819">
      <w:pPr>
        <w:pStyle w:val="Tekstpodstawowy"/>
        <w:numPr>
          <w:ilvl w:val="0"/>
          <w:numId w:val="11"/>
        </w:numPr>
        <w:spacing w:after="0"/>
        <w:jc w:val="both"/>
        <w:rPr>
          <w:rFonts w:ascii="Arial" w:hAnsi="Arial" w:cs="Arial"/>
          <w:sz w:val="22"/>
          <w:szCs w:val="22"/>
        </w:rPr>
      </w:pPr>
      <w:r w:rsidRPr="002012B2">
        <w:rPr>
          <w:rFonts w:ascii="Arial" w:hAnsi="Arial" w:cs="Arial"/>
          <w:sz w:val="22"/>
          <w:szCs w:val="22"/>
        </w:rPr>
        <w:t>W przypadku wystawienia faktury w formie pisemnej, prawidłowo wystawiona faktura powinna być doręczona do sekretariatu Nadleśnictwa Żmigród z siedzibą w Żmigrodzie, ul. Parkowa 4a, 55-140 Żmigród.</w:t>
      </w:r>
    </w:p>
    <w:p w14:paraId="6FC60826" w14:textId="77777777" w:rsidR="00685A6E" w:rsidRPr="00561F0A" w:rsidRDefault="00685A6E" w:rsidP="001A1FE2">
      <w:pPr>
        <w:numPr>
          <w:ilvl w:val="0"/>
          <w:numId w:val="11"/>
        </w:numPr>
        <w:tabs>
          <w:tab w:val="left" w:pos="360"/>
        </w:tabs>
        <w:jc w:val="both"/>
        <w:rPr>
          <w:rFonts w:ascii="Arial" w:hAnsi="Arial" w:cs="Arial"/>
          <w:sz w:val="22"/>
          <w:szCs w:val="22"/>
        </w:rPr>
      </w:pPr>
      <w:r w:rsidRPr="00561F0A">
        <w:rPr>
          <w:rFonts w:ascii="Arial" w:hAnsi="Arial" w:cs="Arial"/>
          <w:sz w:val="22"/>
          <w:szCs w:val="22"/>
        </w:rPr>
        <w:t>Za dzień zapłaty uznaje się dzień obciążenia rachunku bankowego Zamawiającego</w:t>
      </w:r>
    </w:p>
    <w:p w14:paraId="1B3380D5" w14:textId="100559D8" w:rsidR="00B3347E" w:rsidRPr="00561F0A" w:rsidRDefault="005C497F" w:rsidP="001A1FE2">
      <w:pPr>
        <w:numPr>
          <w:ilvl w:val="0"/>
          <w:numId w:val="11"/>
        </w:numPr>
        <w:tabs>
          <w:tab w:val="left" w:pos="360"/>
        </w:tabs>
        <w:jc w:val="both"/>
        <w:rPr>
          <w:rFonts w:ascii="Arial" w:hAnsi="Arial" w:cs="Arial"/>
          <w:sz w:val="22"/>
          <w:szCs w:val="22"/>
        </w:rPr>
      </w:pPr>
      <w:r w:rsidRPr="00561F0A">
        <w:rPr>
          <w:rFonts w:ascii="Arial" w:hAnsi="Arial" w:cs="Arial"/>
          <w:sz w:val="22"/>
          <w:szCs w:val="22"/>
        </w:rPr>
        <w:t>Wykonawca uprawniony jest do naliczania odsetek ustawowych zgodnie z obowiązującymi przepisami za każdy dzień opóźnienia</w:t>
      </w:r>
      <w:r w:rsidR="00685A6E" w:rsidRPr="00561F0A">
        <w:rPr>
          <w:rFonts w:ascii="Arial" w:hAnsi="Arial" w:cs="Arial"/>
          <w:sz w:val="22"/>
          <w:szCs w:val="22"/>
        </w:rPr>
        <w:t>, w przypadku nieterminowej zapłaty wynagrodzenia.</w:t>
      </w:r>
    </w:p>
    <w:p w14:paraId="21E23BEE" w14:textId="77777777" w:rsidR="003F7D5A" w:rsidRPr="00561F0A" w:rsidRDefault="003F7D5A" w:rsidP="00BD0366">
      <w:pPr>
        <w:autoSpaceDE w:val="0"/>
        <w:autoSpaceDN w:val="0"/>
        <w:adjustRightInd w:val="0"/>
        <w:spacing w:before="60"/>
        <w:rPr>
          <w:rFonts w:ascii="Arial" w:hAnsi="Arial" w:cs="Arial"/>
          <w:sz w:val="22"/>
          <w:szCs w:val="22"/>
        </w:rPr>
      </w:pPr>
    </w:p>
    <w:p w14:paraId="7F21D70C" w14:textId="77777777" w:rsidR="003F7D5A" w:rsidRPr="00561F0A" w:rsidRDefault="003F7D5A" w:rsidP="002D58C0">
      <w:pPr>
        <w:keepNext/>
        <w:autoSpaceDE w:val="0"/>
        <w:autoSpaceDN w:val="0"/>
        <w:adjustRightInd w:val="0"/>
        <w:spacing w:before="60"/>
        <w:jc w:val="center"/>
        <w:rPr>
          <w:rFonts w:ascii="Arial" w:hAnsi="Arial" w:cs="Arial"/>
          <w:b/>
          <w:caps/>
          <w:sz w:val="22"/>
          <w:szCs w:val="22"/>
        </w:rPr>
      </w:pPr>
      <w:r w:rsidRPr="00561F0A">
        <w:rPr>
          <w:rFonts w:ascii="Arial" w:hAnsi="Arial" w:cs="Arial"/>
          <w:b/>
          <w:caps/>
          <w:sz w:val="22"/>
          <w:szCs w:val="22"/>
        </w:rPr>
        <w:t xml:space="preserve">§ </w:t>
      </w:r>
      <w:r w:rsidR="00C15CB0" w:rsidRPr="00561F0A">
        <w:rPr>
          <w:rFonts w:ascii="Arial" w:hAnsi="Arial" w:cs="Arial"/>
          <w:b/>
          <w:caps/>
          <w:sz w:val="22"/>
          <w:szCs w:val="22"/>
        </w:rPr>
        <w:t>8</w:t>
      </w:r>
      <w:r w:rsidR="00B639F3" w:rsidRPr="00561F0A">
        <w:rPr>
          <w:rFonts w:ascii="Arial" w:hAnsi="Arial" w:cs="Arial"/>
          <w:b/>
          <w:caps/>
          <w:sz w:val="22"/>
          <w:szCs w:val="22"/>
        </w:rPr>
        <w:t>.</w:t>
      </w:r>
    </w:p>
    <w:p w14:paraId="5043F366" w14:textId="77777777" w:rsidR="003F7D5A" w:rsidRPr="00561F0A" w:rsidRDefault="003F7D5A" w:rsidP="002D58C0">
      <w:pPr>
        <w:keepNext/>
        <w:autoSpaceDE w:val="0"/>
        <w:autoSpaceDN w:val="0"/>
        <w:adjustRightInd w:val="0"/>
        <w:spacing w:before="60" w:line="360" w:lineRule="auto"/>
        <w:jc w:val="center"/>
        <w:rPr>
          <w:rFonts w:ascii="Arial" w:hAnsi="Arial" w:cs="Arial"/>
          <w:b/>
          <w:caps/>
          <w:sz w:val="22"/>
          <w:szCs w:val="22"/>
        </w:rPr>
      </w:pPr>
      <w:r w:rsidRPr="00561F0A">
        <w:rPr>
          <w:rFonts w:ascii="Arial" w:hAnsi="Arial" w:cs="Arial"/>
          <w:b/>
          <w:caps/>
          <w:sz w:val="22"/>
          <w:szCs w:val="22"/>
        </w:rPr>
        <w:t>Obowiązki Wykonawcy</w:t>
      </w:r>
    </w:p>
    <w:p w14:paraId="59DD7CA0" w14:textId="77777777" w:rsidR="005A0A5D" w:rsidRPr="00561F0A" w:rsidRDefault="00977A7D" w:rsidP="001A1FE2">
      <w:pPr>
        <w:numPr>
          <w:ilvl w:val="0"/>
          <w:numId w:val="5"/>
        </w:numPr>
        <w:tabs>
          <w:tab w:val="left" w:pos="360"/>
        </w:tabs>
        <w:jc w:val="both"/>
        <w:rPr>
          <w:rFonts w:ascii="Arial" w:hAnsi="Arial" w:cs="Arial"/>
          <w:sz w:val="22"/>
          <w:szCs w:val="22"/>
        </w:rPr>
      </w:pPr>
      <w:r w:rsidRPr="00561F0A">
        <w:rPr>
          <w:rFonts w:ascii="Arial" w:hAnsi="Arial" w:cs="Arial"/>
          <w:sz w:val="22"/>
          <w:szCs w:val="22"/>
        </w:rPr>
        <w:t xml:space="preserve">W ramach niniejszej umowy </w:t>
      </w:r>
      <w:r w:rsidR="005A0A5D" w:rsidRPr="00561F0A">
        <w:rPr>
          <w:rFonts w:ascii="Arial" w:hAnsi="Arial" w:cs="Arial"/>
          <w:sz w:val="22"/>
          <w:szCs w:val="22"/>
        </w:rPr>
        <w:t>Wykonawca zobowiązuje się do:</w:t>
      </w:r>
    </w:p>
    <w:p w14:paraId="2102E789" w14:textId="77777777" w:rsidR="009E087A" w:rsidRPr="00561F0A" w:rsidRDefault="009E087A" w:rsidP="003A1CFD">
      <w:pPr>
        <w:numPr>
          <w:ilvl w:val="1"/>
          <w:numId w:val="1"/>
        </w:numPr>
        <w:tabs>
          <w:tab w:val="left" w:pos="360"/>
        </w:tabs>
        <w:jc w:val="both"/>
        <w:rPr>
          <w:rFonts w:ascii="Arial" w:hAnsi="Arial" w:cs="Arial"/>
          <w:sz w:val="22"/>
          <w:szCs w:val="22"/>
        </w:rPr>
      </w:pPr>
      <w:r w:rsidRPr="00561F0A">
        <w:rPr>
          <w:rFonts w:ascii="Arial" w:hAnsi="Arial" w:cs="Arial"/>
          <w:sz w:val="22"/>
          <w:szCs w:val="22"/>
        </w:rPr>
        <w:t>dostarczenia, instalacji i uruchomienia kompletnych i sprawnych technicznie urządzeń</w:t>
      </w:r>
      <w:r w:rsidR="001943E9" w:rsidRPr="00561F0A">
        <w:rPr>
          <w:rFonts w:ascii="Arial" w:hAnsi="Arial" w:cs="Arial"/>
          <w:sz w:val="22"/>
          <w:szCs w:val="22"/>
        </w:rPr>
        <w:t>, o których mowa w § 1 ust. </w:t>
      </w:r>
      <w:r w:rsidR="00CE6EFC" w:rsidRPr="00561F0A">
        <w:rPr>
          <w:rFonts w:ascii="Arial" w:hAnsi="Arial" w:cs="Arial"/>
          <w:sz w:val="22"/>
          <w:szCs w:val="22"/>
        </w:rPr>
        <w:t>1 lit. a</w:t>
      </w:r>
      <w:r w:rsidR="0028269D" w:rsidRPr="00561F0A">
        <w:rPr>
          <w:rFonts w:ascii="Arial" w:hAnsi="Arial" w:cs="Arial"/>
          <w:sz w:val="22"/>
          <w:szCs w:val="22"/>
        </w:rPr>
        <w:t>)</w:t>
      </w:r>
      <w:r w:rsidRPr="00561F0A">
        <w:rPr>
          <w:rFonts w:ascii="Arial" w:hAnsi="Arial" w:cs="Arial"/>
          <w:sz w:val="22"/>
          <w:szCs w:val="22"/>
        </w:rPr>
        <w:t xml:space="preserve"> w miejscach wskazanych przez Zamawiającego</w:t>
      </w:r>
      <w:r w:rsidR="00CE6EFC" w:rsidRPr="00561F0A">
        <w:rPr>
          <w:rFonts w:ascii="Arial" w:hAnsi="Arial" w:cs="Arial"/>
          <w:sz w:val="22"/>
          <w:szCs w:val="22"/>
        </w:rPr>
        <w:t>,</w:t>
      </w:r>
    </w:p>
    <w:p w14:paraId="07792B58" w14:textId="77777777" w:rsidR="009E087A" w:rsidRPr="00561F0A" w:rsidRDefault="00CE6EFC" w:rsidP="003A1CFD">
      <w:pPr>
        <w:numPr>
          <w:ilvl w:val="1"/>
          <w:numId w:val="1"/>
        </w:numPr>
        <w:tabs>
          <w:tab w:val="left" w:pos="360"/>
        </w:tabs>
        <w:jc w:val="both"/>
        <w:rPr>
          <w:rFonts w:ascii="Arial" w:hAnsi="Arial" w:cs="Arial"/>
          <w:sz w:val="22"/>
          <w:szCs w:val="22"/>
        </w:rPr>
      </w:pPr>
      <w:r w:rsidRPr="00561F0A">
        <w:rPr>
          <w:rFonts w:ascii="Arial" w:hAnsi="Arial" w:cs="Arial"/>
          <w:sz w:val="22"/>
          <w:szCs w:val="22"/>
        </w:rPr>
        <w:t>prze</w:t>
      </w:r>
      <w:r w:rsidR="009E087A" w:rsidRPr="00561F0A">
        <w:rPr>
          <w:rFonts w:ascii="Arial" w:hAnsi="Arial" w:cs="Arial"/>
          <w:sz w:val="22"/>
          <w:szCs w:val="22"/>
        </w:rPr>
        <w:t>szkoleni</w:t>
      </w:r>
      <w:r w:rsidR="005A0A5D" w:rsidRPr="00561F0A">
        <w:rPr>
          <w:rFonts w:ascii="Arial" w:hAnsi="Arial" w:cs="Arial"/>
          <w:sz w:val="22"/>
          <w:szCs w:val="22"/>
        </w:rPr>
        <w:t>a</w:t>
      </w:r>
      <w:r w:rsidR="009E087A" w:rsidRPr="00561F0A">
        <w:rPr>
          <w:rFonts w:ascii="Arial" w:hAnsi="Arial" w:cs="Arial"/>
          <w:sz w:val="22"/>
          <w:szCs w:val="22"/>
        </w:rPr>
        <w:t xml:space="preserve"> wskazanych przez Zamawiającego pracowników w zakresie obsługi urządzeń</w:t>
      </w:r>
      <w:r w:rsidRPr="00561F0A">
        <w:rPr>
          <w:rFonts w:ascii="Arial" w:hAnsi="Arial" w:cs="Arial"/>
          <w:sz w:val="22"/>
          <w:szCs w:val="22"/>
        </w:rPr>
        <w:t>, o któr</w:t>
      </w:r>
      <w:r w:rsidR="001943E9" w:rsidRPr="00561F0A">
        <w:rPr>
          <w:rFonts w:ascii="Arial" w:hAnsi="Arial" w:cs="Arial"/>
          <w:sz w:val="22"/>
          <w:szCs w:val="22"/>
        </w:rPr>
        <w:t>ych mowa w § </w:t>
      </w:r>
      <w:r w:rsidRPr="00561F0A">
        <w:rPr>
          <w:rFonts w:ascii="Arial" w:hAnsi="Arial" w:cs="Arial"/>
          <w:sz w:val="22"/>
          <w:szCs w:val="22"/>
        </w:rPr>
        <w:t>1 ust. 1 lit. a</w:t>
      </w:r>
      <w:r w:rsidR="0028269D" w:rsidRPr="00561F0A">
        <w:rPr>
          <w:rFonts w:ascii="Arial" w:hAnsi="Arial" w:cs="Arial"/>
          <w:sz w:val="22"/>
          <w:szCs w:val="22"/>
        </w:rPr>
        <w:t>)</w:t>
      </w:r>
      <w:r w:rsidRPr="00561F0A">
        <w:rPr>
          <w:rFonts w:ascii="Arial" w:hAnsi="Arial" w:cs="Arial"/>
          <w:sz w:val="22"/>
          <w:szCs w:val="22"/>
        </w:rPr>
        <w:t>,</w:t>
      </w:r>
    </w:p>
    <w:p w14:paraId="33E537E8" w14:textId="77777777" w:rsidR="00AC6601" w:rsidRPr="00561F0A" w:rsidRDefault="00AC6601" w:rsidP="003A1CFD">
      <w:pPr>
        <w:numPr>
          <w:ilvl w:val="1"/>
          <w:numId w:val="1"/>
        </w:numPr>
        <w:jc w:val="both"/>
        <w:rPr>
          <w:rFonts w:ascii="Arial" w:hAnsi="Arial" w:cs="Arial"/>
          <w:sz w:val="22"/>
          <w:szCs w:val="22"/>
        </w:rPr>
      </w:pPr>
      <w:r w:rsidRPr="00561F0A">
        <w:rPr>
          <w:rFonts w:ascii="Arial" w:hAnsi="Arial" w:cs="Arial"/>
          <w:sz w:val="22"/>
          <w:szCs w:val="22"/>
        </w:rPr>
        <w:t xml:space="preserve">wsparcia </w:t>
      </w:r>
      <w:r w:rsidR="00103F79" w:rsidRPr="00561F0A">
        <w:rPr>
          <w:rFonts w:ascii="Arial" w:hAnsi="Arial" w:cs="Arial"/>
          <w:sz w:val="22"/>
          <w:szCs w:val="22"/>
        </w:rPr>
        <w:t>technicznego pracowników</w:t>
      </w:r>
      <w:r w:rsidRPr="00561F0A">
        <w:rPr>
          <w:rFonts w:ascii="Arial" w:hAnsi="Arial" w:cs="Arial"/>
          <w:sz w:val="22"/>
          <w:szCs w:val="22"/>
        </w:rPr>
        <w:t xml:space="preserve"> Zamawiającego w zakresie </w:t>
      </w:r>
      <w:r w:rsidR="00103F79" w:rsidRPr="00561F0A">
        <w:rPr>
          <w:rFonts w:ascii="Arial" w:hAnsi="Arial" w:cs="Arial"/>
          <w:sz w:val="22"/>
          <w:szCs w:val="22"/>
        </w:rPr>
        <w:t xml:space="preserve">zarządzania i </w:t>
      </w:r>
      <w:r w:rsidRPr="00561F0A">
        <w:rPr>
          <w:rFonts w:ascii="Arial" w:hAnsi="Arial" w:cs="Arial"/>
          <w:sz w:val="22"/>
          <w:szCs w:val="22"/>
        </w:rPr>
        <w:t xml:space="preserve">eksploatacji </w:t>
      </w:r>
      <w:r w:rsidR="0028269D" w:rsidRPr="00561F0A">
        <w:rPr>
          <w:rFonts w:ascii="Arial" w:hAnsi="Arial" w:cs="Arial"/>
          <w:sz w:val="22"/>
          <w:szCs w:val="22"/>
        </w:rPr>
        <w:t>programu monitorującego system druku</w:t>
      </w:r>
      <w:r w:rsidRPr="00561F0A">
        <w:rPr>
          <w:rFonts w:ascii="Arial" w:hAnsi="Arial" w:cs="Arial"/>
          <w:sz w:val="22"/>
          <w:szCs w:val="22"/>
        </w:rPr>
        <w:t>,</w:t>
      </w:r>
    </w:p>
    <w:p w14:paraId="7B9E809E" w14:textId="77777777" w:rsidR="009E087A" w:rsidRPr="00561F0A" w:rsidRDefault="009E087A" w:rsidP="003A1CFD">
      <w:pPr>
        <w:numPr>
          <w:ilvl w:val="1"/>
          <w:numId w:val="1"/>
        </w:numPr>
        <w:jc w:val="both"/>
        <w:rPr>
          <w:rFonts w:ascii="Arial" w:hAnsi="Arial" w:cs="Arial"/>
          <w:sz w:val="22"/>
          <w:szCs w:val="22"/>
        </w:rPr>
      </w:pPr>
      <w:r w:rsidRPr="00561F0A">
        <w:rPr>
          <w:rFonts w:ascii="Arial" w:hAnsi="Arial" w:cs="Arial"/>
          <w:sz w:val="22"/>
          <w:szCs w:val="22"/>
        </w:rPr>
        <w:t>serwis</w:t>
      </w:r>
      <w:r w:rsidR="00CE6EFC" w:rsidRPr="00561F0A">
        <w:rPr>
          <w:rFonts w:ascii="Arial" w:hAnsi="Arial" w:cs="Arial"/>
          <w:sz w:val="22"/>
          <w:szCs w:val="22"/>
        </w:rPr>
        <w:t xml:space="preserve">u </w:t>
      </w:r>
      <w:r w:rsidRPr="00561F0A">
        <w:rPr>
          <w:rFonts w:ascii="Arial" w:hAnsi="Arial" w:cs="Arial"/>
          <w:sz w:val="22"/>
          <w:szCs w:val="22"/>
        </w:rPr>
        <w:t>urządzeń</w:t>
      </w:r>
      <w:r w:rsidR="00CE6EFC" w:rsidRPr="00561F0A">
        <w:rPr>
          <w:rFonts w:ascii="Arial" w:hAnsi="Arial" w:cs="Arial"/>
          <w:sz w:val="22"/>
          <w:szCs w:val="22"/>
        </w:rPr>
        <w:t>, o których mowa w § 1 ust. 1 lit. a</w:t>
      </w:r>
      <w:r w:rsidR="0028269D" w:rsidRPr="00561F0A">
        <w:rPr>
          <w:rFonts w:ascii="Arial" w:hAnsi="Arial" w:cs="Arial"/>
          <w:sz w:val="22"/>
          <w:szCs w:val="22"/>
        </w:rPr>
        <w:t>)</w:t>
      </w:r>
      <w:r w:rsidR="00CE6EFC" w:rsidRPr="00561F0A">
        <w:rPr>
          <w:rFonts w:ascii="Arial" w:hAnsi="Arial" w:cs="Arial"/>
          <w:sz w:val="22"/>
          <w:szCs w:val="22"/>
        </w:rPr>
        <w:t xml:space="preserve"> i b</w:t>
      </w:r>
      <w:r w:rsidR="0028269D" w:rsidRPr="00561F0A">
        <w:rPr>
          <w:rFonts w:ascii="Arial" w:hAnsi="Arial" w:cs="Arial"/>
          <w:sz w:val="22"/>
          <w:szCs w:val="22"/>
        </w:rPr>
        <w:t>)</w:t>
      </w:r>
      <w:r w:rsidR="00CE6EFC" w:rsidRPr="00561F0A">
        <w:rPr>
          <w:rFonts w:ascii="Arial" w:hAnsi="Arial" w:cs="Arial"/>
          <w:sz w:val="22"/>
          <w:szCs w:val="22"/>
        </w:rPr>
        <w:t>,</w:t>
      </w:r>
      <w:r w:rsidR="0028269D" w:rsidRPr="00561F0A">
        <w:rPr>
          <w:rFonts w:ascii="Arial" w:hAnsi="Arial" w:cs="Arial"/>
          <w:sz w:val="22"/>
          <w:szCs w:val="22"/>
        </w:rPr>
        <w:t xml:space="preserve"> na warunkach określonych w niniejszej Umowie,</w:t>
      </w:r>
    </w:p>
    <w:p w14:paraId="0AB9163A" w14:textId="77777777" w:rsidR="009E087A" w:rsidRPr="00561F0A" w:rsidRDefault="009E087A" w:rsidP="003A1CFD">
      <w:pPr>
        <w:numPr>
          <w:ilvl w:val="1"/>
          <w:numId w:val="1"/>
        </w:numPr>
        <w:jc w:val="both"/>
        <w:rPr>
          <w:rFonts w:ascii="Arial" w:hAnsi="Arial" w:cs="Arial"/>
          <w:sz w:val="22"/>
          <w:szCs w:val="22"/>
        </w:rPr>
      </w:pPr>
      <w:r w:rsidRPr="00561F0A">
        <w:rPr>
          <w:rFonts w:ascii="Arial" w:hAnsi="Arial" w:cs="Arial"/>
          <w:sz w:val="22"/>
          <w:szCs w:val="22"/>
        </w:rPr>
        <w:lastRenderedPageBreak/>
        <w:t>de</w:t>
      </w:r>
      <w:r w:rsidR="0028269D" w:rsidRPr="00561F0A">
        <w:rPr>
          <w:rFonts w:ascii="Arial" w:hAnsi="Arial" w:cs="Arial"/>
          <w:sz w:val="22"/>
          <w:szCs w:val="22"/>
        </w:rPr>
        <w:t>zinstalacji</w:t>
      </w:r>
      <w:r w:rsidRPr="00561F0A">
        <w:rPr>
          <w:rFonts w:ascii="Arial" w:hAnsi="Arial" w:cs="Arial"/>
          <w:sz w:val="22"/>
          <w:szCs w:val="22"/>
        </w:rPr>
        <w:t xml:space="preserve"> i odbi</w:t>
      </w:r>
      <w:r w:rsidR="00C93F02" w:rsidRPr="00561F0A">
        <w:rPr>
          <w:rFonts w:ascii="Arial" w:hAnsi="Arial" w:cs="Arial"/>
          <w:sz w:val="22"/>
          <w:szCs w:val="22"/>
        </w:rPr>
        <w:t>oru</w:t>
      </w:r>
      <w:r w:rsidRPr="00561F0A">
        <w:rPr>
          <w:rFonts w:ascii="Arial" w:hAnsi="Arial" w:cs="Arial"/>
          <w:sz w:val="22"/>
          <w:szCs w:val="22"/>
        </w:rPr>
        <w:t xml:space="preserve"> urządzeń</w:t>
      </w:r>
      <w:r w:rsidR="00CE6EFC" w:rsidRPr="00561F0A">
        <w:rPr>
          <w:rFonts w:ascii="Arial" w:hAnsi="Arial" w:cs="Arial"/>
          <w:sz w:val="22"/>
          <w:szCs w:val="22"/>
        </w:rPr>
        <w:t>, o których mowa w § 1 ust. 1 lit. a</w:t>
      </w:r>
      <w:r w:rsidR="0028269D" w:rsidRPr="00561F0A">
        <w:rPr>
          <w:rFonts w:ascii="Arial" w:hAnsi="Arial" w:cs="Arial"/>
          <w:sz w:val="22"/>
          <w:szCs w:val="22"/>
        </w:rPr>
        <w:t>)</w:t>
      </w:r>
      <w:r w:rsidR="00CE6EFC" w:rsidRPr="00561F0A">
        <w:rPr>
          <w:rFonts w:ascii="Arial" w:hAnsi="Arial" w:cs="Arial"/>
          <w:sz w:val="22"/>
          <w:szCs w:val="22"/>
        </w:rPr>
        <w:t>,</w:t>
      </w:r>
      <w:r w:rsidRPr="00561F0A">
        <w:rPr>
          <w:rFonts w:ascii="Arial" w:hAnsi="Arial" w:cs="Arial"/>
          <w:sz w:val="22"/>
          <w:szCs w:val="22"/>
        </w:rPr>
        <w:t xml:space="preserve"> po zako</w:t>
      </w:r>
      <w:r w:rsidR="00560DA1" w:rsidRPr="00561F0A">
        <w:rPr>
          <w:rFonts w:ascii="Arial" w:hAnsi="Arial" w:cs="Arial"/>
          <w:sz w:val="22"/>
          <w:szCs w:val="22"/>
        </w:rPr>
        <w:t xml:space="preserve">ńczeniu </w:t>
      </w:r>
      <w:r w:rsidR="00CE6EFC" w:rsidRPr="00561F0A">
        <w:rPr>
          <w:rFonts w:ascii="Arial" w:hAnsi="Arial" w:cs="Arial"/>
          <w:sz w:val="22"/>
          <w:szCs w:val="22"/>
        </w:rPr>
        <w:t>realizacji umowy</w:t>
      </w:r>
      <w:r w:rsidR="007434B2" w:rsidRPr="00561F0A">
        <w:rPr>
          <w:rFonts w:ascii="Arial" w:hAnsi="Arial" w:cs="Arial"/>
          <w:sz w:val="22"/>
          <w:szCs w:val="22"/>
        </w:rPr>
        <w:t>.</w:t>
      </w:r>
    </w:p>
    <w:p w14:paraId="7996670A" w14:textId="77777777" w:rsidR="00977A7D" w:rsidRPr="00561F0A" w:rsidRDefault="005A491C" w:rsidP="003A1CFD">
      <w:pPr>
        <w:numPr>
          <w:ilvl w:val="0"/>
          <w:numId w:val="1"/>
        </w:numPr>
        <w:jc w:val="both"/>
        <w:rPr>
          <w:rFonts w:ascii="Arial" w:hAnsi="Arial" w:cs="Arial"/>
          <w:sz w:val="22"/>
          <w:szCs w:val="22"/>
        </w:rPr>
      </w:pPr>
      <w:r w:rsidRPr="00561F0A">
        <w:rPr>
          <w:rFonts w:ascii="Arial" w:hAnsi="Arial" w:cs="Arial"/>
          <w:sz w:val="22"/>
          <w:szCs w:val="22"/>
        </w:rPr>
        <w:t>Stosownie do zapisów § 4 niniejszej Umowy Wykonawca zapewnia</w:t>
      </w:r>
      <w:r w:rsidR="00977A7D" w:rsidRPr="00561F0A">
        <w:rPr>
          <w:rFonts w:ascii="Arial" w:hAnsi="Arial" w:cs="Arial"/>
          <w:sz w:val="22"/>
          <w:szCs w:val="22"/>
        </w:rPr>
        <w:t xml:space="preserve"> serwis urządzeń</w:t>
      </w:r>
      <w:r w:rsidRPr="00561F0A">
        <w:rPr>
          <w:rFonts w:ascii="Arial" w:hAnsi="Arial" w:cs="Arial"/>
          <w:sz w:val="22"/>
          <w:szCs w:val="22"/>
        </w:rPr>
        <w:t xml:space="preserve"> objętych Umową.</w:t>
      </w:r>
      <w:r w:rsidR="00977A7D" w:rsidRPr="00561F0A">
        <w:rPr>
          <w:rFonts w:ascii="Arial" w:hAnsi="Arial" w:cs="Arial"/>
          <w:sz w:val="22"/>
          <w:szCs w:val="22"/>
        </w:rPr>
        <w:t xml:space="preserve"> </w:t>
      </w:r>
      <w:r w:rsidR="00A0115C" w:rsidRPr="00561F0A">
        <w:rPr>
          <w:rFonts w:ascii="Arial" w:hAnsi="Arial" w:cs="Arial"/>
          <w:sz w:val="22"/>
          <w:szCs w:val="22"/>
        </w:rPr>
        <w:t xml:space="preserve"> </w:t>
      </w:r>
    </w:p>
    <w:p w14:paraId="19FBDEC6" w14:textId="77777777" w:rsidR="00524D1E" w:rsidRPr="00561F0A" w:rsidRDefault="00524D1E" w:rsidP="003A1CFD">
      <w:pPr>
        <w:numPr>
          <w:ilvl w:val="0"/>
          <w:numId w:val="1"/>
        </w:numPr>
        <w:jc w:val="both"/>
        <w:rPr>
          <w:rFonts w:ascii="Arial" w:hAnsi="Arial" w:cs="Arial"/>
          <w:sz w:val="22"/>
          <w:szCs w:val="22"/>
        </w:rPr>
      </w:pPr>
      <w:r w:rsidRPr="00561F0A">
        <w:rPr>
          <w:rFonts w:ascii="Arial" w:hAnsi="Arial" w:cs="Arial"/>
          <w:sz w:val="22"/>
          <w:szCs w:val="22"/>
        </w:rPr>
        <w:t xml:space="preserve">Po </w:t>
      </w:r>
      <w:r w:rsidR="00A0115C" w:rsidRPr="00561F0A">
        <w:rPr>
          <w:rFonts w:ascii="Arial" w:hAnsi="Arial" w:cs="Arial"/>
          <w:sz w:val="22"/>
          <w:szCs w:val="22"/>
        </w:rPr>
        <w:t xml:space="preserve">zakończeniu </w:t>
      </w:r>
      <w:r w:rsidR="005A491C" w:rsidRPr="00561F0A">
        <w:rPr>
          <w:rFonts w:ascii="Arial" w:hAnsi="Arial" w:cs="Arial"/>
          <w:sz w:val="22"/>
          <w:szCs w:val="22"/>
        </w:rPr>
        <w:t>U</w:t>
      </w:r>
      <w:r w:rsidRPr="00561F0A">
        <w:rPr>
          <w:rFonts w:ascii="Arial" w:hAnsi="Arial" w:cs="Arial"/>
          <w:sz w:val="22"/>
          <w:szCs w:val="22"/>
        </w:rPr>
        <w:t>mowy Wykonawca dokona komisyjnego (z udziałem przedstawiciel</w:t>
      </w:r>
      <w:r w:rsidR="00A0115C" w:rsidRPr="00561F0A">
        <w:rPr>
          <w:rFonts w:ascii="Arial" w:hAnsi="Arial" w:cs="Arial"/>
          <w:sz w:val="22"/>
          <w:szCs w:val="22"/>
        </w:rPr>
        <w:t>a</w:t>
      </w:r>
      <w:r w:rsidRPr="00561F0A">
        <w:rPr>
          <w:rFonts w:ascii="Arial" w:hAnsi="Arial" w:cs="Arial"/>
          <w:sz w:val="22"/>
          <w:szCs w:val="22"/>
        </w:rPr>
        <w:t xml:space="preserve"> Zamawiającego) kasowania zawartości dysków urządzeń</w:t>
      </w:r>
      <w:r w:rsidR="00A0115C" w:rsidRPr="00561F0A">
        <w:rPr>
          <w:rFonts w:ascii="Arial" w:hAnsi="Arial" w:cs="Arial"/>
          <w:sz w:val="22"/>
          <w:szCs w:val="22"/>
        </w:rPr>
        <w:t>, o których mowa w § 1 ust. 1 lit. a</w:t>
      </w:r>
      <w:r w:rsidR="005A491C" w:rsidRPr="00561F0A">
        <w:rPr>
          <w:rFonts w:ascii="Arial" w:hAnsi="Arial" w:cs="Arial"/>
          <w:sz w:val="22"/>
          <w:szCs w:val="22"/>
        </w:rPr>
        <w:t>)</w:t>
      </w:r>
      <w:r w:rsidRPr="00561F0A">
        <w:rPr>
          <w:rFonts w:ascii="Arial" w:hAnsi="Arial" w:cs="Arial"/>
          <w:sz w:val="22"/>
          <w:szCs w:val="22"/>
        </w:rPr>
        <w:t>.</w:t>
      </w:r>
    </w:p>
    <w:p w14:paraId="6E9E1A62" w14:textId="0E2D8E71" w:rsidR="002564A4" w:rsidRPr="00561F0A" w:rsidRDefault="002541D1" w:rsidP="003A1CFD">
      <w:pPr>
        <w:numPr>
          <w:ilvl w:val="0"/>
          <w:numId w:val="1"/>
        </w:numPr>
        <w:jc w:val="both"/>
        <w:rPr>
          <w:rFonts w:ascii="Arial" w:hAnsi="Arial" w:cs="Arial"/>
          <w:sz w:val="22"/>
          <w:szCs w:val="22"/>
        </w:rPr>
      </w:pPr>
      <w:r w:rsidRPr="00561F0A">
        <w:rPr>
          <w:rFonts w:ascii="Arial" w:hAnsi="Arial" w:cs="Arial"/>
          <w:sz w:val="22"/>
          <w:szCs w:val="22"/>
        </w:rPr>
        <w:t>Wykonawca oznaczy urządzenia</w:t>
      </w:r>
      <w:r w:rsidR="00A0115C" w:rsidRPr="00561F0A">
        <w:rPr>
          <w:rFonts w:ascii="Arial" w:hAnsi="Arial" w:cs="Arial"/>
          <w:sz w:val="22"/>
          <w:szCs w:val="22"/>
        </w:rPr>
        <w:t>, o których mowa w § 1 ust. 1 lit. a</w:t>
      </w:r>
      <w:r w:rsidR="005A491C" w:rsidRPr="00561F0A">
        <w:rPr>
          <w:rFonts w:ascii="Arial" w:hAnsi="Arial" w:cs="Arial"/>
          <w:sz w:val="22"/>
          <w:szCs w:val="22"/>
        </w:rPr>
        <w:t>)</w:t>
      </w:r>
      <w:r w:rsidR="00A0115C" w:rsidRPr="00561F0A">
        <w:rPr>
          <w:rFonts w:ascii="Arial" w:hAnsi="Arial" w:cs="Arial"/>
          <w:sz w:val="22"/>
          <w:szCs w:val="22"/>
        </w:rPr>
        <w:t xml:space="preserve">, </w:t>
      </w:r>
      <w:r w:rsidRPr="00561F0A">
        <w:rPr>
          <w:rFonts w:ascii="Arial" w:hAnsi="Arial" w:cs="Arial"/>
          <w:sz w:val="22"/>
          <w:szCs w:val="22"/>
        </w:rPr>
        <w:t xml:space="preserve">własnymi oznaczeniami, które w sposób jednoznaczny </w:t>
      </w:r>
      <w:r w:rsidR="00F7005A" w:rsidRPr="00561F0A">
        <w:rPr>
          <w:rFonts w:ascii="Arial" w:hAnsi="Arial" w:cs="Arial"/>
          <w:sz w:val="22"/>
          <w:szCs w:val="22"/>
        </w:rPr>
        <w:t xml:space="preserve">będą </w:t>
      </w:r>
      <w:r w:rsidR="00A0115C" w:rsidRPr="00561F0A">
        <w:rPr>
          <w:rFonts w:ascii="Arial" w:hAnsi="Arial" w:cs="Arial"/>
          <w:sz w:val="22"/>
          <w:szCs w:val="22"/>
        </w:rPr>
        <w:t xml:space="preserve">je </w:t>
      </w:r>
      <w:r w:rsidRPr="00561F0A">
        <w:rPr>
          <w:rFonts w:ascii="Arial" w:hAnsi="Arial" w:cs="Arial"/>
          <w:sz w:val="22"/>
          <w:szCs w:val="22"/>
        </w:rPr>
        <w:t>identyfik</w:t>
      </w:r>
      <w:r w:rsidR="00F7005A" w:rsidRPr="00561F0A">
        <w:rPr>
          <w:rFonts w:ascii="Arial" w:hAnsi="Arial" w:cs="Arial"/>
          <w:sz w:val="22"/>
          <w:szCs w:val="22"/>
        </w:rPr>
        <w:t>ować</w:t>
      </w:r>
      <w:r w:rsidRPr="00561F0A">
        <w:rPr>
          <w:rFonts w:ascii="Arial" w:hAnsi="Arial" w:cs="Arial"/>
          <w:sz w:val="22"/>
          <w:szCs w:val="22"/>
        </w:rPr>
        <w:t>.</w:t>
      </w:r>
    </w:p>
    <w:p w14:paraId="4267143E" w14:textId="77777777" w:rsidR="00C46B38" w:rsidRPr="00561F0A" w:rsidRDefault="00C46B38" w:rsidP="003A1CFD">
      <w:pPr>
        <w:pStyle w:val="WW-Tekstpodstawowywcity3"/>
        <w:numPr>
          <w:ilvl w:val="0"/>
          <w:numId w:val="1"/>
        </w:numPr>
        <w:tabs>
          <w:tab w:val="left" w:pos="-13"/>
        </w:tabs>
        <w:spacing w:after="0"/>
        <w:ind w:left="714" w:hanging="357"/>
        <w:jc w:val="both"/>
        <w:rPr>
          <w:rFonts w:ascii="Arial" w:hAnsi="Arial" w:cs="Arial"/>
          <w:sz w:val="22"/>
          <w:szCs w:val="22"/>
        </w:rPr>
      </w:pPr>
      <w:r w:rsidRPr="00561F0A">
        <w:rPr>
          <w:rFonts w:ascii="Arial" w:hAnsi="Arial" w:cs="Arial"/>
          <w:sz w:val="22"/>
          <w:szCs w:val="22"/>
        </w:rPr>
        <w:t xml:space="preserve">Wykonawca jest zobowiązany do ścisłej współpracy z Zamawiającym w celu prawidłowej realizacji </w:t>
      </w:r>
      <w:r w:rsidR="005A491C" w:rsidRPr="00561F0A">
        <w:rPr>
          <w:rFonts w:ascii="Arial" w:hAnsi="Arial" w:cs="Arial"/>
          <w:sz w:val="22"/>
          <w:szCs w:val="22"/>
        </w:rPr>
        <w:t>U</w:t>
      </w:r>
      <w:r w:rsidRPr="00561F0A">
        <w:rPr>
          <w:rFonts w:ascii="Arial" w:hAnsi="Arial" w:cs="Arial"/>
          <w:sz w:val="22"/>
          <w:szCs w:val="22"/>
        </w:rPr>
        <w:t>mowy.</w:t>
      </w:r>
    </w:p>
    <w:p w14:paraId="07806512" w14:textId="658EA6EA" w:rsidR="007434B2" w:rsidRPr="00561F0A" w:rsidRDefault="00C46B38" w:rsidP="003F7D5A">
      <w:pPr>
        <w:pStyle w:val="WW-Tekstpodstawowywcity3"/>
        <w:numPr>
          <w:ilvl w:val="0"/>
          <w:numId w:val="1"/>
        </w:numPr>
        <w:tabs>
          <w:tab w:val="left" w:pos="-13"/>
        </w:tabs>
        <w:spacing w:after="0"/>
        <w:ind w:left="714" w:hanging="357"/>
        <w:jc w:val="both"/>
        <w:rPr>
          <w:rFonts w:ascii="Arial" w:hAnsi="Arial" w:cs="Arial"/>
          <w:sz w:val="22"/>
          <w:szCs w:val="22"/>
        </w:rPr>
      </w:pPr>
      <w:r w:rsidRPr="00561F0A">
        <w:rPr>
          <w:rFonts w:ascii="Arial" w:hAnsi="Arial" w:cs="Arial"/>
          <w:sz w:val="22"/>
          <w:szCs w:val="22"/>
        </w:rPr>
        <w:t>Wykonawca zobowiązany jest do utrzymania w tajemnicy wszelkich informacji, w któryc</w:t>
      </w:r>
      <w:r w:rsidR="000F72B5" w:rsidRPr="00561F0A">
        <w:rPr>
          <w:rFonts w:ascii="Arial" w:hAnsi="Arial" w:cs="Arial"/>
          <w:sz w:val="22"/>
          <w:szCs w:val="22"/>
        </w:rPr>
        <w:t>h posiadanie wszedł w związku z </w:t>
      </w:r>
      <w:r w:rsidRPr="00561F0A">
        <w:rPr>
          <w:rFonts w:ascii="Arial" w:hAnsi="Arial" w:cs="Arial"/>
          <w:sz w:val="22"/>
          <w:szCs w:val="22"/>
        </w:rPr>
        <w:t xml:space="preserve">wykonywaniem </w:t>
      </w:r>
      <w:r w:rsidR="005A491C" w:rsidRPr="00561F0A">
        <w:rPr>
          <w:rFonts w:ascii="Arial" w:hAnsi="Arial" w:cs="Arial"/>
          <w:sz w:val="22"/>
          <w:szCs w:val="22"/>
        </w:rPr>
        <w:t>U</w:t>
      </w:r>
      <w:r w:rsidRPr="00561F0A">
        <w:rPr>
          <w:rFonts w:ascii="Arial" w:hAnsi="Arial" w:cs="Arial"/>
          <w:sz w:val="22"/>
          <w:szCs w:val="22"/>
        </w:rPr>
        <w:t xml:space="preserve">mowy, w czasie obowiązywania </w:t>
      </w:r>
      <w:r w:rsidR="005A491C" w:rsidRPr="00561F0A">
        <w:rPr>
          <w:rFonts w:ascii="Arial" w:hAnsi="Arial" w:cs="Arial"/>
          <w:sz w:val="22"/>
          <w:szCs w:val="22"/>
        </w:rPr>
        <w:t>U</w:t>
      </w:r>
      <w:r w:rsidRPr="00561F0A">
        <w:rPr>
          <w:rFonts w:ascii="Arial" w:hAnsi="Arial" w:cs="Arial"/>
          <w:sz w:val="22"/>
          <w:szCs w:val="22"/>
        </w:rPr>
        <w:t>mowy oraz po jej zakończeniu.</w:t>
      </w:r>
    </w:p>
    <w:p w14:paraId="6986297E" w14:textId="77777777" w:rsidR="001D3FE2" w:rsidRPr="00561F0A" w:rsidRDefault="001D3FE2" w:rsidP="002D58C0">
      <w:pPr>
        <w:keepNext/>
        <w:autoSpaceDE w:val="0"/>
        <w:autoSpaceDN w:val="0"/>
        <w:adjustRightInd w:val="0"/>
        <w:spacing w:before="60"/>
        <w:jc w:val="center"/>
        <w:rPr>
          <w:rFonts w:ascii="Arial" w:hAnsi="Arial" w:cs="Arial"/>
          <w:b/>
          <w:caps/>
          <w:sz w:val="22"/>
          <w:szCs w:val="22"/>
        </w:rPr>
      </w:pPr>
    </w:p>
    <w:p w14:paraId="40FBF3B4" w14:textId="44F0EB78" w:rsidR="003F7D5A" w:rsidRPr="00561F0A" w:rsidRDefault="003F7D5A" w:rsidP="002D58C0">
      <w:pPr>
        <w:keepNext/>
        <w:autoSpaceDE w:val="0"/>
        <w:autoSpaceDN w:val="0"/>
        <w:adjustRightInd w:val="0"/>
        <w:spacing w:before="60"/>
        <w:jc w:val="center"/>
        <w:rPr>
          <w:rFonts w:ascii="Arial" w:hAnsi="Arial" w:cs="Arial"/>
          <w:b/>
          <w:sz w:val="22"/>
          <w:szCs w:val="22"/>
        </w:rPr>
      </w:pPr>
      <w:r w:rsidRPr="00561F0A">
        <w:rPr>
          <w:rFonts w:ascii="Arial" w:hAnsi="Arial" w:cs="Arial"/>
          <w:b/>
          <w:caps/>
          <w:sz w:val="22"/>
          <w:szCs w:val="22"/>
        </w:rPr>
        <w:t xml:space="preserve">§ </w:t>
      </w:r>
      <w:r w:rsidR="00C15CB0" w:rsidRPr="00561F0A">
        <w:rPr>
          <w:rFonts w:ascii="Arial" w:hAnsi="Arial" w:cs="Arial"/>
          <w:b/>
          <w:caps/>
          <w:sz w:val="22"/>
          <w:szCs w:val="22"/>
        </w:rPr>
        <w:t>9</w:t>
      </w:r>
      <w:r w:rsidR="00B639F3" w:rsidRPr="00561F0A">
        <w:rPr>
          <w:rFonts w:ascii="Arial" w:hAnsi="Arial" w:cs="Arial"/>
          <w:b/>
          <w:caps/>
          <w:sz w:val="22"/>
          <w:szCs w:val="22"/>
        </w:rPr>
        <w:t>.</w:t>
      </w:r>
    </w:p>
    <w:p w14:paraId="1CC1247F" w14:textId="77777777" w:rsidR="003F7D5A" w:rsidRPr="00561F0A" w:rsidRDefault="003F7D5A" w:rsidP="002D58C0">
      <w:pPr>
        <w:keepNext/>
        <w:autoSpaceDE w:val="0"/>
        <w:autoSpaceDN w:val="0"/>
        <w:adjustRightInd w:val="0"/>
        <w:spacing w:before="60" w:line="360" w:lineRule="auto"/>
        <w:jc w:val="center"/>
        <w:rPr>
          <w:rFonts w:ascii="Arial" w:hAnsi="Arial" w:cs="Arial"/>
          <w:b/>
          <w:caps/>
          <w:sz w:val="22"/>
          <w:szCs w:val="22"/>
        </w:rPr>
      </w:pPr>
      <w:r w:rsidRPr="00561F0A">
        <w:rPr>
          <w:rFonts w:ascii="Arial" w:hAnsi="Arial" w:cs="Arial"/>
          <w:b/>
          <w:caps/>
          <w:sz w:val="22"/>
          <w:szCs w:val="22"/>
        </w:rPr>
        <w:t>Obowiązki Zamawiającego</w:t>
      </w:r>
    </w:p>
    <w:p w14:paraId="38A1E963" w14:textId="77777777" w:rsidR="003F7D5A" w:rsidRPr="00561F0A" w:rsidRDefault="001C40FB" w:rsidP="004753FF">
      <w:pPr>
        <w:numPr>
          <w:ilvl w:val="0"/>
          <w:numId w:val="41"/>
        </w:numPr>
        <w:tabs>
          <w:tab w:val="left" w:pos="360"/>
        </w:tabs>
        <w:rPr>
          <w:rFonts w:ascii="Arial" w:hAnsi="Arial" w:cs="Arial"/>
          <w:sz w:val="22"/>
          <w:szCs w:val="22"/>
        </w:rPr>
      </w:pPr>
      <w:r w:rsidRPr="00561F0A">
        <w:rPr>
          <w:rFonts w:ascii="Arial" w:hAnsi="Arial" w:cs="Arial"/>
          <w:sz w:val="22"/>
          <w:szCs w:val="22"/>
        </w:rPr>
        <w:t>Zamawiający zobowiązuje się :</w:t>
      </w:r>
    </w:p>
    <w:p w14:paraId="36835F38" w14:textId="77777777" w:rsidR="001C40FB" w:rsidRPr="00561F0A" w:rsidRDefault="001C40FB" w:rsidP="004753FF">
      <w:pPr>
        <w:numPr>
          <w:ilvl w:val="1"/>
          <w:numId w:val="41"/>
        </w:numPr>
        <w:tabs>
          <w:tab w:val="left" w:pos="360"/>
        </w:tabs>
        <w:jc w:val="both"/>
        <w:rPr>
          <w:rFonts w:ascii="Arial" w:hAnsi="Arial" w:cs="Arial"/>
          <w:sz w:val="22"/>
          <w:szCs w:val="22"/>
        </w:rPr>
      </w:pPr>
      <w:r w:rsidRPr="00561F0A">
        <w:rPr>
          <w:rFonts w:ascii="Arial" w:hAnsi="Arial" w:cs="Arial"/>
          <w:sz w:val="22"/>
          <w:szCs w:val="22"/>
        </w:rPr>
        <w:t xml:space="preserve">postępować z </w:t>
      </w:r>
      <w:r w:rsidR="009240A3" w:rsidRPr="00561F0A">
        <w:rPr>
          <w:rFonts w:ascii="Arial" w:hAnsi="Arial" w:cs="Arial"/>
          <w:sz w:val="22"/>
          <w:szCs w:val="22"/>
        </w:rPr>
        <w:t>urządzeniami, o których mowa w § 1 ust. 1 lit. a</w:t>
      </w:r>
      <w:r w:rsidR="005A491C" w:rsidRPr="00561F0A">
        <w:rPr>
          <w:rFonts w:ascii="Arial" w:hAnsi="Arial" w:cs="Arial"/>
          <w:sz w:val="22"/>
          <w:szCs w:val="22"/>
        </w:rPr>
        <w:t>)</w:t>
      </w:r>
      <w:r w:rsidRPr="00561F0A">
        <w:rPr>
          <w:rFonts w:ascii="Arial" w:hAnsi="Arial" w:cs="Arial"/>
          <w:sz w:val="22"/>
          <w:szCs w:val="22"/>
        </w:rPr>
        <w:t xml:space="preserve"> w sposób odpowiadający </w:t>
      </w:r>
      <w:r w:rsidR="009240A3" w:rsidRPr="00561F0A">
        <w:rPr>
          <w:rFonts w:ascii="Arial" w:hAnsi="Arial" w:cs="Arial"/>
          <w:sz w:val="22"/>
          <w:szCs w:val="22"/>
        </w:rPr>
        <w:t>ich</w:t>
      </w:r>
      <w:r w:rsidRPr="00561F0A">
        <w:rPr>
          <w:rFonts w:ascii="Arial" w:hAnsi="Arial" w:cs="Arial"/>
          <w:sz w:val="22"/>
          <w:szCs w:val="22"/>
        </w:rPr>
        <w:t xml:space="preserve"> przeznaczeniu, zgodnie z instrukcją obsługi i zaleceniami serwisu Wykonawcy</w:t>
      </w:r>
      <w:r w:rsidR="009240A3" w:rsidRPr="00561F0A">
        <w:rPr>
          <w:rFonts w:ascii="Arial" w:hAnsi="Arial" w:cs="Arial"/>
          <w:sz w:val="22"/>
          <w:szCs w:val="22"/>
        </w:rPr>
        <w:t>,</w:t>
      </w:r>
    </w:p>
    <w:p w14:paraId="68E8C288" w14:textId="77777777" w:rsidR="001C40FB" w:rsidRPr="00561F0A" w:rsidRDefault="001C40FB" w:rsidP="004753FF">
      <w:pPr>
        <w:numPr>
          <w:ilvl w:val="1"/>
          <w:numId w:val="41"/>
        </w:numPr>
        <w:tabs>
          <w:tab w:val="left" w:pos="360"/>
        </w:tabs>
        <w:jc w:val="both"/>
        <w:rPr>
          <w:rFonts w:ascii="Arial" w:hAnsi="Arial" w:cs="Arial"/>
          <w:sz w:val="22"/>
          <w:szCs w:val="22"/>
        </w:rPr>
      </w:pPr>
      <w:r w:rsidRPr="00561F0A">
        <w:rPr>
          <w:rFonts w:ascii="Arial" w:hAnsi="Arial" w:cs="Arial"/>
          <w:sz w:val="22"/>
          <w:szCs w:val="22"/>
        </w:rPr>
        <w:t>powierzyć obsługę urządzeń</w:t>
      </w:r>
      <w:r w:rsidR="009240A3" w:rsidRPr="00561F0A">
        <w:rPr>
          <w:rFonts w:ascii="Arial" w:hAnsi="Arial" w:cs="Arial"/>
          <w:sz w:val="22"/>
          <w:szCs w:val="22"/>
        </w:rPr>
        <w:t>, o których mowa w § 1 ust. 1 lit. a</w:t>
      </w:r>
      <w:r w:rsidR="005A491C" w:rsidRPr="00561F0A">
        <w:rPr>
          <w:rFonts w:ascii="Arial" w:hAnsi="Arial" w:cs="Arial"/>
          <w:sz w:val="22"/>
          <w:szCs w:val="22"/>
        </w:rPr>
        <w:t>)</w:t>
      </w:r>
      <w:r w:rsidRPr="00561F0A">
        <w:rPr>
          <w:rFonts w:ascii="Arial" w:hAnsi="Arial" w:cs="Arial"/>
          <w:sz w:val="22"/>
          <w:szCs w:val="22"/>
        </w:rPr>
        <w:t xml:space="preserve"> osobom przeszkolonym przez Wykonawcę</w:t>
      </w:r>
      <w:r w:rsidR="009240A3" w:rsidRPr="00561F0A">
        <w:rPr>
          <w:rFonts w:ascii="Arial" w:hAnsi="Arial" w:cs="Arial"/>
          <w:sz w:val="22"/>
          <w:szCs w:val="22"/>
        </w:rPr>
        <w:t>,</w:t>
      </w:r>
    </w:p>
    <w:p w14:paraId="447BB76B" w14:textId="77777777" w:rsidR="001C40FB" w:rsidRPr="00561F0A" w:rsidRDefault="001C40FB" w:rsidP="004753FF">
      <w:pPr>
        <w:numPr>
          <w:ilvl w:val="1"/>
          <w:numId w:val="41"/>
        </w:numPr>
        <w:tabs>
          <w:tab w:val="left" w:pos="360"/>
        </w:tabs>
        <w:ind w:left="1434" w:hanging="357"/>
        <w:jc w:val="both"/>
        <w:rPr>
          <w:rFonts w:ascii="Arial" w:hAnsi="Arial" w:cs="Arial"/>
          <w:sz w:val="22"/>
          <w:szCs w:val="22"/>
        </w:rPr>
      </w:pPr>
      <w:r w:rsidRPr="00561F0A">
        <w:rPr>
          <w:rFonts w:ascii="Arial" w:hAnsi="Arial" w:cs="Arial"/>
          <w:sz w:val="22"/>
          <w:szCs w:val="22"/>
        </w:rPr>
        <w:t>korzystać wyłącznie z materiałów eksploatacyjnych dostarczanych przez Wykonawcę</w:t>
      </w:r>
      <w:r w:rsidR="009240A3" w:rsidRPr="00561F0A">
        <w:rPr>
          <w:rFonts w:ascii="Arial" w:hAnsi="Arial" w:cs="Arial"/>
          <w:sz w:val="22"/>
          <w:szCs w:val="22"/>
        </w:rPr>
        <w:t>,</w:t>
      </w:r>
    </w:p>
    <w:p w14:paraId="59385FCF" w14:textId="77777777" w:rsidR="00A33A05" w:rsidRPr="00561F0A" w:rsidRDefault="00A33A05" w:rsidP="004753FF">
      <w:pPr>
        <w:numPr>
          <w:ilvl w:val="1"/>
          <w:numId w:val="41"/>
        </w:numPr>
        <w:tabs>
          <w:tab w:val="left" w:pos="360"/>
        </w:tabs>
        <w:ind w:left="1434" w:hanging="357"/>
        <w:jc w:val="both"/>
        <w:rPr>
          <w:rFonts w:ascii="Arial" w:hAnsi="Arial" w:cs="Arial"/>
          <w:sz w:val="22"/>
          <w:szCs w:val="22"/>
        </w:rPr>
      </w:pPr>
      <w:r w:rsidRPr="00561F0A">
        <w:rPr>
          <w:rFonts w:ascii="Arial" w:hAnsi="Arial" w:cs="Arial"/>
          <w:sz w:val="22"/>
          <w:szCs w:val="22"/>
        </w:rPr>
        <w:t xml:space="preserve">nie usuwać numerów fabrycznych </w:t>
      </w:r>
      <w:r w:rsidR="00234450" w:rsidRPr="00561F0A">
        <w:rPr>
          <w:rFonts w:ascii="Arial" w:hAnsi="Arial" w:cs="Arial"/>
          <w:sz w:val="22"/>
          <w:szCs w:val="22"/>
        </w:rPr>
        <w:t xml:space="preserve">ani identyfikatorów </w:t>
      </w:r>
      <w:r w:rsidRPr="00561F0A">
        <w:rPr>
          <w:rFonts w:ascii="Arial" w:hAnsi="Arial" w:cs="Arial"/>
          <w:sz w:val="22"/>
          <w:szCs w:val="22"/>
        </w:rPr>
        <w:t>urządzeń</w:t>
      </w:r>
      <w:r w:rsidR="009240A3" w:rsidRPr="00561F0A">
        <w:rPr>
          <w:rFonts w:ascii="Arial" w:hAnsi="Arial" w:cs="Arial"/>
          <w:sz w:val="22"/>
          <w:szCs w:val="22"/>
        </w:rPr>
        <w:t>, o których mowa w § 1 ust. 1 lit. a</w:t>
      </w:r>
      <w:r w:rsidR="004753FF" w:rsidRPr="00561F0A">
        <w:rPr>
          <w:rFonts w:ascii="Arial" w:hAnsi="Arial" w:cs="Arial"/>
          <w:sz w:val="22"/>
          <w:szCs w:val="22"/>
        </w:rPr>
        <w:t>)</w:t>
      </w:r>
      <w:r w:rsidR="009240A3" w:rsidRPr="00561F0A">
        <w:rPr>
          <w:rFonts w:ascii="Arial" w:hAnsi="Arial" w:cs="Arial"/>
          <w:sz w:val="22"/>
          <w:szCs w:val="22"/>
        </w:rPr>
        <w:t>,</w:t>
      </w:r>
    </w:p>
    <w:p w14:paraId="62C05D2B" w14:textId="77777777" w:rsidR="00A33A05" w:rsidRPr="00561F0A" w:rsidRDefault="00A33A05" w:rsidP="004753FF">
      <w:pPr>
        <w:numPr>
          <w:ilvl w:val="1"/>
          <w:numId w:val="41"/>
        </w:numPr>
        <w:tabs>
          <w:tab w:val="left" w:pos="360"/>
        </w:tabs>
        <w:ind w:left="1434" w:hanging="357"/>
        <w:jc w:val="both"/>
        <w:rPr>
          <w:rFonts w:ascii="Arial" w:hAnsi="Arial" w:cs="Arial"/>
          <w:sz w:val="22"/>
          <w:szCs w:val="22"/>
        </w:rPr>
      </w:pPr>
      <w:r w:rsidRPr="00561F0A">
        <w:rPr>
          <w:rFonts w:ascii="Arial" w:hAnsi="Arial" w:cs="Arial"/>
          <w:sz w:val="22"/>
          <w:szCs w:val="22"/>
        </w:rPr>
        <w:t>nie</w:t>
      </w:r>
      <w:r w:rsidR="009240A3" w:rsidRPr="00561F0A">
        <w:rPr>
          <w:rFonts w:ascii="Arial" w:hAnsi="Arial" w:cs="Arial"/>
          <w:sz w:val="22"/>
          <w:szCs w:val="22"/>
        </w:rPr>
        <w:t xml:space="preserve"> </w:t>
      </w:r>
      <w:r w:rsidRPr="00561F0A">
        <w:rPr>
          <w:rFonts w:ascii="Arial" w:hAnsi="Arial" w:cs="Arial"/>
          <w:sz w:val="22"/>
          <w:szCs w:val="22"/>
        </w:rPr>
        <w:t>dokonywać samo</w:t>
      </w:r>
      <w:r w:rsidR="009240A3" w:rsidRPr="00561F0A">
        <w:rPr>
          <w:rFonts w:ascii="Arial" w:hAnsi="Arial" w:cs="Arial"/>
          <w:sz w:val="22"/>
          <w:szCs w:val="22"/>
        </w:rPr>
        <w:t xml:space="preserve">dzielnych </w:t>
      </w:r>
      <w:r w:rsidRPr="00561F0A">
        <w:rPr>
          <w:rFonts w:ascii="Arial" w:hAnsi="Arial" w:cs="Arial"/>
          <w:sz w:val="22"/>
          <w:szCs w:val="22"/>
        </w:rPr>
        <w:t>napraw i zmian konstrukcyjnych</w:t>
      </w:r>
      <w:r w:rsidR="009240A3" w:rsidRPr="00561F0A">
        <w:rPr>
          <w:rFonts w:ascii="Arial" w:hAnsi="Arial" w:cs="Arial"/>
          <w:sz w:val="22"/>
          <w:szCs w:val="22"/>
        </w:rPr>
        <w:t xml:space="preserve"> urządzeń, o których mowa w § 1 ust. 1 lit. a</w:t>
      </w:r>
      <w:r w:rsidR="004753FF" w:rsidRPr="00561F0A">
        <w:rPr>
          <w:rFonts w:ascii="Arial" w:hAnsi="Arial" w:cs="Arial"/>
          <w:sz w:val="22"/>
          <w:szCs w:val="22"/>
        </w:rPr>
        <w:t>)</w:t>
      </w:r>
      <w:r w:rsidR="009240A3" w:rsidRPr="00561F0A">
        <w:rPr>
          <w:rFonts w:ascii="Arial" w:hAnsi="Arial" w:cs="Arial"/>
          <w:sz w:val="22"/>
          <w:szCs w:val="22"/>
        </w:rPr>
        <w:t xml:space="preserve"> i b</w:t>
      </w:r>
      <w:r w:rsidR="004753FF" w:rsidRPr="00561F0A">
        <w:rPr>
          <w:rFonts w:ascii="Arial" w:hAnsi="Arial" w:cs="Arial"/>
          <w:sz w:val="22"/>
          <w:szCs w:val="22"/>
        </w:rPr>
        <w:t>)</w:t>
      </w:r>
      <w:r w:rsidR="009240A3" w:rsidRPr="00561F0A">
        <w:rPr>
          <w:rFonts w:ascii="Arial" w:hAnsi="Arial" w:cs="Arial"/>
          <w:sz w:val="22"/>
          <w:szCs w:val="22"/>
        </w:rPr>
        <w:t>,</w:t>
      </w:r>
    </w:p>
    <w:p w14:paraId="08C313B7" w14:textId="77777777" w:rsidR="00A33A05" w:rsidRPr="00561F0A" w:rsidRDefault="00A33A05" w:rsidP="004753FF">
      <w:pPr>
        <w:numPr>
          <w:ilvl w:val="1"/>
          <w:numId w:val="41"/>
        </w:numPr>
        <w:tabs>
          <w:tab w:val="left" w:pos="360"/>
        </w:tabs>
        <w:ind w:left="1434" w:hanging="357"/>
        <w:jc w:val="both"/>
        <w:rPr>
          <w:rFonts w:ascii="Arial" w:hAnsi="Arial" w:cs="Arial"/>
          <w:sz w:val="22"/>
          <w:szCs w:val="22"/>
        </w:rPr>
      </w:pPr>
      <w:r w:rsidRPr="00561F0A">
        <w:rPr>
          <w:rFonts w:ascii="Arial" w:hAnsi="Arial" w:cs="Arial"/>
          <w:sz w:val="22"/>
          <w:szCs w:val="22"/>
        </w:rPr>
        <w:t>umożliwić serwis</w:t>
      </w:r>
      <w:r w:rsidR="009240A3" w:rsidRPr="00561F0A">
        <w:rPr>
          <w:rFonts w:ascii="Arial" w:hAnsi="Arial" w:cs="Arial"/>
          <w:sz w:val="22"/>
          <w:szCs w:val="22"/>
        </w:rPr>
        <w:t xml:space="preserve"> urządzeń</w:t>
      </w:r>
      <w:r w:rsidRPr="00561F0A">
        <w:rPr>
          <w:rFonts w:ascii="Arial" w:hAnsi="Arial" w:cs="Arial"/>
          <w:sz w:val="22"/>
          <w:szCs w:val="22"/>
        </w:rPr>
        <w:t>, gdy jest on wymagan</w:t>
      </w:r>
      <w:r w:rsidR="009240A3" w:rsidRPr="00561F0A">
        <w:rPr>
          <w:rFonts w:ascii="Arial" w:hAnsi="Arial" w:cs="Arial"/>
          <w:sz w:val="22"/>
          <w:szCs w:val="22"/>
        </w:rPr>
        <w:t>y</w:t>
      </w:r>
      <w:r w:rsidRPr="00561F0A">
        <w:rPr>
          <w:rFonts w:ascii="Arial" w:hAnsi="Arial" w:cs="Arial"/>
          <w:sz w:val="22"/>
          <w:szCs w:val="22"/>
        </w:rPr>
        <w:t xml:space="preserve"> (w godzinach pracy Zamawiającego)</w:t>
      </w:r>
      <w:r w:rsidR="009240A3" w:rsidRPr="00561F0A">
        <w:rPr>
          <w:rFonts w:ascii="Arial" w:hAnsi="Arial" w:cs="Arial"/>
          <w:sz w:val="22"/>
          <w:szCs w:val="22"/>
        </w:rPr>
        <w:t>,</w:t>
      </w:r>
    </w:p>
    <w:p w14:paraId="3ED805D5" w14:textId="77777777" w:rsidR="00A33A05" w:rsidRPr="00561F0A" w:rsidRDefault="00A33A05" w:rsidP="004753FF">
      <w:pPr>
        <w:numPr>
          <w:ilvl w:val="1"/>
          <w:numId w:val="41"/>
        </w:numPr>
        <w:tabs>
          <w:tab w:val="left" w:pos="360"/>
        </w:tabs>
        <w:jc w:val="both"/>
        <w:rPr>
          <w:rFonts w:ascii="Arial" w:hAnsi="Arial" w:cs="Arial"/>
          <w:sz w:val="22"/>
          <w:szCs w:val="22"/>
        </w:rPr>
      </w:pPr>
      <w:r w:rsidRPr="00561F0A">
        <w:rPr>
          <w:rFonts w:ascii="Arial" w:hAnsi="Arial" w:cs="Arial"/>
          <w:sz w:val="22"/>
          <w:szCs w:val="22"/>
        </w:rPr>
        <w:t>niezwłocznie powiadamiać Wykonawc</w:t>
      </w:r>
      <w:r w:rsidR="009240A3" w:rsidRPr="00561F0A">
        <w:rPr>
          <w:rFonts w:ascii="Arial" w:hAnsi="Arial" w:cs="Arial"/>
          <w:sz w:val="22"/>
          <w:szCs w:val="22"/>
        </w:rPr>
        <w:t>ę</w:t>
      </w:r>
      <w:r w:rsidRPr="00561F0A">
        <w:rPr>
          <w:rFonts w:ascii="Arial" w:hAnsi="Arial" w:cs="Arial"/>
          <w:sz w:val="22"/>
          <w:szCs w:val="22"/>
        </w:rPr>
        <w:t xml:space="preserve"> o wszelkich uszkodzeniach, awariach lub utracie urządzeń</w:t>
      </w:r>
      <w:r w:rsidR="009240A3" w:rsidRPr="00561F0A">
        <w:rPr>
          <w:rFonts w:ascii="Arial" w:hAnsi="Arial" w:cs="Arial"/>
          <w:sz w:val="22"/>
          <w:szCs w:val="22"/>
        </w:rPr>
        <w:t>, o których mowa w § 1 ust. 1 lit. a</w:t>
      </w:r>
      <w:r w:rsidR="004753FF" w:rsidRPr="00561F0A">
        <w:rPr>
          <w:rFonts w:ascii="Arial" w:hAnsi="Arial" w:cs="Arial"/>
          <w:sz w:val="22"/>
          <w:szCs w:val="22"/>
        </w:rPr>
        <w:t>)</w:t>
      </w:r>
      <w:r w:rsidR="009240A3" w:rsidRPr="00561F0A">
        <w:rPr>
          <w:rFonts w:ascii="Arial" w:hAnsi="Arial" w:cs="Arial"/>
          <w:sz w:val="22"/>
          <w:szCs w:val="22"/>
        </w:rPr>
        <w:t xml:space="preserve"> i b</w:t>
      </w:r>
      <w:r w:rsidR="004753FF" w:rsidRPr="00561F0A">
        <w:rPr>
          <w:rFonts w:ascii="Arial" w:hAnsi="Arial" w:cs="Arial"/>
          <w:sz w:val="22"/>
          <w:szCs w:val="22"/>
        </w:rPr>
        <w:t>)</w:t>
      </w:r>
      <w:r w:rsidR="009240A3" w:rsidRPr="00561F0A">
        <w:rPr>
          <w:rFonts w:ascii="Arial" w:hAnsi="Arial" w:cs="Arial"/>
          <w:sz w:val="22"/>
          <w:szCs w:val="22"/>
        </w:rPr>
        <w:t>,</w:t>
      </w:r>
    </w:p>
    <w:p w14:paraId="0064989F" w14:textId="77777777" w:rsidR="00A33A05" w:rsidRPr="00561F0A" w:rsidRDefault="00A33A05" w:rsidP="004753FF">
      <w:pPr>
        <w:numPr>
          <w:ilvl w:val="1"/>
          <w:numId w:val="41"/>
        </w:numPr>
        <w:tabs>
          <w:tab w:val="left" w:pos="360"/>
        </w:tabs>
        <w:jc w:val="both"/>
        <w:rPr>
          <w:rFonts w:ascii="Arial" w:hAnsi="Arial" w:cs="Arial"/>
          <w:sz w:val="22"/>
          <w:szCs w:val="22"/>
        </w:rPr>
      </w:pPr>
      <w:r w:rsidRPr="00561F0A">
        <w:rPr>
          <w:rFonts w:ascii="Arial" w:hAnsi="Arial" w:cs="Arial"/>
          <w:sz w:val="22"/>
          <w:szCs w:val="22"/>
        </w:rPr>
        <w:t>nie udostępniać urządzeń</w:t>
      </w:r>
      <w:r w:rsidR="009240A3" w:rsidRPr="00561F0A">
        <w:rPr>
          <w:rFonts w:ascii="Arial" w:hAnsi="Arial" w:cs="Arial"/>
          <w:sz w:val="22"/>
          <w:szCs w:val="22"/>
        </w:rPr>
        <w:t>, o których mowa w § 1 ust. 1 lit. a</w:t>
      </w:r>
      <w:r w:rsidR="004753FF" w:rsidRPr="00561F0A">
        <w:rPr>
          <w:rFonts w:ascii="Arial" w:hAnsi="Arial" w:cs="Arial"/>
          <w:sz w:val="22"/>
          <w:szCs w:val="22"/>
        </w:rPr>
        <w:t>)</w:t>
      </w:r>
      <w:r w:rsidR="009240A3" w:rsidRPr="00561F0A">
        <w:rPr>
          <w:rFonts w:ascii="Arial" w:hAnsi="Arial" w:cs="Arial"/>
          <w:sz w:val="22"/>
          <w:szCs w:val="22"/>
        </w:rPr>
        <w:t>,</w:t>
      </w:r>
      <w:r w:rsidRPr="00561F0A">
        <w:rPr>
          <w:rFonts w:ascii="Arial" w:hAnsi="Arial" w:cs="Arial"/>
          <w:sz w:val="22"/>
          <w:szCs w:val="22"/>
        </w:rPr>
        <w:t xml:space="preserve"> osob</w:t>
      </w:r>
      <w:r w:rsidR="009240A3" w:rsidRPr="00561F0A">
        <w:rPr>
          <w:rFonts w:ascii="Arial" w:hAnsi="Arial" w:cs="Arial"/>
          <w:sz w:val="22"/>
          <w:szCs w:val="22"/>
        </w:rPr>
        <w:t xml:space="preserve">om </w:t>
      </w:r>
      <w:r w:rsidRPr="00561F0A">
        <w:rPr>
          <w:rFonts w:ascii="Arial" w:hAnsi="Arial" w:cs="Arial"/>
          <w:sz w:val="22"/>
          <w:szCs w:val="22"/>
        </w:rPr>
        <w:t>trzeci</w:t>
      </w:r>
      <w:r w:rsidR="009240A3" w:rsidRPr="00561F0A">
        <w:rPr>
          <w:rFonts w:ascii="Arial" w:hAnsi="Arial" w:cs="Arial"/>
          <w:sz w:val="22"/>
          <w:szCs w:val="22"/>
        </w:rPr>
        <w:t xml:space="preserve">m do </w:t>
      </w:r>
      <w:r w:rsidRPr="00561F0A">
        <w:rPr>
          <w:rFonts w:ascii="Arial" w:hAnsi="Arial" w:cs="Arial"/>
          <w:sz w:val="22"/>
          <w:szCs w:val="22"/>
        </w:rPr>
        <w:t xml:space="preserve">używania bez </w:t>
      </w:r>
      <w:r w:rsidR="009240A3" w:rsidRPr="00561F0A">
        <w:rPr>
          <w:rFonts w:ascii="Arial" w:hAnsi="Arial" w:cs="Arial"/>
          <w:sz w:val="22"/>
          <w:szCs w:val="22"/>
        </w:rPr>
        <w:t xml:space="preserve">uprzedniej </w:t>
      </w:r>
      <w:r w:rsidRPr="00561F0A">
        <w:rPr>
          <w:rFonts w:ascii="Arial" w:hAnsi="Arial" w:cs="Arial"/>
          <w:sz w:val="22"/>
          <w:szCs w:val="22"/>
        </w:rPr>
        <w:t>zgody Wykonawcy</w:t>
      </w:r>
      <w:r w:rsidR="009240A3" w:rsidRPr="00561F0A">
        <w:rPr>
          <w:rFonts w:ascii="Arial" w:hAnsi="Arial" w:cs="Arial"/>
          <w:sz w:val="22"/>
          <w:szCs w:val="22"/>
        </w:rPr>
        <w:t>, wyrażonej na piśmie, pod rygorem nieważności,</w:t>
      </w:r>
    </w:p>
    <w:p w14:paraId="2E3FAFE1" w14:textId="77777777" w:rsidR="00A33A05" w:rsidRPr="00561F0A" w:rsidRDefault="00A33A05" w:rsidP="004753FF">
      <w:pPr>
        <w:numPr>
          <w:ilvl w:val="1"/>
          <w:numId w:val="41"/>
        </w:numPr>
        <w:tabs>
          <w:tab w:val="left" w:pos="360"/>
        </w:tabs>
        <w:jc w:val="both"/>
        <w:rPr>
          <w:rFonts w:ascii="Arial" w:hAnsi="Arial" w:cs="Arial"/>
          <w:sz w:val="22"/>
          <w:szCs w:val="22"/>
        </w:rPr>
      </w:pPr>
      <w:r w:rsidRPr="00561F0A">
        <w:rPr>
          <w:rFonts w:ascii="Arial" w:hAnsi="Arial" w:cs="Arial"/>
          <w:sz w:val="22"/>
          <w:szCs w:val="22"/>
        </w:rPr>
        <w:t xml:space="preserve">w przypadku rozwiązania umowy </w:t>
      </w:r>
      <w:r w:rsidR="002D3686" w:rsidRPr="00561F0A">
        <w:rPr>
          <w:rFonts w:ascii="Arial" w:hAnsi="Arial" w:cs="Arial"/>
          <w:sz w:val="22"/>
          <w:szCs w:val="22"/>
        </w:rPr>
        <w:t>–</w:t>
      </w:r>
      <w:r w:rsidRPr="00561F0A">
        <w:rPr>
          <w:rFonts w:ascii="Arial" w:hAnsi="Arial" w:cs="Arial"/>
          <w:sz w:val="22"/>
          <w:szCs w:val="22"/>
        </w:rPr>
        <w:t xml:space="preserve"> </w:t>
      </w:r>
      <w:r w:rsidR="002D3686" w:rsidRPr="00561F0A">
        <w:rPr>
          <w:rFonts w:ascii="Arial" w:hAnsi="Arial" w:cs="Arial"/>
          <w:sz w:val="22"/>
          <w:szCs w:val="22"/>
        </w:rPr>
        <w:t xml:space="preserve">do </w:t>
      </w:r>
      <w:r w:rsidRPr="00561F0A">
        <w:rPr>
          <w:rFonts w:ascii="Arial" w:hAnsi="Arial" w:cs="Arial"/>
          <w:sz w:val="22"/>
          <w:szCs w:val="22"/>
        </w:rPr>
        <w:t>zwrotu Wykonawcy wszelkich dostarczonych przez niego niewykorzystanych materiałów eksploatacyjnych i części zamiennych</w:t>
      </w:r>
      <w:r w:rsidR="009240A3" w:rsidRPr="00561F0A">
        <w:rPr>
          <w:rFonts w:ascii="Arial" w:hAnsi="Arial" w:cs="Arial"/>
          <w:sz w:val="22"/>
          <w:szCs w:val="22"/>
        </w:rPr>
        <w:t>.</w:t>
      </w:r>
    </w:p>
    <w:p w14:paraId="5C4B1358" w14:textId="77777777" w:rsidR="004753FF" w:rsidRPr="00561F0A" w:rsidRDefault="001B20F7" w:rsidP="004753FF">
      <w:pPr>
        <w:numPr>
          <w:ilvl w:val="0"/>
          <w:numId w:val="41"/>
        </w:numPr>
        <w:ind w:left="714" w:hanging="357"/>
        <w:jc w:val="both"/>
        <w:outlineLvl w:val="0"/>
        <w:rPr>
          <w:rFonts w:ascii="Arial" w:hAnsi="Arial" w:cs="Arial"/>
          <w:iCs/>
          <w:sz w:val="22"/>
          <w:szCs w:val="22"/>
        </w:rPr>
      </w:pPr>
      <w:r w:rsidRPr="00561F0A">
        <w:rPr>
          <w:rFonts w:ascii="Arial" w:hAnsi="Arial" w:cs="Arial"/>
          <w:iCs/>
          <w:sz w:val="22"/>
          <w:szCs w:val="22"/>
        </w:rPr>
        <w:t>Proste czynności obsługowe, takie jak uzupełnienie papieru, usunięcie stanu zacięcia papieru, wymiana pojemników</w:t>
      </w:r>
      <w:r w:rsidR="004753FF" w:rsidRPr="00561F0A">
        <w:rPr>
          <w:rFonts w:ascii="Arial" w:hAnsi="Arial" w:cs="Arial"/>
          <w:iCs/>
          <w:sz w:val="22"/>
          <w:szCs w:val="22"/>
        </w:rPr>
        <w:t xml:space="preserve"> </w:t>
      </w:r>
      <w:r w:rsidRPr="00561F0A">
        <w:rPr>
          <w:rFonts w:ascii="Arial" w:hAnsi="Arial" w:cs="Arial"/>
          <w:iCs/>
          <w:sz w:val="22"/>
          <w:szCs w:val="22"/>
        </w:rPr>
        <w:t>z tonerem, należą do obowiązków Zamawiaj</w:t>
      </w:r>
      <w:r w:rsidR="00640EBB" w:rsidRPr="00561F0A">
        <w:rPr>
          <w:rFonts w:ascii="Arial" w:hAnsi="Arial" w:cs="Arial"/>
          <w:iCs/>
          <w:sz w:val="22"/>
          <w:szCs w:val="22"/>
        </w:rPr>
        <w:t>ą</w:t>
      </w:r>
      <w:r w:rsidRPr="00561F0A">
        <w:rPr>
          <w:rFonts w:ascii="Arial" w:hAnsi="Arial" w:cs="Arial"/>
          <w:iCs/>
          <w:sz w:val="22"/>
          <w:szCs w:val="22"/>
        </w:rPr>
        <w:t>cego.</w:t>
      </w:r>
    </w:p>
    <w:p w14:paraId="4731FF92" w14:textId="3F2D7B41" w:rsidR="004753FF" w:rsidRPr="00561F0A" w:rsidRDefault="00DE7832" w:rsidP="004753FF">
      <w:pPr>
        <w:numPr>
          <w:ilvl w:val="0"/>
          <w:numId w:val="41"/>
        </w:numPr>
        <w:ind w:left="714" w:hanging="357"/>
        <w:jc w:val="both"/>
        <w:outlineLvl w:val="0"/>
        <w:rPr>
          <w:rFonts w:ascii="Arial" w:hAnsi="Arial" w:cs="Arial"/>
          <w:iCs/>
          <w:sz w:val="22"/>
          <w:szCs w:val="22"/>
        </w:rPr>
      </w:pPr>
      <w:r w:rsidRPr="00561F0A">
        <w:rPr>
          <w:rFonts w:ascii="Arial" w:hAnsi="Arial" w:cs="Arial"/>
          <w:color w:val="000000"/>
          <w:sz w:val="22"/>
          <w:szCs w:val="22"/>
        </w:rPr>
        <w:t>Zamawiający</w:t>
      </w:r>
      <w:r w:rsidR="002C3819">
        <w:rPr>
          <w:rFonts w:ascii="Arial" w:hAnsi="Arial" w:cs="Arial"/>
          <w:color w:val="000000"/>
          <w:sz w:val="22"/>
          <w:szCs w:val="22"/>
        </w:rPr>
        <w:t xml:space="preserve"> stany liczników</w:t>
      </w:r>
      <w:r w:rsidRPr="00561F0A">
        <w:rPr>
          <w:rFonts w:ascii="Arial" w:hAnsi="Arial" w:cs="Arial"/>
          <w:color w:val="000000"/>
          <w:sz w:val="22"/>
          <w:szCs w:val="22"/>
        </w:rPr>
        <w:t xml:space="preserve"> </w:t>
      </w:r>
      <w:r w:rsidR="00F971EE" w:rsidRPr="00561F0A">
        <w:rPr>
          <w:rFonts w:ascii="Arial" w:hAnsi="Arial" w:cs="Arial"/>
          <w:color w:val="000000"/>
          <w:sz w:val="22"/>
          <w:szCs w:val="22"/>
        </w:rPr>
        <w:t xml:space="preserve">na </w:t>
      </w:r>
      <w:r w:rsidR="002C3819">
        <w:rPr>
          <w:rFonts w:ascii="Arial" w:hAnsi="Arial" w:cs="Arial"/>
          <w:color w:val="000000"/>
          <w:sz w:val="22"/>
          <w:szCs w:val="22"/>
        </w:rPr>
        <w:t>ostatni dzień miesiąca</w:t>
      </w:r>
      <w:r w:rsidR="00F971EE" w:rsidRPr="00561F0A">
        <w:rPr>
          <w:rFonts w:ascii="Arial" w:hAnsi="Arial" w:cs="Arial"/>
          <w:color w:val="000000"/>
          <w:sz w:val="22"/>
          <w:szCs w:val="22"/>
        </w:rPr>
        <w:t xml:space="preserve"> </w:t>
      </w:r>
      <w:r w:rsidRPr="00561F0A">
        <w:rPr>
          <w:rFonts w:ascii="Arial" w:hAnsi="Arial" w:cs="Arial"/>
          <w:color w:val="000000"/>
          <w:sz w:val="22"/>
          <w:szCs w:val="22"/>
        </w:rPr>
        <w:t>przekaże Wynajmującemu</w:t>
      </w:r>
      <w:r w:rsidR="004753FF" w:rsidRPr="00561F0A">
        <w:rPr>
          <w:rFonts w:ascii="Arial" w:hAnsi="Arial" w:cs="Arial"/>
          <w:color w:val="000000"/>
          <w:sz w:val="22"/>
          <w:szCs w:val="22"/>
        </w:rPr>
        <w:t xml:space="preserve"> </w:t>
      </w:r>
      <w:r w:rsidRPr="00561F0A">
        <w:rPr>
          <w:rFonts w:ascii="Arial" w:hAnsi="Arial" w:cs="Arial"/>
          <w:color w:val="000000"/>
          <w:sz w:val="22"/>
          <w:szCs w:val="22"/>
        </w:rPr>
        <w:t>z urządzeń wynajmowanych oraz urządzeń zamawiającego</w:t>
      </w:r>
      <w:r w:rsidR="004753FF" w:rsidRPr="00561F0A">
        <w:rPr>
          <w:rFonts w:ascii="Arial" w:hAnsi="Arial" w:cs="Arial"/>
          <w:color w:val="000000"/>
          <w:sz w:val="22"/>
          <w:szCs w:val="22"/>
        </w:rPr>
        <w:t xml:space="preserve"> za dany okres rozliczeniowy telefonicznie lub mailowo. W przypadku braku informacji o stanie licznika do 3-go dnia po upływie  wystosowania prośby, Wykonawca przyjmie do rozliczenia za dany okres</w:t>
      </w:r>
      <w:r w:rsidR="00F971EE" w:rsidRPr="00561F0A">
        <w:rPr>
          <w:rFonts w:ascii="Arial" w:hAnsi="Arial" w:cs="Arial"/>
          <w:color w:val="000000"/>
          <w:sz w:val="22"/>
          <w:szCs w:val="22"/>
        </w:rPr>
        <w:t xml:space="preserve"> </w:t>
      </w:r>
      <w:r w:rsidR="004753FF" w:rsidRPr="00561F0A">
        <w:rPr>
          <w:rFonts w:ascii="Arial" w:hAnsi="Arial" w:cs="Arial"/>
          <w:color w:val="000000"/>
          <w:sz w:val="22"/>
          <w:szCs w:val="22"/>
        </w:rPr>
        <w:t xml:space="preserve"> rozliczeniowy liczbę kopii i wydruków równą średniej z dwóch ostatnich miesięcy.</w:t>
      </w:r>
    </w:p>
    <w:p w14:paraId="64264D64" w14:textId="77777777" w:rsidR="003F7D5A" w:rsidRPr="00561F0A" w:rsidRDefault="003F7D5A" w:rsidP="003A1CFD">
      <w:pPr>
        <w:tabs>
          <w:tab w:val="left" w:pos="360"/>
        </w:tabs>
        <w:jc w:val="both"/>
        <w:rPr>
          <w:rFonts w:ascii="Arial" w:hAnsi="Arial" w:cs="Arial"/>
          <w:sz w:val="22"/>
          <w:szCs w:val="22"/>
        </w:rPr>
      </w:pPr>
    </w:p>
    <w:p w14:paraId="2C73EEDD" w14:textId="77777777" w:rsidR="003F7D5A" w:rsidRPr="00561F0A" w:rsidRDefault="003F7D5A" w:rsidP="00B639F3">
      <w:pPr>
        <w:keepNext/>
        <w:autoSpaceDE w:val="0"/>
        <w:autoSpaceDN w:val="0"/>
        <w:adjustRightInd w:val="0"/>
        <w:spacing w:before="60"/>
        <w:jc w:val="center"/>
        <w:rPr>
          <w:rFonts w:ascii="Arial" w:hAnsi="Arial" w:cs="Arial"/>
          <w:b/>
          <w:caps/>
          <w:sz w:val="22"/>
          <w:szCs w:val="22"/>
        </w:rPr>
      </w:pPr>
      <w:r w:rsidRPr="00561F0A">
        <w:rPr>
          <w:rFonts w:ascii="Arial" w:hAnsi="Arial" w:cs="Arial"/>
          <w:b/>
          <w:caps/>
          <w:sz w:val="22"/>
          <w:szCs w:val="22"/>
        </w:rPr>
        <w:t xml:space="preserve">§ </w:t>
      </w:r>
      <w:r w:rsidR="00C15CB0" w:rsidRPr="00561F0A">
        <w:rPr>
          <w:rFonts w:ascii="Arial" w:hAnsi="Arial" w:cs="Arial"/>
          <w:b/>
          <w:caps/>
          <w:sz w:val="22"/>
          <w:szCs w:val="22"/>
        </w:rPr>
        <w:t>10</w:t>
      </w:r>
      <w:r w:rsidR="00B639F3" w:rsidRPr="00561F0A">
        <w:rPr>
          <w:rFonts w:ascii="Arial" w:hAnsi="Arial" w:cs="Arial"/>
          <w:b/>
          <w:caps/>
          <w:sz w:val="22"/>
          <w:szCs w:val="22"/>
        </w:rPr>
        <w:t>.</w:t>
      </w:r>
    </w:p>
    <w:p w14:paraId="769F5F96" w14:textId="77777777" w:rsidR="003F7D5A" w:rsidRPr="00561F0A" w:rsidRDefault="00F7005A" w:rsidP="002D58C0">
      <w:pPr>
        <w:keepNext/>
        <w:autoSpaceDE w:val="0"/>
        <w:autoSpaceDN w:val="0"/>
        <w:adjustRightInd w:val="0"/>
        <w:spacing w:before="60" w:line="360" w:lineRule="auto"/>
        <w:jc w:val="center"/>
        <w:rPr>
          <w:rFonts w:ascii="Arial" w:hAnsi="Arial" w:cs="Arial"/>
          <w:b/>
          <w:caps/>
          <w:sz w:val="22"/>
          <w:szCs w:val="22"/>
        </w:rPr>
      </w:pPr>
      <w:r w:rsidRPr="00561F0A">
        <w:rPr>
          <w:rFonts w:ascii="Arial" w:hAnsi="Arial" w:cs="Arial"/>
          <w:b/>
          <w:caps/>
          <w:sz w:val="22"/>
          <w:szCs w:val="22"/>
        </w:rPr>
        <w:t>Zmiany i rozwiązanie umowy</w:t>
      </w:r>
    </w:p>
    <w:p w14:paraId="5B22EC62" w14:textId="1B07DE6E" w:rsidR="0047152D" w:rsidRPr="00561F0A" w:rsidRDefault="0047152D" w:rsidP="001A1FE2">
      <w:pPr>
        <w:numPr>
          <w:ilvl w:val="0"/>
          <w:numId w:val="8"/>
        </w:numPr>
        <w:tabs>
          <w:tab w:val="left" w:pos="360"/>
        </w:tabs>
        <w:jc w:val="both"/>
        <w:rPr>
          <w:rFonts w:ascii="Arial" w:hAnsi="Arial" w:cs="Arial"/>
          <w:sz w:val="22"/>
          <w:szCs w:val="22"/>
        </w:rPr>
      </w:pPr>
      <w:r w:rsidRPr="00561F0A">
        <w:rPr>
          <w:rFonts w:ascii="Arial" w:hAnsi="Arial" w:cs="Arial"/>
          <w:sz w:val="22"/>
          <w:szCs w:val="22"/>
        </w:rPr>
        <w:t xml:space="preserve">Wszelkie zmiany niniejszej </w:t>
      </w:r>
      <w:r w:rsidR="00640EBB" w:rsidRPr="00561F0A">
        <w:rPr>
          <w:rFonts w:ascii="Arial" w:hAnsi="Arial" w:cs="Arial"/>
          <w:sz w:val="22"/>
          <w:szCs w:val="22"/>
        </w:rPr>
        <w:t>U</w:t>
      </w:r>
      <w:r w:rsidRPr="00561F0A">
        <w:rPr>
          <w:rFonts w:ascii="Arial" w:hAnsi="Arial" w:cs="Arial"/>
          <w:sz w:val="22"/>
          <w:szCs w:val="22"/>
        </w:rPr>
        <w:t>mowy wymagają formy pisemnej pod rygorem nieważności.</w:t>
      </w:r>
    </w:p>
    <w:p w14:paraId="73EFD7A6" w14:textId="77777777" w:rsidR="005D798E" w:rsidRPr="00561F0A" w:rsidRDefault="005D798E" w:rsidP="005D798E">
      <w:pPr>
        <w:numPr>
          <w:ilvl w:val="0"/>
          <w:numId w:val="8"/>
        </w:numPr>
        <w:tabs>
          <w:tab w:val="left" w:pos="360"/>
        </w:tabs>
        <w:jc w:val="both"/>
        <w:rPr>
          <w:rFonts w:ascii="Arial" w:hAnsi="Arial" w:cs="Arial"/>
          <w:sz w:val="22"/>
          <w:szCs w:val="22"/>
        </w:rPr>
      </w:pPr>
      <w:r w:rsidRPr="00561F0A">
        <w:rPr>
          <w:rFonts w:ascii="Arial" w:hAnsi="Arial" w:cs="Arial"/>
          <w:sz w:val="22"/>
          <w:szCs w:val="22"/>
        </w:rPr>
        <w:t>Zmiana postanowień niniejszej umowy dopuszczalna jest w szczególności w przypadku:</w:t>
      </w:r>
    </w:p>
    <w:p w14:paraId="533103D3" w14:textId="77777777" w:rsidR="005D798E" w:rsidRPr="00561F0A" w:rsidRDefault="005D798E" w:rsidP="005D798E">
      <w:pPr>
        <w:numPr>
          <w:ilvl w:val="1"/>
          <w:numId w:val="8"/>
        </w:numPr>
        <w:tabs>
          <w:tab w:val="left" w:pos="360"/>
        </w:tabs>
        <w:jc w:val="both"/>
        <w:rPr>
          <w:rFonts w:ascii="Arial" w:hAnsi="Arial" w:cs="Arial"/>
          <w:sz w:val="22"/>
          <w:szCs w:val="22"/>
        </w:rPr>
      </w:pPr>
      <w:r w:rsidRPr="00561F0A">
        <w:rPr>
          <w:rFonts w:ascii="Arial" w:hAnsi="Arial" w:cs="Arial"/>
          <w:sz w:val="22"/>
          <w:szCs w:val="22"/>
        </w:rPr>
        <w:t>ustawowej zmiany stawki podatku VAT bez zmiany wynagrodzenia netto Wykonawcy,</w:t>
      </w:r>
    </w:p>
    <w:p w14:paraId="1A6C8DB2" w14:textId="3DAC7F8F" w:rsidR="005D798E" w:rsidRPr="00561F0A" w:rsidRDefault="005D798E" w:rsidP="005D798E">
      <w:pPr>
        <w:numPr>
          <w:ilvl w:val="1"/>
          <w:numId w:val="8"/>
        </w:numPr>
        <w:tabs>
          <w:tab w:val="left" w:pos="360"/>
        </w:tabs>
        <w:jc w:val="both"/>
        <w:rPr>
          <w:rFonts w:ascii="Arial" w:hAnsi="Arial" w:cs="Arial"/>
          <w:sz w:val="22"/>
          <w:szCs w:val="22"/>
        </w:rPr>
      </w:pPr>
      <w:r w:rsidRPr="00561F0A">
        <w:rPr>
          <w:rFonts w:ascii="Arial" w:hAnsi="Arial" w:cs="Arial"/>
          <w:sz w:val="22"/>
          <w:szCs w:val="22"/>
        </w:rPr>
        <w:t>zmiany dotyczącej w szczególności terminu realizacji umowy, gdzie zaistniała inna, niemożliwa do przewidzenia w momencie zawarcia umowy okoliczność prawna, ekonomiczna lub techniczna, za którą żadna ze stron nie ponosi odpowiedzialności, skutkująca brakiem możliwości należyteg</w:t>
      </w:r>
      <w:r w:rsidR="002C3819">
        <w:rPr>
          <w:rFonts w:ascii="Arial" w:hAnsi="Arial" w:cs="Arial"/>
          <w:sz w:val="22"/>
          <w:szCs w:val="22"/>
        </w:rPr>
        <w:t>o wykonania umowy</w:t>
      </w:r>
      <w:r w:rsidRPr="00561F0A">
        <w:rPr>
          <w:rFonts w:ascii="Arial" w:hAnsi="Arial" w:cs="Arial"/>
          <w:sz w:val="22"/>
          <w:szCs w:val="22"/>
        </w:rPr>
        <w:t>,</w:t>
      </w:r>
    </w:p>
    <w:p w14:paraId="5184A98C" w14:textId="77777777" w:rsidR="005D798E" w:rsidRPr="00561F0A" w:rsidRDefault="005D798E" w:rsidP="005D798E">
      <w:pPr>
        <w:numPr>
          <w:ilvl w:val="1"/>
          <w:numId w:val="8"/>
        </w:numPr>
        <w:tabs>
          <w:tab w:val="left" w:pos="360"/>
        </w:tabs>
        <w:jc w:val="both"/>
        <w:rPr>
          <w:rFonts w:ascii="Arial" w:hAnsi="Arial" w:cs="Arial"/>
          <w:sz w:val="22"/>
          <w:szCs w:val="22"/>
        </w:rPr>
      </w:pPr>
      <w:r w:rsidRPr="00561F0A">
        <w:rPr>
          <w:rFonts w:ascii="Arial" w:hAnsi="Arial" w:cs="Arial"/>
          <w:sz w:val="22"/>
          <w:szCs w:val="22"/>
        </w:rPr>
        <w:t>zaistnienia siły wyższej,</w:t>
      </w:r>
    </w:p>
    <w:p w14:paraId="69694F6D" w14:textId="77777777" w:rsidR="005D798E" w:rsidRPr="00561F0A" w:rsidRDefault="005D798E" w:rsidP="005D798E">
      <w:pPr>
        <w:numPr>
          <w:ilvl w:val="1"/>
          <w:numId w:val="8"/>
        </w:numPr>
        <w:tabs>
          <w:tab w:val="left" w:pos="360"/>
        </w:tabs>
        <w:jc w:val="both"/>
        <w:rPr>
          <w:rFonts w:ascii="Arial" w:hAnsi="Arial" w:cs="Arial"/>
          <w:sz w:val="22"/>
          <w:szCs w:val="22"/>
        </w:rPr>
      </w:pPr>
      <w:r w:rsidRPr="00561F0A">
        <w:rPr>
          <w:rFonts w:ascii="Arial" w:hAnsi="Arial" w:cs="Arial"/>
          <w:sz w:val="22"/>
          <w:szCs w:val="22"/>
        </w:rPr>
        <w:t>zaistnienia okoliczności wskazanych w § 1 ust. 4,</w:t>
      </w:r>
    </w:p>
    <w:p w14:paraId="0818F433" w14:textId="77777777" w:rsidR="005D798E" w:rsidRPr="00561F0A" w:rsidRDefault="005D798E" w:rsidP="005D798E">
      <w:pPr>
        <w:numPr>
          <w:ilvl w:val="1"/>
          <w:numId w:val="8"/>
        </w:numPr>
        <w:tabs>
          <w:tab w:val="left" w:pos="360"/>
        </w:tabs>
        <w:jc w:val="both"/>
        <w:rPr>
          <w:rFonts w:ascii="Arial" w:hAnsi="Arial" w:cs="Arial"/>
          <w:sz w:val="22"/>
          <w:szCs w:val="22"/>
        </w:rPr>
      </w:pPr>
      <w:r w:rsidRPr="00561F0A">
        <w:rPr>
          <w:rFonts w:ascii="Arial" w:hAnsi="Arial" w:cs="Arial"/>
          <w:sz w:val="22"/>
          <w:szCs w:val="22"/>
        </w:rPr>
        <w:lastRenderedPageBreak/>
        <w:t>zaistnienia okoliczności wskazanych w § 2 ust. 3,</w:t>
      </w:r>
    </w:p>
    <w:p w14:paraId="6C8F0748" w14:textId="77777777" w:rsidR="005D798E" w:rsidRPr="00561F0A" w:rsidRDefault="005D798E" w:rsidP="005D798E">
      <w:pPr>
        <w:numPr>
          <w:ilvl w:val="0"/>
          <w:numId w:val="8"/>
        </w:numPr>
        <w:autoSpaceDE w:val="0"/>
        <w:autoSpaceDN w:val="0"/>
        <w:adjustRightInd w:val="0"/>
        <w:jc w:val="both"/>
        <w:rPr>
          <w:rFonts w:ascii="Arial" w:hAnsi="Arial" w:cs="Arial"/>
          <w:sz w:val="22"/>
          <w:szCs w:val="22"/>
        </w:rPr>
      </w:pPr>
      <w:r w:rsidRPr="00561F0A">
        <w:rPr>
          <w:rFonts w:ascii="Arial" w:hAnsi="Arial" w:cs="Arial"/>
          <w:sz w:val="22"/>
          <w:szCs w:val="22"/>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o którym mowa w zdaniu poprzednim Wykonawca może żądać wyłącznie wynagrodzenia należnego z tytułu wykonania części umowy.</w:t>
      </w:r>
    </w:p>
    <w:p w14:paraId="17ECDE22" w14:textId="6DCCE78D" w:rsidR="005D798E" w:rsidRPr="00561F0A" w:rsidRDefault="005D798E" w:rsidP="005D798E">
      <w:pPr>
        <w:numPr>
          <w:ilvl w:val="0"/>
          <w:numId w:val="8"/>
        </w:numPr>
        <w:tabs>
          <w:tab w:val="left" w:pos="360"/>
        </w:tabs>
        <w:jc w:val="both"/>
        <w:rPr>
          <w:rFonts w:ascii="Arial" w:hAnsi="Arial" w:cs="Arial"/>
          <w:sz w:val="22"/>
          <w:szCs w:val="22"/>
        </w:rPr>
      </w:pPr>
      <w:r w:rsidRPr="00561F0A">
        <w:rPr>
          <w:rFonts w:ascii="Arial" w:hAnsi="Arial" w:cs="Arial"/>
          <w:sz w:val="22"/>
          <w:szCs w:val="22"/>
        </w:rPr>
        <w:t>Zamawiającemu przysługuje prawo wypowiedzenia umowy z zachowaniem trzymiesięcznego okresu wypowiedzenia, na koniec miesiąca kalendarzowego.</w:t>
      </w:r>
    </w:p>
    <w:p w14:paraId="65D36535" w14:textId="68DC01B5" w:rsidR="003F7D5A" w:rsidRPr="00561F0A" w:rsidRDefault="00D75DCC" w:rsidP="003A1CFD">
      <w:pPr>
        <w:numPr>
          <w:ilvl w:val="0"/>
          <w:numId w:val="8"/>
        </w:numPr>
        <w:tabs>
          <w:tab w:val="left" w:pos="360"/>
        </w:tabs>
        <w:jc w:val="both"/>
        <w:rPr>
          <w:rFonts w:ascii="Arial" w:hAnsi="Arial" w:cs="Arial"/>
          <w:sz w:val="22"/>
          <w:szCs w:val="22"/>
        </w:rPr>
      </w:pPr>
      <w:r w:rsidRPr="00561F0A">
        <w:rPr>
          <w:rFonts w:ascii="Arial" w:hAnsi="Arial" w:cs="Arial"/>
          <w:sz w:val="22"/>
          <w:szCs w:val="22"/>
        </w:rPr>
        <w:t>Każda ze Stron może rozwiązać niniejszą Umowę przed upływem okresu czas na jaki została zawarta  bez wypowiedzenia ze skutkiem natychmiastowym za pisemnym powiadomieniem drugiej Strony, w przypadku rażącego naruszenia przez drugą Stronę postanowień warunków niniejszej Umowy.</w:t>
      </w:r>
    </w:p>
    <w:p w14:paraId="79588832" w14:textId="77777777" w:rsidR="009A7A2F" w:rsidRPr="00561F0A" w:rsidRDefault="009A7A2F" w:rsidP="007303C2">
      <w:pPr>
        <w:tabs>
          <w:tab w:val="left" w:pos="360"/>
        </w:tabs>
        <w:ind w:left="720"/>
        <w:jc w:val="both"/>
        <w:rPr>
          <w:rFonts w:ascii="Arial" w:hAnsi="Arial" w:cs="Arial"/>
          <w:sz w:val="22"/>
          <w:szCs w:val="22"/>
        </w:rPr>
      </w:pPr>
    </w:p>
    <w:p w14:paraId="79DE9AE3" w14:textId="77777777" w:rsidR="00BD7E7B" w:rsidRPr="00561F0A" w:rsidRDefault="00BD7E7B" w:rsidP="00B639F3">
      <w:pPr>
        <w:keepNext/>
        <w:autoSpaceDE w:val="0"/>
        <w:autoSpaceDN w:val="0"/>
        <w:adjustRightInd w:val="0"/>
        <w:spacing w:before="60" w:after="120"/>
        <w:jc w:val="center"/>
        <w:rPr>
          <w:rFonts w:ascii="Arial" w:hAnsi="Arial" w:cs="Arial"/>
          <w:b/>
          <w:caps/>
          <w:sz w:val="22"/>
          <w:szCs w:val="22"/>
        </w:rPr>
      </w:pPr>
      <w:r w:rsidRPr="00561F0A">
        <w:rPr>
          <w:rFonts w:ascii="Arial" w:hAnsi="Arial" w:cs="Arial"/>
          <w:b/>
          <w:caps/>
          <w:sz w:val="22"/>
          <w:szCs w:val="22"/>
        </w:rPr>
        <w:t xml:space="preserve">§ </w:t>
      </w:r>
      <w:r w:rsidR="002D58C0" w:rsidRPr="00561F0A">
        <w:rPr>
          <w:rFonts w:ascii="Arial" w:hAnsi="Arial" w:cs="Arial"/>
          <w:b/>
          <w:caps/>
          <w:sz w:val="22"/>
          <w:szCs w:val="22"/>
        </w:rPr>
        <w:t>1</w:t>
      </w:r>
      <w:r w:rsidR="00C15CB0" w:rsidRPr="00561F0A">
        <w:rPr>
          <w:rFonts w:ascii="Arial" w:hAnsi="Arial" w:cs="Arial"/>
          <w:b/>
          <w:caps/>
          <w:sz w:val="22"/>
          <w:szCs w:val="22"/>
        </w:rPr>
        <w:t>1</w:t>
      </w:r>
      <w:r w:rsidR="00B639F3" w:rsidRPr="00561F0A">
        <w:rPr>
          <w:rFonts w:ascii="Arial" w:hAnsi="Arial" w:cs="Arial"/>
          <w:b/>
          <w:caps/>
          <w:sz w:val="22"/>
          <w:szCs w:val="22"/>
        </w:rPr>
        <w:t>.</w:t>
      </w:r>
    </w:p>
    <w:p w14:paraId="6BE8E13C" w14:textId="77777777" w:rsidR="00BD7E7B" w:rsidRPr="00561F0A" w:rsidRDefault="00BD7E7B" w:rsidP="001943E9">
      <w:pPr>
        <w:keepNext/>
        <w:autoSpaceDE w:val="0"/>
        <w:autoSpaceDN w:val="0"/>
        <w:adjustRightInd w:val="0"/>
        <w:spacing w:line="360" w:lineRule="auto"/>
        <w:jc w:val="center"/>
        <w:rPr>
          <w:rFonts w:ascii="Arial" w:hAnsi="Arial" w:cs="Arial"/>
          <w:b/>
          <w:caps/>
          <w:sz w:val="22"/>
          <w:szCs w:val="22"/>
        </w:rPr>
      </w:pPr>
      <w:r w:rsidRPr="00561F0A">
        <w:rPr>
          <w:rFonts w:ascii="Arial" w:hAnsi="Arial" w:cs="Arial"/>
          <w:b/>
          <w:caps/>
          <w:sz w:val="22"/>
          <w:szCs w:val="22"/>
        </w:rPr>
        <w:t>Kary umowne</w:t>
      </w:r>
    </w:p>
    <w:p w14:paraId="72244C8E" w14:textId="77777777" w:rsidR="007303C2" w:rsidRPr="00561F0A" w:rsidRDefault="007303C2" w:rsidP="007303C2">
      <w:pPr>
        <w:numPr>
          <w:ilvl w:val="0"/>
          <w:numId w:val="48"/>
        </w:numPr>
        <w:tabs>
          <w:tab w:val="clear" w:pos="785"/>
          <w:tab w:val="left" w:pos="360"/>
          <w:tab w:val="num" w:pos="720"/>
        </w:tabs>
        <w:ind w:left="720"/>
        <w:jc w:val="both"/>
        <w:rPr>
          <w:rFonts w:ascii="Arial" w:hAnsi="Arial" w:cs="Arial"/>
          <w:sz w:val="22"/>
          <w:szCs w:val="22"/>
        </w:rPr>
      </w:pPr>
      <w:r w:rsidRPr="00561F0A">
        <w:rPr>
          <w:rFonts w:ascii="Arial" w:hAnsi="Arial" w:cs="Arial"/>
          <w:sz w:val="22"/>
          <w:szCs w:val="22"/>
        </w:rPr>
        <w:t>Zamawiający uprawniony jest do naliczenia kar umownych w następujących wysokościach i okolicznościach:</w:t>
      </w:r>
    </w:p>
    <w:p w14:paraId="7599DC84" w14:textId="47D4649C" w:rsidR="007303C2" w:rsidRPr="00561F0A" w:rsidRDefault="007303C2" w:rsidP="007303C2">
      <w:pPr>
        <w:numPr>
          <w:ilvl w:val="1"/>
          <w:numId w:val="48"/>
        </w:numPr>
        <w:tabs>
          <w:tab w:val="clear" w:pos="1505"/>
          <w:tab w:val="left" w:pos="360"/>
          <w:tab w:val="num" w:pos="1440"/>
        </w:tabs>
        <w:ind w:left="1440"/>
        <w:jc w:val="both"/>
        <w:rPr>
          <w:rFonts w:ascii="Arial" w:hAnsi="Arial" w:cs="Arial"/>
          <w:sz w:val="22"/>
          <w:szCs w:val="22"/>
        </w:rPr>
      </w:pPr>
      <w:r w:rsidRPr="00561F0A">
        <w:rPr>
          <w:rFonts w:ascii="Arial" w:hAnsi="Arial" w:cs="Arial"/>
          <w:sz w:val="22"/>
          <w:szCs w:val="22"/>
        </w:rPr>
        <w:t>1 % wartośc</w:t>
      </w:r>
      <w:r w:rsidR="002C3819">
        <w:rPr>
          <w:rFonts w:ascii="Arial" w:hAnsi="Arial" w:cs="Arial"/>
          <w:sz w:val="22"/>
          <w:szCs w:val="22"/>
        </w:rPr>
        <w:t>i umowy brutto, określonej w § 6</w:t>
      </w:r>
      <w:r w:rsidRPr="00561F0A">
        <w:rPr>
          <w:rFonts w:ascii="Arial" w:hAnsi="Arial" w:cs="Arial"/>
          <w:sz w:val="22"/>
          <w:szCs w:val="22"/>
        </w:rPr>
        <w:t xml:space="preserve"> ust. 3, za każdy dzień opóźnienia w rozpoczęciu r</w:t>
      </w:r>
      <w:r w:rsidR="002C3819">
        <w:rPr>
          <w:rFonts w:ascii="Arial" w:hAnsi="Arial" w:cs="Arial"/>
          <w:sz w:val="22"/>
          <w:szCs w:val="22"/>
        </w:rPr>
        <w:t>ealizacji umowy, określony w § 4 ust. 5</w:t>
      </w:r>
      <w:r w:rsidRPr="00561F0A">
        <w:rPr>
          <w:rFonts w:ascii="Arial" w:hAnsi="Arial" w:cs="Arial"/>
          <w:sz w:val="22"/>
          <w:szCs w:val="22"/>
        </w:rPr>
        <w:t xml:space="preserve">, </w:t>
      </w:r>
    </w:p>
    <w:p w14:paraId="2AADBAC0" w14:textId="4C9E6F8D" w:rsidR="007303C2" w:rsidRPr="00561F0A" w:rsidRDefault="007303C2" w:rsidP="007303C2">
      <w:pPr>
        <w:numPr>
          <w:ilvl w:val="1"/>
          <w:numId w:val="48"/>
        </w:numPr>
        <w:tabs>
          <w:tab w:val="clear" w:pos="1505"/>
          <w:tab w:val="left" w:pos="360"/>
          <w:tab w:val="num" w:pos="1440"/>
        </w:tabs>
        <w:ind w:left="1440"/>
        <w:jc w:val="both"/>
        <w:rPr>
          <w:rFonts w:ascii="Arial" w:hAnsi="Arial" w:cs="Arial"/>
          <w:sz w:val="22"/>
          <w:szCs w:val="22"/>
        </w:rPr>
      </w:pPr>
      <w:r w:rsidRPr="00561F0A">
        <w:rPr>
          <w:rFonts w:ascii="Arial" w:hAnsi="Arial" w:cs="Arial"/>
          <w:sz w:val="22"/>
          <w:szCs w:val="22"/>
        </w:rPr>
        <w:t>150 zł za każdy dzień opóźnienia w zakresie przywrócenia pełnej funkcjonalności</w:t>
      </w:r>
      <w:r w:rsidR="002C3819">
        <w:rPr>
          <w:rFonts w:ascii="Arial" w:hAnsi="Arial" w:cs="Arial"/>
          <w:sz w:val="22"/>
          <w:szCs w:val="22"/>
        </w:rPr>
        <w:t xml:space="preserve"> urządzenia zgodnie z § 4 ust. 5</w:t>
      </w:r>
      <w:r w:rsidRPr="00561F0A">
        <w:rPr>
          <w:rFonts w:ascii="Arial" w:hAnsi="Arial" w:cs="Arial"/>
          <w:sz w:val="22"/>
          <w:szCs w:val="22"/>
        </w:rPr>
        <w:t>,</w:t>
      </w:r>
    </w:p>
    <w:p w14:paraId="65E228E5" w14:textId="720498DD" w:rsidR="007303C2" w:rsidRPr="00561F0A" w:rsidRDefault="007303C2" w:rsidP="007303C2">
      <w:pPr>
        <w:numPr>
          <w:ilvl w:val="1"/>
          <w:numId w:val="48"/>
        </w:numPr>
        <w:tabs>
          <w:tab w:val="clear" w:pos="1505"/>
          <w:tab w:val="left" w:pos="360"/>
          <w:tab w:val="num" w:pos="1440"/>
        </w:tabs>
        <w:ind w:left="1440"/>
        <w:jc w:val="both"/>
        <w:rPr>
          <w:rFonts w:ascii="Arial" w:hAnsi="Arial" w:cs="Arial"/>
          <w:sz w:val="22"/>
          <w:szCs w:val="22"/>
        </w:rPr>
      </w:pPr>
      <w:r w:rsidRPr="00561F0A">
        <w:rPr>
          <w:rFonts w:ascii="Arial" w:hAnsi="Arial" w:cs="Arial"/>
          <w:sz w:val="22"/>
          <w:szCs w:val="22"/>
        </w:rPr>
        <w:t xml:space="preserve">150 zł za każdy dzień opóźnienia w dostarczeniu urządzenia </w:t>
      </w:r>
      <w:r w:rsidR="002C3819">
        <w:rPr>
          <w:rFonts w:ascii="Arial" w:hAnsi="Arial" w:cs="Arial"/>
          <w:sz w:val="22"/>
          <w:szCs w:val="22"/>
        </w:rPr>
        <w:t>zastępczego zgodnie z § 4 ust. 6</w:t>
      </w:r>
      <w:r w:rsidRPr="00561F0A">
        <w:rPr>
          <w:rFonts w:ascii="Arial" w:hAnsi="Arial" w:cs="Arial"/>
          <w:sz w:val="22"/>
          <w:szCs w:val="22"/>
        </w:rPr>
        <w:t>,</w:t>
      </w:r>
    </w:p>
    <w:p w14:paraId="3047CE88" w14:textId="21F76FE3" w:rsidR="007303C2" w:rsidRPr="00561F0A" w:rsidRDefault="002C3819" w:rsidP="007303C2">
      <w:pPr>
        <w:numPr>
          <w:ilvl w:val="1"/>
          <w:numId w:val="48"/>
        </w:numPr>
        <w:tabs>
          <w:tab w:val="clear" w:pos="1505"/>
          <w:tab w:val="left" w:pos="360"/>
          <w:tab w:val="num" w:pos="1440"/>
        </w:tabs>
        <w:ind w:left="1440"/>
        <w:jc w:val="both"/>
        <w:rPr>
          <w:rFonts w:ascii="Arial" w:hAnsi="Arial" w:cs="Arial"/>
          <w:sz w:val="22"/>
          <w:szCs w:val="22"/>
        </w:rPr>
      </w:pPr>
      <w:r>
        <w:rPr>
          <w:rFonts w:ascii="Arial" w:hAnsi="Arial" w:cs="Arial"/>
          <w:sz w:val="22"/>
          <w:szCs w:val="22"/>
        </w:rPr>
        <w:t>1</w:t>
      </w:r>
      <w:r w:rsidR="007303C2" w:rsidRPr="00561F0A">
        <w:rPr>
          <w:rFonts w:ascii="Arial" w:hAnsi="Arial" w:cs="Arial"/>
          <w:sz w:val="22"/>
          <w:szCs w:val="22"/>
        </w:rPr>
        <w:t xml:space="preserve">0% wartości umowy brutto, określonej w § 5 ust. 3 w przypadku odstąpienia od umowy przez Zamawiającego lub Wykonawcę z przyczyn leżących po stronie </w:t>
      </w:r>
      <w:r w:rsidR="007303C2" w:rsidRPr="00561F0A">
        <w:rPr>
          <w:rFonts w:ascii="Arial" w:hAnsi="Arial" w:cs="Arial"/>
          <w:iCs/>
          <w:sz w:val="22"/>
          <w:szCs w:val="22"/>
        </w:rPr>
        <w:t>Wykonawcy.</w:t>
      </w:r>
    </w:p>
    <w:p w14:paraId="4DCAFC1D" w14:textId="77777777" w:rsidR="007303C2" w:rsidRPr="00561F0A" w:rsidRDefault="007303C2" w:rsidP="007303C2">
      <w:pPr>
        <w:numPr>
          <w:ilvl w:val="0"/>
          <w:numId w:val="48"/>
        </w:numPr>
        <w:tabs>
          <w:tab w:val="clear" w:pos="785"/>
          <w:tab w:val="left" w:pos="360"/>
          <w:tab w:val="num" w:pos="720"/>
        </w:tabs>
        <w:ind w:left="720"/>
        <w:jc w:val="both"/>
        <w:rPr>
          <w:rFonts w:ascii="Arial" w:hAnsi="Arial" w:cs="Arial"/>
          <w:sz w:val="22"/>
          <w:szCs w:val="22"/>
        </w:rPr>
      </w:pPr>
      <w:r w:rsidRPr="00561F0A">
        <w:rPr>
          <w:rFonts w:ascii="Arial" w:hAnsi="Arial" w:cs="Arial"/>
          <w:sz w:val="22"/>
          <w:szCs w:val="22"/>
        </w:rPr>
        <w:t>W przypadku, gdy Wykonawca zaniecha odbioru zużytych materiałów eksploatacyjnych i części zamiennych z serwisowanych urządzeń w celu ich utylizacji, Zamawiający obciąży Wykonawcę kosztami poniesionymi z tego tytułu.</w:t>
      </w:r>
    </w:p>
    <w:p w14:paraId="7F36D406" w14:textId="77777777" w:rsidR="007303C2" w:rsidRPr="00561F0A" w:rsidRDefault="007303C2" w:rsidP="007303C2">
      <w:pPr>
        <w:numPr>
          <w:ilvl w:val="0"/>
          <w:numId w:val="48"/>
        </w:numPr>
        <w:tabs>
          <w:tab w:val="clear" w:pos="785"/>
          <w:tab w:val="left" w:pos="360"/>
          <w:tab w:val="num" w:pos="720"/>
        </w:tabs>
        <w:ind w:left="720"/>
        <w:jc w:val="both"/>
        <w:rPr>
          <w:rFonts w:ascii="Arial" w:hAnsi="Arial" w:cs="Arial"/>
          <w:sz w:val="22"/>
          <w:szCs w:val="22"/>
        </w:rPr>
      </w:pPr>
      <w:r w:rsidRPr="00561F0A">
        <w:rPr>
          <w:rFonts w:ascii="Arial" w:hAnsi="Arial" w:cs="Arial"/>
          <w:sz w:val="22"/>
          <w:szCs w:val="22"/>
        </w:rPr>
        <w:t>Należności, o których mowa w ust. 1 i 2 płatne są w terminie 14 dni od daty otrzymania przez Wykonawcę wezwania do ich zapłaty.</w:t>
      </w:r>
    </w:p>
    <w:p w14:paraId="7570F52B" w14:textId="41917B85" w:rsidR="007303C2" w:rsidRPr="00561F0A" w:rsidRDefault="007303C2" w:rsidP="007303C2">
      <w:pPr>
        <w:numPr>
          <w:ilvl w:val="0"/>
          <w:numId w:val="48"/>
        </w:numPr>
        <w:tabs>
          <w:tab w:val="clear" w:pos="785"/>
          <w:tab w:val="left" w:pos="360"/>
          <w:tab w:val="num" w:pos="720"/>
        </w:tabs>
        <w:ind w:left="720"/>
        <w:jc w:val="both"/>
        <w:rPr>
          <w:rFonts w:ascii="Arial" w:hAnsi="Arial" w:cs="Arial"/>
          <w:sz w:val="22"/>
          <w:szCs w:val="22"/>
        </w:rPr>
      </w:pPr>
      <w:r w:rsidRPr="00561F0A">
        <w:rPr>
          <w:rFonts w:ascii="Arial" w:hAnsi="Arial" w:cs="Arial"/>
          <w:sz w:val="22"/>
          <w:szCs w:val="22"/>
        </w:rPr>
        <w:t>W przypadku, gdy wartość powstałej szkody przekroczy wysokość zastrzeżonych kar umownych, Zamawiający uprawniony jest do dochodzenia odszkodowania uzupełniającego, na zasadach ogólnych.</w:t>
      </w:r>
    </w:p>
    <w:p w14:paraId="329C3EBF" w14:textId="77777777" w:rsidR="009A7A2F" w:rsidRPr="00561F0A" w:rsidRDefault="009A7A2F" w:rsidP="002D58C0">
      <w:pPr>
        <w:keepNext/>
        <w:autoSpaceDE w:val="0"/>
        <w:autoSpaceDN w:val="0"/>
        <w:adjustRightInd w:val="0"/>
        <w:spacing w:before="60"/>
        <w:jc w:val="center"/>
        <w:rPr>
          <w:rFonts w:ascii="Arial" w:hAnsi="Arial" w:cs="Arial"/>
          <w:b/>
          <w:caps/>
          <w:sz w:val="22"/>
          <w:szCs w:val="22"/>
        </w:rPr>
      </w:pPr>
    </w:p>
    <w:p w14:paraId="046854B7" w14:textId="1AFE8E0D" w:rsidR="003F7D5A" w:rsidRPr="00561F0A" w:rsidRDefault="003F7D5A" w:rsidP="002D58C0">
      <w:pPr>
        <w:keepNext/>
        <w:autoSpaceDE w:val="0"/>
        <w:autoSpaceDN w:val="0"/>
        <w:adjustRightInd w:val="0"/>
        <w:spacing w:before="60"/>
        <w:jc w:val="center"/>
        <w:rPr>
          <w:rFonts w:ascii="Arial" w:hAnsi="Arial" w:cs="Arial"/>
          <w:b/>
          <w:caps/>
          <w:sz w:val="22"/>
          <w:szCs w:val="22"/>
        </w:rPr>
      </w:pPr>
      <w:r w:rsidRPr="00561F0A">
        <w:rPr>
          <w:rFonts w:ascii="Arial" w:hAnsi="Arial" w:cs="Arial"/>
          <w:b/>
          <w:caps/>
          <w:sz w:val="22"/>
          <w:szCs w:val="22"/>
        </w:rPr>
        <w:t xml:space="preserve">§ </w:t>
      </w:r>
      <w:r w:rsidR="002D58C0" w:rsidRPr="00561F0A">
        <w:rPr>
          <w:rFonts w:ascii="Arial" w:hAnsi="Arial" w:cs="Arial"/>
          <w:b/>
          <w:caps/>
          <w:sz w:val="22"/>
          <w:szCs w:val="22"/>
        </w:rPr>
        <w:t>1</w:t>
      </w:r>
      <w:r w:rsidR="00C15CB0" w:rsidRPr="00561F0A">
        <w:rPr>
          <w:rFonts w:ascii="Arial" w:hAnsi="Arial" w:cs="Arial"/>
          <w:b/>
          <w:caps/>
          <w:sz w:val="22"/>
          <w:szCs w:val="22"/>
        </w:rPr>
        <w:t>2</w:t>
      </w:r>
      <w:r w:rsidR="00B639F3" w:rsidRPr="00561F0A">
        <w:rPr>
          <w:rFonts w:ascii="Arial" w:hAnsi="Arial" w:cs="Arial"/>
          <w:b/>
          <w:caps/>
          <w:sz w:val="22"/>
          <w:szCs w:val="22"/>
        </w:rPr>
        <w:t>.</w:t>
      </w:r>
    </w:p>
    <w:p w14:paraId="31869BDD" w14:textId="77777777" w:rsidR="003F7D5A" w:rsidRPr="00561F0A" w:rsidRDefault="003F7D5A" w:rsidP="001943E9">
      <w:pPr>
        <w:keepNext/>
        <w:autoSpaceDE w:val="0"/>
        <w:autoSpaceDN w:val="0"/>
        <w:adjustRightInd w:val="0"/>
        <w:spacing w:before="60"/>
        <w:jc w:val="center"/>
        <w:rPr>
          <w:rFonts w:ascii="Arial" w:hAnsi="Arial" w:cs="Arial"/>
          <w:b/>
          <w:caps/>
          <w:sz w:val="22"/>
          <w:szCs w:val="22"/>
        </w:rPr>
      </w:pPr>
      <w:r w:rsidRPr="00561F0A">
        <w:rPr>
          <w:rFonts w:ascii="Arial" w:hAnsi="Arial" w:cs="Arial"/>
          <w:b/>
          <w:caps/>
          <w:sz w:val="22"/>
          <w:szCs w:val="22"/>
        </w:rPr>
        <w:t>Postanowienia końcowe</w:t>
      </w:r>
    </w:p>
    <w:p w14:paraId="14164DA5" w14:textId="77777777" w:rsidR="009E4B2B" w:rsidRPr="00561F0A" w:rsidRDefault="009E4B2B" w:rsidP="001A1FE2">
      <w:pPr>
        <w:numPr>
          <w:ilvl w:val="0"/>
          <w:numId w:val="7"/>
        </w:numPr>
        <w:tabs>
          <w:tab w:val="left" w:pos="360"/>
        </w:tabs>
        <w:jc w:val="both"/>
        <w:rPr>
          <w:rFonts w:ascii="Arial" w:hAnsi="Arial" w:cs="Arial"/>
          <w:sz w:val="22"/>
          <w:szCs w:val="22"/>
        </w:rPr>
      </w:pPr>
      <w:r w:rsidRPr="00561F0A">
        <w:rPr>
          <w:rFonts w:ascii="Arial" w:hAnsi="Arial" w:cs="Arial"/>
          <w:sz w:val="22"/>
          <w:szCs w:val="22"/>
        </w:rPr>
        <w:t>W sprawach nieuregulowanych niniejszą umową znajdują zastosowanie przepisy Kodeksu Cywilnego oraz ustawy Prawo zamówień publicznych.</w:t>
      </w:r>
    </w:p>
    <w:p w14:paraId="36AD7D0C" w14:textId="77777777" w:rsidR="00E40B8C" w:rsidRPr="00561F0A" w:rsidRDefault="00E40B8C" w:rsidP="001A1FE2">
      <w:pPr>
        <w:numPr>
          <w:ilvl w:val="0"/>
          <w:numId w:val="7"/>
        </w:numPr>
        <w:tabs>
          <w:tab w:val="left" w:pos="360"/>
        </w:tabs>
        <w:jc w:val="both"/>
        <w:rPr>
          <w:rFonts w:ascii="Arial" w:hAnsi="Arial" w:cs="Arial"/>
          <w:sz w:val="22"/>
          <w:szCs w:val="22"/>
        </w:rPr>
      </w:pPr>
      <w:r w:rsidRPr="00561F0A">
        <w:rPr>
          <w:rFonts w:ascii="Arial" w:hAnsi="Arial" w:cs="Arial"/>
          <w:sz w:val="22"/>
          <w:szCs w:val="22"/>
        </w:rPr>
        <w:t xml:space="preserve">Sądem właściwym do rozpatrywania ewentualnych sporów związanych z realizacją umowy </w:t>
      </w:r>
      <w:r w:rsidR="008C5196" w:rsidRPr="00561F0A">
        <w:rPr>
          <w:rFonts w:ascii="Arial" w:hAnsi="Arial" w:cs="Arial"/>
          <w:sz w:val="22"/>
          <w:szCs w:val="22"/>
        </w:rPr>
        <w:t>jest s</w:t>
      </w:r>
      <w:r w:rsidRPr="00561F0A">
        <w:rPr>
          <w:rFonts w:ascii="Arial" w:hAnsi="Arial" w:cs="Arial"/>
          <w:sz w:val="22"/>
          <w:szCs w:val="22"/>
        </w:rPr>
        <w:t xml:space="preserve">ąd </w:t>
      </w:r>
      <w:r w:rsidR="008C5196" w:rsidRPr="00561F0A">
        <w:rPr>
          <w:rFonts w:ascii="Arial" w:hAnsi="Arial" w:cs="Arial"/>
          <w:sz w:val="22"/>
          <w:szCs w:val="22"/>
        </w:rPr>
        <w:t xml:space="preserve">powszechny </w:t>
      </w:r>
      <w:r w:rsidRPr="00561F0A">
        <w:rPr>
          <w:rFonts w:ascii="Arial" w:hAnsi="Arial" w:cs="Arial"/>
          <w:sz w:val="22"/>
          <w:szCs w:val="22"/>
        </w:rPr>
        <w:t>właściwy dla siedziby Zamawiającego.</w:t>
      </w:r>
    </w:p>
    <w:p w14:paraId="38A3017D" w14:textId="77777777" w:rsidR="009E4B2B" w:rsidRPr="00561F0A" w:rsidRDefault="009E4B2B" w:rsidP="001A1FE2">
      <w:pPr>
        <w:numPr>
          <w:ilvl w:val="0"/>
          <w:numId w:val="7"/>
        </w:numPr>
        <w:tabs>
          <w:tab w:val="left" w:pos="360"/>
        </w:tabs>
        <w:jc w:val="both"/>
        <w:rPr>
          <w:rFonts w:ascii="Arial" w:hAnsi="Arial" w:cs="Arial"/>
          <w:sz w:val="22"/>
          <w:szCs w:val="22"/>
        </w:rPr>
      </w:pPr>
      <w:r w:rsidRPr="00561F0A">
        <w:rPr>
          <w:rFonts w:ascii="Arial" w:hAnsi="Arial" w:cs="Arial"/>
          <w:sz w:val="22"/>
          <w:szCs w:val="22"/>
        </w:rPr>
        <w:t xml:space="preserve">Umowa została sporządzona w dwóch jednobrzmiących egzemplarzach, po jednym dla każdej ze </w:t>
      </w:r>
      <w:r w:rsidR="008C5196" w:rsidRPr="00561F0A">
        <w:rPr>
          <w:rFonts w:ascii="Arial" w:hAnsi="Arial" w:cs="Arial"/>
          <w:sz w:val="22"/>
          <w:szCs w:val="22"/>
        </w:rPr>
        <w:t>S</w:t>
      </w:r>
      <w:r w:rsidRPr="00561F0A">
        <w:rPr>
          <w:rFonts w:ascii="Arial" w:hAnsi="Arial" w:cs="Arial"/>
          <w:sz w:val="22"/>
          <w:szCs w:val="22"/>
        </w:rPr>
        <w:t>tron.</w:t>
      </w:r>
    </w:p>
    <w:p w14:paraId="607CE0DD" w14:textId="77777777" w:rsidR="0025056B" w:rsidRPr="002C3819" w:rsidRDefault="0025056B" w:rsidP="002C3819">
      <w:pPr>
        <w:numPr>
          <w:ilvl w:val="0"/>
          <w:numId w:val="7"/>
        </w:numPr>
        <w:tabs>
          <w:tab w:val="left" w:pos="360"/>
        </w:tabs>
        <w:ind w:left="714" w:hanging="357"/>
        <w:jc w:val="both"/>
        <w:rPr>
          <w:rFonts w:ascii="Arial" w:hAnsi="Arial" w:cs="Arial"/>
          <w:sz w:val="22"/>
          <w:szCs w:val="22"/>
        </w:rPr>
      </w:pPr>
      <w:r w:rsidRPr="002C3819">
        <w:rPr>
          <w:rFonts w:ascii="Arial" w:hAnsi="Arial" w:cs="Arial"/>
          <w:sz w:val="22"/>
          <w:szCs w:val="22"/>
        </w:rPr>
        <w:t>W miesiącu kończącym współpracę między Stronami, może zostać dokonany przez Wykonawcę bilans ilości dostarczonych tonerów w stosunku do całkowitej ilości wykonanych wydruków i kopii i na tej podstawie dokonane zostanie ostateczne rozliczenie zawartej między Stronami Umowy.</w:t>
      </w:r>
    </w:p>
    <w:p w14:paraId="6345490E" w14:textId="77777777" w:rsidR="002C3819" w:rsidRPr="002C3819" w:rsidRDefault="002C3819" w:rsidP="002C3819">
      <w:pPr>
        <w:numPr>
          <w:ilvl w:val="0"/>
          <w:numId w:val="7"/>
        </w:numPr>
        <w:ind w:left="714" w:right="15" w:hanging="357"/>
        <w:jc w:val="both"/>
        <w:rPr>
          <w:rFonts w:ascii="Arial" w:hAnsi="Arial" w:cs="Arial"/>
          <w:sz w:val="22"/>
        </w:rPr>
      </w:pPr>
      <w:r w:rsidRPr="002C3819">
        <w:rPr>
          <w:rFonts w:ascii="Arial" w:hAnsi="Arial" w:cs="Arial"/>
          <w:sz w:val="22"/>
        </w:rPr>
        <w:t>Wykonawca oświadcza, że zapoznał się z informacją Zamawiającego dotyczącą przetwarzania danych osobowych dla potrzeb realizacji niniejszej umowy (tzw. klauzula informacyjna RODO).</w:t>
      </w:r>
    </w:p>
    <w:p w14:paraId="74107FF0" w14:textId="77777777" w:rsidR="002C3819" w:rsidRPr="002C3819" w:rsidRDefault="002C3819" w:rsidP="002C3819">
      <w:pPr>
        <w:numPr>
          <w:ilvl w:val="0"/>
          <w:numId w:val="7"/>
        </w:numPr>
        <w:ind w:left="714" w:right="15" w:hanging="357"/>
        <w:jc w:val="both"/>
        <w:rPr>
          <w:rFonts w:ascii="Arial" w:hAnsi="Arial" w:cs="Arial"/>
          <w:sz w:val="22"/>
        </w:rPr>
      </w:pPr>
      <w:r w:rsidRPr="002C3819">
        <w:rPr>
          <w:rFonts w:ascii="Arial" w:hAnsi="Arial" w:cs="Arial"/>
          <w:sz w:val="22"/>
        </w:rPr>
        <w:t xml:space="preserve">Wykonawca oświadcza, że wypełnił obowiązki informacyjne przewidziane w art.13 lub art.14 RODO wobec osób fizycznych, od których dane osobowe bezpośrednio lub pośrednio pozyskał, w celu ubiegania się o udzielenie zamówienia publicznego w niniejszym postępowaniu. Jednocześnie Wykonawca upoważnia Zamawiającego do przetwarzania danych osobowych objętych składaną ofertą, jej załącznikami  i dokumentami składanymi w </w:t>
      </w:r>
      <w:r w:rsidRPr="002C3819">
        <w:rPr>
          <w:rFonts w:ascii="Arial" w:hAnsi="Arial" w:cs="Arial"/>
          <w:sz w:val="22"/>
        </w:rPr>
        <w:lastRenderedPageBreak/>
        <w:t>toku postępowania o udzielenie zamówienia, w zakresie i celach zgodnych z tym postępowaniem.</w:t>
      </w:r>
    </w:p>
    <w:p w14:paraId="4E216E50" w14:textId="0366793F" w:rsidR="00627287" w:rsidRPr="00DF57B8" w:rsidRDefault="002C3819" w:rsidP="00E40B8C">
      <w:pPr>
        <w:numPr>
          <w:ilvl w:val="0"/>
          <w:numId w:val="7"/>
        </w:numPr>
        <w:ind w:left="714" w:right="15" w:hanging="357"/>
        <w:jc w:val="both"/>
        <w:rPr>
          <w:rFonts w:ascii="Arial" w:hAnsi="Arial" w:cs="Arial"/>
          <w:sz w:val="22"/>
        </w:rPr>
      </w:pPr>
      <w:r w:rsidRPr="002C3819">
        <w:rPr>
          <w:rFonts w:ascii="Arial" w:hAnsi="Arial" w:cs="Arial"/>
          <w:sz w:val="22"/>
        </w:rPr>
        <w:t>Wykonawca zobowiązuje się informować wszelkie osoby, działające na jego rzecz lub w jego imieniu w związku z wykonywaniem niniejszej Umowy, o możliwości przetwarzania ich danych osobowych przez Zamawiającego oraz o treści klauzuli informacyjnej, znajdującej się w niniejszej Umowie oraz na wskazanej w niej stronie internetowej.</w:t>
      </w:r>
    </w:p>
    <w:p w14:paraId="037747D0" w14:textId="5AF2AAE0" w:rsidR="00640EBB" w:rsidRPr="00561F0A" w:rsidRDefault="00640EBB" w:rsidP="00E40B8C">
      <w:pPr>
        <w:tabs>
          <w:tab w:val="left" w:pos="1080"/>
          <w:tab w:val="left" w:pos="6480"/>
        </w:tabs>
        <w:rPr>
          <w:rFonts w:ascii="Arial" w:hAnsi="Arial" w:cs="Arial"/>
          <w:sz w:val="22"/>
          <w:szCs w:val="22"/>
        </w:rPr>
      </w:pPr>
    </w:p>
    <w:p w14:paraId="2A9246FE" w14:textId="48BA3C2A" w:rsidR="001D3FE2" w:rsidRPr="00561F0A" w:rsidRDefault="001D3FE2" w:rsidP="00E40B8C">
      <w:pPr>
        <w:tabs>
          <w:tab w:val="left" w:pos="1080"/>
          <w:tab w:val="left" w:pos="6480"/>
        </w:tabs>
        <w:rPr>
          <w:rFonts w:ascii="Arial" w:hAnsi="Arial" w:cs="Arial"/>
          <w:sz w:val="22"/>
          <w:szCs w:val="22"/>
        </w:rPr>
      </w:pPr>
    </w:p>
    <w:p w14:paraId="2BA2F272" w14:textId="77777777" w:rsidR="001D3FE2" w:rsidRPr="00561F0A" w:rsidRDefault="001D3FE2" w:rsidP="00E40B8C">
      <w:pPr>
        <w:tabs>
          <w:tab w:val="left" w:pos="1080"/>
          <w:tab w:val="left" w:pos="6480"/>
        </w:tabs>
        <w:rPr>
          <w:rFonts w:ascii="Arial" w:hAnsi="Arial" w:cs="Arial"/>
          <w:sz w:val="22"/>
          <w:szCs w:val="22"/>
        </w:rPr>
      </w:pPr>
    </w:p>
    <w:p w14:paraId="120AA758" w14:textId="6B028105" w:rsidR="007550BE" w:rsidRPr="009D02D8" w:rsidRDefault="00640EBB" w:rsidP="00452F85">
      <w:pPr>
        <w:tabs>
          <w:tab w:val="left" w:pos="1080"/>
          <w:tab w:val="left" w:pos="6480"/>
        </w:tabs>
        <w:rPr>
          <w:rFonts w:ascii="Arial" w:hAnsi="Arial" w:cs="Arial"/>
          <w:b/>
        </w:rPr>
      </w:pPr>
      <w:r w:rsidRPr="009D02D8">
        <w:rPr>
          <w:rFonts w:ascii="Arial" w:hAnsi="Arial" w:cs="Arial"/>
          <w:b/>
        </w:rPr>
        <w:tab/>
      </w:r>
      <w:r w:rsidR="00E40B8C" w:rsidRPr="009D02D8">
        <w:rPr>
          <w:rFonts w:ascii="Arial" w:hAnsi="Arial" w:cs="Arial"/>
          <w:b/>
        </w:rPr>
        <w:t>Zamawiający</w:t>
      </w:r>
      <w:r w:rsidR="00E40B8C" w:rsidRPr="009D02D8">
        <w:rPr>
          <w:rFonts w:ascii="Arial" w:hAnsi="Arial" w:cs="Arial"/>
          <w:b/>
        </w:rPr>
        <w:tab/>
      </w:r>
      <w:r w:rsidR="00570952" w:rsidRPr="009D02D8">
        <w:rPr>
          <w:rFonts w:ascii="Arial" w:hAnsi="Arial" w:cs="Arial"/>
          <w:b/>
        </w:rPr>
        <w:t xml:space="preserve">              </w:t>
      </w:r>
      <w:r w:rsidR="00E40B8C" w:rsidRPr="009D02D8">
        <w:rPr>
          <w:rFonts w:ascii="Arial" w:hAnsi="Arial" w:cs="Arial"/>
          <w:b/>
        </w:rPr>
        <w:t>Wykonawca</w:t>
      </w:r>
    </w:p>
    <w:p w14:paraId="3DC297F6" w14:textId="77777777" w:rsidR="00452F85" w:rsidRPr="00561F0A" w:rsidRDefault="00452F85" w:rsidP="0046256D">
      <w:pPr>
        <w:rPr>
          <w:rFonts w:ascii="Arial" w:hAnsi="Arial" w:cs="Arial"/>
          <w:sz w:val="22"/>
          <w:szCs w:val="22"/>
        </w:rPr>
      </w:pPr>
    </w:p>
    <w:p w14:paraId="2CBD167F" w14:textId="77777777" w:rsidR="007550BE" w:rsidRPr="00561F0A" w:rsidRDefault="007550BE" w:rsidP="007550BE">
      <w:pPr>
        <w:rPr>
          <w:rFonts w:ascii="Arial" w:hAnsi="Arial" w:cs="Arial"/>
          <w:sz w:val="22"/>
          <w:szCs w:val="22"/>
        </w:rPr>
      </w:pPr>
    </w:p>
    <w:p w14:paraId="0BBB467C" w14:textId="2A8BCBCE" w:rsidR="00B060E7" w:rsidRPr="00561F0A" w:rsidRDefault="00B060E7" w:rsidP="00CF1C4E">
      <w:pPr>
        <w:jc w:val="both"/>
        <w:rPr>
          <w:rFonts w:ascii="Arial" w:hAnsi="Arial" w:cs="Arial"/>
          <w:sz w:val="22"/>
          <w:szCs w:val="22"/>
        </w:rPr>
      </w:pPr>
    </w:p>
    <w:p w14:paraId="329B75CE" w14:textId="478E8D48" w:rsidR="00B060E7" w:rsidRPr="00561F0A" w:rsidRDefault="00B060E7" w:rsidP="00CF1C4E">
      <w:pPr>
        <w:jc w:val="both"/>
        <w:rPr>
          <w:rFonts w:ascii="Arial" w:hAnsi="Arial" w:cs="Arial"/>
          <w:sz w:val="22"/>
          <w:szCs w:val="22"/>
        </w:rPr>
      </w:pPr>
    </w:p>
    <w:p w14:paraId="42CEDB32" w14:textId="14BBF76A" w:rsidR="00B060E7" w:rsidRPr="00561F0A" w:rsidRDefault="00B060E7" w:rsidP="00CF1C4E">
      <w:pPr>
        <w:jc w:val="both"/>
        <w:rPr>
          <w:rFonts w:ascii="Arial" w:hAnsi="Arial" w:cs="Arial"/>
          <w:sz w:val="22"/>
          <w:szCs w:val="22"/>
        </w:rPr>
      </w:pPr>
    </w:p>
    <w:p w14:paraId="0A0F66B7" w14:textId="0BE43FB8" w:rsidR="00B060E7" w:rsidRPr="00561F0A" w:rsidRDefault="00B060E7" w:rsidP="00CF1C4E">
      <w:pPr>
        <w:jc w:val="both"/>
        <w:rPr>
          <w:rFonts w:ascii="Arial" w:hAnsi="Arial" w:cs="Arial"/>
          <w:sz w:val="22"/>
          <w:szCs w:val="22"/>
        </w:rPr>
      </w:pPr>
    </w:p>
    <w:p w14:paraId="4E6D2306" w14:textId="4BE58B53" w:rsidR="00B060E7" w:rsidRPr="00561F0A" w:rsidRDefault="00B060E7" w:rsidP="00CF1C4E">
      <w:pPr>
        <w:jc w:val="both"/>
        <w:rPr>
          <w:rFonts w:ascii="Arial" w:hAnsi="Arial" w:cs="Arial"/>
          <w:sz w:val="22"/>
          <w:szCs w:val="22"/>
        </w:rPr>
      </w:pPr>
    </w:p>
    <w:p w14:paraId="401EC971" w14:textId="7822C92B" w:rsidR="00B060E7" w:rsidRPr="00561F0A" w:rsidRDefault="00B060E7" w:rsidP="00CF1C4E">
      <w:pPr>
        <w:jc w:val="both"/>
        <w:rPr>
          <w:rFonts w:ascii="Arial" w:hAnsi="Arial" w:cs="Arial"/>
          <w:sz w:val="22"/>
          <w:szCs w:val="22"/>
        </w:rPr>
      </w:pPr>
    </w:p>
    <w:p w14:paraId="698C5DA5" w14:textId="48F179DA" w:rsidR="00B060E7" w:rsidRPr="00561F0A" w:rsidRDefault="00B060E7" w:rsidP="00CF1C4E">
      <w:pPr>
        <w:jc w:val="both"/>
        <w:rPr>
          <w:rFonts w:ascii="Arial" w:hAnsi="Arial" w:cs="Arial"/>
          <w:sz w:val="22"/>
          <w:szCs w:val="22"/>
        </w:rPr>
      </w:pPr>
    </w:p>
    <w:p w14:paraId="72DC8426" w14:textId="10C68B7C" w:rsidR="00B060E7" w:rsidRPr="00561F0A" w:rsidRDefault="00B060E7" w:rsidP="00CF1C4E">
      <w:pPr>
        <w:jc w:val="both"/>
        <w:rPr>
          <w:rFonts w:ascii="Arial" w:hAnsi="Arial" w:cs="Arial"/>
          <w:sz w:val="22"/>
          <w:szCs w:val="22"/>
        </w:rPr>
      </w:pPr>
    </w:p>
    <w:p w14:paraId="2BE1DA42" w14:textId="127ED106" w:rsidR="00B060E7" w:rsidRPr="00561F0A" w:rsidRDefault="00B060E7" w:rsidP="00CF1C4E">
      <w:pPr>
        <w:jc w:val="both"/>
        <w:rPr>
          <w:rFonts w:ascii="Arial" w:hAnsi="Arial" w:cs="Arial"/>
          <w:sz w:val="22"/>
          <w:szCs w:val="22"/>
        </w:rPr>
      </w:pPr>
    </w:p>
    <w:p w14:paraId="26258BC1" w14:textId="096F23EA" w:rsidR="00B060E7" w:rsidRPr="00561F0A" w:rsidRDefault="00B060E7" w:rsidP="00CF1C4E">
      <w:pPr>
        <w:jc w:val="both"/>
        <w:rPr>
          <w:rFonts w:ascii="Arial" w:hAnsi="Arial" w:cs="Arial"/>
          <w:sz w:val="22"/>
          <w:szCs w:val="22"/>
        </w:rPr>
      </w:pPr>
    </w:p>
    <w:p w14:paraId="07C16F59" w14:textId="22D96AAC" w:rsidR="00B060E7" w:rsidRPr="00561F0A" w:rsidRDefault="00B060E7" w:rsidP="00CF1C4E">
      <w:pPr>
        <w:jc w:val="both"/>
        <w:rPr>
          <w:rFonts w:ascii="Arial" w:hAnsi="Arial" w:cs="Arial"/>
          <w:sz w:val="22"/>
          <w:szCs w:val="22"/>
        </w:rPr>
      </w:pPr>
    </w:p>
    <w:p w14:paraId="09DE0AF3" w14:textId="2656C42D" w:rsidR="00B060E7" w:rsidRPr="00561F0A" w:rsidRDefault="00B060E7" w:rsidP="00CF1C4E">
      <w:pPr>
        <w:jc w:val="both"/>
        <w:rPr>
          <w:rFonts w:ascii="Arial" w:hAnsi="Arial" w:cs="Arial"/>
          <w:sz w:val="22"/>
          <w:szCs w:val="22"/>
        </w:rPr>
      </w:pPr>
    </w:p>
    <w:p w14:paraId="69B0B927" w14:textId="3BBBFFF5" w:rsidR="00B060E7" w:rsidRPr="00561F0A" w:rsidRDefault="00B060E7" w:rsidP="00CF1C4E">
      <w:pPr>
        <w:jc w:val="both"/>
        <w:rPr>
          <w:rFonts w:ascii="Arial" w:hAnsi="Arial" w:cs="Arial"/>
          <w:sz w:val="22"/>
          <w:szCs w:val="22"/>
        </w:rPr>
      </w:pPr>
    </w:p>
    <w:p w14:paraId="36573E55" w14:textId="4BFF2509" w:rsidR="00B060E7" w:rsidRPr="00561F0A" w:rsidRDefault="00B060E7" w:rsidP="00CF1C4E">
      <w:pPr>
        <w:jc w:val="both"/>
        <w:rPr>
          <w:rFonts w:ascii="Arial" w:hAnsi="Arial" w:cs="Arial"/>
          <w:sz w:val="22"/>
          <w:szCs w:val="22"/>
        </w:rPr>
      </w:pPr>
    </w:p>
    <w:p w14:paraId="163CA22A" w14:textId="2F25DB35" w:rsidR="00B060E7" w:rsidRPr="00561F0A" w:rsidRDefault="00B060E7" w:rsidP="00CF1C4E">
      <w:pPr>
        <w:jc w:val="both"/>
        <w:rPr>
          <w:rFonts w:ascii="Arial" w:hAnsi="Arial" w:cs="Arial"/>
          <w:sz w:val="22"/>
          <w:szCs w:val="22"/>
        </w:rPr>
      </w:pPr>
    </w:p>
    <w:p w14:paraId="5A5751B3" w14:textId="62E62AE0" w:rsidR="00B060E7" w:rsidRPr="00561F0A" w:rsidRDefault="00B060E7" w:rsidP="00CF1C4E">
      <w:pPr>
        <w:jc w:val="both"/>
        <w:rPr>
          <w:rFonts w:ascii="Arial" w:hAnsi="Arial" w:cs="Arial"/>
          <w:sz w:val="22"/>
          <w:szCs w:val="22"/>
        </w:rPr>
      </w:pPr>
    </w:p>
    <w:p w14:paraId="3307ADF7" w14:textId="48A9A75C" w:rsidR="00B060E7" w:rsidRPr="00561F0A" w:rsidRDefault="00B060E7" w:rsidP="00CF1C4E">
      <w:pPr>
        <w:jc w:val="both"/>
        <w:rPr>
          <w:rFonts w:ascii="Arial" w:hAnsi="Arial" w:cs="Arial"/>
          <w:sz w:val="22"/>
          <w:szCs w:val="22"/>
        </w:rPr>
      </w:pPr>
    </w:p>
    <w:p w14:paraId="2F864AF7" w14:textId="4DF6B7B4" w:rsidR="00B060E7" w:rsidRPr="00561F0A" w:rsidRDefault="00B060E7" w:rsidP="00CF1C4E">
      <w:pPr>
        <w:jc w:val="both"/>
        <w:rPr>
          <w:rFonts w:ascii="Arial" w:hAnsi="Arial" w:cs="Arial"/>
          <w:sz w:val="22"/>
          <w:szCs w:val="22"/>
        </w:rPr>
      </w:pPr>
    </w:p>
    <w:p w14:paraId="0CF2434B" w14:textId="450C51FD" w:rsidR="00B060E7" w:rsidRPr="00561F0A" w:rsidRDefault="00B060E7" w:rsidP="00CF1C4E">
      <w:pPr>
        <w:jc w:val="both"/>
        <w:rPr>
          <w:rFonts w:ascii="Arial" w:hAnsi="Arial" w:cs="Arial"/>
          <w:sz w:val="22"/>
          <w:szCs w:val="22"/>
        </w:rPr>
      </w:pPr>
    </w:p>
    <w:p w14:paraId="04B2242A" w14:textId="41221D26" w:rsidR="00B060E7" w:rsidRPr="00561F0A" w:rsidRDefault="00B060E7" w:rsidP="00CF1C4E">
      <w:pPr>
        <w:jc w:val="both"/>
        <w:rPr>
          <w:rFonts w:ascii="Arial" w:hAnsi="Arial" w:cs="Arial"/>
          <w:sz w:val="22"/>
          <w:szCs w:val="22"/>
        </w:rPr>
      </w:pPr>
    </w:p>
    <w:p w14:paraId="54C515FE" w14:textId="27E98D4A" w:rsidR="00B060E7" w:rsidRPr="00561F0A" w:rsidRDefault="00B060E7" w:rsidP="00CF1C4E">
      <w:pPr>
        <w:jc w:val="both"/>
        <w:rPr>
          <w:rFonts w:ascii="Arial" w:hAnsi="Arial" w:cs="Arial"/>
          <w:sz w:val="22"/>
          <w:szCs w:val="22"/>
        </w:rPr>
      </w:pPr>
    </w:p>
    <w:p w14:paraId="45DE0575" w14:textId="71842E78" w:rsidR="00B060E7" w:rsidRPr="00561F0A" w:rsidRDefault="00B060E7" w:rsidP="00CF1C4E">
      <w:pPr>
        <w:jc w:val="both"/>
        <w:rPr>
          <w:rFonts w:ascii="Arial" w:hAnsi="Arial" w:cs="Arial"/>
          <w:sz w:val="22"/>
          <w:szCs w:val="22"/>
        </w:rPr>
      </w:pPr>
    </w:p>
    <w:p w14:paraId="76F7B10B" w14:textId="174FF227" w:rsidR="00B060E7" w:rsidRPr="00561F0A" w:rsidRDefault="00B060E7" w:rsidP="00CF1C4E">
      <w:pPr>
        <w:jc w:val="both"/>
        <w:rPr>
          <w:rFonts w:ascii="Arial" w:hAnsi="Arial" w:cs="Arial"/>
          <w:sz w:val="22"/>
          <w:szCs w:val="22"/>
        </w:rPr>
      </w:pPr>
    </w:p>
    <w:p w14:paraId="7744E63B" w14:textId="77777777" w:rsidR="00B060E7" w:rsidRPr="00561F0A" w:rsidRDefault="00B060E7" w:rsidP="00CF1C4E">
      <w:pPr>
        <w:jc w:val="both"/>
        <w:rPr>
          <w:rFonts w:ascii="Arial" w:hAnsi="Arial" w:cs="Arial"/>
          <w:sz w:val="22"/>
          <w:szCs w:val="22"/>
        </w:rPr>
      </w:pPr>
    </w:p>
    <w:sectPr w:rsidR="00B060E7" w:rsidRPr="00561F0A" w:rsidSect="005E6BFC">
      <w:footerReference w:type="even" r:id="rId9"/>
      <w:footerReference w:type="default" r:id="rId10"/>
      <w:headerReference w:type="first" r:id="rId11"/>
      <w:pgSz w:w="11906" w:h="16838"/>
      <w:pgMar w:top="902" w:right="748" w:bottom="125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0B932" w14:textId="77777777" w:rsidR="00AC61E9" w:rsidRDefault="00AC61E9" w:rsidP="00F226F8">
      <w:r>
        <w:separator/>
      </w:r>
    </w:p>
  </w:endnote>
  <w:endnote w:type="continuationSeparator" w:id="0">
    <w:p w14:paraId="7C2D881C" w14:textId="77777777" w:rsidR="00AC61E9" w:rsidRDefault="00AC61E9" w:rsidP="00F22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9EBD8" w14:textId="77777777" w:rsidR="005E6BFC" w:rsidRDefault="005E6BFC" w:rsidP="001607D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F0995CF" w14:textId="77777777" w:rsidR="005E6BFC" w:rsidRDefault="005E6BFC" w:rsidP="0013552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26716" w14:textId="77777777" w:rsidR="005E6BFC" w:rsidRDefault="005E6BFC" w:rsidP="001607D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F57B8">
      <w:rPr>
        <w:rStyle w:val="Numerstrony"/>
        <w:noProof/>
      </w:rPr>
      <w:t>9</w:t>
    </w:r>
    <w:r>
      <w:rPr>
        <w:rStyle w:val="Numerstrony"/>
      </w:rPr>
      <w:fldChar w:fldCharType="end"/>
    </w:r>
  </w:p>
  <w:p w14:paraId="57B9A416" w14:textId="77777777" w:rsidR="005E6BFC" w:rsidRDefault="005E6BFC" w:rsidP="00135520">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03695" w14:textId="77777777" w:rsidR="00AC61E9" w:rsidRDefault="00AC61E9" w:rsidP="00F226F8">
      <w:r>
        <w:separator/>
      </w:r>
    </w:p>
  </w:footnote>
  <w:footnote w:type="continuationSeparator" w:id="0">
    <w:p w14:paraId="55EC5236" w14:textId="77777777" w:rsidR="00AC61E9" w:rsidRDefault="00AC61E9" w:rsidP="00F22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D534A" w14:textId="03E5548E" w:rsidR="005E6BFC" w:rsidRPr="00561F0A" w:rsidRDefault="005E6BFC">
    <w:pPr>
      <w:pStyle w:val="Nagwek"/>
      <w:rPr>
        <w:rFonts w:ascii="Arial" w:hAnsi="Arial" w:cs="Arial"/>
        <w:b/>
        <w:sz w:val="22"/>
        <w:szCs w:val="22"/>
      </w:rPr>
    </w:pPr>
    <w:r>
      <w:rPr>
        <w:sz w:val="22"/>
        <w:szCs w:val="22"/>
      </w:rPr>
      <w:tab/>
    </w:r>
    <w:r>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4384D"/>
    <w:multiLevelType w:val="hybridMultilevel"/>
    <w:tmpl w:val="457E85D8"/>
    <w:lvl w:ilvl="0" w:tplc="0415000F">
      <w:start w:val="1"/>
      <w:numFmt w:val="decimal"/>
      <w:lvlText w:val="%1."/>
      <w:lvlJc w:val="left"/>
      <w:pPr>
        <w:tabs>
          <w:tab w:val="num" w:pos="785"/>
        </w:tabs>
        <w:ind w:left="785" w:hanging="360"/>
      </w:pPr>
    </w:lvl>
    <w:lvl w:ilvl="1" w:tplc="04150019">
      <w:start w:val="1"/>
      <w:numFmt w:val="lowerLetter"/>
      <w:lvlText w:val="%2."/>
      <w:lvlJc w:val="left"/>
      <w:pPr>
        <w:tabs>
          <w:tab w:val="num" w:pos="1505"/>
        </w:tabs>
        <w:ind w:left="1505" w:hanging="360"/>
      </w:pPr>
    </w:lvl>
    <w:lvl w:ilvl="2" w:tplc="0415001B" w:tentative="1">
      <w:start w:val="1"/>
      <w:numFmt w:val="lowerRoman"/>
      <w:lvlText w:val="%3."/>
      <w:lvlJc w:val="right"/>
      <w:pPr>
        <w:tabs>
          <w:tab w:val="num" w:pos="2225"/>
        </w:tabs>
        <w:ind w:left="2225" w:hanging="180"/>
      </w:pPr>
    </w:lvl>
    <w:lvl w:ilvl="3" w:tplc="0415000F" w:tentative="1">
      <w:start w:val="1"/>
      <w:numFmt w:val="decimal"/>
      <w:lvlText w:val="%4."/>
      <w:lvlJc w:val="left"/>
      <w:pPr>
        <w:tabs>
          <w:tab w:val="num" w:pos="2945"/>
        </w:tabs>
        <w:ind w:left="2945" w:hanging="360"/>
      </w:p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1" w15:restartNumberingAfterBreak="0">
    <w:nsid w:val="038E148D"/>
    <w:multiLevelType w:val="hybridMultilevel"/>
    <w:tmpl w:val="C01814D4"/>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 w15:restartNumberingAfterBreak="0">
    <w:nsid w:val="04C77728"/>
    <w:multiLevelType w:val="multilevel"/>
    <w:tmpl w:val="261EB092"/>
    <w:lvl w:ilvl="0">
      <w:start w:val="1"/>
      <w:numFmt w:val="upperRoman"/>
      <w:lvlText w:val="%1."/>
      <w:lvlJc w:val="left"/>
      <w:pPr>
        <w:tabs>
          <w:tab w:val="num" w:pos="360"/>
        </w:tabs>
        <w:ind w:left="360" w:hanging="360"/>
      </w:pPr>
      <w:rPr>
        <w:rFonts w:hint="default"/>
      </w:rPr>
    </w:lvl>
    <w:lvl w:ilvl="1">
      <w:start w:val="1"/>
      <w:numFmt w:val="bullet"/>
      <w:lvlText w:val=""/>
      <w:lvlJc w:val="left"/>
      <w:pPr>
        <w:tabs>
          <w:tab w:val="num" w:pos="540"/>
        </w:tabs>
        <w:ind w:left="540" w:hanging="360"/>
      </w:pPr>
      <w:rPr>
        <w:rFonts w:ascii="Wingdings" w:hAnsi="Wingding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D62601"/>
    <w:multiLevelType w:val="hybridMultilevel"/>
    <w:tmpl w:val="C3808F9A"/>
    <w:lvl w:ilvl="0" w:tplc="E82C6BEA">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47E4C"/>
    <w:multiLevelType w:val="hybridMultilevel"/>
    <w:tmpl w:val="118A1A8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9B03C7"/>
    <w:multiLevelType w:val="hybridMultilevel"/>
    <w:tmpl w:val="0D189ED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EBD1C74"/>
    <w:multiLevelType w:val="hybridMultilevel"/>
    <w:tmpl w:val="91E21F9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0216B92"/>
    <w:multiLevelType w:val="hybridMultilevel"/>
    <w:tmpl w:val="1F36E1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71D98"/>
    <w:multiLevelType w:val="hybridMultilevel"/>
    <w:tmpl w:val="48C05A4A"/>
    <w:lvl w:ilvl="0" w:tplc="F86861DA">
      <w:start w:val="1"/>
      <w:numFmt w:val="lowerLetter"/>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9" w15:restartNumberingAfterBreak="0">
    <w:nsid w:val="121A27FB"/>
    <w:multiLevelType w:val="hybridMultilevel"/>
    <w:tmpl w:val="7FC639B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2BE3277"/>
    <w:multiLevelType w:val="multilevel"/>
    <w:tmpl w:val="6E4E184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30736F2"/>
    <w:multiLevelType w:val="hybridMultilevel"/>
    <w:tmpl w:val="34004BF4"/>
    <w:lvl w:ilvl="0" w:tplc="E82C6BEA">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9A3DCB"/>
    <w:multiLevelType w:val="hybridMultilevel"/>
    <w:tmpl w:val="CA9ECCE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BC91704"/>
    <w:multiLevelType w:val="hybridMultilevel"/>
    <w:tmpl w:val="603AF82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CF057C1"/>
    <w:multiLevelType w:val="hybridMultilevel"/>
    <w:tmpl w:val="7F02D33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DD05A9B"/>
    <w:multiLevelType w:val="multilevel"/>
    <w:tmpl w:val="88E2CABE"/>
    <w:lvl w:ilvl="0">
      <w:start w:val="1"/>
      <w:numFmt w:val="upperRoman"/>
      <w:lvlText w:val="%1."/>
      <w:lvlJc w:val="left"/>
      <w:pPr>
        <w:tabs>
          <w:tab w:val="num" w:pos="360"/>
        </w:tabs>
        <w:ind w:left="360" w:hanging="360"/>
      </w:pPr>
      <w:rPr>
        <w:rFonts w:hint="default"/>
      </w:rPr>
    </w:lvl>
    <w:lvl w:ilvl="1">
      <w:start w:val="1"/>
      <w:numFmt w:val="ordinal"/>
      <w:lvlText w:val="%2"/>
      <w:lvlJc w:val="left"/>
      <w:pPr>
        <w:tabs>
          <w:tab w:val="num" w:pos="540"/>
        </w:tabs>
        <w:ind w:left="54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F011F27"/>
    <w:multiLevelType w:val="hybridMultilevel"/>
    <w:tmpl w:val="DA92CD2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2A563F"/>
    <w:multiLevelType w:val="hybridMultilevel"/>
    <w:tmpl w:val="9B102700"/>
    <w:lvl w:ilvl="0" w:tplc="7E4CA8AC">
      <w:start w:val="1"/>
      <w:numFmt w:val="decimal"/>
      <w:lvlText w:val="%1."/>
      <w:lvlJc w:val="left"/>
      <w:pPr>
        <w:tabs>
          <w:tab w:val="num" w:pos="720"/>
        </w:tabs>
        <w:ind w:left="720" w:hanging="360"/>
      </w:pPr>
      <w:rPr>
        <w:rFonts w:ascii="Arial" w:eastAsia="Times New Roman" w:hAnsi="Arial" w:cs="Arial"/>
        <w:b w:val="0"/>
        <w:bCs w:val="0"/>
      </w:rPr>
    </w:lvl>
    <w:lvl w:ilvl="1" w:tplc="5896D9BC">
      <w:start w:val="1"/>
      <w:numFmt w:val="lowerLetter"/>
      <w:lvlText w:val="%2)"/>
      <w:lvlJc w:val="left"/>
      <w:pPr>
        <w:tabs>
          <w:tab w:val="num" w:pos="1440"/>
        </w:tabs>
        <w:ind w:left="1440" w:hanging="360"/>
      </w:pPr>
      <w:rPr>
        <w:rFonts w:hint="default"/>
      </w:rPr>
    </w:lvl>
    <w:lvl w:ilvl="2" w:tplc="F2DEECD0">
      <w:start w:val="1"/>
      <w:numFmt w:val="lowerLetter"/>
      <w:lvlText w:val="%3)"/>
      <w:lvlJc w:val="left"/>
      <w:pPr>
        <w:tabs>
          <w:tab w:val="num" w:pos="2340"/>
        </w:tabs>
        <w:ind w:left="2340" w:hanging="360"/>
      </w:pPr>
      <w:rPr>
        <w:rFonts w:hint="default"/>
        <w:b w:val="0"/>
        <w:bCs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2F0132F"/>
    <w:multiLevelType w:val="hybridMultilevel"/>
    <w:tmpl w:val="6DB8B366"/>
    <w:lvl w:ilvl="0" w:tplc="39A016E8">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507886"/>
    <w:multiLevelType w:val="hybridMultilevel"/>
    <w:tmpl w:val="0BB80C6C"/>
    <w:lvl w:ilvl="0" w:tplc="F57C330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6312C8"/>
    <w:multiLevelType w:val="hybridMultilevel"/>
    <w:tmpl w:val="562666D4"/>
    <w:lvl w:ilvl="0" w:tplc="E82C6BEA">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307971"/>
    <w:multiLevelType w:val="hybridMultilevel"/>
    <w:tmpl w:val="7092334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7941AB"/>
    <w:multiLevelType w:val="hybridMultilevel"/>
    <w:tmpl w:val="423A3B40"/>
    <w:lvl w:ilvl="0" w:tplc="7730EAF4">
      <w:start w:val="1"/>
      <w:numFmt w:val="decimal"/>
      <w:lvlText w:val="%1."/>
      <w:lvlJc w:val="left"/>
      <w:pPr>
        <w:ind w:left="928"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1217598"/>
    <w:multiLevelType w:val="hybridMultilevel"/>
    <w:tmpl w:val="3FB46FC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B31779E"/>
    <w:multiLevelType w:val="hybridMultilevel"/>
    <w:tmpl w:val="9F120626"/>
    <w:lvl w:ilvl="0" w:tplc="3E78116C">
      <w:start w:val="1"/>
      <w:numFmt w:val="decimal"/>
      <w:lvlText w:val="%1."/>
      <w:lvlJc w:val="left"/>
      <w:pPr>
        <w:tabs>
          <w:tab w:val="num" w:pos="720"/>
        </w:tabs>
        <w:ind w:left="720" w:hanging="360"/>
      </w:pPr>
      <w:rPr>
        <w:rFonts w:hint="default"/>
        <w:b w:val="0"/>
        <w:bCs w:val="0"/>
      </w:rPr>
    </w:lvl>
    <w:lvl w:ilvl="1" w:tplc="5896D9BC">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C8339F7"/>
    <w:multiLevelType w:val="hybridMultilevel"/>
    <w:tmpl w:val="EB5A770E"/>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EC957BE"/>
    <w:multiLevelType w:val="hybridMultilevel"/>
    <w:tmpl w:val="B2806CD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5697E38"/>
    <w:multiLevelType w:val="hybridMultilevel"/>
    <w:tmpl w:val="771A8464"/>
    <w:lvl w:ilvl="0" w:tplc="0415000F">
      <w:start w:val="1"/>
      <w:numFmt w:val="decimal"/>
      <w:lvlText w:val="%1."/>
      <w:lvlJc w:val="left"/>
      <w:pPr>
        <w:ind w:left="818" w:hanging="360"/>
      </w:pPr>
      <w:rPr>
        <w:rFonts w:hint="default"/>
      </w:rPr>
    </w:lvl>
    <w:lvl w:ilvl="1" w:tplc="04150019">
      <w:start w:val="1"/>
      <w:numFmt w:val="lowerLetter"/>
      <w:lvlText w:val="%2."/>
      <w:lvlJc w:val="left"/>
      <w:pPr>
        <w:ind w:left="1538" w:hanging="360"/>
      </w:pPr>
    </w:lvl>
    <w:lvl w:ilvl="2" w:tplc="0415001B">
      <w:start w:val="1"/>
      <w:numFmt w:val="lowerRoman"/>
      <w:lvlText w:val="%3."/>
      <w:lvlJc w:val="right"/>
      <w:pPr>
        <w:ind w:left="2258" w:hanging="180"/>
      </w:pPr>
    </w:lvl>
    <w:lvl w:ilvl="3" w:tplc="0415000F">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 w15:restartNumberingAfterBreak="0">
    <w:nsid w:val="458129C4"/>
    <w:multiLevelType w:val="hybridMultilevel"/>
    <w:tmpl w:val="E65264D2"/>
    <w:lvl w:ilvl="0" w:tplc="E82C6BEA">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D25502"/>
    <w:multiLevelType w:val="hybridMultilevel"/>
    <w:tmpl w:val="E5DEFE4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9603552"/>
    <w:multiLevelType w:val="hybridMultilevel"/>
    <w:tmpl w:val="CE6CA3FC"/>
    <w:lvl w:ilvl="0" w:tplc="04150019">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4C1E5015"/>
    <w:multiLevelType w:val="hybridMultilevel"/>
    <w:tmpl w:val="F25C49F4"/>
    <w:lvl w:ilvl="0" w:tplc="0415000F">
      <w:start w:val="1"/>
      <w:numFmt w:val="decimal"/>
      <w:lvlText w:val="%1."/>
      <w:lvlJc w:val="left"/>
      <w:pPr>
        <w:tabs>
          <w:tab w:val="num" w:pos="1068"/>
        </w:tabs>
        <w:ind w:left="1068" w:hanging="360"/>
      </w:pPr>
      <w:rPr>
        <w:rFonts w:cs="Times New Roman"/>
      </w:rPr>
    </w:lvl>
    <w:lvl w:ilvl="1" w:tplc="04150019" w:tentative="1">
      <w:start w:val="1"/>
      <w:numFmt w:val="lowerLetter"/>
      <w:lvlText w:val="%2."/>
      <w:lvlJc w:val="left"/>
      <w:pPr>
        <w:tabs>
          <w:tab w:val="num" w:pos="1788"/>
        </w:tabs>
        <w:ind w:left="1788" w:hanging="360"/>
      </w:pPr>
      <w:rPr>
        <w:rFonts w:cs="Times New Roman"/>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32" w15:restartNumberingAfterBreak="0">
    <w:nsid w:val="50A16511"/>
    <w:multiLevelType w:val="hybridMultilevel"/>
    <w:tmpl w:val="9A4E484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33E47FA"/>
    <w:multiLevelType w:val="hybridMultilevel"/>
    <w:tmpl w:val="2938A74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5DB0092"/>
    <w:multiLevelType w:val="hybridMultilevel"/>
    <w:tmpl w:val="299802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A5F30A8"/>
    <w:multiLevelType w:val="hybridMultilevel"/>
    <w:tmpl w:val="A95CD2FE"/>
    <w:lvl w:ilvl="0" w:tplc="E82C6BEA">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C748DD"/>
    <w:multiLevelType w:val="multilevel"/>
    <w:tmpl w:val="0415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63963D54"/>
    <w:multiLevelType w:val="multilevel"/>
    <w:tmpl w:val="D220C7F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15:restartNumberingAfterBreak="0">
    <w:nsid w:val="67A03DB8"/>
    <w:multiLevelType w:val="hybridMultilevel"/>
    <w:tmpl w:val="1950791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BD91FE9"/>
    <w:multiLevelType w:val="hybridMultilevel"/>
    <w:tmpl w:val="C804B84A"/>
    <w:lvl w:ilvl="0" w:tplc="E82C6BEA">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4B566A"/>
    <w:multiLevelType w:val="multilevel"/>
    <w:tmpl w:val="E90C16AA"/>
    <w:lvl w:ilvl="0">
      <w:start w:val="1"/>
      <w:numFmt w:val="decimal"/>
      <w:lvlText w:val="%1."/>
      <w:lvlJc w:val="left"/>
      <w:pPr>
        <w:tabs>
          <w:tab w:val="num" w:pos="360"/>
        </w:tabs>
        <w:ind w:left="360" w:hanging="360"/>
      </w:pPr>
    </w:lvl>
    <w:lvl w:ilvl="1">
      <w:start w:val="1"/>
      <w:numFmt w:val="decimal"/>
      <w:pStyle w:val="Nagwek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4CB7147"/>
    <w:multiLevelType w:val="hybridMultilevel"/>
    <w:tmpl w:val="4414020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60F71E5"/>
    <w:multiLevelType w:val="hybridMultilevel"/>
    <w:tmpl w:val="48E881E6"/>
    <w:lvl w:ilvl="0" w:tplc="E82C6BEA">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BA43F0"/>
    <w:multiLevelType w:val="hybridMultilevel"/>
    <w:tmpl w:val="3AA8A186"/>
    <w:lvl w:ilvl="0" w:tplc="E82C6BEA">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8D2A41"/>
    <w:multiLevelType w:val="hybridMultilevel"/>
    <w:tmpl w:val="64081CF0"/>
    <w:lvl w:ilvl="0" w:tplc="6900B264">
      <w:start w:val="1"/>
      <w:numFmt w:val="decimal"/>
      <w:lvlText w:val="%1."/>
      <w:lvlJc w:val="left"/>
      <w:pPr>
        <w:ind w:left="1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3662DD58">
      <w:start w:val="1"/>
      <w:numFmt w:val="lowerLetter"/>
      <w:lvlText w:val="%2"/>
      <w:lvlJc w:val="left"/>
      <w:pPr>
        <w:ind w:left="108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34446B1E">
      <w:start w:val="1"/>
      <w:numFmt w:val="lowerRoman"/>
      <w:lvlText w:val="%3"/>
      <w:lvlJc w:val="left"/>
      <w:pPr>
        <w:ind w:left="180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EC80DBC">
      <w:start w:val="1"/>
      <w:numFmt w:val="decimal"/>
      <w:lvlText w:val="%4"/>
      <w:lvlJc w:val="left"/>
      <w:pPr>
        <w:ind w:left="252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3984D734">
      <w:start w:val="1"/>
      <w:numFmt w:val="lowerLetter"/>
      <w:lvlText w:val="%5"/>
      <w:lvlJc w:val="left"/>
      <w:pPr>
        <w:ind w:left="324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A8F698FE">
      <w:start w:val="1"/>
      <w:numFmt w:val="lowerRoman"/>
      <w:lvlText w:val="%6"/>
      <w:lvlJc w:val="left"/>
      <w:pPr>
        <w:ind w:left="396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EC10D102">
      <w:start w:val="1"/>
      <w:numFmt w:val="decimal"/>
      <w:lvlText w:val="%7"/>
      <w:lvlJc w:val="left"/>
      <w:pPr>
        <w:ind w:left="468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E5EC4D52">
      <w:start w:val="1"/>
      <w:numFmt w:val="lowerLetter"/>
      <w:lvlText w:val="%8"/>
      <w:lvlJc w:val="left"/>
      <w:pPr>
        <w:ind w:left="540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AA8C5184">
      <w:start w:val="1"/>
      <w:numFmt w:val="lowerRoman"/>
      <w:lvlText w:val="%9"/>
      <w:lvlJc w:val="left"/>
      <w:pPr>
        <w:ind w:left="612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abstractNumId w:val="13"/>
  </w:num>
  <w:num w:numId="2">
    <w:abstractNumId w:val="17"/>
  </w:num>
  <w:num w:numId="3">
    <w:abstractNumId w:val="32"/>
  </w:num>
  <w:num w:numId="4">
    <w:abstractNumId w:val="29"/>
  </w:num>
  <w:num w:numId="5">
    <w:abstractNumId w:val="34"/>
  </w:num>
  <w:num w:numId="6">
    <w:abstractNumId w:val="5"/>
  </w:num>
  <w:num w:numId="7">
    <w:abstractNumId w:val="21"/>
  </w:num>
  <w:num w:numId="8">
    <w:abstractNumId w:val="12"/>
  </w:num>
  <w:num w:numId="9">
    <w:abstractNumId w:val="0"/>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3"/>
  </w:num>
  <w:num w:numId="13">
    <w:abstractNumId w:val="38"/>
  </w:num>
  <w:num w:numId="14">
    <w:abstractNumId w:val="19"/>
  </w:num>
  <w:num w:numId="15">
    <w:abstractNumId w:val="8"/>
  </w:num>
  <w:num w:numId="16">
    <w:abstractNumId w:val="15"/>
  </w:num>
  <w:num w:numId="17">
    <w:abstractNumId w:val="16"/>
  </w:num>
  <w:num w:numId="18">
    <w:abstractNumId w:val="2"/>
  </w:num>
  <w:num w:numId="19">
    <w:abstractNumId w:val="3"/>
  </w:num>
  <w:num w:numId="20">
    <w:abstractNumId w:val="28"/>
  </w:num>
  <w:num w:numId="21">
    <w:abstractNumId w:val="43"/>
  </w:num>
  <w:num w:numId="22">
    <w:abstractNumId w:val="42"/>
  </w:num>
  <w:num w:numId="23">
    <w:abstractNumId w:val="41"/>
  </w:num>
  <w:num w:numId="24">
    <w:abstractNumId w:val="26"/>
  </w:num>
  <w:num w:numId="25">
    <w:abstractNumId w:val="23"/>
  </w:num>
  <w:num w:numId="26">
    <w:abstractNumId w:val="14"/>
  </w:num>
  <w:num w:numId="27">
    <w:abstractNumId w:val="18"/>
  </w:num>
  <w:num w:numId="28">
    <w:abstractNumId w:val="9"/>
  </w:num>
  <w:num w:numId="29">
    <w:abstractNumId w:val="36"/>
  </w:num>
  <w:num w:numId="30">
    <w:abstractNumId w:val="31"/>
  </w:num>
  <w:num w:numId="31">
    <w:abstractNumId w:val="37"/>
  </w:num>
  <w:num w:numId="32">
    <w:abstractNumId w:val="39"/>
  </w:num>
  <w:num w:numId="33">
    <w:abstractNumId w:val="25"/>
  </w:num>
  <w:num w:numId="34">
    <w:abstractNumId w:val="11"/>
  </w:num>
  <w:num w:numId="35">
    <w:abstractNumId w:val="35"/>
  </w:num>
  <w:num w:numId="36">
    <w:abstractNumId w:val="20"/>
  </w:num>
  <w:num w:numId="37">
    <w:abstractNumId w:val="10"/>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6"/>
  </w:num>
  <w:num w:numId="41">
    <w:abstractNumId w:val="7"/>
  </w:num>
  <w:num w:numId="42">
    <w:abstractNumId w:val="22"/>
  </w:num>
  <w:num w:numId="43">
    <w:abstractNumId w:val="24"/>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 w:numId="50">
    <w:abstractNumId w:val="4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F8C"/>
    <w:rsid w:val="00030A1E"/>
    <w:rsid w:val="00032FD3"/>
    <w:rsid w:val="00036172"/>
    <w:rsid w:val="00052000"/>
    <w:rsid w:val="000553CA"/>
    <w:rsid w:val="00055B96"/>
    <w:rsid w:val="00061F55"/>
    <w:rsid w:val="00064AB7"/>
    <w:rsid w:val="000746E9"/>
    <w:rsid w:val="0008291B"/>
    <w:rsid w:val="00092812"/>
    <w:rsid w:val="0009571E"/>
    <w:rsid w:val="00095DA0"/>
    <w:rsid w:val="00096140"/>
    <w:rsid w:val="000A243F"/>
    <w:rsid w:val="000A460E"/>
    <w:rsid w:val="000B78F7"/>
    <w:rsid w:val="000C599D"/>
    <w:rsid w:val="000E0E28"/>
    <w:rsid w:val="000E742F"/>
    <w:rsid w:val="000F15F9"/>
    <w:rsid w:val="000F2295"/>
    <w:rsid w:val="000F72B5"/>
    <w:rsid w:val="00102100"/>
    <w:rsid w:val="00103F79"/>
    <w:rsid w:val="00117453"/>
    <w:rsid w:val="00125F03"/>
    <w:rsid w:val="00135520"/>
    <w:rsid w:val="001364E6"/>
    <w:rsid w:val="00145C5C"/>
    <w:rsid w:val="001514C8"/>
    <w:rsid w:val="00153B7F"/>
    <w:rsid w:val="001607DD"/>
    <w:rsid w:val="0016202F"/>
    <w:rsid w:val="001621B5"/>
    <w:rsid w:val="0018135D"/>
    <w:rsid w:val="001943E9"/>
    <w:rsid w:val="001A0328"/>
    <w:rsid w:val="001A1FE2"/>
    <w:rsid w:val="001B1CB5"/>
    <w:rsid w:val="001B20F7"/>
    <w:rsid w:val="001B71ED"/>
    <w:rsid w:val="001C2D3D"/>
    <w:rsid w:val="001C40FB"/>
    <w:rsid w:val="001D3FE2"/>
    <w:rsid w:val="001E15C7"/>
    <w:rsid w:val="001E1A7D"/>
    <w:rsid w:val="001F0EB1"/>
    <w:rsid w:val="001F6027"/>
    <w:rsid w:val="0020334C"/>
    <w:rsid w:val="00204778"/>
    <w:rsid w:val="0021400A"/>
    <w:rsid w:val="00234450"/>
    <w:rsid w:val="002354CD"/>
    <w:rsid w:val="00247C3E"/>
    <w:rsid w:val="0025056B"/>
    <w:rsid w:val="00250FD6"/>
    <w:rsid w:val="002510BC"/>
    <w:rsid w:val="002541D1"/>
    <w:rsid w:val="00255BD8"/>
    <w:rsid w:val="002564A4"/>
    <w:rsid w:val="00262C46"/>
    <w:rsid w:val="0027629C"/>
    <w:rsid w:val="002776B4"/>
    <w:rsid w:val="0028269D"/>
    <w:rsid w:val="00294094"/>
    <w:rsid w:val="002A1336"/>
    <w:rsid w:val="002A2D49"/>
    <w:rsid w:val="002A2F76"/>
    <w:rsid w:val="002A7272"/>
    <w:rsid w:val="002B1DBA"/>
    <w:rsid w:val="002B22ED"/>
    <w:rsid w:val="002B6190"/>
    <w:rsid w:val="002C0999"/>
    <w:rsid w:val="002C2210"/>
    <w:rsid w:val="002C3103"/>
    <w:rsid w:val="002C3819"/>
    <w:rsid w:val="002C5375"/>
    <w:rsid w:val="002C731E"/>
    <w:rsid w:val="002D3686"/>
    <w:rsid w:val="002D4284"/>
    <w:rsid w:val="002D58C0"/>
    <w:rsid w:val="002E041F"/>
    <w:rsid w:val="002E4448"/>
    <w:rsid w:val="002F3642"/>
    <w:rsid w:val="002F5CB6"/>
    <w:rsid w:val="003027D0"/>
    <w:rsid w:val="00347895"/>
    <w:rsid w:val="0035539D"/>
    <w:rsid w:val="003616E2"/>
    <w:rsid w:val="00363C4C"/>
    <w:rsid w:val="0036465C"/>
    <w:rsid w:val="0036564C"/>
    <w:rsid w:val="003676A3"/>
    <w:rsid w:val="00370420"/>
    <w:rsid w:val="003757B2"/>
    <w:rsid w:val="003945B5"/>
    <w:rsid w:val="003A1CFD"/>
    <w:rsid w:val="003A27C1"/>
    <w:rsid w:val="003B5335"/>
    <w:rsid w:val="003B75D4"/>
    <w:rsid w:val="003C012E"/>
    <w:rsid w:val="003C0B07"/>
    <w:rsid w:val="003C18C7"/>
    <w:rsid w:val="003C2F67"/>
    <w:rsid w:val="003C30B0"/>
    <w:rsid w:val="003E35FF"/>
    <w:rsid w:val="003E382D"/>
    <w:rsid w:val="003E6D03"/>
    <w:rsid w:val="003F03B1"/>
    <w:rsid w:val="003F7D5A"/>
    <w:rsid w:val="0040051B"/>
    <w:rsid w:val="00403CA6"/>
    <w:rsid w:val="00410232"/>
    <w:rsid w:val="004239DF"/>
    <w:rsid w:val="00423FB7"/>
    <w:rsid w:val="00431B8C"/>
    <w:rsid w:val="0043756F"/>
    <w:rsid w:val="004410BC"/>
    <w:rsid w:val="00443D91"/>
    <w:rsid w:val="004517C9"/>
    <w:rsid w:val="00452F85"/>
    <w:rsid w:val="00454229"/>
    <w:rsid w:val="0046256D"/>
    <w:rsid w:val="0047152D"/>
    <w:rsid w:val="004753FF"/>
    <w:rsid w:val="00477961"/>
    <w:rsid w:val="00480F6E"/>
    <w:rsid w:val="00490F5E"/>
    <w:rsid w:val="00494582"/>
    <w:rsid w:val="004A2D58"/>
    <w:rsid w:val="004B4178"/>
    <w:rsid w:val="004B5E58"/>
    <w:rsid w:val="004C0876"/>
    <w:rsid w:val="004C355A"/>
    <w:rsid w:val="004D3721"/>
    <w:rsid w:val="004E7F87"/>
    <w:rsid w:val="004F4B1C"/>
    <w:rsid w:val="00502989"/>
    <w:rsid w:val="005111BF"/>
    <w:rsid w:val="00517587"/>
    <w:rsid w:val="0052432A"/>
    <w:rsid w:val="00524989"/>
    <w:rsid w:val="00524D1E"/>
    <w:rsid w:val="00530A0D"/>
    <w:rsid w:val="00534677"/>
    <w:rsid w:val="00550403"/>
    <w:rsid w:val="00560DA1"/>
    <w:rsid w:val="00561F0A"/>
    <w:rsid w:val="00570952"/>
    <w:rsid w:val="00576B4C"/>
    <w:rsid w:val="005940B2"/>
    <w:rsid w:val="005945CF"/>
    <w:rsid w:val="005961AD"/>
    <w:rsid w:val="005978DD"/>
    <w:rsid w:val="005A0A5D"/>
    <w:rsid w:val="005A2F3A"/>
    <w:rsid w:val="005A2F89"/>
    <w:rsid w:val="005A3B17"/>
    <w:rsid w:val="005A491C"/>
    <w:rsid w:val="005A500F"/>
    <w:rsid w:val="005A5849"/>
    <w:rsid w:val="005B753C"/>
    <w:rsid w:val="005C3EEB"/>
    <w:rsid w:val="005C497F"/>
    <w:rsid w:val="005C7411"/>
    <w:rsid w:val="005C7F4C"/>
    <w:rsid w:val="005D537B"/>
    <w:rsid w:val="005D798E"/>
    <w:rsid w:val="005E4935"/>
    <w:rsid w:val="005E6BFC"/>
    <w:rsid w:val="005E7CD5"/>
    <w:rsid w:val="00604B7B"/>
    <w:rsid w:val="00622B73"/>
    <w:rsid w:val="00627287"/>
    <w:rsid w:val="00635978"/>
    <w:rsid w:val="0063693E"/>
    <w:rsid w:val="00640EBB"/>
    <w:rsid w:val="00646EAF"/>
    <w:rsid w:val="00651A96"/>
    <w:rsid w:val="00653853"/>
    <w:rsid w:val="00660983"/>
    <w:rsid w:val="00661099"/>
    <w:rsid w:val="0066455D"/>
    <w:rsid w:val="00667060"/>
    <w:rsid w:val="00667292"/>
    <w:rsid w:val="0067270C"/>
    <w:rsid w:val="0067767A"/>
    <w:rsid w:val="00677CEF"/>
    <w:rsid w:val="00682D7C"/>
    <w:rsid w:val="00685A6E"/>
    <w:rsid w:val="0068798E"/>
    <w:rsid w:val="00696452"/>
    <w:rsid w:val="0069694B"/>
    <w:rsid w:val="00696CE2"/>
    <w:rsid w:val="006A2473"/>
    <w:rsid w:val="006A33A6"/>
    <w:rsid w:val="006A5A2B"/>
    <w:rsid w:val="006C0D10"/>
    <w:rsid w:val="006C3374"/>
    <w:rsid w:val="006E07B5"/>
    <w:rsid w:val="006F1242"/>
    <w:rsid w:val="00702661"/>
    <w:rsid w:val="0071454D"/>
    <w:rsid w:val="0071714A"/>
    <w:rsid w:val="00721D79"/>
    <w:rsid w:val="007303C2"/>
    <w:rsid w:val="007434B2"/>
    <w:rsid w:val="00744B25"/>
    <w:rsid w:val="007465C1"/>
    <w:rsid w:val="00752421"/>
    <w:rsid w:val="007550BE"/>
    <w:rsid w:val="00762C85"/>
    <w:rsid w:val="00793858"/>
    <w:rsid w:val="007A523A"/>
    <w:rsid w:val="007A681F"/>
    <w:rsid w:val="007B4E4D"/>
    <w:rsid w:val="007B6C6F"/>
    <w:rsid w:val="007B77A2"/>
    <w:rsid w:val="007C3785"/>
    <w:rsid w:val="007C5E4A"/>
    <w:rsid w:val="007E015F"/>
    <w:rsid w:val="007E163F"/>
    <w:rsid w:val="007F3B3F"/>
    <w:rsid w:val="00806593"/>
    <w:rsid w:val="00813B17"/>
    <w:rsid w:val="00817233"/>
    <w:rsid w:val="00855C60"/>
    <w:rsid w:val="00861A3A"/>
    <w:rsid w:val="00861E4D"/>
    <w:rsid w:val="00867CA2"/>
    <w:rsid w:val="00885628"/>
    <w:rsid w:val="00890664"/>
    <w:rsid w:val="008B1682"/>
    <w:rsid w:val="008C5196"/>
    <w:rsid w:val="008D3AAC"/>
    <w:rsid w:val="008D4818"/>
    <w:rsid w:val="008D7CAC"/>
    <w:rsid w:val="008E4EA0"/>
    <w:rsid w:val="008E76C8"/>
    <w:rsid w:val="008F360B"/>
    <w:rsid w:val="009009B8"/>
    <w:rsid w:val="009051A2"/>
    <w:rsid w:val="00906775"/>
    <w:rsid w:val="0092266C"/>
    <w:rsid w:val="009240A3"/>
    <w:rsid w:val="00930757"/>
    <w:rsid w:val="00936893"/>
    <w:rsid w:val="00937847"/>
    <w:rsid w:val="00940F89"/>
    <w:rsid w:val="00962243"/>
    <w:rsid w:val="00962E2A"/>
    <w:rsid w:val="00967ADF"/>
    <w:rsid w:val="00970EC1"/>
    <w:rsid w:val="00974FD7"/>
    <w:rsid w:val="00977A7D"/>
    <w:rsid w:val="00977E97"/>
    <w:rsid w:val="009A5405"/>
    <w:rsid w:val="009A5D07"/>
    <w:rsid w:val="009A7A2F"/>
    <w:rsid w:val="009C7E4C"/>
    <w:rsid w:val="009D02D8"/>
    <w:rsid w:val="009D103B"/>
    <w:rsid w:val="009D7865"/>
    <w:rsid w:val="009E087A"/>
    <w:rsid w:val="009E4B2B"/>
    <w:rsid w:val="009E7F8C"/>
    <w:rsid w:val="009F643C"/>
    <w:rsid w:val="00A0115C"/>
    <w:rsid w:val="00A06522"/>
    <w:rsid w:val="00A217D2"/>
    <w:rsid w:val="00A3243B"/>
    <w:rsid w:val="00A33A05"/>
    <w:rsid w:val="00A526C8"/>
    <w:rsid w:val="00A5736E"/>
    <w:rsid w:val="00A77B71"/>
    <w:rsid w:val="00A82142"/>
    <w:rsid w:val="00A853D9"/>
    <w:rsid w:val="00A877D2"/>
    <w:rsid w:val="00A91FF0"/>
    <w:rsid w:val="00AB0637"/>
    <w:rsid w:val="00AB2EB9"/>
    <w:rsid w:val="00AC1A4B"/>
    <w:rsid w:val="00AC5AC2"/>
    <w:rsid w:val="00AC61E9"/>
    <w:rsid w:val="00AC6601"/>
    <w:rsid w:val="00AE133D"/>
    <w:rsid w:val="00AE5763"/>
    <w:rsid w:val="00AE6CCC"/>
    <w:rsid w:val="00AF148C"/>
    <w:rsid w:val="00B03624"/>
    <w:rsid w:val="00B04AD8"/>
    <w:rsid w:val="00B060E7"/>
    <w:rsid w:val="00B20D1B"/>
    <w:rsid w:val="00B274CC"/>
    <w:rsid w:val="00B333A9"/>
    <w:rsid w:val="00B3347E"/>
    <w:rsid w:val="00B41A62"/>
    <w:rsid w:val="00B551E9"/>
    <w:rsid w:val="00B571A5"/>
    <w:rsid w:val="00B61C4F"/>
    <w:rsid w:val="00B62D1E"/>
    <w:rsid w:val="00B6322F"/>
    <w:rsid w:val="00B639F3"/>
    <w:rsid w:val="00B64CCB"/>
    <w:rsid w:val="00B65AD5"/>
    <w:rsid w:val="00B76AE2"/>
    <w:rsid w:val="00B8274D"/>
    <w:rsid w:val="00B850A6"/>
    <w:rsid w:val="00B878F3"/>
    <w:rsid w:val="00B92DBA"/>
    <w:rsid w:val="00BA7EF9"/>
    <w:rsid w:val="00BB1BD9"/>
    <w:rsid w:val="00BB55D3"/>
    <w:rsid w:val="00BC4105"/>
    <w:rsid w:val="00BC5152"/>
    <w:rsid w:val="00BD0366"/>
    <w:rsid w:val="00BD3F6B"/>
    <w:rsid w:val="00BD7494"/>
    <w:rsid w:val="00BD7E7B"/>
    <w:rsid w:val="00BF1687"/>
    <w:rsid w:val="00BF4AFC"/>
    <w:rsid w:val="00C02B9C"/>
    <w:rsid w:val="00C04029"/>
    <w:rsid w:val="00C050F8"/>
    <w:rsid w:val="00C06B3D"/>
    <w:rsid w:val="00C07515"/>
    <w:rsid w:val="00C1535B"/>
    <w:rsid w:val="00C157F9"/>
    <w:rsid w:val="00C15CB0"/>
    <w:rsid w:val="00C23308"/>
    <w:rsid w:val="00C24A15"/>
    <w:rsid w:val="00C33C66"/>
    <w:rsid w:val="00C34A1E"/>
    <w:rsid w:val="00C41970"/>
    <w:rsid w:val="00C4515B"/>
    <w:rsid w:val="00C46B38"/>
    <w:rsid w:val="00C47A0E"/>
    <w:rsid w:val="00C5403A"/>
    <w:rsid w:val="00C65839"/>
    <w:rsid w:val="00C81C46"/>
    <w:rsid w:val="00C8450D"/>
    <w:rsid w:val="00C860F9"/>
    <w:rsid w:val="00C929CD"/>
    <w:rsid w:val="00C93F02"/>
    <w:rsid w:val="00C960EF"/>
    <w:rsid w:val="00CA2ACB"/>
    <w:rsid w:val="00CA735E"/>
    <w:rsid w:val="00CB0960"/>
    <w:rsid w:val="00CB2BF3"/>
    <w:rsid w:val="00CD4549"/>
    <w:rsid w:val="00CD6B4A"/>
    <w:rsid w:val="00CE4551"/>
    <w:rsid w:val="00CE592C"/>
    <w:rsid w:val="00CE6EFC"/>
    <w:rsid w:val="00CF1641"/>
    <w:rsid w:val="00CF1C4E"/>
    <w:rsid w:val="00CF4ED5"/>
    <w:rsid w:val="00D0637A"/>
    <w:rsid w:val="00D1112A"/>
    <w:rsid w:val="00D154B5"/>
    <w:rsid w:val="00D17AC8"/>
    <w:rsid w:val="00D210CC"/>
    <w:rsid w:val="00D31B18"/>
    <w:rsid w:val="00D65EFA"/>
    <w:rsid w:val="00D704C1"/>
    <w:rsid w:val="00D71520"/>
    <w:rsid w:val="00D72F42"/>
    <w:rsid w:val="00D73E8C"/>
    <w:rsid w:val="00D7420A"/>
    <w:rsid w:val="00D75DCC"/>
    <w:rsid w:val="00D91884"/>
    <w:rsid w:val="00DA06A7"/>
    <w:rsid w:val="00DA745F"/>
    <w:rsid w:val="00DD32C3"/>
    <w:rsid w:val="00DE1B4B"/>
    <w:rsid w:val="00DE5165"/>
    <w:rsid w:val="00DE762C"/>
    <w:rsid w:val="00DE7832"/>
    <w:rsid w:val="00DF5727"/>
    <w:rsid w:val="00DF57B8"/>
    <w:rsid w:val="00E016E1"/>
    <w:rsid w:val="00E1419B"/>
    <w:rsid w:val="00E26CB3"/>
    <w:rsid w:val="00E327E9"/>
    <w:rsid w:val="00E36934"/>
    <w:rsid w:val="00E40B8C"/>
    <w:rsid w:val="00E5692F"/>
    <w:rsid w:val="00E871C0"/>
    <w:rsid w:val="00E90D8A"/>
    <w:rsid w:val="00EA1710"/>
    <w:rsid w:val="00EA4116"/>
    <w:rsid w:val="00EA5BE7"/>
    <w:rsid w:val="00EB03E8"/>
    <w:rsid w:val="00EC6B84"/>
    <w:rsid w:val="00ED67B5"/>
    <w:rsid w:val="00EE1A05"/>
    <w:rsid w:val="00EE5046"/>
    <w:rsid w:val="00EF1BC7"/>
    <w:rsid w:val="00EF1E44"/>
    <w:rsid w:val="00EF3788"/>
    <w:rsid w:val="00F00443"/>
    <w:rsid w:val="00F053D6"/>
    <w:rsid w:val="00F140F5"/>
    <w:rsid w:val="00F14FC2"/>
    <w:rsid w:val="00F1615B"/>
    <w:rsid w:val="00F226F8"/>
    <w:rsid w:val="00F33B02"/>
    <w:rsid w:val="00F33C94"/>
    <w:rsid w:val="00F34336"/>
    <w:rsid w:val="00F43803"/>
    <w:rsid w:val="00F4781D"/>
    <w:rsid w:val="00F504D7"/>
    <w:rsid w:val="00F52BB4"/>
    <w:rsid w:val="00F62AF8"/>
    <w:rsid w:val="00F7005A"/>
    <w:rsid w:val="00F84BF2"/>
    <w:rsid w:val="00F971EE"/>
    <w:rsid w:val="00FA1001"/>
    <w:rsid w:val="00FA4CFD"/>
    <w:rsid w:val="00FA63B3"/>
    <w:rsid w:val="00FB1203"/>
    <w:rsid w:val="00FB5DF5"/>
    <w:rsid w:val="00FB7087"/>
    <w:rsid w:val="00FD20EB"/>
    <w:rsid w:val="00FE242D"/>
    <w:rsid w:val="00FF1783"/>
    <w:rsid w:val="00FF43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1756D"/>
  <w15:chartTrackingRefBased/>
  <w15:docId w15:val="{460D56D0-7575-4128-B199-2E3745BE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460E"/>
    <w:rPr>
      <w:sz w:val="24"/>
      <w:szCs w:val="24"/>
    </w:rPr>
  </w:style>
  <w:style w:type="paragraph" w:styleId="Nagwek2">
    <w:name w:val="heading 2"/>
    <w:basedOn w:val="Normalny"/>
    <w:next w:val="Normalny"/>
    <w:qFormat/>
    <w:rsid w:val="001C40FB"/>
    <w:pPr>
      <w:keepNext/>
      <w:numPr>
        <w:ilvl w:val="1"/>
        <w:numId w:val="10"/>
      </w:numPr>
      <w:jc w:val="center"/>
      <w:outlineLvl w:val="1"/>
    </w:pPr>
    <w:rPr>
      <w:rFonts w:ascii="Arial" w:hAnsi="Arial"/>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2C5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wcity3">
    <w:name w:val="WW-Tekst podstawowy wcięty 3"/>
    <w:basedOn w:val="Normalny"/>
    <w:rsid w:val="008E76C8"/>
    <w:pPr>
      <w:suppressAutoHyphens/>
      <w:spacing w:after="120"/>
      <w:ind w:left="283"/>
    </w:pPr>
    <w:rPr>
      <w:sz w:val="16"/>
      <w:szCs w:val="16"/>
      <w:lang w:eastAsia="ar-SA"/>
    </w:rPr>
  </w:style>
  <w:style w:type="paragraph" w:styleId="Tytu">
    <w:name w:val="Title"/>
    <w:basedOn w:val="Normalny"/>
    <w:qFormat/>
    <w:rsid w:val="003A27C1"/>
    <w:pPr>
      <w:jc w:val="center"/>
    </w:pPr>
    <w:rPr>
      <w:rFonts w:ascii="Arial" w:hAnsi="Arial"/>
      <w:b/>
      <w:sz w:val="20"/>
      <w:szCs w:val="20"/>
    </w:rPr>
  </w:style>
  <w:style w:type="character" w:customStyle="1" w:styleId="TekstpodstawowywcityZnak">
    <w:name w:val="Tekst podstawowy wcięty Znak"/>
    <w:link w:val="Tekstpodstawowywcity"/>
    <w:semiHidden/>
    <w:locked/>
    <w:rsid w:val="00A33A05"/>
    <w:rPr>
      <w:sz w:val="24"/>
      <w:szCs w:val="24"/>
      <w:lang w:val="pl-PL" w:eastAsia="pl-PL" w:bidi="ar-SA"/>
    </w:rPr>
  </w:style>
  <w:style w:type="paragraph" w:styleId="Tekstpodstawowywcity">
    <w:name w:val="Body Text Indent"/>
    <w:basedOn w:val="Normalny"/>
    <w:link w:val="TekstpodstawowywcityZnak"/>
    <w:semiHidden/>
    <w:rsid w:val="00A33A05"/>
    <w:pPr>
      <w:spacing w:line="360" w:lineRule="auto"/>
      <w:ind w:left="357" w:hanging="357"/>
      <w:jc w:val="both"/>
    </w:pPr>
  </w:style>
  <w:style w:type="paragraph" w:styleId="Stopka">
    <w:name w:val="footer"/>
    <w:basedOn w:val="Normalny"/>
    <w:rsid w:val="00A33A05"/>
    <w:pPr>
      <w:tabs>
        <w:tab w:val="center" w:pos="4536"/>
        <w:tab w:val="right" w:pos="9072"/>
      </w:tabs>
    </w:pPr>
  </w:style>
  <w:style w:type="character" w:styleId="Numerstrony">
    <w:name w:val="page number"/>
    <w:basedOn w:val="Domylnaczcionkaakapitu"/>
    <w:rsid w:val="00A33A05"/>
  </w:style>
  <w:style w:type="paragraph" w:styleId="Nagwek">
    <w:name w:val="header"/>
    <w:basedOn w:val="Normalny"/>
    <w:link w:val="NagwekZnak"/>
    <w:uiPriority w:val="99"/>
    <w:rsid w:val="005C7F4C"/>
    <w:pPr>
      <w:tabs>
        <w:tab w:val="center" w:pos="4536"/>
        <w:tab w:val="right" w:pos="9072"/>
      </w:tabs>
    </w:pPr>
  </w:style>
  <w:style w:type="character" w:customStyle="1" w:styleId="NagwekZnak">
    <w:name w:val="Nagłówek Znak"/>
    <w:link w:val="Nagwek"/>
    <w:uiPriority w:val="99"/>
    <w:rsid w:val="00AC1A4B"/>
    <w:rPr>
      <w:sz w:val="24"/>
      <w:szCs w:val="24"/>
    </w:rPr>
  </w:style>
  <w:style w:type="paragraph" w:styleId="Tekstdymka">
    <w:name w:val="Balloon Text"/>
    <w:basedOn w:val="Normalny"/>
    <w:link w:val="TekstdymkaZnak"/>
    <w:rsid w:val="002A1336"/>
    <w:rPr>
      <w:rFonts w:ascii="Tahoma" w:hAnsi="Tahoma" w:cs="Tahoma"/>
      <w:sz w:val="16"/>
      <w:szCs w:val="16"/>
    </w:rPr>
  </w:style>
  <w:style w:type="character" w:customStyle="1" w:styleId="TekstdymkaZnak">
    <w:name w:val="Tekst dymka Znak"/>
    <w:link w:val="Tekstdymka"/>
    <w:rsid w:val="002A1336"/>
    <w:rPr>
      <w:rFonts w:ascii="Tahoma" w:hAnsi="Tahoma" w:cs="Tahoma"/>
      <w:sz w:val="16"/>
      <w:szCs w:val="16"/>
    </w:rPr>
  </w:style>
  <w:style w:type="paragraph" w:styleId="Tekstpodstawowy">
    <w:name w:val="Body Text"/>
    <w:basedOn w:val="Normalny"/>
    <w:link w:val="TekstpodstawowyZnak"/>
    <w:rsid w:val="002A1336"/>
    <w:pPr>
      <w:spacing w:after="120"/>
    </w:pPr>
  </w:style>
  <w:style w:type="character" w:customStyle="1" w:styleId="TekstpodstawowyZnak">
    <w:name w:val="Tekst podstawowy Znak"/>
    <w:link w:val="Tekstpodstawowy"/>
    <w:rsid w:val="002A1336"/>
    <w:rPr>
      <w:sz w:val="24"/>
      <w:szCs w:val="24"/>
    </w:rPr>
  </w:style>
  <w:style w:type="character" w:styleId="Odwoaniedokomentarza">
    <w:name w:val="annotation reference"/>
    <w:rsid w:val="00F33C94"/>
    <w:rPr>
      <w:sz w:val="16"/>
      <w:szCs w:val="16"/>
    </w:rPr>
  </w:style>
  <w:style w:type="paragraph" w:styleId="Tekstkomentarza">
    <w:name w:val="annotation text"/>
    <w:basedOn w:val="Normalny"/>
    <w:link w:val="TekstkomentarzaZnak"/>
    <w:rsid w:val="00F33C94"/>
    <w:rPr>
      <w:sz w:val="20"/>
      <w:szCs w:val="20"/>
    </w:rPr>
  </w:style>
  <w:style w:type="character" w:customStyle="1" w:styleId="TekstkomentarzaZnak">
    <w:name w:val="Tekst komentarza Znak"/>
    <w:basedOn w:val="Domylnaczcionkaakapitu"/>
    <w:link w:val="Tekstkomentarza"/>
    <w:rsid w:val="00F33C94"/>
  </w:style>
  <w:style w:type="paragraph" w:styleId="Tematkomentarza">
    <w:name w:val="annotation subject"/>
    <w:basedOn w:val="Tekstkomentarza"/>
    <w:next w:val="Tekstkomentarza"/>
    <w:link w:val="TematkomentarzaZnak"/>
    <w:rsid w:val="00F33C94"/>
    <w:rPr>
      <w:b/>
      <w:bCs/>
    </w:rPr>
  </w:style>
  <w:style w:type="character" w:customStyle="1" w:styleId="TematkomentarzaZnak">
    <w:name w:val="Temat komentarza Znak"/>
    <w:link w:val="Tematkomentarza"/>
    <w:rsid w:val="00F33C94"/>
    <w:rPr>
      <w:b/>
      <w:bCs/>
    </w:rPr>
  </w:style>
  <w:style w:type="paragraph" w:styleId="Poprawka">
    <w:name w:val="Revision"/>
    <w:hidden/>
    <w:uiPriority w:val="99"/>
    <w:semiHidden/>
    <w:rsid w:val="00F33C94"/>
    <w:rPr>
      <w:sz w:val="24"/>
      <w:szCs w:val="24"/>
    </w:rPr>
  </w:style>
  <w:style w:type="paragraph" w:customStyle="1" w:styleId="ZnakZnak1">
    <w:name w:val="Znak Znak1"/>
    <w:basedOn w:val="Normalny"/>
    <w:rsid w:val="00F52BB4"/>
    <w:rPr>
      <w:rFonts w:ascii="Arial" w:hAnsi="Arial" w:cs="Arial"/>
    </w:rPr>
  </w:style>
  <w:style w:type="paragraph" w:styleId="Akapitzlist">
    <w:name w:val="List Paragraph"/>
    <w:basedOn w:val="Normalny"/>
    <w:qFormat/>
    <w:rsid w:val="00806593"/>
    <w:pPr>
      <w:spacing w:after="200" w:line="276" w:lineRule="auto"/>
      <w:ind w:left="720"/>
      <w:contextualSpacing/>
    </w:pPr>
    <w:rPr>
      <w:rFonts w:ascii="Calibri" w:eastAsia="Calibri" w:hAnsi="Calibri"/>
      <w:sz w:val="22"/>
      <w:szCs w:val="22"/>
      <w:lang w:eastAsia="en-US"/>
    </w:rPr>
  </w:style>
  <w:style w:type="paragraph" w:styleId="Zwykytekst">
    <w:name w:val="Plain Text"/>
    <w:basedOn w:val="Normalny"/>
    <w:link w:val="ZwykytekstZnak"/>
    <w:rsid w:val="00806593"/>
    <w:pPr>
      <w:autoSpaceDE w:val="0"/>
      <w:autoSpaceDN w:val="0"/>
    </w:pPr>
    <w:rPr>
      <w:rFonts w:ascii="Courier New" w:hAnsi="Courier New" w:cs="Courier New"/>
      <w:sz w:val="20"/>
      <w:szCs w:val="20"/>
    </w:rPr>
  </w:style>
  <w:style w:type="character" w:customStyle="1" w:styleId="ZwykytekstZnak">
    <w:name w:val="Zwykły tekst Znak"/>
    <w:link w:val="Zwykytekst"/>
    <w:rsid w:val="00EF1BC7"/>
    <w:rPr>
      <w:rFonts w:ascii="Courier New" w:hAnsi="Courier New" w:cs="Courier New"/>
    </w:rPr>
  </w:style>
  <w:style w:type="paragraph" w:customStyle="1" w:styleId="rozdzia">
    <w:name w:val="rozdział"/>
    <w:basedOn w:val="Normalny"/>
    <w:autoRedefine/>
    <w:rsid w:val="00EF1BC7"/>
    <w:pPr>
      <w:spacing w:line="300" w:lineRule="exact"/>
      <w:jc w:val="center"/>
    </w:pPr>
    <w:rPr>
      <w:rFonts w:ascii="Verdana" w:hAnsi="Verdana"/>
      <w:b/>
      <w:bCs/>
      <w:spacing w:val="8"/>
      <w:sz w:val="22"/>
      <w:szCs w:val="22"/>
    </w:rPr>
  </w:style>
  <w:style w:type="character" w:customStyle="1" w:styleId="ZnakZnak3">
    <w:name w:val="Znak Znak3"/>
    <w:rsid w:val="00EF1BC7"/>
    <w:rPr>
      <w:rFonts w:ascii="Courier New" w:hAnsi="Courier New"/>
      <w:lang w:val="pl-PL" w:eastAsia="pl-PL" w:bidi="ar-SA"/>
    </w:rPr>
  </w:style>
  <w:style w:type="paragraph" w:customStyle="1" w:styleId="Akapitzlist1">
    <w:name w:val="Akapit z listą1"/>
    <w:basedOn w:val="Normalny"/>
    <w:rsid w:val="00A877D2"/>
    <w:pPr>
      <w:spacing w:after="200" w:line="276" w:lineRule="auto"/>
      <w:ind w:left="720"/>
      <w:contextualSpacing/>
    </w:pPr>
    <w:rPr>
      <w:rFonts w:ascii="Calibri" w:hAnsi="Calibri"/>
      <w:sz w:val="22"/>
      <w:szCs w:val="22"/>
      <w:lang w:eastAsia="en-US"/>
    </w:rPr>
  </w:style>
  <w:style w:type="character" w:customStyle="1" w:styleId="PlainTextChar">
    <w:name w:val="Plain Text Char"/>
    <w:locked/>
    <w:rsid w:val="00A877D2"/>
    <w:rPr>
      <w:rFonts w:ascii="Courier New" w:hAnsi="Courier New" w:cs="Courier New"/>
      <w:sz w:val="20"/>
      <w:szCs w:val="20"/>
      <w:lang w:val="x-none" w:eastAsia="pl-PL"/>
    </w:rPr>
  </w:style>
  <w:style w:type="character" w:customStyle="1" w:styleId="ZnakZnak30">
    <w:name w:val="Znak Znak3"/>
    <w:rsid w:val="00A877D2"/>
    <w:rPr>
      <w:rFonts w:ascii="Courier New" w:hAnsi="Courier New" w:cs="Times New Roman"/>
      <w:lang w:val="pl-PL" w:eastAsia="pl-PL" w:bidi="ar-SA"/>
    </w:rPr>
  </w:style>
  <w:style w:type="paragraph" w:styleId="Tekstprzypisukocowego">
    <w:name w:val="endnote text"/>
    <w:basedOn w:val="Normalny"/>
    <w:link w:val="TekstprzypisukocowegoZnak"/>
    <w:rsid w:val="00E5692F"/>
    <w:rPr>
      <w:sz w:val="20"/>
      <w:szCs w:val="20"/>
    </w:rPr>
  </w:style>
  <w:style w:type="character" w:customStyle="1" w:styleId="TekstprzypisukocowegoZnak">
    <w:name w:val="Tekst przypisu końcowego Znak"/>
    <w:basedOn w:val="Domylnaczcionkaakapitu"/>
    <w:link w:val="Tekstprzypisukocowego"/>
    <w:rsid w:val="00E5692F"/>
  </w:style>
  <w:style w:type="character" w:styleId="Odwoanieprzypisukocowego">
    <w:name w:val="endnote reference"/>
    <w:rsid w:val="00E5692F"/>
    <w:rPr>
      <w:vertAlign w:val="superscript"/>
    </w:rPr>
  </w:style>
  <w:style w:type="character" w:styleId="Hipercze">
    <w:name w:val="Hyperlink"/>
    <w:uiPriority w:val="99"/>
    <w:rsid w:val="007550BE"/>
    <w:rPr>
      <w:color w:val="0000FF"/>
      <w:u w:val="single"/>
    </w:rPr>
  </w:style>
  <w:style w:type="character" w:customStyle="1" w:styleId="UnresolvedMention">
    <w:name w:val="Unresolved Mention"/>
    <w:uiPriority w:val="99"/>
    <w:semiHidden/>
    <w:unhideWhenUsed/>
    <w:rsid w:val="00B04AD8"/>
    <w:rPr>
      <w:color w:val="605E5C"/>
      <w:shd w:val="clear" w:color="auto" w:fill="E1DFDD"/>
    </w:rPr>
  </w:style>
  <w:style w:type="character" w:customStyle="1" w:styleId="FontStyle18">
    <w:name w:val="Font Style18"/>
    <w:rsid w:val="00DF57B8"/>
    <w:rPr>
      <w:rFonts w:ascii="Cambria" w:hAnsi="Cambria" w:cs="Cambria"/>
      <w:b/>
      <w:bCs/>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3558">
      <w:bodyDiv w:val="1"/>
      <w:marLeft w:val="0"/>
      <w:marRight w:val="0"/>
      <w:marTop w:val="0"/>
      <w:marBottom w:val="0"/>
      <w:divBdr>
        <w:top w:val="none" w:sz="0" w:space="0" w:color="auto"/>
        <w:left w:val="none" w:sz="0" w:space="0" w:color="auto"/>
        <w:bottom w:val="none" w:sz="0" w:space="0" w:color="auto"/>
        <w:right w:val="none" w:sz="0" w:space="0" w:color="auto"/>
      </w:divBdr>
    </w:div>
    <w:div w:id="236598525">
      <w:bodyDiv w:val="1"/>
      <w:marLeft w:val="0"/>
      <w:marRight w:val="0"/>
      <w:marTop w:val="0"/>
      <w:marBottom w:val="0"/>
      <w:divBdr>
        <w:top w:val="none" w:sz="0" w:space="0" w:color="auto"/>
        <w:left w:val="none" w:sz="0" w:space="0" w:color="auto"/>
        <w:bottom w:val="none" w:sz="0" w:space="0" w:color="auto"/>
        <w:right w:val="none" w:sz="0" w:space="0" w:color="auto"/>
      </w:divBdr>
    </w:div>
    <w:div w:id="251360426">
      <w:bodyDiv w:val="1"/>
      <w:marLeft w:val="0"/>
      <w:marRight w:val="0"/>
      <w:marTop w:val="0"/>
      <w:marBottom w:val="0"/>
      <w:divBdr>
        <w:top w:val="none" w:sz="0" w:space="0" w:color="auto"/>
        <w:left w:val="none" w:sz="0" w:space="0" w:color="auto"/>
        <w:bottom w:val="none" w:sz="0" w:space="0" w:color="auto"/>
        <w:right w:val="none" w:sz="0" w:space="0" w:color="auto"/>
      </w:divBdr>
    </w:div>
    <w:div w:id="402610386">
      <w:bodyDiv w:val="1"/>
      <w:marLeft w:val="0"/>
      <w:marRight w:val="0"/>
      <w:marTop w:val="0"/>
      <w:marBottom w:val="0"/>
      <w:divBdr>
        <w:top w:val="none" w:sz="0" w:space="0" w:color="auto"/>
        <w:left w:val="none" w:sz="0" w:space="0" w:color="auto"/>
        <w:bottom w:val="none" w:sz="0" w:space="0" w:color="auto"/>
        <w:right w:val="none" w:sz="0" w:space="0" w:color="auto"/>
      </w:divBdr>
    </w:div>
    <w:div w:id="553588592">
      <w:bodyDiv w:val="1"/>
      <w:marLeft w:val="0"/>
      <w:marRight w:val="0"/>
      <w:marTop w:val="0"/>
      <w:marBottom w:val="0"/>
      <w:divBdr>
        <w:top w:val="none" w:sz="0" w:space="0" w:color="auto"/>
        <w:left w:val="none" w:sz="0" w:space="0" w:color="auto"/>
        <w:bottom w:val="none" w:sz="0" w:space="0" w:color="auto"/>
        <w:right w:val="none" w:sz="0" w:space="0" w:color="auto"/>
      </w:divBdr>
    </w:div>
    <w:div w:id="668487250">
      <w:bodyDiv w:val="1"/>
      <w:marLeft w:val="0"/>
      <w:marRight w:val="0"/>
      <w:marTop w:val="0"/>
      <w:marBottom w:val="0"/>
      <w:divBdr>
        <w:top w:val="none" w:sz="0" w:space="0" w:color="auto"/>
        <w:left w:val="none" w:sz="0" w:space="0" w:color="auto"/>
        <w:bottom w:val="none" w:sz="0" w:space="0" w:color="auto"/>
        <w:right w:val="none" w:sz="0" w:space="0" w:color="auto"/>
      </w:divBdr>
    </w:div>
    <w:div w:id="684746920">
      <w:bodyDiv w:val="1"/>
      <w:marLeft w:val="0"/>
      <w:marRight w:val="0"/>
      <w:marTop w:val="0"/>
      <w:marBottom w:val="0"/>
      <w:divBdr>
        <w:top w:val="none" w:sz="0" w:space="0" w:color="auto"/>
        <w:left w:val="none" w:sz="0" w:space="0" w:color="auto"/>
        <w:bottom w:val="none" w:sz="0" w:space="0" w:color="auto"/>
        <w:right w:val="none" w:sz="0" w:space="0" w:color="auto"/>
      </w:divBdr>
    </w:div>
    <w:div w:id="870918112">
      <w:bodyDiv w:val="1"/>
      <w:marLeft w:val="0"/>
      <w:marRight w:val="0"/>
      <w:marTop w:val="0"/>
      <w:marBottom w:val="0"/>
      <w:divBdr>
        <w:top w:val="none" w:sz="0" w:space="0" w:color="auto"/>
        <w:left w:val="none" w:sz="0" w:space="0" w:color="auto"/>
        <w:bottom w:val="none" w:sz="0" w:space="0" w:color="auto"/>
        <w:right w:val="none" w:sz="0" w:space="0" w:color="auto"/>
      </w:divBdr>
    </w:div>
    <w:div w:id="922564856">
      <w:bodyDiv w:val="1"/>
      <w:marLeft w:val="0"/>
      <w:marRight w:val="0"/>
      <w:marTop w:val="0"/>
      <w:marBottom w:val="0"/>
      <w:divBdr>
        <w:top w:val="none" w:sz="0" w:space="0" w:color="auto"/>
        <w:left w:val="none" w:sz="0" w:space="0" w:color="auto"/>
        <w:bottom w:val="none" w:sz="0" w:space="0" w:color="auto"/>
        <w:right w:val="none" w:sz="0" w:space="0" w:color="auto"/>
      </w:divBdr>
    </w:div>
    <w:div w:id="1016929609">
      <w:bodyDiv w:val="1"/>
      <w:marLeft w:val="0"/>
      <w:marRight w:val="0"/>
      <w:marTop w:val="0"/>
      <w:marBottom w:val="0"/>
      <w:divBdr>
        <w:top w:val="none" w:sz="0" w:space="0" w:color="auto"/>
        <w:left w:val="none" w:sz="0" w:space="0" w:color="auto"/>
        <w:bottom w:val="none" w:sz="0" w:space="0" w:color="auto"/>
        <w:right w:val="none" w:sz="0" w:space="0" w:color="auto"/>
      </w:divBdr>
    </w:div>
    <w:div w:id="1070688599">
      <w:bodyDiv w:val="1"/>
      <w:marLeft w:val="0"/>
      <w:marRight w:val="0"/>
      <w:marTop w:val="0"/>
      <w:marBottom w:val="0"/>
      <w:divBdr>
        <w:top w:val="none" w:sz="0" w:space="0" w:color="auto"/>
        <w:left w:val="none" w:sz="0" w:space="0" w:color="auto"/>
        <w:bottom w:val="none" w:sz="0" w:space="0" w:color="auto"/>
        <w:right w:val="none" w:sz="0" w:space="0" w:color="auto"/>
      </w:divBdr>
    </w:div>
    <w:div w:id="1072507089">
      <w:bodyDiv w:val="1"/>
      <w:marLeft w:val="0"/>
      <w:marRight w:val="0"/>
      <w:marTop w:val="0"/>
      <w:marBottom w:val="0"/>
      <w:divBdr>
        <w:top w:val="none" w:sz="0" w:space="0" w:color="auto"/>
        <w:left w:val="none" w:sz="0" w:space="0" w:color="auto"/>
        <w:bottom w:val="none" w:sz="0" w:space="0" w:color="auto"/>
        <w:right w:val="none" w:sz="0" w:space="0" w:color="auto"/>
      </w:divBdr>
    </w:div>
    <w:div w:id="1088190504">
      <w:bodyDiv w:val="1"/>
      <w:marLeft w:val="0"/>
      <w:marRight w:val="0"/>
      <w:marTop w:val="0"/>
      <w:marBottom w:val="0"/>
      <w:divBdr>
        <w:top w:val="none" w:sz="0" w:space="0" w:color="auto"/>
        <w:left w:val="none" w:sz="0" w:space="0" w:color="auto"/>
        <w:bottom w:val="none" w:sz="0" w:space="0" w:color="auto"/>
        <w:right w:val="none" w:sz="0" w:space="0" w:color="auto"/>
      </w:divBdr>
    </w:div>
    <w:div w:id="1135025814">
      <w:bodyDiv w:val="1"/>
      <w:marLeft w:val="0"/>
      <w:marRight w:val="0"/>
      <w:marTop w:val="0"/>
      <w:marBottom w:val="0"/>
      <w:divBdr>
        <w:top w:val="none" w:sz="0" w:space="0" w:color="auto"/>
        <w:left w:val="none" w:sz="0" w:space="0" w:color="auto"/>
        <w:bottom w:val="none" w:sz="0" w:space="0" w:color="auto"/>
        <w:right w:val="none" w:sz="0" w:space="0" w:color="auto"/>
      </w:divBdr>
    </w:div>
    <w:div w:id="1171023408">
      <w:bodyDiv w:val="1"/>
      <w:marLeft w:val="0"/>
      <w:marRight w:val="0"/>
      <w:marTop w:val="0"/>
      <w:marBottom w:val="0"/>
      <w:divBdr>
        <w:top w:val="none" w:sz="0" w:space="0" w:color="auto"/>
        <w:left w:val="none" w:sz="0" w:space="0" w:color="auto"/>
        <w:bottom w:val="none" w:sz="0" w:space="0" w:color="auto"/>
        <w:right w:val="none" w:sz="0" w:space="0" w:color="auto"/>
      </w:divBdr>
    </w:div>
    <w:div w:id="1259021682">
      <w:bodyDiv w:val="1"/>
      <w:marLeft w:val="0"/>
      <w:marRight w:val="0"/>
      <w:marTop w:val="0"/>
      <w:marBottom w:val="0"/>
      <w:divBdr>
        <w:top w:val="none" w:sz="0" w:space="0" w:color="auto"/>
        <w:left w:val="none" w:sz="0" w:space="0" w:color="auto"/>
        <w:bottom w:val="none" w:sz="0" w:space="0" w:color="auto"/>
        <w:right w:val="none" w:sz="0" w:space="0" w:color="auto"/>
      </w:divBdr>
    </w:div>
    <w:div w:id="1400909626">
      <w:bodyDiv w:val="1"/>
      <w:marLeft w:val="0"/>
      <w:marRight w:val="0"/>
      <w:marTop w:val="0"/>
      <w:marBottom w:val="0"/>
      <w:divBdr>
        <w:top w:val="none" w:sz="0" w:space="0" w:color="auto"/>
        <w:left w:val="none" w:sz="0" w:space="0" w:color="auto"/>
        <w:bottom w:val="none" w:sz="0" w:space="0" w:color="auto"/>
        <w:right w:val="none" w:sz="0" w:space="0" w:color="auto"/>
      </w:divBdr>
    </w:div>
    <w:div w:id="1408072154">
      <w:bodyDiv w:val="1"/>
      <w:marLeft w:val="0"/>
      <w:marRight w:val="0"/>
      <w:marTop w:val="0"/>
      <w:marBottom w:val="0"/>
      <w:divBdr>
        <w:top w:val="none" w:sz="0" w:space="0" w:color="auto"/>
        <w:left w:val="none" w:sz="0" w:space="0" w:color="auto"/>
        <w:bottom w:val="none" w:sz="0" w:space="0" w:color="auto"/>
        <w:right w:val="none" w:sz="0" w:space="0" w:color="auto"/>
      </w:divBdr>
    </w:div>
    <w:div w:id="1413431822">
      <w:bodyDiv w:val="1"/>
      <w:marLeft w:val="0"/>
      <w:marRight w:val="0"/>
      <w:marTop w:val="0"/>
      <w:marBottom w:val="0"/>
      <w:divBdr>
        <w:top w:val="none" w:sz="0" w:space="0" w:color="auto"/>
        <w:left w:val="none" w:sz="0" w:space="0" w:color="auto"/>
        <w:bottom w:val="none" w:sz="0" w:space="0" w:color="auto"/>
        <w:right w:val="none" w:sz="0" w:space="0" w:color="auto"/>
      </w:divBdr>
    </w:div>
    <w:div w:id="1771588102">
      <w:bodyDiv w:val="1"/>
      <w:marLeft w:val="0"/>
      <w:marRight w:val="0"/>
      <w:marTop w:val="0"/>
      <w:marBottom w:val="0"/>
      <w:divBdr>
        <w:top w:val="none" w:sz="0" w:space="0" w:color="auto"/>
        <w:left w:val="none" w:sz="0" w:space="0" w:color="auto"/>
        <w:bottom w:val="none" w:sz="0" w:space="0" w:color="auto"/>
        <w:right w:val="none" w:sz="0" w:space="0" w:color="auto"/>
      </w:divBdr>
    </w:div>
    <w:div w:id="1924101123">
      <w:bodyDiv w:val="1"/>
      <w:marLeft w:val="0"/>
      <w:marRight w:val="0"/>
      <w:marTop w:val="0"/>
      <w:marBottom w:val="0"/>
      <w:divBdr>
        <w:top w:val="none" w:sz="0" w:space="0" w:color="auto"/>
        <w:left w:val="none" w:sz="0" w:space="0" w:color="auto"/>
        <w:bottom w:val="none" w:sz="0" w:space="0" w:color="auto"/>
        <w:right w:val="none" w:sz="0" w:space="0" w:color="auto"/>
      </w:divBdr>
    </w:div>
    <w:div w:id="1928804600">
      <w:bodyDiv w:val="1"/>
      <w:marLeft w:val="0"/>
      <w:marRight w:val="0"/>
      <w:marTop w:val="0"/>
      <w:marBottom w:val="0"/>
      <w:divBdr>
        <w:top w:val="none" w:sz="0" w:space="0" w:color="auto"/>
        <w:left w:val="none" w:sz="0" w:space="0" w:color="auto"/>
        <w:bottom w:val="none" w:sz="0" w:space="0" w:color="auto"/>
        <w:right w:val="none" w:sz="0" w:space="0" w:color="auto"/>
      </w:divBdr>
    </w:div>
    <w:div w:id="2106263518">
      <w:bodyDiv w:val="1"/>
      <w:marLeft w:val="0"/>
      <w:marRight w:val="0"/>
      <w:marTop w:val="0"/>
      <w:marBottom w:val="0"/>
      <w:divBdr>
        <w:top w:val="none" w:sz="0" w:space="0" w:color="auto"/>
        <w:left w:val="none" w:sz="0" w:space="0" w:color="auto"/>
        <w:bottom w:val="none" w:sz="0" w:space="0" w:color="auto"/>
        <w:right w:val="none" w:sz="0" w:space="0" w:color="auto"/>
      </w:divBdr>
    </w:div>
    <w:div w:id="2117170971">
      <w:bodyDiv w:val="1"/>
      <w:marLeft w:val="0"/>
      <w:marRight w:val="0"/>
      <w:marTop w:val="0"/>
      <w:marBottom w:val="0"/>
      <w:divBdr>
        <w:top w:val="none" w:sz="0" w:space="0" w:color="auto"/>
        <w:left w:val="none" w:sz="0" w:space="0" w:color="auto"/>
        <w:bottom w:val="none" w:sz="0" w:space="0" w:color="auto"/>
        <w:right w:val="none" w:sz="0" w:space="0" w:color="auto"/>
      </w:divBdr>
    </w:div>
    <w:div w:id="214153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A58A0D97DAD045BC77D0180D8D8573" ma:contentTypeVersion="8" ma:contentTypeDescription="Utwórz nowy dokument." ma:contentTypeScope="" ma:versionID="0b89c38a38e70c5bfdf00e0b88510485">
  <xsd:schema xmlns:xsd="http://www.w3.org/2001/XMLSchema" xmlns:xs="http://www.w3.org/2001/XMLSchema" xmlns:p="http://schemas.microsoft.com/office/2006/metadata/properties" xmlns:ns3="5e271c15-249e-4c4f-b066-395c430f628a" targetNamespace="http://schemas.microsoft.com/office/2006/metadata/properties" ma:root="true" ma:fieldsID="4936014b880695983466ef74e696e778" ns3:_="">
    <xsd:import namespace="5e271c15-249e-4c4f-b066-395c430f62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71c15-249e-4c4f-b066-395c430f6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CE451-4198-403E-811C-0E691CB5B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71c15-249e-4c4f-b066-395c430f6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C9630D-2114-4F6D-BF78-C423F278D0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3477</Words>
  <Characters>20866</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Załącznik nr …</vt:lpstr>
    </vt:vector>
  </TitlesOfParts>
  <Company>scm</Company>
  <LinksUpToDate>false</LinksUpToDate>
  <CharactersWithSpaces>24295</CharactersWithSpaces>
  <SharedDoc>false</SharedDoc>
  <HLinks>
    <vt:vector size="36" baseType="variant">
      <vt:variant>
        <vt:i4>3014659</vt:i4>
      </vt:variant>
      <vt:variant>
        <vt:i4>15</vt:i4>
      </vt:variant>
      <vt:variant>
        <vt:i4>0</vt:i4>
      </vt:variant>
      <vt:variant>
        <vt:i4>5</vt:i4>
      </vt:variant>
      <vt:variant>
        <vt:lpwstr>mailto:cok@digitalsolutions.pl</vt:lpwstr>
      </vt:variant>
      <vt:variant>
        <vt:lpwstr/>
      </vt:variant>
      <vt:variant>
        <vt:i4>852018</vt:i4>
      </vt:variant>
      <vt:variant>
        <vt:i4>12</vt:i4>
      </vt:variant>
      <vt:variant>
        <vt:i4>0</vt:i4>
      </vt:variant>
      <vt:variant>
        <vt:i4>5</vt:i4>
      </vt:variant>
      <vt:variant>
        <vt:lpwstr>mailto:gwozniak@umsiechnice.pl</vt:lpwstr>
      </vt:variant>
      <vt:variant>
        <vt:lpwstr/>
      </vt:variant>
      <vt:variant>
        <vt:i4>4522039</vt:i4>
      </vt:variant>
      <vt:variant>
        <vt:i4>9</vt:i4>
      </vt:variant>
      <vt:variant>
        <vt:i4>0</vt:i4>
      </vt:variant>
      <vt:variant>
        <vt:i4>5</vt:i4>
      </vt:variant>
      <vt:variant>
        <vt:lpwstr>mailto:p.pudelek@digitalsolutions.pl</vt:lpwstr>
      </vt:variant>
      <vt:variant>
        <vt:lpwstr/>
      </vt:variant>
      <vt:variant>
        <vt:i4>4522039</vt:i4>
      </vt:variant>
      <vt:variant>
        <vt:i4>6</vt:i4>
      </vt:variant>
      <vt:variant>
        <vt:i4>0</vt:i4>
      </vt:variant>
      <vt:variant>
        <vt:i4>5</vt:i4>
      </vt:variant>
      <vt:variant>
        <vt:lpwstr>mailto:p.pudelek@digitalsolutions.pl</vt:lpwstr>
      </vt:variant>
      <vt:variant>
        <vt:lpwstr/>
      </vt:variant>
      <vt:variant>
        <vt:i4>5111859</vt:i4>
      </vt:variant>
      <vt:variant>
        <vt:i4>3</vt:i4>
      </vt:variant>
      <vt:variant>
        <vt:i4>0</vt:i4>
      </vt:variant>
      <vt:variant>
        <vt:i4>5</vt:i4>
      </vt:variant>
      <vt:variant>
        <vt:lpwstr>mailto:g.roguski@digitalsolutions.pl</vt:lpwstr>
      </vt:variant>
      <vt:variant>
        <vt:lpwstr/>
      </vt:variant>
      <vt:variant>
        <vt:i4>3014659</vt:i4>
      </vt:variant>
      <vt:variant>
        <vt:i4>0</vt:i4>
      </vt:variant>
      <vt:variant>
        <vt:i4>0</vt:i4>
      </vt:variant>
      <vt:variant>
        <vt:i4>5</vt:i4>
      </vt:variant>
      <vt:variant>
        <vt:lpwstr>mailto:cok@digitalsolutions.pl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dc:title>
  <dc:subject/>
  <dc:creator>Katarzyna Wagner-Ziółkowska</dc:creator>
  <cp:keywords/>
  <cp:lastModifiedBy>Marta Kowalska1</cp:lastModifiedBy>
  <cp:revision>6</cp:revision>
  <cp:lastPrinted>2020-05-12T09:21:00Z</cp:lastPrinted>
  <dcterms:created xsi:type="dcterms:W3CDTF">2021-11-13T20:02:00Z</dcterms:created>
  <dcterms:modified xsi:type="dcterms:W3CDTF">2021-11-15T10:05:00Z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0x01010027A58A0D97DAD045BC77D0180D8D8573</vt:lpwstr>
  </property>
</Properties>
</file>