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5EAEF04F" w:rsidR="00707165" w:rsidRPr="002C56D3" w:rsidRDefault="00707165" w:rsidP="00EB70D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44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746446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</w:t>
      </w:r>
      <w:r w:rsidR="00644370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B70D7">
        <w:rPr>
          <w:rFonts w:ascii="Arial" w:eastAsia="Times New Roman" w:hAnsi="Arial" w:cs="Arial"/>
          <w:sz w:val="21"/>
          <w:szCs w:val="21"/>
          <w:lang w:eastAsia="pl-PL"/>
        </w:rPr>
        <w:t>29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039BB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644370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44370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0DF733B3" w:rsidR="00707165" w:rsidRPr="00E71B83" w:rsidRDefault="00977B5A" w:rsidP="00EB70D7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45927" w:rsidRDefault="00707165" w:rsidP="00EB70D7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45927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D5D18A9" w14:textId="7B36BEF3" w:rsidR="006131CE" w:rsidRPr="00671AD8" w:rsidRDefault="00707165" w:rsidP="00EB70D7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Regionalny Dyrektor Ochrony Środowiska w Gdańsku, stosownie do art. </w:t>
      </w:r>
      <w:r w:rsidR="00E80F41" w:rsidRPr="00671AD8">
        <w:rPr>
          <w:rFonts w:ascii="Arial" w:hAnsi="Arial" w:cs="Arial"/>
          <w:sz w:val="21"/>
          <w:szCs w:val="21"/>
        </w:rPr>
        <w:t xml:space="preserve">36 oraz </w:t>
      </w:r>
      <w:r w:rsidRPr="00671AD8">
        <w:rPr>
          <w:rFonts w:ascii="Arial" w:hAnsi="Arial" w:cs="Arial"/>
          <w:sz w:val="21"/>
          <w:szCs w:val="21"/>
        </w:rPr>
        <w:t xml:space="preserve">49 </w:t>
      </w:r>
      <w:r w:rsidRPr="00671AD8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671AD8">
        <w:rPr>
          <w:rFonts w:ascii="Arial" w:hAnsi="Arial" w:cs="Arial"/>
          <w:sz w:val="21"/>
          <w:szCs w:val="21"/>
        </w:rPr>
        <w:t xml:space="preserve"> (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>tekst jedn. Dz. U. z 202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5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1691</w:t>
      </w:r>
      <w:r w:rsidR="00EB5FAF" w:rsidRPr="00671AD8">
        <w:rPr>
          <w:rFonts w:ascii="Arial" w:eastAsia="Calibri" w:hAnsi="Arial" w:cs="Arial"/>
          <w:i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, zwanej dalej </w:t>
      </w:r>
      <w:r w:rsidR="00030545" w:rsidRPr="00671AD8">
        <w:rPr>
          <w:rFonts w:ascii="Arial" w:hAnsi="Arial" w:cs="Arial"/>
          <w:sz w:val="21"/>
          <w:szCs w:val="21"/>
        </w:rPr>
        <w:t>K</w:t>
      </w:r>
      <w:r w:rsidRPr="00671AD8">
        <w:rPr>
          <w:rFonts w:ascii="Arial" w:hAnsi="Arial" w:cs="Arial"/>
          <w:sz w:val="21"/>
          <w:szCs w:val="21"/>
        </w:rPr>
        <w:t xml:space="preserve">pa, w związku z art. 74 ust. 3 oraz art. 75 ust. </w:t>
      </w:r>
      <w:r w:rsidR="002379F3" w:rsidRPr="00671AD8">
        <w:rPr>
          <w:rFonts w:ascii="Arial" w:hAnsi="Arial" w:cs="Arial"/>
          <w:sz w:val="21"/>
          <w:szCs w:val="21"/>
        </w:rPr>
        <w:t>1 pkt 1 lit</w:t>
      </w:r>
      <w:r w:rsidR="00030545" w:rsidRPr="00671AD8">
        <w:rPr>
          <w:rFonts w:ascii="Arial" w:hAnsi="Arial" w:cs="Arial"/>
          <w:sz w:val="21"/>
          <w:szCs w:val="21"/>
        </w:rPr>
        <w:t>.</w:t>
      </w:r>
      <w:r w:rsidR="002379F3" w:rsidRPr="00671AD8">
        <w:rPr>
          <w:rFonts w:ascii="Arial" w:hAnsi="Arial" w:cs="Arial"/>
          <w:sz w:val="21"/>
          <w:szCs w:val="21"/>
        </w:rPr>
        <w:t xml:space="preserve"> </w:t>
      </w:r>
      <w:r w:rsidR="00045927" w:rsidRPr="00671AD8">
        <w:rPr>
          <w:rFonts w:ascii="Arial" w:hAnsi="Arial" w:cs="Arial"/>
          <w:sz w:val="21"/>
          <w:szCs w:val="21"/>
        </w:rPr>
        <w:t>r</w:t>
      </w:r>
      <w:r w:rsidR="002E5E48" w:rsidRPr="00671AD8">
        <w:rPr>
          <w:rFonts w:ascii="Arial" w:hAnsi="Arial" w:cs="Arial"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i/>
          <w:iCs/>
          <w:sz w:val="21"/>
          <w:szCs w:val="21"/>
        </w:rPr>
        <w:t xml:space="preserve">ustawy z dnia </w:t>
      </w:r>
      <w:r w:rsidR="00E80F41" w:rsidRPr="00671AD8">
        <w:rPr>
          <w:rFonts w:ascii="Arial" w:hAnsi="Arial" w:cs="Arial"/>
          <w:i/>
          <w:iCs/>
          <w:sz w:val="21"/>
          <w:szCs w:val="21"/>
        </w:rPr>
        <w:br/>
      </w:r>
      <w:r w:rsidRPr="00671AD8">
        <w:rPr>
          <w:rFonts w:ascii="Arial" w:hAnsi="Arial" w:cs="Arial"/>
          <w:i/>
          <w:iCs/>
          <w:sz w:val="21"/>
          <w:szCs w:val="21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671AD8">
        <w:rPr>
          <w:rFonts w:ascii="Arial" w:hAnsi="Arial" w:cs="Arial"/>
          <w:i/>
          <w:sz w:val="21"/>
          <w:szCs w:val="21"/>
        </w:rPr>
        <w:t>tekst jedn. Dz. U. z 202</w:t>
      </w:r>
      <w:r w:rsidR="00B039BB">
        <w:rPr>
          <w:rFonts w:ascii="Arial" w:hAnsi="Arial" w:cs="Arial"/>
          <w:i/>
          <w:sz w:val="21"/>
          <w:szCs w:val="21"/>
        </w:rPr>
        <w:t>6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r. poz. </w:t>
      </w:r>
      <w:bookmarkEnd w:id="0"/>
      <w:bookmarkEnd w:id="1"/>
      <w:r w:rsidR="00B039BB">
        <w:rPr>
          <w:rFonts w:ascii="Arial" w:hAnsi="Arial" w:cs="Arial"/>
          <w:i/>
          <w:sz w:val="21"/>
          <w:szCs w:val="21"/>
        </w:rPr>
        <w:t>670</w:t>
      </w:r>
      <w:r w:rsidRPr="00671AD8">
        <w:rPr>
          <w:rFonts w:ascii="Arial" w:hAnsi="Arial" w:cs="Arial"/>
          <w:i/>
          <w:iCs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>,</w:t>
      </w:r>
      <w:r w:rsidR="00B771A3" w:rsidRPr="00671AD8">
        <w:rPr>
          <w:rFonts w:ascii="Arial" w:hAnsi="Arial" w:cs="Arial"/>
          <w:sz w:val="21"/>
          <w:szCs w:val="21"/>
        </w:rPr>
        <w:t xml:space="preserve"> zwaną dalej ustawą </w:t>
      </w:r>
      <w:proofErr w:type="spellStart"/>
      <w:r w:rsidR="008A5C17" w:rsidRPr="00671AD8">
        <w:rPr>
          <w:rFonts w:ascii="Arial" w:hAnsi="Arial" w:cs="Arial"/>
          <w:i/>
          <w:iCs/>
          <w:sz w:val="21"/>
          <w:szCs w:val="21"/>
        </w:rPr>
        <w:t>ooś</w:t>
      </w:r>
      <w:proofErr w:type="spellEnd"/>
      <w:r w:rsidR="00B771A3" w:rsidRPr="00671AD8">
        <w:rPr>
          <w:rFonts w:ascii="Arial" w:hAnsi="Arial" w:cs="Arial"/>
          <w:sz w:val="21"/>
          <w:szCs w:val="21"/>
        </w:rPr>
        <w:t>,</w:t>
      </w:r>
      <w:r w:rsidRPr="00671AD8">
        <w:rPr>
          <w:rFonts w:ascii="Arial" w:hAnsi="Arial" w:cs="Arial"/>
          <w:sz w:val="21"/>
          <w:szCs w:val="21"/>
        </w:rPr>
        <w:t xml:space="preserve"> niniejszym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Pr="00671AD8">
        <w:rPr>
          <w:rFonts w:ascii="Arial" w:hAnsi="Arial" w:cs="Arial"/>
          <w:b/>
          <w:sz w:val="21"/>
          <w:szCs w:val="21"/>
        </w:rPr>
        <w:t>zawiadamia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45927" w:rsidRPr="00671AD8">
        <w:rPr>
          <w:rFonts w:ascii="Arial" w:eastAsia="Times New Roman" w:hAnsi="Arial" w:cs="Arial"/>
          <w:sz w:val="21"/>
          <w:szCs w:val="21"/>
        </w:rPr>
        <w:t xml:space="preserve">polegającego na </w:t>
      </w:r>
      <w:r w:rsidR="00045927" w:rsidRPr="00671AD8">
        <w:rPr>
          <w:rFonts w:ascii="Arial" w:eastAsia="Times New Roman" w:hAnsi="Arial" w:cs="Arial"/>
          <w:b/>
          <w:bCs/>
          <w:sz w:val="21"/>
          <w:szCs w:val="21"/>
        </w:rPr>
        <w:t>budowie zespołu elektrowni wiatrowych (do 5 elektrowni) wraz z infrastrukturą towarzyszącą w gminie Mikołajki Pomorskie,</w:t>
      </w:r>
      <w:r w:rsidR="00045927" w:rsidRPr="00671AD8">
        <w:rPr>
          <w:rFonts w:ascii="Arial" w:eastAsia="Times New Roman" w:hAnsi="Arial" w:cs="Arial"/>
          <w:sz w:val="21"/>
          <w:szCs w:val="21"/>
        </w:rPr>
        <w:t xml:space="preserve"> na dz. nr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ewid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 xml:space="preserve">. 26/44 (MP04), 9/14 (MP05), 10, </w:t>
      </w:r>
      <w:r w:rsidR="00B039BB">
        <w:rPr>
          <w:rFonts w:ascii="Arial" w:eastAsia="Times New Roman" w:hAnsi="Arial" w:cs="Arial"/>
          <w:sz w:val="21"/>
          <w:szCs w:val="21"/>
        </w:rPr>
        <w:t xml:space="preserve">19, </w:t>
      </w:r>
      <w:r w:rsidR="00045927" w:rsidRPr="00671AD8">
        <w:rPr>
          <w:rFonts w:ascii="Arial" w:eastAsia="Times New Roman" w:hAnsi="Arial" w:cs="Arial"/>
          <w:sz w:val="21"/>
          <w:szCs w:val="21"/>
        </w:rPr>
        <w:t xml:space="preserve">22 (MP06), 169, 183/2, 178, 179, 182, 180, 172, 181/2, 167/2, 166/2, 165/2, 165/1, 184, 164,169, 21/6, 21/8, 24/4, 173, 175/2, 174, 18/1, 21/7, 9/14, 16, 15, 14, 20, 24/3, 25/1, 25/2, 23, 87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 xml:space="preserve">. Krasna Łąka; 12 (MP10), 11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 xml:space="preserve">. Stążki; 1/20 (GPO), 6/17 (MP09), 6/16, 6/18, 6/14, 67, 10/43, 10/51, 10/52, 5, 31, 33, 13, 14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>. Perklice, gm. Mikołajki Pomorskie, powiat sztumski, woj. pomorskie</w:t>
      </w:r>
      <w:r w:rsidR="006131CE" w:rsidRPr="00671AD8">
        <w:rPr>
          <w:rFonts w:ascii="Arial" w:hAnsi="Arial" w:cs="Arial"/>
          <w:sz w:val="21"/>
          <w:szCs w:val="21"/>
        </w:rPr>
        <w:t>,</w:t>
      </w:r>
      <w:r w:rsidR="00030545" w:rsidRPr="00671AD8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>że wniosek</w:t>
      </w:r>
      <w:bookmarkStart w:id="2" w:name="_Hlk200460726"/>
      <w:bookmarkStart w:id="3" w:name="_Hlk200460185"/>
      <w:r w:rsidR="00045927" w:rsidRPr="00671AD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45927" w:rsidRPr="00671AD8">
        <w:rPr>
          <w:rFonts w:ascii="Arial" w:hAnsi="Arial" w:cs="Arial"/>
          <w:sz w:val="21"/>
          <w:szCs w:val="21"/>
        </w:rPr>
        <w:t>Sevivon</w:t>
      </w:r>
      <w:proofErr w:type="spellEnd"/>
      <w:r w:rsidR="00045927" w:rsidRPr="00671AD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45927" w:rsidRPr="00671AD8">
        <w:rPr>
          <w:rFonts w:ascii="Arial" w:hAnsi="Arial" w:cs="Arial"/>
          <w:sz w:val="21"/>
          <w:szCs w:val="21"/>
        </w:rPr>
        <w:t>Windpark</w:t>
      </w:r>
      <w:proofErr w:type="spellEnd"/>
      <w:r w:rsidR="00045927" w:rsidRPr="00671AD8">
        <w:rPr>
          <w:rFonts w:ascii="Arial" w:hAnsi="Arial" w:cs="Arial"/>
          <w:sz w:val="21"/>
          <w:szCs w:val="21"/>
        </w:rPr>
        <w:t xml:space="preserve"> 4 Sp. z o.o. z dnia 23.05.2025 r. (wpływ 23.05.2025 r.)</w:t>
      </w:r>
      <w:bookmarkEnd w:id="2"/>
      <w:bookmarkEnd w:id="3"/>
      <w:r w:rsidR="00045927" w:rsidRPr="00671AD8">
        <w:rPr>
          <w:rFonts w:ascii="Arial" w:hAnsi="Arial" w:cs="Arial"/>
          <w:sz w:val="21"/>
          <w:szCs w:val="21"/>
        </w:rPr>
        <w:t xml:space="preserve"> o wydanie decyzji o środowiskowych uwarunkowaniach dla </w:t>
      </w:r>
      <w:r w:rsidR="00525071">
        <w:rPr>
          <w:rFonts w:ascii="Arial" w:hAnsi="Arial" w:cs="Arial"/>
          <w:sz w:val="21"/>
          <w:szCs w:val="21"/>
        </w:rPr>
        <w:t xml:space="preserve">ww. </w:t>
      </w:r>
      <w:r w:rsidR="00045927" w:rsidRPr="00671AD8">
        <w:rPr>
          <w:rFonts w:ascii="Arial" w:hAnsi="Arial" w:cs="Arial"/>
          <w:sz w:val="21"/>
          <w:szCs w:val="21"/>
        </w:rPr>
        <w:t>przedsięwzięcia</w:t>
      </w:r>
      <w:r w:rsidR="00030545" w:rsidRPr="00671AD8">
        <w:rPr>
          <w:rFonts w:ascii="Arial" w:hAnsi="Arial" w:cs="Arial"/>
          <w:sz w:val="21"/>
          <w:szCs w:val="21"/>
        </w:rPr>
        <w:t xml:space="preserve">, </w:t>
      </w:r>
      <w:r w:rsidR="006131CE" w:rsidRPr="00671AD8">
        <w:rPr>
          <w:rFonts w:ascii="Arial" w:hAnsi="Arial" w:cs="Arial"/>
          <w:sz w:val="21"/>
          <w:szCs w:val="21"/>
        </w:rPr>
        <w:t>nie może być rozpatrzony w ustawowym terminie</w:t>
      </w:r>
      <w:r w:rsidR="00045927" w:rsidRPr="00671AD8">
        <w:rPr>
          <w:rFonts w:ascii="Arial" w:hAnsi="Arial" w:cs="Arial"/>
          <w:sz w:val="21"/>
          <w:szCs w:val="21"/>
        </w:rPr>
        <w:t>.</w:t>
      </w:r>
    </w:p>
    <w:p w14:paraId="06831C01" w14:textId="12ADC94D" w:rsidR="00707165" w:rsidRPr="00671AD8" w:rsidRDefault="00E83AA3" w:rsidP="00EB70D7">
      <w:pPr>
        <w:spacing w:after="0"/>
        <w:rPr>
          <w:rFonts w:ascii="Arial" w:hAnsi="Arial" w:cs="Arial"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Z uwagi na powyższe </w:t>
      </w:r>
      <w:r w:rsidRPr="00B039BB">
        <w:rPr>
          <w:rFonts w:ascii="Arial" w:hAnsi="Arial" w:cs="Arial"/>
          <w:sz w:val="21"/>
          <w:szCs w:val="21"/>
          <w:u w:val="single"/>
        </w:rPr>
        <w:t>zawiadamiam o wyznaczeniu nowego terminu załatwienia sprawy</w:t>
      </w:r>
      <w:r w:rsidRPr="00671AD8">
        <w:rPr>
          <w:rFonts w:ascii="Arial" w:hAnsi="Arial" w:cs="Arial"/>
          <w:sz w:val="21"/>
          <w:szCs w:val="21"/>
        </w:rPr>
        <w:t xml:space="preserve"> na dzień </w:t>
      </w:r>
      <w:r w:rsidRPr="00671AD8">
        <w:rPr>
          <w:rFonts w:ascii="Arial" w:hAnsi="Arial" w:cs="Arial"/>
          <w:sz w:val="21"/>
          <w:szCs w:val="21"/>
        </w:rPr>
        <w:br/>
      </w:r>
      <w:r w:rsidR="00E71B83" w:rsidRPr="00671AD8">
        <w:rPr>
          <w:rFonts w:ascii="Arial" w:hAnsi="Arial" w:cs="Arial"/>
          <w:sz w:val="21"/>
          <w:szCs w:val="21"/>
        </w:rPr>
        <w:t>30</w:t>
      </w:r>
      <w:r w:rsidR="0065725A" w:rsidRPr="00671AD8">
        <w:rPr>
          <w:rFonts w:ascii="Arial" w:hAnsi="Arial" w:cs="Arial"/>
          <w:sz w:val="21"/>
          <w:szCs w:val="21"/>
        </w:rPr>
        <w:t xml:space="preserve"> </w:t>
      </w:r>
      <w:r w:rsidR="00B039BB">
        <w:rPr>
          <w:rFonts w:ascii="Arial" w:hAnsi="Arial" w:cs="Arial"/>
          <w:sz w:val="21"/>
          <w:szCs w:val="21"/>
        </w:rPr>
        <w:t>czerwca</w:t>
      </w:r>
      <w:r w:rsidR="00B45E62"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sz w:val="21"/>
          <w:szCs w:val="21"/>
        </w:rPr>
        <w:t>202</w:t>
      </w:r>
      <w:r w:rsidR="00E71B83" w:rsidRPr="00671AD8">
        <w:rPr>
          <w:rFonts w:ascii="Arial" w:hAnsi="Arial" w:cs="Arial"/>
          <w:sz w:val="21"/>
          <w:szCs w:val="21"/>
        </w:rPr>
        <w:t>6</w:t>
      </w:r>
      <w:r w:rsidRPr="00671AD8">
        <w:rPr>
          <w:rFonts w:ascii="Arial" w:hAnsi="Arial" w:cs="Arial"/>
          <w:sz w:val="21"/>
          <w:szCs w:val="21"/>
        </w:rPr>
        <w:t xml:space="preserve"> r.</w:t>
      </w:r>
    </w:p>
    <w:p w14:paraId="077FDBE1" w14:textId="2BC6F810" w:rsidR="00045927" w:rsidRPr="007B1D70" w:rsidRDefault="00045927" w:rsidP="00EB70D7">
      <w:pPr>
        <w:spacing w:before="120" w:after="120"/>
        <w:rPr>
          <w:rFonts w:ascii="Arial" w:hAnsi="Arial" w:cs="Arial"/>
          <w:sz w:val="21"/>
          <w:szCs w:val="21"/>
        </w:rPr>
      </w:pPr>
      <w:r w:rsidRPr="007B1D70">
        <w:rPr>
          <w:rFonts w:ascii="Arial" w:hAnsi="Arial" w:cs="Arial"/>
          <w:sz w:val="21"/>
          <w:szCs w:val="21"/>
        </w:rPr>
        <w:t xml:space="preserve">Jednocześnie tut. organ informuje, że </w:t>
      </w:r>
      <w:r w:rsidR="00B039BB">
        <w:rPr>
          <w:rFonts w:ascii="Arial" w:hAnsi="Arial" w:cs="Arial"/>
          <w:sz w:val="21"/>
          <w:szCs w:val="21"/>
        </w:rPr>
        <w:t>zgodnie z pismem Inwestora z dnia</w:t>
      </w:r>
      <w:r w:rsidRPr="007B1D70">
        <w:rPr>
          <w:rFonts w:ascii="Arial" w:hAnsi="Arial" w:cs="Arial"/>
          <w:sz w:val="21"/>
          <w:szCs w:val="21"/>
        </w:rPr>
        <w:t xml:space="preserve"> </w:t>
      </w:r>
      <w:r w:rsidR="00B039BB">
        <w:rPr>
          <w:rFonts w:ascii="Arial" w:hAnsi="Arial" w:cs="Arial"/>
          <w:sz w:val="21"/>
          <w:szCs w:val="21"/>
        </w:rPr>
        <w:t>19</w:t>
      </w:r>
      <w:r w:rsidR="00E71B83" w:rsidRPr="007B1D70">
        <w:rPr>
          <w:rFonts w:ascii="Arial" w:hAnsi="Arial" w:cs="Arial"/>
          <w:sz w:val="21"/>
          <w:szCs w:val="21"/>
        </w:rPr>
        <w:t>.</w:t>
      </w:r>
      <w:r w:rsidR="00B039BB">
        <w:rPr>
          <w:rFonts w:ascii="Arial" w:hAnsi="Arial" w:cs="Arial"/>
          <w:sz w:val="21"/>
          <w:szCs w:val="21"/>
        </w:rPr>
        <w:t>05</w:t>
      </w:r>
      <w:r w:rsidR="00E71B83" w:rsidRPr="007B1D70">
        <w:rPr>
          <w:rFonts w:ascii="Arial" w:hAnsi="Arial" w:cs="Arial"/>
          <w:sz w:val="21"/>
          <w:szCs w:val="21"/>
        </w:rPr>
        <w:t>.202</w:t>
      </w:r>
      <w:r w:rsidR="00B039BB">
        <w:rPr>
          <w:rFonts w:ascii="Arial" w:hAnsi="Arial" w:cs="Arial"/>
          <w:sz w:val="21"/>
          <w:szCs w:val="21"/>
        </w:rPr>
        <w:t xml:space="preserve">6 r. </w:t>
      </w:r>
      <w:r w:rsidR="00B039BB" w:rsidRPr="00B039BB">
        <w:rPr>
          <w:rFonts w:ascii="Arial" w:hAnsi="Arial" w:cs="Arial"/>
          <w:sz w:val="21"/>
          <w:szCs w:val="21"/>
          <w:u w:val="single"/>
        </w:rPr>
        <w:t>spis działek inwestycyjny</w:t>
      </w:r>
      <w:r w:rsidR="00D8343F">
        <w:rPr>
          <w:rFonts w:ascii="Arial" w:hAnsi="Arial" w:cs="Arial"/>
          <w:sz w:val="21"/>
          <w:szCs w:val="21"/>
          <w:u w:val="single"/>
        </w:rPr>
        <w:t>ch</w:t>
      </w:r>
      <w:r w:rsidR="00B039BB" w:rsidRPr="00B039BB">
        <w:rPr>
          <w:rFonts w:ascii="Arial" w:hAnsi="Arial" w:cs="Arial"/>
          <w:sz w:val="21"/>
          <w:szCs w:val="21"/>
          <w:u w:val="single"/>
        </w:rPr>
        <w:t xml:space="preserve"> uległ rozszerzeniu o dz. nr 19 </w:t>
      </w:r>
      <w:proofErr w:type="spellStart"/>
      <w:r w:rsidR="00B039BB" w:rsidRPr="00B039BB">
        <w:rPr>
          <w:rFonts w:ascii="Arial" w:hAnsi="Arial" w:cs="Arial"/>
          <w:sz w:val="21"/>
          <w:szCs w:val="21"/>
          <w:u w:val="single"/>
        </w:rPr>
        <w:t>obr</w:t>
      </w:r>
      <w:proofErr w:type="spellEnd"/>
      <w:r w:rsidR="00B039BB" w:rsidRPr="00B039BB">
        <w:rPr>
          <w:rFonts w:ascii="Arial" w:hAnsi="Arial" w:cs="Arial"/>
          <w:sz w:val="21"/>
          <w:szCs w:val="21"/>
          <w:u w:val="single"/>
        </w:rPr>
        <w:t>. Krasna Łąka, gm. Mikołajki Pomorskie, powiat sztumski.</w:t>
      </w:r>
    </w:p>
    <w:p w14:paraId="6ED61738" w14:textId="77777777" w:rsidR="00707165" w:rsidRPr="00671AD8" w:rsidRDefault="00707165" w:rsidP="00EB70D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71AD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671AD8" w:rsidRDefault="00707165" w:rsidP="00EB70D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671AD8" w:rsidRDefault="00707165" w:rsidP="00EB70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671AD8" w:rsidRDefault="00707165" w:rsidP="00EB70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671AD8" w:rsidRDefault="00882F0A" w:rsidP="00EB70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EB70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EA3BAE2" w14:textId="77777777" w:rsidR="007B1D70" w:rsidRPr="00671AD8" w:rsidRDefault="007B1D70" w:rsidP="00EB70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DDCC77A" w14:textId="77777777" w:rsidR="00671AD8" w:rsidRDefault="00671AD8" w:rsidP="00EB70D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5360A38" w14:textId="2F702F8C" w:rsidR="00671AD8" w:rsidRPr="00671AD8" w:rsidRDefault="00671AD8" w:rsidP="00EB70D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71AD8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532D4F2" w14:textId="77777777" w:rsidR="00671AD8" w:rsidRPr="00671AD8" w:rsidRDefault="00671AD8" w:rsidP="00EB70D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Pr="007B1D70">
        <w:rPr>
          <w:rFonts w:ascii="Arial" w:eastAsia="Times New Roman" w:hAnsi="Arial" w:cs="Arial"/>
          <w:sz w:val="18"/>
          <w:szCs w:val="18"/>
          <w:u w:val="single"/>
          <w:lang w:eastAsia="pl-PL"/>
        </w:rPr>
        <w:t>https://www.gov.pl/web/rdos-gdansk;</w:t>
      </w:r>
    </w:p>
    <w:p w14:paraId="4A201025" w14:textId="77777777" w:rsidR="00671AD8" w:rsidRPr="00671AD8" w:rsidRDefault="00671AD8" w:rsidP="00EB70D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4B18392D" w14:textId="5DAF83BB" w:rsidR="00671AD8" w:rsidRPr="00671AD8" w:rsidRDefault="00671AD8" w:rsidP="00EB70D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18"/>
          <w:szCs w:val="18"/>
        </w:rPr>
      </w:pPr>
      <w:r w:rsidRPr="00671AD8">
        <w:rPr>
          <w:rFonts w:ascii="Arial" w:hAnsi="Arial" w:cs="Arial"/>
          <w:sz w:val="18"/>
          <w:szCs w:val="18"/>
        </w:rPr>
        <w:t>aa     Sprawę prowadzi: Justyna Powaczyńska, tel.: 58 68 36</w:t>
      </w:r>
      <w:r w:rsidR="00B039BB">
        <w:rPr>
          <w:rFonts w:ascii="Arial" w:hAnsi="Arial" w:cs="Arial"/>
          <w:sz w:val="18"/>
          <w:szCs w:val="18"/>
        </w:rPr>
        <w:t> </w:t>
      </w:r>
      <w:r w:rsidRPr="00671AD8">
        <w:rPr>
          <w:rFonts w:ascii="Arial" w:hAnsi="Arial" w:cs="Arial"/>
          <w:sz w:val="18"/>
          <w:szCs w:val="18"/>
        </w:rPr>
        <w:t>851</w:t>
      </w:r>
    </w:p>
    <w:p w14:paraId="6E8D62F4" w14:textId="77777777" w:rsidR="00B039BB" w:rsidRDefault="00B039BB" w:rsidP="00EB70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u w:val="single"/>
        </w:rPr>
      </w:pPr>
    </w:p>
    <w:p w14:paraId="5049DFA9" w14:textId="315D9798" w:rsidR="00897069" w:rsidRPr="007B1D70" w:rsidRDefault="00671AD8" w:rsidP="00EB70D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7B1D70">
        <w:rPr>
          <w:rFonts w:ascii="Arial" w:eastAsia="Times New Roman" w:hAnsi="Arial" w:cs="Arial"/>
          <w:sz w:val="18"/>
          <w:szCs w:val="18"/>
          <w:u w:val="single"/>
        </w:rPr>
        <w:t>Do wiadomości:</w:t>
      </w:r>
    </w:p>
    <w:p w14:paraId="15D6F234" w14:textId="4785B2EF" w:rsidR="00671AD8" w:rsidRPr="00671AD8" w:rsidRDefault="00671AD8" w:rsidP="00EB70D7">
      <w:pPr>
        <w:pStyle w:val="Akapitzlist"/>
        <w:numPr>
          <w:ilvl w:val="0"/>
          <w:numId w:val="12"/>
        </w:numPr>
        <w:spacing w:after="0" w:line="269" w:lineRule="auto"/>
        <w:rPr>
          <w:rFonts w:ascii="Arial" w:hAnsi="Arial" w:cs="Arial"/>
          <w:sz w:val="18"/>
          <w:szCs w:val="18"/>
        </w:rPr>
      </w:pPr>
      <w:proofErr w:type="spellStart"/>
      <w:r w:rsidRPr="00671AD8">
        <w:rPr>
          <w:rFonts w:ascii="Arial" w:hAnsi="Arial" w:cs="Arial"/>
          <w:sz w:val="18"/>
          <w:szCs w:val="18"/>
        </w:rPr>
        <w:t>Sevivon</w:t>
      </w:r>
      <w:proofErr w:type="spellEnd"/>
      <w:r w:rsidRPr="00671A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1AD8">
        <w:rPr>
          <w:rFonts w:ascii="Arial" w:hAnsi="Arial" w:cs="Arial"/>
          <w:sz w:val="18"/>
          <w:szCs w:val="18"/>
        </w:rPr>
        <w:t>Windpark</w:t>
      </w:r>
      <w:proofErr w:type="spellEnd"/>
      <w:r w:rsidRPr="00671AD8">
        <w:rPr>
          <w:rFonts w:ascii="Arial" w:hAnsi="Arial" w:cs="Arial"/>
          <w:sz w:val="18"/>
          <w:szCs w:val="18"/>
        </w:rPr>
        <w:t xml:space="preserve"> 4 Sp. z o.o., ul. C.K. Norwida 1, 80-280 Gdańsk;</w:t>
      </w:r>
    </w:p>
    <w:p w14:paraId="75E47EDF" w14:textId="1D0AEFA1" w:rsidR="00707165" w:rsidRPr="002C56D3" w:rsidRDefault="00707165" w:rsidP="00EB70D7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EB70D7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EB70D7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EB70D7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61A55F24" w14:textId="2F8C2B91" w:rsidR="00897069" w:rsidRPr="00671AD8" w:rsidRDefault="00707165" w:rsidP="00EB70D7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sectPr w:rsidR="00897069" w:rsidRPr="00671AD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2271" w14:textId="77777777" w:rsidR="00FC030F" w:rsidRDefault="00FC030F">
      <w:pPr>
        <w:spacing w:after="0" w:line="240" w:lineRule="auto"/>
      </w:pPr>
      <w:r>
        <w:separator/>
      </w:r>
    </w:p>
  </w:endnote>
  <w:endnote w:type="continuationSeparator" w:id="0">
    <w:p w14:paraId="1101A10D" w14:textId="77777777" w:rsidR="00FC030F" w:rsidRDefault="00FC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7870B19" w:rsidR="003B1E1D" w:rsidRPr="00425F85" w:rsidRDefault="00671AD8" w:rsidP="002172B1">
    <w:pPr>
      <w:pStyle w:val="Stopka"/>
      <w:tabs>
        <w:tab w:val="clear" w:pos="4536"/>
        <w:tab w:val="clear" w:pos="9072"/>
      </w:tabs>
      <w:ind w:hanging="426"/>
    </w:pPr>
    <w:r w:rsidRPr="00435B51">
      <w:rPr>
        <w:noProof/>
      </w:rPr>
      <w:drawing>
        <wp:inline distT="0" distB="0" distL="0" distR="0" wp14:anchorId="72C1A674" wp14:editId="0A1BB152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953D" w14:textId="77777777" w:rsidR="00FC030F" w:rsidRDefault="00FC030F">
      <w:pPr>
        <w:spacing w:after="0" w:line="240" w:lineRule="auto"/>
      </w:pPr>
      <w:r>
        <w:separator/>
      </w:r>
    </w:p>
  </w:footnote>
  <w:footnote w:type="continuationSeparator" w:id="0">
    <w:p w14:paraId="7BA5554D" w14:textId="77777777" w:rsidR="00FC030F" w:rsidRDefault="00FC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05B5F"/>
    <w:multiLevelType w:val="hybridMultilevel"/>
    <w:tmpl w:val="1AB4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9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9"/>
    <w:lvlOverride w:ilvl="0">
      <w:startOverride w:val="1"/>
    </w:lvlOverride>
  </w:num>
  <w:num w:numId="6" w16cid:durableId="340664579">
    <w:abstractNumId w:val="6"/>
  </w:num>
  <w:num w:numId="7" w16cid:durableId="2084718961">
    <w:abstractNumId w:val="8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22257">
    <w:abstractNumId w:val="7"/>
  </w:num>
  <w:num w:numId="12" w16cid:durableId="1677996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45927"/>
    <w:rsid w:val="00056F55"/>
    <w:rsid w:val="00076CB0"/>
    <w:rsid w:val="000B3A2D"/>
    <w:rsid w:val="000D5C87"/>
    <w:rsid w:val="00101E15"/>
    <w:rsid w:val="0010530F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01B1"/>
    <w:rsid w:val="00496F75"/>
    <w:rsid w:val="00502EAB"/>
    <w:rsid w:val="00525071"/>
    <w:rsid w:val="005423C0"/>
    <w:rsid w:val="00544EB2"/>
    <w:rsid w:val="005A2657"/>
    <w:rsid w:val="005B054E"/>
    <w:rsid w:val="006131CE"/>
    <w:rsid w:val="00633663"/>
    <w:rsid w:val="00644370"/>
    <w:rsid w:val="0065725A"/>
    <w:rsid w:val="00671AD8"/>
    <w:rsid w:val="00690D81"/>
    <w:rsid w:val="00707165"/>
    <w:rsid w:val="00742E2F"/>
    <w:rsid w:val="00746446"/>
    <w:rsid w:val="00762A46"/>
    <w:rsid w:val="0078446D"/>
    <w:rsid w:val="00797634"/>
    <w:rsid w:val="007A54EE"/>
    <w:rsid w:val="007B1D70"/>
    <w:rsid w:val="00882F0A"/>
    <w:rsid w:val="0089495C"/>
    <w:rsid w:val="00897069"/>
    <w:rsid w:val="008A5C17"/>
    <w:rsid w:val="008A7C02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A3411F"/>
    <w:rsid w:val="00AA4191"/>
    <w:rsid w:val="00AD6BF7"/>
    <w:rsid w:val="00B039BB"/>
    <w:rsid w:val="00B45E62"/>
    <w:rsid w:val="00B60A1A"/>
    <w:rsid w:val="00B771A3"/>
    <w:rsid w:val="00BB17C2"/>
    <w:rsid w:val="00BC4403"/>
    <w:rsid w:val="00C0776B"/>
    <w:rsid w:val="00C202CB"/>
    <w:rsid w:val="00C53BF3"/>
    <w:rsid w:val="00C572BA"/>
    <w:rsid w:val="00C74D9E"/>
    <w:rsid w:val="00C871E6"/>
    <w:rsid w:val="00CC5727"/>
    <w:rsid w:val="00CF5DBB"/>
    <w:rsid w:val="00D12733"/>
    <w:rsid w:val="00D15882"/>
    <w:rsid w:val="00D364A5"/>
    <w:rsid w:val="00D620C2"/>
    <w:rsid w:val="00D77DF1"/>
    <w:rsid w:val="00D8343F"/>
    <w:rsid w:val="00DB553A"/>
    <w:rsid w:val="00E02560"/>
    <w:rsid w:val="00E33182"/>
    <w:rsid w:val="00E367DB"/>
    <w:rsid w:val="00E5021A"/>
    <w:rsid w:val="00E5546E"/>
    <w:rsid w:val="00E63141"/>
    <w:rsid w:val="00E63A33"/>
    <w:rsid w:val="00E71B83"/>
    <w:rsid w:val="00E80F41"/>
    <w:rsid w:val="00E83AA3"/>
    <w:rsid w:val="00EA7946"/>
    <w:rsid w:val="00EB5FAF"/>
    <w:rsid w:val="00EB70D7"/>
    <w:rsid w:val="00F14E1A"/>
    <w:rsid w:val="00F37BDC"/>
    <w:rsid w:val="00F459E4"/>
    <w:rsid w:val="00FC030F"/>
    <w:rsid w:val="00FC3724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qFormat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671A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</cp:revision>
  <cp:lastPrinted>2026-05-28T07:18:00Z</cp:lastPrinted>
  <dcterms:created xsi:type="dcterms:W3CDTF">2026-05-27T13:28:00Z</dcterms:created>
  <dcterms:modified xsi:type="dcterms:W3CDTF">2026-06-01T14:04:00Z</dcterms:modified>
</cp:coreProperties>
</file>