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4668" w14:textId="77777777" w:rsidR="006301FA" w:rsidRPr="006301FA" w:rsidRDefault="006301FA" w:rsidP="006301FA">
      <w:pPr>
        <w:contextualSpacing/>
        <w:jc w:val="right"/>
        <w:rPr>
          <w:b/>
        </w:rPr>
      </w:pPr>
      <w:r>
        <w:rPr>
          <w:rFonts w:eastAsia="Lucida Sans Unicode" w:cs="Tahoma"/>
          <w:sz w:val="22"/>
          <w:szCs w:val="22"/>
          <w:lang w:eastAsia="pl-PL" w:bidi="pl-PL"/>
        </w:rPr>
        <w:t xml:space="preserve">Załącznik Nr </w:t>
      </w:r>
      <w:r w:rsidR="001F03F7">
        <w:rPr>
          <w:rFonts w:eastAsia="Lucida Sans Unicode" w:cs="Tahoma"/>
          <w:sz w:val="22"/>
          <w:szCs w:val="22"/>
          <w:lang w:eastAsia="pl-PL" w:bidi="pl-PL"/>
        </w:rPr>
        <w:t>2</w:t>
      </w:r>
      <w:r>
        <w:rPr>
          <w:rFonts w:eastAsia="Lucida Sans Unicode" w:cs="Tahoma"/>
          <w:sz w:val="22"/>
          <w:szCs w:val="22"/>
          <w:lang w:eastAsia="pl-PL" w:bidi="pl-PL"/>
        </w:rPr>
        <w:t xml:space="preserve"> </w:t>
      </w:r>
    </w:p>
    <w:p w14:paraId="4473E62A" w14:textId="77777777" w:rsidR="006301FA" w:rsidRPr="006301FA" w:rsidRDefault="006301FA" w:rsidP="006301FA">
      <w:pPr>
        <w:contextualSpacing/>
        <w:jc w:val="right"/>
        <w:rPr>
          <w:b/>
        </w:rPr>
      </w:pPr>
    </w:p>
    <w:p w14:paraId="2D519FB1" w14:textId="77777777"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14:paraId="2F681940" w14:textId="6E7222FC" w:rsidR="008733C3" w:rsidRPr="00C43499" w:rsidRDefault="00A023D9" w:rsidP="00A023D9">
      <w:pPr>
        <w:contextualSpacing/>
        <w:rPr>
          <w:b/>
        </w:rPr>
      </w:pPr>
      <w:r w:rsidRPr="00C43499">
        <w:rPr>
          <w:rFonts w:eastAsia="Lucida Sans Unicode" w:cs="Tahoma"/>
          <w:lang w:eastAsia="pl-PL" w:bidi="pl-PL"/>
        </w:rPr>
        <w:t xml:space="preserve">Znak: </w:t>
      </w:r>
      <w:r w:rsidR="00E4288F" w:rsidRPr="00C43499">
        <w:rPr>
          <w:rFonts w:eastAsia="Lucida Sans Unicode" w:cs="Tahoma"/>
          <w:lang w:eastAsia="pl-PL" w:bidi="pl-PL"/>
        </w:rPr>
        <w:t>SA.270</w:t>
      </w:r>
      <w:r w:rsidR="00C43499" w:rsidRPr="00C43499">
        <w:rPr>
          <w:rFonts w:eastAsia="Lucida Sans Unicode" w:cs="Tahoma"/>
          <w:lang w:eastAsia="pl-PL" w:bidi="pl-PL"/>
        </w:rPr>
        <w:t>.</w:t>
      </w:r>
      <w:r w:rsidR="005E4846">
        <w:rPr>
          <w:rFonts w:eastAsia="Lucida Sans Unicode" w:cs="Tahoma"/>
          <w:lang w:eastAsia="pl-PL" w:bidi="pl-PL"/>
        </w:rPr>
        <w:t>35</w:t>
      </w:r>
      <w:r w:rsidR="00BF3A7E" w:rsidRPr="00C43499">
        <w:rPr>
          <w:rFonts w:eastAsia="Lucida Sans Unicode" w:cs="Tahoma"/>
          <w:lang w:eastAsia="pl-PL" w:bidi="pl-PL"/>
        </w:rPr>
        <w:t>.20</w:t>
      </w:r>
      <w:r w:rsidR="00626657">
        <w:rPr>
          <w:rFonts w:eastAsia="Lucida Sans Unicode" w:cs="Tahoma"/>
          <w:lang w:eastAsia="pl-PL" w:bidi="pl-PL"/>
        </w:rPr>
        <w:t>2</w:t>
      </w:r>
      <w:r w:rsidR="005E4846">
        <w:rPr>
          <w:rFonts w:eastAsia="Lucida Sans Unicode" w:cs="Tahoma"/>
          <w:lang w:eastAsia="pl-PL" w:bidi="pl-PL"/>
        </w:rPr>
        <w:t>6</w:t>
      </w:r>
    </w:p>
    <w:p w14:paraId="479D7ED2" w14:textId="77777777"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14:paraId="00171E93" w14:textId="77777777"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14:paraId="47135D90" w14:textId="77777777" w:rsidR="009F0EAC" w:rsidRDefault="009F0EAC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14:paraId="11FCB08B" w14:textId="7B4FFFC0"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14:paraId="260D6E62" w14:textId="77777777"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14:paraId="6C507B56" w14:textId="77777777"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14:paraId="669882C8" w14:textId="36450F19" w:rsidR="008733C3" w:rsidRDefault="00690B80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 w:cs="Tahoma"/>
          <w:b/>
          <w:bCs/>
          <w:lang w:eastAsia="pl-PL" w:bidi="pl-PL"/>
        </w:rPr>
        <w:t>Wykonanie</w:t>
      </w:r>
      <w:r w:rsidR="00853E0A">
        <w:rPr>
          <w:rFonts w:eastAsia="Lucida Sans Unicode" w:cs="Tahoma"/>
          <w:b/>
          <w:bCs/>
          <w:lang w:eastAsia="pl-PL" w:bidi="pl-PL"/>
        </w:rPr>
        <w:t xml:space="preserve"> </w:t>
      </w:r>
      <w:r w:rsidR="005E4846">
        <w:rPr>
          <w:rFonts w:eastAsia="Lucida Sans Unicode" w:cs="Tahoma"/>
          <w:b/>
          <w:bCs/>
          <w:lang w:eastAsia="pl-PL" w:bidi="pl-PL"/>
        </w:rPr>
        <w:t>prac remontowych na obiektach nadleśnictwa w 2026 r</w:t>
      </w:r>
      <w:r w:rsidR="00E04991">
        <w:rPr>
          <w:rFonts w:eastAsia="Lucida Sans Unicode" w:cs="Tahoma"/>
          <w:b/>
          <w:bCs/>
          <w:lang w:eastAsia="pl-PL" w:bidi="pl-PL"/>
        </w:rPr>
        <w:t>.</w:t>
      </w:r>
    </w:p>
    <w:p w14:paraId="03DE2C45" w14:textId="77777777"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14:paraId="7D54FEF9" w14:textId="77777777"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14:paraId="40C6813B" w14:textId="77777777"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14:paraId="1A588822" w14:textId="77777777"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14:paraId="516B2FB5" w14:textId="77777777"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14:paraId="181204CE" w14:textId="77777777"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14:paraId="064F0258" w14:textId="77777777"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14:paraId="2019A397" w14:textId="77777777" w:rsidR="008733C3" w:rsidRPr="004A75A1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14:paraId="12A5A57C" w14:textId="77777777"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4A75A1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4A75A1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14:paraId="77CA406A" w14:textId="77777777"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14:paraId="25160F75" w14:textId="77777777"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14:paraId="5A5BB32D" w14:textId="77777777"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14:paraId="0AF59D9E" w14:textId="77777777"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14:paraId="0BAC68D4" w14:textId="77777777"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14:paraId="703E49DB" w14:textId="77777777"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14:paraId="20A44348" w14:textId="77777777"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14:paraId="58B5EA36" w14:textId="77777777"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14:paraId="55E6F747" w14:textId="77777777" w:rsidR="008733C3" w:rsidRPr="004102B7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14:paraId="5F94213B" w14:textId="77777777" w:rsidR="004102B7" w:rsidRPr="004102B7" w:rsidRDefault="004102B7" w:rsidP="004102B7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14:paraId="2F25275D" w14:textId="717CA249" w:rsidR="004102B7" w:rsidRPr="005C2022" w:rsidRDefault="00763920" w:rsidP="004102B7">
      <w:pPr>
        <w:pStyle w:val="Akapitzlist"/>
        <w:numPr>
          <w:ilvl w:val="0"/>
          <w:numId w:val="7"/>
        </w:numPr>
        <w:autoSpaceDE w:val="0"/>
        <w:ind w:right="23"/>
        <w:rPr>
          <w:rFonts w:eastAsia="Lucida Sans Unicode"/>
          <w:b/>
          <w:sz w:val="20"/>
          <w:szCs w:val="20"/>
          <w:lang w:eastAsia="pl-PL" w:bidi="pl-PL"/>
        </w:rPr>
      </w:pPr>
      <w:r>
        <w:rPr>
          <w:rFonts w:eastAsia="Lucida Sans Unicode"/>
          <w:b/>
          <w:sz w:val="20"/>
          <w:szCs w:val="20"/>
          <w:lang w:eastAsia="pl-PL" w:bidi="pl-PL"/>
        </w:rPr>
        <w:t>CZĘŚĆ I</w:t>
      </w:r>
      <w:r w:rsidR="005E4846">
        <w:rPr>
          <w:rFonts w:eastAsia="Lucida Sans Unicode"/>
          <w:b/>
          <w:sz w:val="20"/>
          <w:szCs w:val="20"/>
          <w:lang w:eastAsia="pl-PL" w:bidi="pl-PL"/>
        </w:rPr>
        <w:t xml:space="preserve"> – roboty ogólnobudowlane</w:t>
      </w:r>
    </w:p>
    <w:p w14:paraId="18A93A95" w14:textId="77777777" w:rsidR="004A75A1" w:rsidRPr="004A75A1" w:rsidRDefault="004A75A1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tbl>
      <w:tblPr>
        <w:tblStyle w:val="Tabela-Siatka"/>
        <w:tblW w:w="10632" w:type="dxa"/>
        <w:tblInd w:w="-459" w:type="dxa"/>
        <w:tblLook w:val="04A0" w:firstRow="1" w:lastRow="0" w:firstColumn="1" w:lastColumn="0" w:noHBand="0" w:noVBand="1"/>
      </w:tblPr>
      <w:tblGrid>
        <w:gridCol w:w="534"/>
        <w:gridCol w:w="2018"/>
        <w:gridCol w:w="2693"/>
        <w:gridCol w:w="2025"/>
        <w:gridCol w:w="1539"/>
        <w:gridCol w:w="1823"/>
      </w:tblGrid>
      <w:tr w:rsidR="004A75A1" w:rsidRPr="004A75A1" w14:paraId="7AE360C4" w14:textId="77777777" w:rsidTr="00F1444B">
        <w:trPr>
          <w:trHeight w:val="605"/>
        </w:trPr>
        <w:tc>
          <w:tcPr>
            <w:tcW w:w="534" w:type="dxa"/>
            <w:vAlign w:val="center"/>
          </w:tcPr>
          <w:p w14:paraId="2F392D2A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bookmarkStart w:id="0" w:name="_Hlk212193083"/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2018" w:type="dxa"/>
            <w:vAlign w:val="center"/>
          </w:tcPr>
          <w:p w14:paraId="3F865F3A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Lokalizacja</w:t>
            </w:r>
          </w:p>
        </w:tc>
        <w:tc>
          <w:tcPr>
            <w:tcW w:w="2693" w:type="dxa"/>
            <w:vAlign w:val="center"/>
          </w:tcPr>
          <w:p w14:paraId="21000C0A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Opis</w:t>
            </w:r>
          </w:p>
        </w:tc>
        <w:tc>
          <w:tcPr>
            <w:tcW w:w="2025" w:type="dxa"/>
            <w:vAlign w:val="center"/>
          </w:tcPr>
          <w:p w14:paraId="19DA988D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netto</w:t>
            </w:r>
          </w:p>
        </w:tc>
        <w:tc>
          <w:tcPr>
            <w:tcW w:w="1539" w:type="dxa"/>
            <w:vAlign w:val="center"/>
          </w:tcPr>
          <w:p w14:paraId="721B268C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VAT</w:t>
            </w:r>
          </w:p>
        </w:tc>
        <w:tc>
          <w:tcPr>
            <w:tcW w:w="1823" w:type="dxa"/>
            <w:vAlign w:val="center"/>
          </w:tcPr>
          <w:p w14:paraId="16A2B416" w14:textId="77777777"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brutto</w:t>
            </w:r>
          </w:p>
        </w:tc>
      </w:tr>
      <w:tr w:rsidR="0070605E" w14:paraId="030665C0" w14:textId="77777777" w:rsidTr="00F1444B">
        <w:trPr>
          <w:trHeight w:val="1357"/>
        </w:trPr>
        <w:tc>
          <w:tcPr>
            <w:tcW w:w="534" w:type="dxa"/>
            <w:vAlign w:val="center"/>
          </w:tcPr>
          <w:p w14:paraId="000448ED" w14:textId="77777777" w:rsidR="0070605E" w:rsidRPr="005C2022" w:rsidRDefault="0070605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5C2022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2018" w:type="dxa"/>
            <w:vAlign w:val="center"/>
          </w:tcPr>
          <w:p w14:paraId="7C019B33" w14:textId="77777777" w:rsidR="0070605E" w:rsidRDefault="0070605E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Mętna 1</w:t>
            </w: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 </w:t>
            </w:r>
          </w:p>
          <w:p w14:paraId="07866564" w14:textId="11B6E652" w:rsidR="005F59A3" w:rsidRPr="00342B26" w:rsidRDefault="005F59A3" w:rsidP="004102B7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17-307 Mielnik</w:t>
            </w:r>
          </w:p>
        </w:tc>
        <w:tc>
          <w:tcPr>
            <w:tcW w:w="2693" w:type="dxa"/>
            <w:vAlign w:val="center"/>
          </w:tcPr>
          <w:p w14:paraId="34E59588" w14:textId="77777777" w:rsidR="0070605E" w:rsidRDefault="0070605E" w:rsidP="003A49E6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M</w:t>
            </w: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ontaż</w:t>
            </w: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 orynnowania i wykonanie podbitki dachowej w budynku gospodarczym</w:t>
            </w:r>
            <w:r w:rsidRPr="00342B2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.</w:t>
            </w:r>
          </w:p>
          <w:p w14:paraId="49EC6407" w14:textId="66D3EF0E" w:rsidR="0070605E" w:rsidRPr="00342B26" w:rsidRDefault="0070605E" w:rsidP="003A49E6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7B50AB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Wykonanie drewnianych balustrad  przy schodach zewnętrznych w budynku mieszkalnym</w:t>
            </w: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025" w:type="dxa"/>
            <w:vAlign w:val="center"/>
          </w:tcPr>
          <w:p w14:paraId="0CC62AF3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39" w:type="dxa"/>
            <w:vAlign w:val="center"/>
          </w:tcPr>
          <w:p w14:paraId="296A6DEB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23" w:type="dxa"/>
            <w:vAlign w:val="center"/>
          </w:tcPr>
          <w:p w14:paraId="73078857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70605E" w14:paraId="7D6B1047" w14:textId="77777777" w:rsidTr="00F1444B">
        <w:trPr>
          <w:trHeight w:val="1405"/>
        </w:trPr>
        <w:tc>
          <w:tcPr>
            <w:tcW w:w="534" w:type="dxa"/>
            <w:vAlign w:val="center"/>
          </w:tcPr>
          <w:p w14:paraId="277A18D8" w14:textId="77777777" w:rsidR="0070605E" w:rsidRPr="005C2022" w:rsidRDefault="0070605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5C2022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2018" w:type="dxa"/>
            <w:vAlign w:val="center"/>
          </w:tcPr>
          <w:p w14:paraId="5018CFDE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Werpol 65</w:t>
            </w:r>
          </w:p>
          <w:p w14:paraId="3962A6C8" w14:textId="5AEEEA18" w:rsidR="005F59A3" w:rsidRPr="00342B26" w:rsidRDefault="005F59A3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17-330 Nurzec-Stacja</w:t>
            </w:r>
          </w:p>
        </w:tc>
        <w:tc>
          <w:tcPr>
            <w:tcW w:w="2693" w:type="dxa"/>
            <w:vAlign w:val="center"/>
          </w:tcPr>
          <w:p w14:paraId="1B1944D5" w14:textId="77777777" w:rsidR="0070605E" w:rsidRDefault="0070605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A49E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Naprawa orynnowania i odnowienie elewacji w budynku gospodarczym</w:t>
            </w: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.</w:t>
            </w:r>
          </w:p>
          <w:p w14:paraId="18A527FE" w14:textId="42FA25C3" w:rsidR="0070605E" w:rsidRPr="00342B26" w:rsidRDefault="0070605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5B246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Naprawa zapadniętej kostki betonowej na utwardzonych ciągach komunikacyjnych  i opasce wokół budynku mieszkalnego</w:t>
            </w: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025" w:type="dxa"/>
            <w:vAlign w:val="center"/>
          </w:tcPr>
          <w:p w14:paraId="12FBECE1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39" w:type="dxa"/>
            <w:vAlign w:val="center"/>
          </w:tcPr>
          <w:p w14:paraId="65BB30A7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23" w:type="dxa"/>
            <w:vAlign w:val="center"/>
          </w:tcPr>
          <w:p w14:paraId="59466A5B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70605E" w14:paraId="1BC9D7D9" w14:textId="77777777" w:rsidTr="00F1444B">
        <w:trPr>
          <w:trHeight w:val="840"/>
        </w:trPr>
        <w:tc>
          <w:tcPr>
            <w:tcW w:w="534" w:type="dxa"/>
            <w:vAlign w:val="center"/>
          </w:tcPr>
          <w:p w14:paraId="0A7E9B1A" w14:textId="7FFD683A" w:rsidR="0070605E" w:rsidRPr="005C2022" w:rsidRDefault="00824549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3.</w:t>
            </w:r>
          </w:p>
        </w:tc>
        <w:tc>
          <w:tcPr>
            <w:tcW w:w="2018" w:type="dxa"/>
            <w:vAlign w:val="center"/>
          </w:tcPr>
          <w:p w14:paraId="407916F3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Adamowo – Zastawa 4</w:t>
            </w:r>
          </w:p>
          <w:p w14:paraId="3610E06E" w14:textId="67D3524A" w:rsidR="005F59A3" w:rsidRDefault="005F59A3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17-307 Mielnik</w:t>
            </w:r>
          </w:p>
        </w:tc>
        <w:tc>
          <w:tcPr>
            <w:tcW w:w="2693" w:type="dxa"/>
            <w:vAlign w:val="center"/>
          </w:tcPr>
          <w:p w14:paraId="407EA757" w14:textId="313EBCE2" w:rsidR="0070605E" w:rsidRPr="003A49E6" w:rsidRDefault="0070605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3A49E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Wymiana orynnowania i odnowienie elewacji w budynku gospodarczym</w:t>
            </w: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025" w:type="dxa"/>
            <w:vAlign w:val="center"/>
          </w:tcPr>
          <w:p w14:paraId="55E6841A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39" w:type="dxa"/>
            <w:vAlign w:val="center"/>
          </w:tcPr>
          <w:p w14:paraId="0766CEF0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23" w:type="dxa"/>
            <w:vAlign w:val="center"/>
          </w:tcPr>
          <w:p w14:paraId="0E1D7979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70605E" w14:paraId="264A5925" w14:textId="77777777" w:rsidTr="00F1444B">
        <w:trPr>
          <w:trHeight w:val="1152"/>
        </w:trPr>
        <w:tc>
          <w:tcPr>
            <w:tcW w:w="534" w:type="dxa"/>
            <w:vAlign w:val="center"/>
          </w:tcPr>
          <w:p w14:paraId="2BB0B4EA" w14:textId="57BAD034" w:rsidR="0070605E" w:rsidRPr="005C2022" w:rsidRDefault="00824549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4.</w:t>
            </w:r>
          </w:p>
        </w:tc>
        <w:tc>
          <w:tcPr>
            <w:tcW w:w="2018" w:type="dxa"/>
            <w:vAlign w:val="center"/>
          </w:tcPr>
          <w:p w14:paraId="49E85CB7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Rogacze 81</w:t>
            </w:r>
          </w:p>
          <w:p w14:paraId="3519403D" w14:textId="6EDDA657" w:rsidR="005F59A3" w:rsidRDefault="005F59A3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17-332 Milejczyce</w:t>
            </w:r>
          </w:p>
        </w:tc>
        <w:tc>
          <w:tcPr>
            <w:tcW w:w="2693" w:type="dxa"/>
            <w:vAlign w:val="center"/>
          </w:tcPr>
          <w:p w14:paraId="24C225B9" w14:textId="28BEF17F" w:rsidR="0070605E" w:rsidRPr="003A49E6" w:rsidRDefault="0070605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5B246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Konserwacja i odnowienie elewacji z drewnianej szalówki oraz wymiana obróbek okien, drzwi i narożników na budynku mieszkalnym</w:t>
            </w: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025" w:type="dxa"/>
            <w:vAlign w:val="center"/>
          </w:tcPr>
          <w:p w14:paraId="472E0193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39" w:type="dxa"/>
            <w:vAlign w:val="center"/>
          </w:tcPr>
          <w:p w14:paraId="4AFF364C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23" w:type="dxa"/>
            <w:vAlign w:val="center"/>
          </w:tcPr>
          <w:p w14:paraId="3BD2EFE8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70605E" w14:paraId="67EFE0AB" w14:textId="77777777" w:rsidTr="009D21FB">
        <w:trPr>
          <w:trHeight w:val="849"/>
        </w:trPr>
        <w:tc>
          <w:tcPr>
            <w:tcW w:w="534" w:type="dxa"/>
            <w:vAlign w:val="center"/>
          </w:tcPr>
          <w:p w14:paraId="3F0C9394" w14:textId="0345AD2E" w:rsidR="0070605E" w:rsidRPr="005C2022" w:rsidRDefault="00824549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lastRenderedPageBreak/>
              <w:t>5.</w:t>
            </w:r>
          </w:p>
        </w:tc>
        <w:tc>
          <w:tcPr>
            <w:tcW w:w="2018" w:type="dxa"/>
            <w:vAlign w:val="center"/>
          </w:tcPr>
          <w:p w14:paraId="3A59F591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5B246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Augustynka 75/1</w:t>
            </w:r>
          </w:p>
          <w:p w14:paraId="60865A73" w14:textId="16CCA353" w:rsidR="005F59A3" w:rsidRDefault="005F59A3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17-330 Nurzec-Stacja</w:t>
            </w:r>
          </w:p>
        </w:tc>
        <w:tc>
          <w:tcPr>
            <w:tcW w:w="2693" w:type="dxa"/>
            <w:vAlign w:val="center"/>
          </w:tcPr>
          <w:p w14:paraId="1D48C4C6" w14:textId="6B339468" w:rsidR="0070605E" w:rsidRPr="005B2466" w:rsidRDefault="0070605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5B246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Naprawa i odtworzenie ogrodzenia</w:t>
            </w: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025" w:type="dxa"/>
            <w:vAlign w:val="center"/>
          </w:tcPr>
          <w:p w14:paraId="0BB18EFD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39" w:type="dxa"/>
            <w:vAlign w:val="center"/>
          </w:tcPr>
          <w:p w14:paraId="35C73616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23" w:type="dxa"/>
            <w:vAlign w:val="center"/>
          </w:tcPr>
          <w:p w14:paraId="3672A9FB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70605E" w14:paraId="7F129FAC" w14:textId="77777777" w:rsidTr="00F1444B">
        <w:trPr>
          <w:trHeight w:val="707"/>
        </w:trPr>
        <w:tc>
          <w:tcPr>
            <w:tcW w:w="534" w:type="dxa"/>
            <w:vAlign w:val="center"/>
          </w:tcPr>
          <w:p w14:paraId="4E091C3B" w14:textId="719FD40C" w:rsidR="0070605E" w:rsidRPr="005C2022" w:rsidRDefault="00824549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6.</w:t>
            </w:r>
          </w:p>
        </w:tc>
        <w:tc>
          <w:tcPr>
            <w:tcW w:w="2018" w:type="dxa"/>
            <w:vAlign w:val="center"/>
          </w:tcPr>
          <w:p w14:paraId="5A7852C6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5B246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Augustynka 75/2</w:t>
            </w:r>
          </w:p>
          <w:p w14:paraId="4E8CD960" w14:textId="41647421" w:rsidR="005F59A3" w:rsidRPr="005B2466" w:rsidRDefault="005F59A3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17-330 Nurzec-Stacja</w:t>
            </w:r>
          </w:p>
        </w:tc>
        <w:tc>
          <w:tcPr>
            <w:tcW w:w="2693" w:type="dxa"/>
            <w:vAlign w:val="center"/>
          </w:tcPr>
          <w:p w14:paraId="0C7C1ED4" w14:textId="24625FD2" w:rsidR="0070605E" w:rsidRPr="005B2466" w:rsidRDefault="0070605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5B246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Naprawa i odtworzenie ogrodzenia</w:t>
            </w: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025" w:type="dxa"/>
            <w:vAlign w:val="center"/>
          </w:tcPr>
          <w:p w14:paraId="10B77486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39" w:type="dxa"/>
            <w:vAlign w:val="center"/>
          </w:tcPr>
          <w:p w14:paraId="68FDF36C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23" w:type="dxa"/>
            <w:vAlign w:val="center"/>
          </w:tcPr>
          <w:p w14:paraId="71705FA8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70605E" w14:paraId="7EB1DC3C" w14:textId="77777777" w:rsidTr="00F1444B">
        <w:trPr>
          <w:trHeight w:val="809"/>
        </w:trPr>
        <w:tc>
          <w:tcPr>
            <w:tcW w:w="534" w:type="dxa"/>
            <w:vAlign w:val="center"/>
          </w:tcPr>
          <w:p w14:paraId="7EA9BD35" w14:textId="7FA465E8" w:rsidR="0070605E" w:rsidRPr="005C2022" w:rsidRDefault="00824549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7.</w:t>
            </w:r>
          </w:p>
        </w:tc>
        <w:tc>
          <w:tcPr>
            <w:tcW w:w="2018" w:type="dxa"/>
            <w:vAlign w:val="center"/>
          </w:tcPr>
          <w:p w14:paraId="24A40E88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5B246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Żurobice 114</w:t>
            </w:r>
          </w:p>
          <w:p w14:paraId="50CC9F53" w14:textId="0205D32C" w:rsidR="005F59A3" w:rsidRPr="005B2466" w:rsidRDefault="005F59A3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17-306 Dziadkowice</w:t>
            </w:r>
          </w:p>
        </w:tc>
        <w:tc>
          <w:tcPr>
            <w:tcW w:w="2693" w:type="dxa"/>
            <w:vAlign w:val="center"/>
          </w:tcPr>
          <w:p w14:paraId="550923C5" w14:textId="33C90DE5" w:rsidR="0070605E" w:rsidRPr="005B2466" w:rsidRDefault="0070605E" w:rsidP="0021221E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5B2466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Wymiana uszkodzonego ogrodzenia od strony frontowej</w:t>
            </w: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025" w:type="dxa"/>
            <w:vAlign w:val="center"/>
          </w:tcPr>
          <w:p w14:paraId="5AAE16A1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39" w:type="dxa"/>
            <w:vAlign w:val="center"/>
          </w:tcPr>
          <w:p w14:paraId="63A70510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23" w:type="dxa"/>
            <w:vAlign w:val="center"/>
          </w:tcPr>
          <w:p w14:paraId="197A2A34" w14:textId="77777777" w:rsidR="0070605E" w:rsidRDefault="007060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bookmarkEnd w:id="0"/>
    </w:tbl>
    <w:p w14:paraId="17B6E47B" w14:textId="77777777" w:rsidR="004A75A1" w:rsidRPr="00A023D9" w:rsidRDefault="004A75A1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14:paraId="54395384" w14:textId="727BA904" w:rsidR="00340E0E" w:rsidRPr="003E7876" w:rsidRDefault="003E7876" w:rsidP="003E7876">
      <w:pPr>
        <w:spacing w:line="360" w:lineRule="auto"/>
        <w:jc w:val="both"/>
        <w:rPr>
          <w:rFonts w:eastAsia="Lucida Sans Unicode"/>
          <w:sz w:val="20"/>
          <w:szCs w:val="20"/>
          <w:lang w:eastAsia="pl-PL" w:bidi="pl-PL"/>
        </w:rPr>
      </w:pPr>
      <w:r w:rsidRPr="003E7876">
        <w:rPr>
          <w:rFonts w:eastAsia="Lucida Sans Unicode"/>
          <w:sz w:val="20"/>
          <w:szCs w:val="20"/>
          <w:lang w:eastAsia="pl-PL" w:bidi="pl-PL"/>
        </w:rPr>
        <w:t>Całkowita cena brutto za wykonanie przedmiotu zamówienia</w:t>
      </w:r>
      <w:r w:rsidR="00FD4DDF">
        <w:rPr>
          <w:rFonts w:eastAsia="Lucida Sans Unicode"/>
          <w:sz w:val="20"/>
          <w:szCs w:val="20"/>
          <w:lang w:eastAsia="pl-PL" w:bidi="pl-PL"/>
        </w:rPr>
        <w:t xml:space="preserve"> (części I)</w:t>
      </w:r>
      <w:r w:rsidRPr="003E7876">
        <w:rPr>
          <w:rFonts w:eastAsia="Lucida Sans Unicode"/>
          <w:sz w:val="20"/>
          <w:szCs w:val="20"/>
          <w:lang w:eastAsia="pl-PL" w:bidi="pl-PL"/>
        </w:rPr>
        <w:t xml:space="preserve"> wynosi: ……………… PLN (słownie złotych: ………………), w tym podatek VAT w kwocie: ……………… PLN</w:t>
      </w:r>
      <w:r w:rsidRPr="003E7876">
        <w:rPr>
          <w:rFonts w:eastAsia="Lucida Sans Unicode"/>
          <w:sz w:val="20"/>
          <w:szCs w:val="20"/>
          <w:lang w:eastAsia="pl-PL" w:bidi="pl-PL"/>
        </w:rPr>
        <w:t>.</w:t>
      </w:r>
    </w:p>
    <w:p w14:paraId="6C67ABBC" w14:textId="77777777" w:rsidR="003E7876" w:rsidRPr="009501F5" w:rsidRDefault="003E7876" w:rsidP="009501F5">
      <w:pPr>
        <w:rPr>
          <w:rFonts w:eastAsia="Lucida Sans Unicode"/>
          <w:b/>
          <w:bCs/>
          <w:sz w:val="20"/>
          <w:szCs w:val="20"/>
          <w:lang w:eastAsia="pl-PL" w:bidi="pl-PL"/>
        </w:rPr>
      </w:pPr>
    </w:p>
    <w:p w14:paraId="5E68031F" w14:textId="55F9E5D4" w:rsidR="008733C3" w:rsidRDefault="00763920" w:rsidP="00340E0E">
      <w:pPr>
        <w:pStyle w:val="Akapitzlist"/>
        <w:numPr>
          <w:ilvl w:val="0"/>
          <w:numId w:val="7"/>
        </w:numPr>
        <w:rPr>
          <w:rFonts w:eastAsia="Lucida Sans Unicode"/>
          <w:b/>
          <w:bCs/>
          <w:sz w:val="20"/>
          <w:szCs w:val="20"/>
          <w:lang w:eastAsia="pl-PL" w:bidi="pl-PL"/>
        </w:rPr>
      </w:pPr>
      <w:r>
        <w:rPr>
          <w:rFonts w:eastAsia="Lucida Sans Unicode"/>
          <w:b/>
          <w:bCs/>
          <w:sz w:val="20"/>
          <w:szCs w:val="20"/>
          <w:lang w:eastAsia="pl-PL" w:bidi="pl-PL"/>
        </w:rPr>
        <w:t>CZĘŚĆ II</w:t>
      </w:r>
      <w:r w:rsidR="000039DC">
        <w:rPr>
          <w:rFonts w:eastAsia="Lucida Sans Unicode"/>
          <w:b/>
          <w:bCs/>
          <w:sz w:val="20"/>
          <w:szCs w:val="20"/>
          <w:lang w:eastAsia="pl-PL" w:bidi="pl-PL"/>
        </w:rPr>
        <w:t xml:space="preserve"> – roboty elektryczne</w:t>
      </w:r>
    </w:p>
    <w:p w14:paraId="5639D7AB" w14:textId="77777777" w:rsidR="00340E0E" w:rsidRPr="000039DC" w:rsidRDefault="00340E0E" w:rsidP="000039DC">
      <w:pPr>
        <w:rPr>
          <w:rFonts w:eastAsia="Lucida Sans Unicode"/>
          <w:b/>
          <w:bCs/>
          <w:sz w:val="20"/>
          <w:szCs w:val="20"/>
          <w:lang w:eastAsia="pl-PL" w:bidi="pl-PL"/>
        </w:rPr>
      </w:pPr>
    </w:p>
    <w:tbl>
      <w:tblPr>
        <w:tblStyle w:val="Tabela-Siatka"/>
        <w:tblW w:w="10632" w:type="dxa"/>
        <w:tblInd w:w="-459" w:type="dxa"/>
        <w:tblLook w:val="04A0" w:firstRow="1" w:lastRow="0" w:firstColumn="1" w:lastColumn="0" w:noHBand="0" w:noVBand="1"/>
      </w:tblPr>
      <w:tblGrid>
        <w:gridCol w:w="535"/>
        <w:gridCol w:w="2442"/>
        <w:gridCol w:w="2494"/>
        <w:gridCol w:w="1815"/>
        <w:gridCol w:w="1531"/>
        <w:gridCol w:w="1815"/>
      </w:tblGrid>
      <w:tr w:rsidR="00340E0E" w:rsidRPr="004A75A1" w14:paraId="08524E0D" w14:textId="77777777" w:rsidTr="00946DB7">
        <w:trPr>
          <w:trHeight w:val="605"/>
        </w:trPr>
        <w:tc>
          <w:tcPr>
            <w:tcW w:w="535" w:type="dxa"/>
            <w:vAlign w:val="center"/>
          </w:tcPr>
          <w:p w14:paraId="0E45FD0E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2442" w:type="dxa"/>
            <w:vAlign w:val="center"/>
          </w:tcPr>
          <w:p w14:paraId="2E09BA95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Lokalizacja</w:t>
            </w:r>
          </w:p>
        </w:tc>
        <w:tc>
          <w:tcPr>
            <w:tcW w:w="2494" w:type="dxa"/>
            <w:vAlign w:val="center"/>
          </w:tcPr>
          <w:p w14:paraId="4647BE52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Opis</w:t>
            </w:r>
          </w:p>
        </w:tc>
        <w:tc>
          <w:tcPr>
            <w:tcW w:w="1815" w:type="dxa"/>
            <w:vAlign w:val="center"/>
          </w:tcPr>
          <w:p w14:paraId="495D219C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netto</w:t>
            </w:r>
          </w:p>
        </w:tc>
        <w:tc>
          <w:tcPr>
            <w:tcW w:w="1531" w:type="dxa"/>
            <w:vAlign w:val="center"/>
          </w:tcPr>
          <w:p w14:paraId="14DF4500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VAT</w:t>
            </w:r>
          </w:p>
        </w:tc>
        <w:tc>
          <w:tcPr>
            <w:tcW w:w="1815" w:type="dxa"/>
            <w:vAlign w:val="center"/>
          </w:tcPr>
          <w:p w14:paraId="5466D6FB" w14:textId="77777777" w:rsidR="00340E0E" w:rsidRPr="004A75A1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brutto</w:t>
            </w:r>
          </w:p>
        </w:tc>
      </w:tr>
      <w:tr w:rsidR="00340E0E" w14:paraId="5242D533" w14:textId="77777777" w:rsidTr="001E1B31">
        <w:trPr>
          <w:trHeight w:val="2990"/>
        </w:trPr>
        <w:tc>
          <w:tcPr>
            <w:tcW w:w="535" w:type="dxa"/>
            <w:vAlign w:val="center"/>
          </w:tcPr>
          <w:p w14:paraId="58890DA8" w14:textId="77777777" w:rsidR="00340E0E" w:rsidRPr="005C2022" w:rsidRDefault="00340E0E" w:rsidP="00117B00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5C2022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2442" w:type="dxa"/>
            <w:vAlign w:val="center"/>
          </w:tcPr>
          <w:p w14:paraId="14E7E81F" w14:textId="691F1AE4" w:rsidR="00936B7F" w:rsidRPr="009501F5" w:rsidRDefault="00936B7F" w:rsidP="004530BB">
            <w:pPr>
              <w:autoSpaceDE w:val="0"/>
              <w:ind w:left="72" w:right="23" w:hanging="7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</w:t>
            </w:r>
            <w:r w:rsidR="00956E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leśniczówka Wygoda</w:t>
            </w: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,</w:t>
            </w:r>
          </w:p>
          <w:p w14:paraId="3CB51AE4" w14:textId="3F528C82" w:rsidR="00936B7F" w:rsidRPr="009501F5" w:rsidRDefault="00936B7F" w:rsidP="00956EF5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</w:t>
            </w:r>
            <w:r w:rsidR="00956E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leśniczówka Dąbrowa</w:t>
            </w: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,</w:t>
            </w:r>
          </w:p>
          <w:p w14:paraId="3B0DE618" w14:textId="2C37DC1B" w:rsidR="00936B7F" w:rsidRPr="009501F5" w:rsidRDefault="00936B7F" w:rsidP="00956EF5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</w:t>
            </w:r>
            <w:r w:rsidR="00956E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leśniczówka Radziwiłłówka</w:t>
            </w: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,</w:t>
            </w:r>
          </w:p>
          <w:p w14:paraId="1F40FDF0" w14:textId="6FECB520" w:rsidR="00936B7F" w:rsidRPr="009501F5" w:rsidRDefault="00936B7F" w:rsidP="00956EF5">
            <w:pPr>
              <w:autoSpaceDE w:val="0"/>
              <w:ind w:left="67" w:right="23" w:hanging="67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</w:t>
            </w:r>
            <w:r w:rsidR="00956E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leśniczówka</w:t>
            </w:r>
            <w:r w:rsidR="00956EF5"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 </w:t>
            </w:r>
            <w:r w:rsidR="00956E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S</w:t>
            </w: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zkółka</w:t>
            </w:r>
            <w:r w:rsidR="00956E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 </w:t>
            </w: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Adamowo,</w:t>
            </w:r>
          </w:p>
          <w:p w14:paraId="1B5AA426" w14:textId="0DEB0CF3" w:rsidR="00936B7F" w:rsidRPr="009501F5" w:rsidRDefault="00936B7F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</w:t>
            </w:r>
            <w:r w:rsidR="00956E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leśniczówka Mętna</w:t>
            </w:r>
            <w:r>
              <w:rPr>
                <w:rFonts w:eastAsia="Lucida Sans Unicode"/>
                <w:bCs/>
                <w:i/>
                <w:iCs/>
                <w:sz w:val="18"/>
                <w:szCs w:val="18"/>
                <w:lang w:eastAsia="pl-PL" w:bidi="pl-PL"/>
              </w:rPr>
              <w:t>,</w:t>
            </w:r>
          </w:p>
          <w:p w14:paraId="7F5815F9" w14:textId="56F11D08" w:rsidR="00936B7F" w:rsidRPr="009501F5" w:rsidRDefault="00936B7F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</w:t>
            </w:r>
            <w:r w:rsidR="00956E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leśniczówka Milejczyce</w:t>
            </w: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,</w:t>
            </w:r>
          </w:p>
          <w:p w14:paraId="714FFF4B" w14:textId="1079F611" w:rsidR="00936B7F" w:rsidRPr="009501F5" w:rsidRDefault="00936B7F" w:rsidP="00936B7F">
            <w:pPr>
              <w:autoSpaceDE w:val="0"/>
              <w:ind w:left="72" w:right="23" w:hanging="7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</w:t>
            </w:r>
            <w:r w:rsidR="00956E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leśniczówka Kadłub,</w:t>
            </w:r>
          </w:p>
          <w:p w14:paraId="2BC060A5" w14:textId="77777777" w:rsidR="00340E0E" w:rsidRDefault="00936B7F" w:rsidP="00936B7F">
            <w:pPr>
              <w:autoSpaceDE w:val="0"/>
              <w:ind w:left="72" w:right="23" w:hanging="7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01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</w:t>
            </w:r>
            <w:r w:rsidR="00956E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leśniczówka Żurobice,</w:t>
            </w:r>
          </w:p>
          <w:p w14:paraId="5C123FF4" w14:textId="00EE1461" w:rsidR="00956EF5" w:rsidRDefault="00956EF5" w:rsidP="00936B7F">
            <w:pPr>
              <w:autoSpaceDE w:val="0"/>
              <w:ind w:left="72" w:right="23" w:hanging="7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leśniczówka Rogacze,</w:t>
            </w:r>
          </w:p>
          <w:p w14:paraId="1B98BD61" w14:textId="77777777" w:rsidR="00956EF5" w:rsidRDefault="00956EF5" w:rsidP="00936B7F">
            <w:pPr>
              <w:autoSpaceDE w:val="0"/>
              <w:ind w:left="72" w:right="23" w:hanging="7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- osada Augustynka,</w:t>
            </w:r>
          </w:p>
          <w:p w14:paraId="10E7D9C7" w14:textId="77777777" w:rsidR="00956EF5" w:rsidRDefault="00956EF5" w:rsidP="00936B7F">
            <w:pPr>
              <w:autoSpaceDE w:val="0"/>
              <w:ind w:left="72" w:right="23" w:hanging="72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- budynek nadleśniczówki, </w:t>
            </w:r>
          </w:p>
          <w:p w14:paraId="03C2B3B9" w14:textId="77777777" w:rsidR="00956EF5" w:rsidRDefault="00956EF5" w:rsidP="00956EF5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  ul. Akacjowa 2, </w:t>
            </w:r>
          </w:p>
          <w:p w14:paraId="1CDDC412" w14:textId="517A52BB" w:rsidR="00956EF5" w:rsidRPr="00342B26" w:rsidRDefault="00956EF5" w:rsidP="00956EF5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  Nurzec-Stacja</w:t>
            </w:r>
          </w:p>
        </w:tc>
        <w:tc>
          <w:tcPr>
            <w:tcW w:w="2494" w:type="dxa"/>
            <w:vAlign w:val="center"/>
          </w:tcPr>
          <w:p w14:paraId="374D7FB7" w14:textId="77777777" w:rsidR="00956EF5" w:rsidRDefault="00956EF5" w:rsidP="00C238C8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6E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Demontaż instalacji fotowoltaicznej off-</w:t>
            </w:r>
            <w:proofErr w:type="spellStart"/>
            <w:r w:rsidRPr="00956E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grid</w:t>
            </w:r>
            <w:proofErr w:type="spellEnd"/>
            <w:r w:rsidRPr="00956E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 xml:space="preserve">  </w:t>
            </w:r>
          </w:p>
          <w:p w14:paraId="0955916D" w14:textId="3D8520F1" w:rsidR="00340E0E" w:rsidRPr="00342B26" w:rsidRDefault="00956EF5" w:rsidP="00C238C8">
            <w:pPr>
              <w:autoSpaceDE w:val="0"/>
              <w:ind w:right="23"/>
              <w:contextualSpacing/>
              <w:rPr>
                <w:rFonts w:eastAsia="Lucida Sans Unicode"/>
                <w:bCs/>
                <w:sz w:val="18"/>
                <w:szCs w:val="18"/>
                <w:lang w:eastAsia="pl-PL" w:bidi="pl-PL"/>
              </w:rPr>
            </w:pPr>
            <w:r w:rsidRPr="00956EF5"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z osprzętem</w:t>
            </w:r>
            <w:r>
              <w:rPr>
                <w:rFonts w:eastAsia="Lucida Sans Unicode"/>
                <w:bCs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1815" w:type="dxa"/>
            <w:vAlign w:val="center"/>
          </w:tcPr>
          <w:p w14:paraId="32B8C30A" w14:textId="77777777" w:rsidR="00340E0E" w:rsidRDefault="00340E0E" w:rsidP="00117B00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31" w:type="dxa"/>
            <w:vAlign w:val="center"/>
          </w:tcPr>
          <w:p w14:paraId="751F1233" w14:textId="4B303ED9" w:rsidR="00340E0E" w:rsidRDefault="00340E0E" w:rsidP="00936B7F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15" w:type="dxa"/>
            <w:vAlign w:val="center"/>
          </w:tcPr>
          <w:p w14:paraId="440A17E0" w14:textId="77777777" w:rsidR="00340E0E" w:rsidRDefault="00340E0E" w:rsidP="00117B00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</w:tbl>
    <w:p w14:paraId="24517F22" w14:textId="77777777" w:rsidR="0007576C" w:rsidRDefault="0007576C" w:rsidP="004D5D3A">
      <w:pPr>
        <w:tabs>
          <w:tab w:val="num" w:pos="567"/>
        </w:tabs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14:paraId="658709F3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08959DE0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043064" w:rsidRPr="00043064">
        <w:rPr>
          <w:rFonts w:eastAsia="Lucida Sans Unicode"/>
          <w:b/>
          <w:sz w:val="20"/>
          <w:szCs w:val="20"/>
          <w:lang w:eastAsia="pl-PL" w:bidi="pl-PL"/>
        </w:rPr>
        <w:t>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14:paraId="6ED651BF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2F0AEF25" w14:textId="77777777"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51852180" w14:textId="77777777" w:rsidR="008733C3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14:paraId="6DB53BDA" w14:textId="6BCF3EE9" w:rsidR="009B2AE6" w:rsidRDefault="0040523D" w:rsidP="00E917D6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Przed podpisaniem umowy zobowiązuję się wpłacić na konto zamawiającego zabezpieczenie należytego wykonania umowy w kwocie …</w:t>
      </w:r>
      <w:r w:rsidR="005B1480">
        <w:rPr>
          <w:rFonts w:eastAsia="Lucida Sans Unicode"/>
          <w:sz w:val="20"/>
          <w:szCs w:val="20"/>
          <w:lang w:eastAsia="pl-PL" w:bidi="pl-PL"/>
        </w:rPr>
        <w:t>….</w:t>
      </w:r>
      <w:r>
        <w:rPr>
          <w:rFonts w:eastAsia="Lucida Sans Unicode"/>
          <w:sz w:val="20"/>
          <w:szCs w:val="20"/>
          <w:lang w:eastAsia="pl-PL" w:bidi="pl-PL"/>
        </w:rPr>
        <w:t>…...</w:t>
      </w:r>
      <w:r w:rsidR="004B4883">
        <w:rPr>
          <w:rFonts w:eastAsia="Lucida Sans Unicode"/>
          <w:sz w:val="20"/>
          <w:szCs w:val="20"/>
          <w:lang w:eastAsia="pl-PL" w:bidi="pl-PL"/>
        </w:rPr>
        <w:t>......</w:t>
      </w:r>
      <w:r w:rsidR="001B3FD7">
        <w:rPr>
          <w:rFonts w:eastAsia="Lucida Sans Unicode"/>
          <w:sz w:val="20"/>
          <w:szCs w:val="20"/>
          <w:lang w:eastAsia="pl-PL" w:bidi="pl-PL"/>
        </w:rPr>
        <w:t>....</w:t>
      </w:r>
      <w:r w:rsidR="004B4883">
        <w:rPr>
          <w:rFonts w:eastAsia="Lucida Sans Unicode"/>
          <w:sz w:val="20"/>
          <w:szCs w:val="20"/>
          <w:lang w:eastAsia="pl-PL" w:bidi="pl-PL"/>
        </w:rPr>
        <w:t>...</w:t>
      </w:r>
      <w:r>
        <w:rPr>
          <w:rFonts w:eastAsia="Lucida Sans Unicode"/>
          <w:sz w:val="20"/>
          <w:szCs w:val="20"/>
          <w:lang w:eastAsia="pl-PL" w:bidi="pl-PL"/>
        </w:rPr>
        <w:t xml:space="preserve"> (10% wartości oferty brutto)</w:t>
      </w:r>
      <w:r w:rsidR="004B4883">
        <w:rPr>
          <w:rFonts w:eastAsia="Lucida Sans Unicode"/>
          <w:sz w:val="20"/>
          <w:szCs w:val="20"/>
          <w:lang w:eastAsia="pl-PL" w:bidi="pl-PL"/>
        </w:rPr>
        <w:t>.</w:t>
      </w:r>
    </w:p>
    <w:p w14:paraId="3C719E65" w14:textId="7FD1321E" w:rsidR="001377F8" w:rsidRDefault="0005577F" w:rsidP="00E917D6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05577F">
        <w:rPr>
          <w:rFonts w:eastAsia="Lucida Sans Unicode"/>
          <w:sz w:val="20"/>
          <w:szCs w:val="20"/>
          <w:lang w:eastAsia="pl-PL" w:bidi="pl-PL"/>
        </w:rPr>
        <w:t>Oświadczam, że w okresie ostatnich 3 lat</w:t>
      </w:r>
      <w:r w:rsidR="001377F8"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05577F">
        <w:rPr>
          <w:rFonts w:eastAsia="Lucida Sans Unicode"/>
          <w:sz w:val="20"/>
          <w:szCs w:val="20"/>
          <w:lang w:eastAsia="pl-PL" w:bidi="pl-PL"/>
        </w:rPr>
        <w:t>wykonałem/-</w:t>
      </w:r>
      <w:proofErr w:type="spellStart"/>
      <w:r w:rsidRPr="0005577F">
        <w:rPr>
          <w:rFonts w:eastAsia="Lucida Sans Unicode"/>
          <w:sz w:val="20"/>
          <w:szCs w:val="20"/>
          <w:lang w:eastAsia="pl-PL" w:bidi="pl-PL"/>
        </w:rPr>
        <w:t>am</w:t>
      </w:r>
      <w:proofErr w:type="spellEnd"/>
      <w:r w:rsidRPr="0005577F">
        <w:rPr>
          <w:rFonts w:eastAsia="Lucida Sans Unicode"/>
          <w:sz w:val="20"/>
          <w:szCs w:val="20"/>
          <w:lang w:eastAsia="pl-PL" w:bidi="pl-PL"/>
        </w:rPr>
        <w:t xml:space="preserve"> należycie następujące usługi:</w:t>
      </w:r>
    </w:p>
    <w:tbl>
      <w:tblPr>
        <w:tblpPr w:leftFromText="141" w:rightFromText="141" w:vertAnchor="text" w:horzAnchor="margin" w:tblpY="192"/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324"/>
        <w:gridCol w:w="2597"/>
        <w:gridCol w:w="1938"/>
        <w:gridCol w:w="2076"/>
      </w:tblGrid>
      <w:tr w:rsidR="0031123D" w:rsidRPr="00801289" w14:paraId="235CED3D" w14:textId="77777777" w:rsidTr="0031123D">
        <w:trPr>
          <w:trHeight w:val="764"/>
        </w:trPr>
        <w:tc>
          <w:tcPr>
            <w:tcW w:w="489" w:type="dxa"/>
            <w:vAlign w:val="center"/>
          </w:tcPr>
          <w:p w14:paraId="2BA835A2" w14:textId="77777777" w:rsidR="0031123D" w:rsidRPr="0031123D" w:rsidRDefault="0031123D" w:rsidP="003112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31123D">
              <w:rPr>
                <w:rFonts w:eastAsia="Calibri"/>
                <w:sz w:val="20"/>
                <w:szCs w:val="20"/>
              </w:rPr>
              <w:t>Lp.</w:t>
            </w:r>
          </w:p>
        </w:tc>
        <w:tc>
          <w:tcPr>
            <w:tcW w:w="2324" w:type="dxa"/>
            <w:vAlign w:val="center"/>
          </w:tcPr>
          <w:p w14:paraId="6F1E44EA" w14:textId="77777777" w:rsidR="0031123D" w:rsidRPr="0031123D" w:rsidRDefault="0031123D" w:rsidP="0031123D">
            <w:pPr>
              <w:jc w:val="center"/>
              <w:rPr>
                <w:rFonts w:eastAsia="Calibri"/>
                <w:sz w:val="20"/>
                <w:szCs w:val="20"/>
              </w:rPr>
            </w:pPr>
            <w:r w:rsidRPr="0031123D">
              <w:rPr>
                <w:rFonts w:eastAsia="Calibri"/>
                <w:sz w:val="20"/>
                <w:szCs w:val="20"/>
              </w:rPr>
              <w:t>Podmiot, na rzecz którego usługa została wykonana</w:t>
            </w:r>
          </w:p>
        </w:tc>
        <w:tc>
          <w:tcPr>
            <w:tcW w:w="2597" w:type="dxa"/>
            <w:vAlign w:val="center"/>
          </w:tcPr>
          <w:p w14:paraId="7746C6A1" w14:textId="77777777" w:rsidR="0031123D" w:rsidRPr="0031123D" w:rsidRDefault="0031123D" w:rsidP="003112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31123D">
              <w:rPr>
                <w:rFonts w:eastAsia="Calibri"/>
                <w:sz w:val="20"/>
                <w:szCs w:val="20"/>
              </w:rPr>
              <w:t>Przedmiot i zakres usługi</w:t>
            </w:r>
          </w:p>
        </w:tc>
        <w:tc>
          <w:tcPr>
            <w:tcW w:w="1938" w:type="dxa"/>
            <w:vAlign w:val="center"/>
          </w:tcPr>
          <w:p w14:paraId="713F17FB" w14:textId="77777777" w:rsidR="0031123D" w:rsidRPr="0031123D" w:rsidRDefault="0031123D" w:rsidP="0031123D">
            <w:pPr>
              <w:jc w:val="center"/>
              <w:rPr>
                <w:rFonts w:eastAsia="Calibri"/>
                <w:sz w:val="20"/>
                <w:szCs w:val="20"/>
              </w:rPr>
            </w:pPr>
            <w:r w:rsidRPr="0031123D">
              <w:rPr>
                <w:rFonts w:eastAsia="Calibri"/>
                <w:sz w:val="20"/>
                <w:szCs w:val="20"/>
              </w:rPr>
              <w:t>Termin wykonania usługi</w:t>
            </w:r>
          </w:p>
        </w:tc>
        <w:tc>
          <w:tcPr>
            <w:tcW w:w="2076" w:type="dxa"/>
            <w:vAlign w:val="center"/>
          </w:tcPr>
          <w:p w14:paraId="1C87DE03" w14:textId="77777777" w:rsidR="0031123D" w:rsidRPr="0031123D" w:rsidRDefault="0031123D" w:rsidP="0031123D">
            <w:pPr>
              <w:jc w:val="center"/>
              <w:rPr>
                <w:rFonts w:eastAsia="Calibri"/>
                <w:sz w:val="20"/>
                <w:szCs w:val="20"/>
              </w:rPr>
            </w:pPr>
            <w:r w:rsidRPr="0031123D">
              <w:rPr>
                <w:rFonts w:eastAsia="Calibri"/>
                <w:sz w:val="20"/>
                <w:szCs w:val="20"/>
              </w:rPr>
              <w:t>Wartość netto/brutto</w:t>
            </w:r>
          </w:p>
        </w:tc>
      </w:tr>
      <w:tr w:rsidR="0031123D" w:rsidRPr="00801289" w14:paraId="3BE036C6" w14:textId="77777777" w:rsidTr="0031123D">
        <w:tc>
          <w:tcPr>
            <w:tcW w:w="489" w:type="dxa"/>
          </w:tcPr>
          <w:p w14:paraId="3F05EFF6" w14:textId="77777777" w:rsidR="0031123D" w:rsidRPr="00801289" w:rsidRDefault="0031123D" w:rsidP="003112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324" w:type="dxa"/>
          </w:tcPr>
          <w:p w14:paraId="61D3900D" w14:textId="77777777" w:rsidR="0031123D" w:rsidRPr="00801289" w:rsidRDefault="0031123D" w:rsidP="003112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  <w:p w14:paraId="0C4A1AD8" w14:textId="77777777" w:rsidR="0031123D" w:rsidRPr="00801289" w:rsidRDefault="0031123D" w:rsidP="003112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597" w:type="dxa"/>
          </w:tcPr>
          <w:p w14:paraId="11F474F6" w14:textId="77777777" w:rsidR="0031123D" w:rsidRPr="00801289" w:rsidRDefault="0031123D" w:rsidP="003112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938" w:type="dxa"/>
          </w:tcPr>
          <w:p w14:paraId="6A37C673" w14:textId="77777777" w:rsidR="0031123D" w:rsidRPr="00801289" w:rsidRDefault="0031123D" w:rsidP="003112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076" w:type="dxa"/>
          </w:tcPr>
          <w:p w14:paraId="78C515BF" w14:textId="77777777" w:rsidR="0031123D" w:rsidRPr="00801289" w:rsidRDefault="0031123D" w:rsidP="003112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31123D" w:rsidRPr="00801289" w14:paraId="08BE95DF" w14:textId="77777777" w:rsidTr="0031123D">
        <w:tc>
          <w:tcPr>
            <w:tcW w:w="489" w:type="dxa"/>
          </w:tcPr>
          <w:p w14:paraId="23A22379" w14:textId="77777777" w:rsidR="0031123D" w:rsidRPr="00801289" w:rsidRDefault="0031123D" w:rsidP="003112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324" w:type="dxa"/>
          </w:tcPr>
          <w:p w14:paraId="1E378EC2" w14:textId="77777777" w:rsidR="0031123D" w:rsidRPr="00801289" w:rsidRDefault="0031123D" w:rsidP="003112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  <w:p w14:paraId="546C6BFC" w14:textId="77777777" w:rsidR="0031123D" w:rsidRPr="00801289" w:rsidRDefault="0031123D" w:rsidP="003112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597" w:type="dxa"/>
          </w:tcPr>
          <w:p w14:paraId="5E7795A3" w14:textId="77777777" w:rsidR="0031123D" w:rsidRPr="00801289" w:rsidRDefault="0031123D" w:rsidP="003112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938" w:type="dxa"/>
          </w:tcPr>
          <w:p w14:paraId="2CB4680E" w14:textId="77777777" w:rsidR="0031123D" w:rsidRPr="00801289" w:rsidRDefault="0031123D" w:rsidP="003112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076" w:type="dxa"/>
          </w:tcPr>
          <w:p w14:paraId="2008B2C3" w14:textId="77777777" w:rsidR="0031123D" w:rsidRPr="00801289" w:rsidRDefault="0031123D" w:rsidP="003112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</w:tc>
      </w:tr>
    </w:tbl>
    <w:p w14:paraId="20AF1C73" w14:textId="77777777" w:rsidR="001377F8" w:rsidRPr="00E917D6" w:rsidRDefault="001377F8" w:rsidP="007E5A5F">
      <w:pPr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10CE18F2" w14:textId="77777777" w:rsidR="009F0EAC" w:rsidRDefault="009F0EAC" w:rsidP="009F0EAC">
      <w:pPr>
        <w:pStyle w:val="Akapitzlist"/>
        <w:tabs>
          <w:tab w:val="left" w:pos="284"/>
        </w:tabs>
        <w:ind w:left="284"/>
        <w:contextualSpacing w:val="0"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3941A6F8" w14:textId="77777777" w:rsidR="009F0EAC" w:rsidRDefault="009F0EAC" w:rsidP="009F0EAC">
      <w:pPr>
        <w:pStyle w:val="Akapitzlist"/>
        <w:tabs>
          <w:tab w:val="left" w:pos="284"/>
        </w:tabs>
        <w:ind w:left="284"/>
        <w:contextualSpacing w:val="0"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2E06D996" w14:textId="77777777" w:rsidR="009F0EAC" w:rsidRDefault="009F0EAC" w:rsidP="009F0EAC">
      <w:pPr>
        <w:pStyle w:val="Akapitzlist"/>
        <w:tabs>
          <w:tab w:val="left" w:pos="284"/>
        </w:tabs>
        <w:ind w:left="284"/>
        <w:contextualSpacing w:val="0"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4A591D74" w14:textId="77777777" w:rsidR="009F0EAC" w:rsidRDefault="009F0EAC" w:rsidP="009F0EAC">
      <w:pPr>
        <w:pStyle w:val="Akapitzlist"/>
        <w:tabs>
          <w:tab w:val="left" w:pos="284"/>
        </w:tabs>
        <w:ind w:left="284"/>
        <w:contextualSpacing w:val="0"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3E1FF090" w14:textId="77777777" w:rsidR="009F0EAC" w:rsidRDefault="009F0EAC" w:rsidP="009F0EAC">
      <w:pPr>
        <w:pStyle w:val="Akapitzlist"/>
        <w:tabs>
          <w:tab w:val="left" w:pos="284"/>
        </w:tabs>
        <w:ind w:left="284"/>
        <w:contextualSpacing w:val="0"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241526A5" w14:textId="4CF93E0B" w:rsidR="006C0F4F" w:rsidRPr="006C0F4F" w:rsidRDefault="006C0F4F" w:rsidP="007E5A5F">
      <w:pPr>
        <w:pStyle w:val="Akapitzlist"/>
        <w:numPr>
          <w:ilvl w:val="0"/>
          <w:numId w:val="6"/>
        </w:numPr>
        <w:tabs>
          <w:tab w:val="left" w:pos="284"/>
        </w:tabs>
        <w:ind w:left="284" w:hanging="278"/>
        <w:contextualSpacing w:val="0"/>
        <w:jc w:val="both"/>
        <w:rPr>
          <w:rFonts w:eastAsia="Lucida Sans Unicode"/>
          <w:sz w:val="20"/>
          <w:szCs w:val="20"/>
          <w:lang w:eastAsia="pl-PL" w:bidi="pl-PL"/>
        </w:rPr>
      </w:pPr>
      <w:r w:rsidRPr="006C0F4F">
        <w:rPr>
          <w:rFonts w:eastAsia="Lucida Sans Unicode"/>
          <w:sz w:val="20"/>
          <w:szCs w:val="20"/>
          <w:lang w:eastAsia="pl-PL" w:bidi="pl-PL"/>
        </w:rPr>
        <w:lastRenderedPageBreak/>
        <w:t>Oświadczam(y), iż Wykonawca nie podlega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A785770" w14:textId="77777777" w:rsidR="006C0F4F" w:rsidRPr="001E0359" w:rsidRDefault="006C0F4F" w:rsidP="006C0F4F">
      <w:pPr>
        <w:ind w:left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28CCE5FF" w14:textId="77777777" w:rsidR="00980120" w:rsidRDefault="00980120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4CA09B44" w14:textId="77777777" w:rsidR="009F0EAC" w:rsidRDefault="009F0EAC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3DE9EDA9" w14:textId="77777777" w:rsidR="009F0EAC" w:rsidRDefault="009F0EAC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4848C652" w14:textId="77777777" w:rsidR="009F0EAC" w:rsidRDefault="009F0EAC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62688F11" w14:textId="77777777" w:rsidR="009F0EAC" w:rsidRDefault="009F0EAC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609CD2CE" w14:textId="77777777" w:rsidR="009F0EAC" w:rsidRPr="00A023D9" w:rsidRDefault="009F0EAC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57A02886" w14:textId="77777777"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14:paraId="363F820F" w14:textId="77777777"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14:paraId="3D6D4A13" w14:textId="77777777" w:rsidR="00A023D9" w:rsidRPr="00A023D9" w:rsidRDefault="00A023D9" w:rsidP="004A75A1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14:paraId="24BF7F77" w14:textId="77777777"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14:paraId="6189B36C" w14:textId="77777777"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14:paraId="7AB5231A" w14:textId="77777777" w:rsidR="004A75A1" w:rsidRDefault="004A75A1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14:paraId="121099BB" w14:textId="77777777"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14:paraId="21E64306" w14:textId="77777777"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54F57191"/>
    <w:multiLevelType w:val="hybridMultilevel"/>
    <w:tmpl w:val="271A9260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890851">
    <w:abstractNumId w:val="0"/>
  </w:num>
  <w:num w:numId="2" w16cid:durableId="173495003">
    <w:abstractNumId w:val="1"/>
  </w:num>
  <w:num w:numId="3" w16cid:durableId="1973125004">
    <w:abstractNumId w:val="5"/>
  </w:num>
  <w:num w:numId="4" w16cid:durableId="177543504">
    <w:abstractNumId w:val="3"/>
  </w:num>
  <w:num w:numId="5" w16cid:durableId="1172065028">
    <w:abstractNumId w:val="6"/>
  </w:num>
  <w:num w:numId="6" w16cid:durableId="1408527740">
    <w:abstractNumId w:val="2"/>
  </w:num>
  <w:num w:numId="7" w16cid:durableId="51977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3C3"/>
    <w:rsid w:val="000039DC"/>
    <w:rsid w:val="0002256E"/>
    <w:rsid w:val="000423F4"/>
    <w:rsid w:val="00043064"/>
    <w:rsid w:val="000430D4"/>
    <w:rsid w:val="0005577F"/>
    <w:rsid w:val="0007576C"/>
    <w:rsid w:val="000B2A28"/>
    <w:rsid w:val="000E238B"/>
    <w:rsid w:val="000E2611"/>
    <w:rsid w:val="000F6E19"/>
    <w:rsid w:val="001377F8"/>
    <w:rsid w:val="001B3FD7"/>
    <w:rsid w:val="001D5497"/>
    <w:rsid w:val="001E0359"/>
    <w:rsid w:val="001E1B31"/>
    <w:rsid w:val="001E3126"/>
    <w:rsid w:val="001F03F7"/>
    <w:rsid w:val="001F72C9"/>
    <w:rsid w:val="0021221E"/>
    <w:rsid w:val="002475B2"/>
    <w:rsid w:val="002562BF"/>
    <w:rsid w:val="00280D3C"/>
    <w:rsid w:val="0031123D"/>
    <w:rsid w:val="00336EB0"/>
    <w:rsid w:val="00340E0E"/>
    <w:rsid w:val="00342B26"/>
    <w:rsid w:val="0039212B"/>
    <w:rsid w:val="003A158E"/>
    <w:rsid w:val="003A49E6"/>
    <w:rsid w:val="003B5900"/>
    <w:rsid w:val="003D0D6B"/>
    <w:rsid w:val="003E7876"/>
    <w:rsid w:val="004022CD"/>
    <w:rsid w:val="0040523D"/>
    <w:rsid w:val="004102B7"/>
    <w:rsid w:val="00443FE9"/>
    <w:rsid w:val="004530BB"/>
    <w:rsid w:val="0046103D"/>
    <w:rsid w:val="00463B7B"/>
    <w:rsid w:val="00481783"/>
    <w:rsid w:val="004A75A1"/>
    <w:rsid w:val="004B4883"/>
    <w:rsid w:val="004D5D3A"/>
    <w:rsid w:val="004D7777"/>
    <w:rsid w:val="0051394D"/>
    <w:rsid w:val="00526C11"/>
    <w:rsid w:val="005522A3"/>
    <w:rsid w:val="005530DC"/>
    <w:rsid w:val="00560754"/>
    <w:rsid w:val="00565EAF"/>
    <w:rsid w:val="005662CC"/>
    <w:rsid w:val="005A2E15"/>
    <w:rsid w:val="005B1480"/>
    <w:rsid w:val="005B2466"/>
    <w:rsid w:val="005C2022"/>
    <w:rsid w:val="005E4846"/>
    <w:rsid w:val="005F59A3"/>
    <w:rsid w:val="00602EA4"/>
    <w:rsid w:val="0060496E"/>
    <w:rsid w:val="00613D9F"/>
    <w:rsid w:val="00626657"/>
    <w:rsid w:val="006301FA"/>
    <w:rsid w:val="006721B7"/>
    <w:rsid w:val="006867CC"/>
    <w:rsid w:val="00690B80"/>
    <w:rsid w:val="006B2716"/>
    <w:rsid w:val="006C0F4F"/>
    <w:rsid w:val="006D0CE1"/>
    <w:rsid w:val="006F4603"/>
    <w:rsid w:val="0070605E"/>
    <w:rsid w:val="00731F42"/>
    <w:rsid w:val="00751869"/>
    <w:rsid w:val="00760DD8"/>
    <w:rsid w:val="00761660"/>
    <w:rsid w:val="00763920"/>
    <w:rsid w:val="00793031"/>
    <w:rsid w:val="007A79C1"/>
    <w:rsid w:val="007B50AB"/>
    <w:rsid w:val="007D652C"/>
    <w:rsid w:val="007E5A5F"/>
    <w:rsid w:val="00824549"/>
    <w:rsid w:val="008307CA"/>
    <w:rsid w:val="00845B37"/>
    <w:rsid w:val="00853E0A"/>
    <w:rsid w:val="008647E3"/>
    <w:rsid w:val="008733C3"/>
    <w:rsid w:val="008B3EE1"/>
    <w:rsid w:val="008B6774"/>
    <w:rsid w:val="008C16AE"/>
    <w:rsid w:val="008D1248"/>
    <w:rsid w:val="008D1F8C"/>
    <w:rsid w:val="008E535E"/>
    <w:rsid w:val="008E72BA"/>
    <w:rsid w:val="008F02E3"/>
    <w:rsid w:val="009335CF"/>
    <w:rsid w:val="00936B7F"/>
    <w:rsid w:val="00946DB7"/>
    <w:rsid w:val="009501F5"/>
    <w:rsid w:val="00951D2E"/>
    <w:rsid w:val="00953D51"/>
    <w:rsid w:val="00956EF5"/>
    <w:rsid w:val="0096443F"/>
    <w:rsid w:val="0097749F"/>
    <w:rsid w:val="00977B5A"/>
    <w:rsid w:val="00980120"/>
    <w:rsid w:val="00986BE1"/>
    <w:rsid w:val="00997476"/>
    <w:rsid w:val="009B2AE6"/>
    <w:rsid w:val="009C378D"/>
    <w:rsid w:val="009C6951"/>
    <w:rsid w:val="009D21FB"/>
    <w:rsid w:val="009F0EAC"/>
    <w:rsid w:val="00A00165"/>
    <w:rsid w:val="00A023D9"/>
    <w:rsid w:val="00A0350F"/>
    <w:rsid w:val="00A62812"/>
    <w:rsid w:val="00A65869"/>
    <w:rsid w:val="00A81917"/>
    <w:rsid w:val="00A9086E"/>
    <w:rsid w:val="00AB0D05"/>
    <w:rsid w:val="00AB3C0A"/>
    <w:rsid w:val="00AC37E3"/>
    <w:rsid w:val="00B253DC"/>
    <w:rsid w:val="00B40902"/>
    <w:rsid w:val="00B41458"/>
    <w:rsid w:val="00B6014F"/>
    <w:rsid w:val="00B72D88"/>
    <w:rsid w:val="00BD169B"/>
    <w:rsid w:val="00BF3A7E"/>
    <w:rsid w:val="00C238C8"/>
    <w:rsid w:val="00C407A2"/>
    <w:rsid w:val="00C43499"/>
    <w:rsid w:val="00C70142"/>
    <w:rsid w:val="00C71CD6"/>
    <w:rsid w:val="00C85614"/>
    <w:rsid w:val="00C86F87"/>
    <w:rsid w:val="00CC59EE"/>
    <w:rsid w:val="00CE7F00"/>
    <w:rsid w:val="00D16D01"/>
    <w:rsid w:val="00D320B7"/>
    <w:rsid w:val="00D6619B"/>
    <w:rsid w:val="00DD54D2"/>
    <w:rsid w:val="00DD59EC"/>
    <w:rsid w:val="00DF4A7E"/>
    <w:rsid w:val="00E04991"/>
    <w:rsid w:val="00E4288F"/>
    <w:rsid w:val="00E503A5"/>
    <w:rsid w:val="00E917D6"/>
    <w:rsid w:val="00EE2BCF"/>
    <w:rsid w:val="00EF54FB"/>
    <w:rsid w:val="00F13F46"/>
    <w:rsid w:val="00F1444B"/>
    <w:rsid w:val="00F902DA"/>
    <w:rsid w:val="00FA1270"/>
    <w:rsid w:val="00FD4DDF"/>
    <w:rsid w:val="00FD4E29"/>
    <w:rsid w:val="00FD6D58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6B155"/>
  <w15:docId w15:val="{263E6944-C312-4D1B-AF48-3A46632D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0E0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6301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301FA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4A7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4873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cezary.kowalczyk</dc:creator>
  <cp:lastModifiedBy>Aldona Safaryn</cp:lastModifiedBy>
  <cp:revision>96</cp:revision>
  <cp:lastPrinted>2025-10-24T11:33:00Z</cp:lastPrinted>
  <dcterms:created xsi:type="dcterms:W3CDTF">2021-03-16T09:58:00Z</dcterms:created>
  <dcterms:modified xsi:type="dcterms:W3CDTF">2026-05-27T12:28:00Z</dcterms:modified>
</cp:coreProperties>
</file>