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EDC" w:rsidRPr="00CF3991" w:rsidRDefault="00175EDC" w:rsidP="00CF3991">
      <w:pPr>
        <w:tabs>
          <w:tab w:val="center" w:pos="4536"/>
          <w:tab w:val="right" w:pos="9072"/>
        </w:tabs>
        <w:spacing w:line="240" w:lineRule="auto"/>
        <w:jc w:val="right"/>
        <w:rPr>
          <w:rFonts w:cstheme="minorHAnsi"/>
          <w:b/>
          <w:sz w:val="24"/>
          <w:szCs w:val="24"/>
        </w:rPr>
      </w:pPr>
      <w:r w:rsidRPr="00CF3991">
        <w:rPr>
          <w:rFonts w:cstheme="minorHAnsi"/>
          <w:b/>
          <w:sz w:val="24"/>
          <w:szCs w:val="24"/>
        </w:rPr>
        <w:t>Otwarty Konkurs Ofert nr ew. 01/2020/WD/DEKiD</w:t>
      </w:r>
    </w:p>
    <w:p w:rsidR="00D32A6E" w:rsidRPr="00014C49" w:rsidRDefault="00D32A6E" w:rsidP="00D32A6E">
      <w:pPr>
        <w:spacing w:after="200" w:line="276" w:lineRule="auto"/>
        <w:ind w:left="708" w:firstLine="0"/>
        <w:rPr>
          <w:rFonts w:ascii="Arial" w:hAnsi="Arial" w:cs="Arial"/>
          <w:b/>
          <w:sz w:val="24"/>
          <w:szCs w:val="24"/>
        </w:rPr>
      </w:pPr>
      <w:r w:rsidRPr="00014C49">
        <w:rPr>
          <w:rFonts w:ascii="Arial" w:hAnsi="Arial" w:cs="Arial"/>
          <w:b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9A7E71" wp14:editId="72F1A5D1">
                <wp:simplePos x="0" y="0"/>
                <wp:positionH relativeFrom="column">
                  <wp:posOffset>105</wp:posOffset>
                </wp:positionH>
                <wp:positionV relativeFrom="paragraph">
                  <wp:posOffset>189140</wp:posOffset>
                </wp:positionV>
                <wp:extent cx="3562350" cy="1101600"/>
                <wp:effectExtent l="0" t="0" r="0" b="381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2350" cy="1101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32A6E" w:rsidRPr="00347B55" w:rsidRDefault="00D32A6E" w:rsidP="00D32A6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347B5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ZATWIERDZAM</w:t>
                            </w:r>
                          </w:p>
                          <w:p w:rsidR="00D32A6E" w:rsidRPr="00347B55" w:rsidRDefault="00D32A6E" w:rsidP="00D32A6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MINISTER OBRONY NARODOWEJ </w:t>
                            </w:r>
                          </w:p>
                          <w:p w:rsidR="00D32A6E" w:rsidRPr="00C36123" w:rsidRDefault="00D32A6E" w:rsidP="00D32A6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D32A6E" w:rsidRPr="00347B55" w:rsidRDefault="00D32A6E" w:rsidP="00D32A6E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z up. Wojciech SKURKIEWICZ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9A7E71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0;margin-top:14.9pt;width:280.5pt;height:8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" fillcolor="window" stroked="f" strokeweight=".5pt">
                <v:textbox>
                  <w:txbxContent>
                    <w:p w:rsidR="00D32A6E" w:rsidRPr="00347B55" w:rsidRDefault="00D32A6E" w:rsidP="00D32A6E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347B5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ZATWIERDZAM</w:t>
                      </w:r>
                    </w:p>
                    <w:p w:rsidR="00D32A6E" w:rsidRPr="00347B55" w:rsidRDefault="00D32A6E" w:rsidP="00D32A6E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MINISTER OBRONY NARODOWEJ </w:t>
                      </w:r>
                    </w:p>
                    <w:p w:rsidR="00D32A6E" w:rsidRPr="00C36123" w:rsidRDefault="00D32A6E" w:rsidP="00D32A6E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</w:p>
                    <w:p w:rsidR="00D32A6E" w:rsidRPr="00347B55" w:rsidRDefault="00D32A6E" w:rsidP="00D32A6E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z up. Wojciech SKURKIEWICZ</w:t>
                      </w:r>
                    </w:p>
                  </w:txbxContent>
                </v:textbox>
              </v:shape>
            </w:pict>
          </mc:Fallback>
        </mc:AlternateContent>
      </w:r>
    </w:p>
    <w:p w:rsidR="00D32A6E" w:rsidRPr="00014C49" w:rsidRDefault="00D32A6E" w:rsidP="00D32A6E">
      <w:pPr>
        <w:spacing w:after="200" w:line="276" w:lineRule="auto"/>
        <w:ind w:left="708" w:firstLine="0"/>
        <w:rPr>
          <w:rFonts w:ascii="Arial" w:hAnsi="Arial" w:cs="Arial"/>
          <w:b/>
          <w:sz w:val="24"/>
          <w:szCs w:val="24"/>
        </w:rPr>
      </w:pPr>
    </w:p>
    <w:p w:rsidR="00D32A6E" w:rsidRPr="00014C49" w:rsidRDefault="00D32A6E" w:rsidP="00D32A6E">
      <w:pPr>
        <w:spacing w:after="200" w:line="276" w:lineRule="auto"/>
        <w:ind w:left="708" w:firstLine="0"/>
        <w:rPr>
          <w:rFonts w:ascii="Arial" w:hAnsi="Arial" w:cs="Arial"/>
          <w:b/>
          <w:sz w:val="24"/>
          <w:szCs w:val="24"/>
        </w:rPr>
      </w:pPr>
    </w:p>
    <w:p w:rsidR="00D32A6E" w:rsidRPr="00014C49" w:rsidRDefault="00D32A6E" w:rsidP="00D32A6E">
      <w:pPr>
        <w:spacing w:after="200" w:line="276" w:lineRule="auto"/>
        <w:ind w:left="708" w:firstLine="0"/>
        <w:rPr>
          <w:rFonts w:ascii="Arial" w:hAnsi="Arial" w:cs="Arial"/>
          <w:b/>
          <w:sz w:val="24"/>
          <w:szCs w:val="24"/>
        </w:rPr>
      </w:pPr>
    </w:p>
    <w:p w:rsidR="002C6944" w:rsidRDefault="002C6944" w:rsidP="00D32A6E">
      <w:pPr>
        <w:spacing w:line="276" w:lineRule="auto"/>
        <w:ind w:left="0" w:firstLine="0"/>
        <w:jc w:val="center"/>
        <w:rPr>
          <w:rFonts w:ascii="Arial" w:hAnsi="Arial" w:cs="Arial"/>
          <w:b/>
          <w:sz w:val="24"/>
          <w:szCs w:val="24"/>
        </w:rPr>
      </w:pPr>
    </w:p>
    <w:p w:rsidR="00175EDC" w:rsidRDefault="00175EDC" w:rsidP="00D32A6E">
      <w:pPr>
        <w:spacing w:line="276" w:lineRule="auto"/>
        <w:ind w:left="0" w:firstLine="0"/>
        <w:jc w:val="center"/>
        <w:rPr>
          <w:rFonts w:ascii="Arial" w:hAnsi="Arial" w:cs="Arial"/>
          <w:b/>
          <w:sz w:val="24"/>
          <w:szCs w:val="24"/>
        </w:rPr>
      </w:pPr>
    </w:p>
    <w:p w:rsidR="00175EDC" w:rsidRPr="00014C49" w:rsidRDefault="00175EDC" w:rsidP="00D32A6E">
      <w:pPr>
        <w:spacing w:line="276" w:lineRule="auto"/>
        <w:ind w:left="0" w:firstLine="0"/>
        <w:jc w:val="center"/>
        <w:rPr>
          <w:rFonts w:ascii="Arial" w:hAnsi="Arial" w:cs="Arial"/>
          <w:b/>
          <w:sz w:val="24"/>
          <w:szCs w:val="24"/>
        </w:rPr>
      </w:pPr>
    </w:p>
    <w:p w:rsidR="00D32A6E" w:rsidRPr="00014C49" w:rsidRDefault="00D32A6E" w:rsidP="00D32A6E">
      <w:pPr>
        <w:spacing w:line="276" w:lineRule="auto"/>
        <w:ind w:left="0" w:firstLine="0"/>
        <w:jc w:val="center"/>
        <w:rPr>
          <w:rFonts w:ascii="Arial" w:hAnsi="Arial" w:cs="Arial"/>
          <w:b/>
          <w:sz w:val="24"/>
          <w:szCs w:val="24"/>
        </w:rPr>
      </w:pPr>
      <w:r w:rsidRPr="00014C49">
        <w:rPr>
          <w:rFonts w:ascii="Arial" w:hAnsi="Arial" w:cs="Arial"/>
          <w:b/>
          <w:sz w:val="24"/>
          <w:szCs w:val="24"/>
        </w:rPr>
        <w:t>Ogłoszenie Otwartego Konkursu Ofert</w:t>
      </w:r>
    </w:p>
    <w:p w:rsidR="00D32A6E" w:rsidRPr="00014C49" w:rsidRDefault="00D32A6E" w:rsidP="00D32A6E">
      <w:pPr>
        <w:spacing w:line="276" w:lineRule="auto"/>
        <w:ind w:left="0" w:firstLine="0"/>
        <w:jc w:val="both"/>
        <w:rPr>
          <w:rFonts w:ascii="Arial" w:hAnsi="Arial" w:cs="Arial"/>
          <w:i/>
          <w:sz w:val="24"/>
          <w:szCs w:val="24"/>
        </w:rPr>
      </w:pPr>
      <w:r w:rsidRPr="00014C49">
        <w:rPr>
          <w:rFonts w:ascii="Arial" w:hAnsi="Arial" w:cs="Arial"/>
          <w:b/>
          <w:sz w:val="24"/>
          <w:szCs w:val="24"/>
        </w:rPr>
        <w:tab/>
      </w:r>
      <w:r w:rsidRPr="00014C49">
        <w:rPr>
          <w:rFonts w:ascii="Arial" w:hAnsi="Arial" w:cs="Arial"/>
          <w:sz w:val="24"/>
          <w:szCs w:val="24"/>
        </w:rPr>
        <w:t xml:space="preserve">Działając na podstawie art. 13 ust. </w:t>
      </w:r>
      <w:r>
        <w:rPr>
          <w:rFonts w:ascii="Arial" w:hAnsi="Arial" w:cs="Arial"/>
          <w:sz w:val="24"/>
          <w:szCs w:val="24"/>
        </w:rPr>
        <w:t xml:space="preserve">1 </w:t>
      </w:r>
      <w:r w:rsidRPr="00014C49">
        <w:rPr>
          <w:rFonts w:ascii="Arial" w:hAnsi="Arial" w:cs="Arial"/>
          <w:sz w:val="24"/>
          <w:szCs w:val="24"/>
        </w:rPr>
        <w:t xml:space="preserve">ustawy z dnia 24 kwietnia 2003 r. </w:t>
      </w:r>
      <w:r w:rsidRPr="00014C49">
        <w:rPr>
          <w:rFonts w:ascii="Arial" w:hAnsi="Arial" w:cs="Arial"/>
          <w:sz w:val="24"/>
          <w:szCs w:val="24"/>
        </w:rPr>
        <w:br/>
      </w:r>
      <w:r w:rsidRPr="00014C49">
        <w:rPr>
          <w:rFonts w:ascii="Arial" w:hAnsi="Arial" w:cs="Arial"/>
          <w:i/>
          <w:sz w:val="24"/>
          <w:szCs w:val="24"/>
        </w:rPr>
        <w:t xml:space="preserve">o działalności pożytku publicznego i o wolontariacie </w:t>
      </w:r>
      <w:r>
        <w:rPr>
          <w:rFonts w:ascii="Arial" w:hAnsi="Arial" w:cs="Arial"/>
          <w:sz w:val="24"/>
          <w:szCs w:val="24"/>
        </w:rPr>
        <w:t>(Dz. U. 2019 r. poz. 688</w:t>
      </w:r>
      <w:r w:rsidRPr="00014C49">
        <w:rPr>
          <w:rFonts w:ascii="Arial" w:hAnsi="Arial" w:cs="Arial"/>
          <w:sz w:val="24"/>
          <w:szCs w:val="24"/>
        </w:rPr>
        <w:t>, z późn. zm.),</w:t>
      </w:r>
    </w:p>
    <w:p w:rsidR="00D32A6E" w:rsidRPr="00014C49" w:rsidRDefault="00D32A6E" w:rsidP="00D32A6E">
      <w:pPr>
        <w:spacing w:before="120" w:after="120" w:line="276" w:lineRule="auto"/>
        <w:ind w:left="0" w:firstLine="0"/>
        <w:jc w:val="center"/>
        <w:rPr>
          <w:rFonts w:ascii="Arial" w:hAnsi="Arial" w:cs="Arial"/>
          <w:b/>
          <w:sz w:val="24"/>
          <w:szCs w:val="24"/>
        </w:rPr>
      </w:pPr>
      <w:r w:rsidRPr="00014C49">
        <w:rPr>
          <w:rFonts w:ascii="Arial" w:hAnsi="Arial" w:cs="Arial"/>
          <w:b/>
          <w:sz w:val="24"/>
          <w:szCs w:val="24"/>
        </w:rPr>
        <w:t>Minister Obrony Narodowej</w:t>
      </w:r>
    </w:p>
    <w:p w:rsidR="00D32A6E" w:rsidRDefault="00D32A6E" w:rsidP="00D32A6E">
      <w:pPr>
        <w:spacing w:line="276" w:lineRule="auto"/>
        <w:ind w:left="0" w:firstLine="0"/>
        <w:jc w:val="center"/>
        <w:rPr>
          <w:rFonts w:ascii="Arial" w:hAnsi="Arial" w:cs="Arial"/>
          <w:b/>
          <w:sz w:val="24"/>
          <w:szCs w:val="24"/>
        </w:rPr>
      </w:pPr>
      <w:r w:rsidRPr="00014C49">
        <w:rPr>
          <w:rFonts w:ascii="Arial" w:hAnsi="Arial" w:cs="Arial"/>
          <w:sz w:val="24"/>
          <w:szCs w:val="24"/>
        </w:rPr>
        <w:t>ogłasza Otwarty Konkurs Ofert na realizację zadań publicznych w formie wsparcia w zakresie</w:t>
      </w:r>
      <w:r>
        <w:rPr>
          <w:rFonts w:ascii="Arial" w:hAnsi="Arial" w:cs="Arial"/>
          <w:sz w:val="24"/>
          <w:szCs w:val="24"/>
        </w:rPr>
        <w:t xml:space="preserve"> </w:t>
      </w:r>
      <w:r w:rsidRPr="00D32A6E">
        <w:rPr>
          <w:rFonts w:ascii="Arial" w:hAnsi="Arial" w:cs="Arial"/>
          <w:i/>
          <w:sz w:val="24"/>
          <w:szCs w:val="24"/>
        </w:rPr>
        <w:t>Podtrzymywanie i upowszechnianie tradycji narodowej, pielęgnowanie polskości oraz rozwoju świadomości narodowej, obywatelskiej i kulturowej</w:t>
      </w:r>
    </w:p>
    <w:p w:rsidR="00D32A6E" w:rsidRDefault="00D32A6E" w:rsidP="00D32A6E">
      <w:pPr>
        <w:spacing w:before="120" w:after="120" w:line="276" w:lineRule="auto"/>
        <w:ind w:left="0" w:firstLine="0"/>
        <w:jc w:val="center"/>
        <w:rPr>
          <w:rFonts w:ascii="Arial" w:hAnsi="Arial" w:cs="Arial"/>
          <w:b/>
          <w:i/>
          <w:sz w:val="24"/>
          <w:szCs w:val="24"/>
        </w:rPr>
      </w:pPr>
      <w:r w:rsidRPr="00D44FF9">
        <w:rPr>
          <w:rFonts w:ascii="Arial" w:hAnsi="Arial" w:cs="Arial"/>
          <w:b/>
          <w:i/>
          <w:sz w:val="24"/>
          <w:szCs w:val="24"/>
        </w:rPr>
        <w:t xml:space="preserve">pn. </w:t>
      </w:r>
      <w:r>
        <w:rPr>
          <w:rFonts w:ascii="Arial" w:hAnsi="Arial" w:cs="Arial"/>
          <w:b/>
          <w:i/>
          <w:sz w:val="24"/>
          <w:szCs w:val="24"/>
        </w:rPr>
        <w:t xml:space="preserve">Wdzięczni Bohaterom – Żołnierzom Niezłomnym </w:t>
      </w:r>
    </w:p>
    <w:p w:rsidR="00067AB7" w:rsidRPr="00AA2B40" w:rsidRDefault="00067AB7" w:rsidP="00B1493E">
      <w:pPr>
        <w:pStyle w:val="Akapitzlist"/>
        <w:numPr>
          <w:ilvl w:val="1"/>
          <w:numId w:val="2"/>
        </w:numPr>
        <w:spacing w:after="120"/>
        <w:ind w:left="425" w:hanging="425"/>
        <w:contextualSpacing w:val="0"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  <w:r w:rsidRPr="00AA2B40">
        <w:rPr>
          <w:rFonts w:ascii="Arial" w:hAnsi="Arial" w:cs="Arial"/>
          <w:sz w:val="24"/>
          <w:szCs w:val="24"/>
        </w:rPr>
        <w:t>Cele</w:t>
      </w:r>
      <w:r w:rsidR="00E45524" w:rsidRPr="00AA2B40">
        <w:rPr>
          <w:rFonts w:ascii="Arial" w:hAnsi="Arial" w:cs="Arial"/>
          <w:sz w:val="24"/>
          <w:szCs w:val="24"/>
        </w:rPr>
        <w:t xml:space="preserve"> </w:t>
      </w:r>
      <w:r w:rsidR="00A118EA" w:rsidRPr="00AA2B40">
        <w:rPr>
          <w:rFonts w:ascii="Arial" w:hAnsi="Arial" w:cs="Arial"/>
          <w:sz w:val="24"/>
          <w:szCs w:val="24"/>
        </w:rPr>
        <w:t>zadań konkursowych</w:t>
      </w:r>
      <w:r w:rsidRPr="00AA2B40">
        <w:rPr>
          <w:rFonts w:ascii="Arial" w:hAnsi="Arial" w:cs="Arial"/>
          <w:sz w:val="24"/>
          <w:szCs w:val="24"/>
        </w:rPr>
        <w:t>:</w:t>
      </w:r>
    </w:p>
    <w:p w:rsidR="00A118EA" w:rsidRPr="00A118EA" w:rsidRDefault="00A118EA" w:rsidP="00B1493E">
      <w:pPr>
        <w:pStyle w:val="Akapitzlist"/>
        <w:numPr>
          <w:ilvl w:val="0"/>
          <w:numId w:val="20"/>
        </w:numPr>
        <w:spacing w:after="120"/>
        <w:ind w:left="426" w:hanging="357"/>
        <w:contextualSpacing w:val="0"/>
        <w:jc w:val="both"/>
        <w:rPr>
          <w:rFonts w:ascii="Arial" w:eastAsiaTheme="minorEastAsia" w:hAnsi="Arial" w:cs="Arial"/>
          <w:b/>
          <w:sz w:val="24"/>
          <w:szCs w:val="24"/>
          <w:lang w:eastAsia="pl-PL"/>
        </w:rPr>
      </w:pPr>
      <w:r w:rsidRPr="00A118EA">
        <w:rPr>
          <w:rFonts w:ascii="Arial" w:eastAsiaTheme="minorEastAsia" w:hAnsi="Arial" w:cs="Arial"/>
          <w:sz w:val="24"/>
          <w:szCs w:val="24"/>
          <w:lang w:eastAsia="pl-PL"/>
        </w:rPr>
        <w:t>wzrost świadomości i wiedzy społeczeństwa</w:t>
      </w:r>
      <w:r w:rsidRPr="00A118EA">
        <w:rPr>
          <w:rFonts w:ascii="Arial" w:eastAsiaTheme="minorEastAsia" w:hAnsi="Arial" w:cs="Arial"/>
          <w:b/>
          <w:sz w:val="24"/>
          <w:szCs w:val="24"/>
          <w:lang w:eastAsia="pl-PL"/>
        </w:rPr>
        <w:t xml:space="preserve"> </w:t>
      </w:r>
      <w:r w:rsidR="00FE031F">
        <w:rPr>
          <w:rFonts w:ascii="Arial" w:eastAsia="Times New Roman" w:hAnsi="Arial" w:cs="Arial"/>
          <w:kern w:val="24"/>
          <w:sz w:val="24"/>
          <w:szCs w:val="24"/>
          <w:lang w:eastAsia="pl-PL"/>
        </w:rPr>
        <w:t xml:space="preserve">na temat </w:t>
      </w:r>
      <w:r w:rsidR="00980EA8">
        <w:rPr>
          <w:rFonts w:ascii="Arial" w:eastAsia="Times New Roman" w:hAnsi="Arial" w:cs="Arial"/>
          <w:kern w:val="24"/>
          <w:sz w:val="24"/>
          <w:szCs w:val="24"/>
          <w:lang w:eastAsia="pl-PL"/>
        </w:rPr>
        <w:t xml:space="preserve">Polskiego Podziemia Niepodległościowego i </w:t>
      </w:r>
      <w:r w:rsidR="00FE031F">
        <w:rPr>
          <w:rFonts w:ascii="Arial" w:eastAsia="Times New Roman" w:hAnsi="Arial" w:cs="Arial"/>
          <w:kern w:val="24"/>
          <w:sz w:val="24"/>
          <w:szCs w:val="24"/>
          <w:lang w:eastAsia="pl-PL"/>
        </w:rPr>
        <w:t>jego b</w:t>
      </w:r>
      <w:r w:rsidRPr="00A118EA">
        <w:rPr>
          <w:rFonts w:ascii="Arial" w:eastAsia="Times New Roman" w:hAnsi="Arial" w:cs="Arial"/>
          <w:kern w:val="24"/>
          <w:sz w:val="24"/>
          <w:szCs w:val="24"/>
          <w:lang w:eastAsia="pl-PL"/>
        </w:rPr>
        <w:t>ohaterów;</w:t>
      </w:r>
    </w:p>
    <w:p w:rsidR="00D32A6E" w:rsidRPr="00067AB7" w:rsidRDefault="00E45524" w:rsidP="00B1493E">
      <w:pPr>
        <w:pStyle w:val="Akapitzlist"/>
        <w:numPr>
          <w:ilvl w:val="0"/>
          <w:numId w:val="20"/>
        </w:numPr>
        <w:spacing w:after="120"/>
        <w:ind w:left="426" w:hanging="357"/>
        <w:contextualSpacing w:val="0"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  <w:r w:rsidRPr="00067AB7">
        <w:rPr>
          <w:rFonts w:ascii="Arial" w:hAnsi="Arial" w:cs="Arial"/>
          <w:sz w:val="24"/>
          <w:szCs w:val="24"/>
        </w:rPr>
        <w:t xml:space="preserve">upamiętnienie bohaterów narodowych - </w:t>
      </w:r>
      <w:r w:rsidR="00D32A6E" w:rsidRPr="00067AB7">
        <w:rPr>
          <w:rFonts w:ascii="Arial" w:hAnsi="Arial" w:cs="Arial"/>
          <w:sz w:val="24"/>
          <w:szCs w:val="24"/>
        </w:rPr>
        <w:t>Żołnierzy Niezłomnych</w:t>
      </w:r>
      <w:r w:rsidR="00A118EA">
        <w:rPr>
          <w:rFonts w:ascii="Arial" w:hAnsi="Arial" w:cs="Arial"/>
          <w:sz w:val="24"/>
          <w:szCs w:val="24"/>
        </w:rPr>
        <w:t xml:space="preserve"> walczących w </w:t>
      </w:r>
      <w:r w:rsidR="006E724B">
        <w:rPr>
          <w:rFonts w:ascii="Arial" w:hAnsi="Arial" w:cs="Arial"/>
          <w:sz w:val="24"/>
          <w:szCs w:val="24"/>
        </w:rPr>
        <w:t xml:space="preserve">Polskim </w:t>
      </w:r>
      <w:r w:rsidR="00D32A6E" w:rsidRPr="00067AB7">
        <w:rPr>
          <w:rFonts w:ascii="Arial" w:hAnsi="Arial" w:cs="Arial"/>
          <w:sz w:val="24"/>
          <w:szCs w:val="24"/>
        </w:rPr>
        <w:t>Podziemiu Niepodległościowym</w:t>
      </w:r>
      <w:r w:rsidR="00067AB7">
        <w:rPr>
          <w:rFonts w:ascii="Arial" w:hAnsi="Arial" w:cs="Arial"/>
          <w:sz w:val="24"/>
          <w:szCs w:val="24"/>
        </w:rPr>
        <w:t>;</w:t>
      </w:r>
    </w:p>
    <w:p w:rsidR="00D32A6E" w:rsidRDefault="00D32A6E" w:rsidP="00B1493E">
      <w:pPr>
        <w:pStyle w:val="Akapitzlist"/>
        <w:numPr>
          <w:ilvl w:val="0"/>
          <w:numId w:val="20"/>
        </w:numPr>
        <w:tabs>
          <w:tab w:val="left" w:pos="851"/>
        </w:tabs>
        <w:spacing w:after="120"/>
        <w:ind w:left="426" w:hanging="357"/>
        <w:contextualSpacing w:val="0"/>
        <w:jc w:val="both"/>
        <w:rPr>
          <w:rFonts w:ascii="Arial" w:eastAsia="Times New Roman" w:hAnsi="Arial" w:cs="Arial"/>
          <w:kern w:val="24"/>
          <w:sz w:val="24"/>
          <w:szCs w:val="24"/>
          <w:lang w:eastAsia="pl-PL"/>
        </w:rPr>
      </w:pPr>
      <w:r>
        <w:rPr>
          <w:rFonts w:ascii="Arial" w:eastAsia="Times New Roman" w:hAnsi="Arial" w:cs="Arial"/>
          <w:kern w:val="24"/>
          <w:sz w:val="24"/>
          <w:szCs w:val="24"/>
          <w:lang w:eastAsia="pl-PL"/>
        </w:rPr>
        <w:t>w</w:t>
      </w:r>
      <w:r w:rsidR="00B1493E">
        <w:rPr>
          <w:rFonts w:ascii="Arial" w:eastAsia="Times New Roman" w:hAnsi="Arial" w:cs="Arial"/>
          <w:kern w:val="24"/>
          <w:sz w:val="24"/>
          <w:szCs w:val="24"/>
          <w:lang w:eastAsia="pl-PL"/>
        </w:rPr>
        <w:t>zmocnienie</w:t>
      </w:r>
      <w:r w:rsidRPr="00406B6B">
        <w:rPr>
          <w:rFonts w:ascii="Arial" w:eastAsia="Times New Roman" w:hAnsi="Arial" w:cs="Arial"/>
          <w:kern w:val="24"/>
          <w:sz w:val="24"/>
          <w:szCs w:val="24"/>
          <w:lang w:eastAsia="pl-PL"/>
        </w:rPr>
        <w:t xml:space="preserve"> poczucia wspólnoty obywatelskiej oraz świadomości historycznej Polaków, poprzez realizację przedsięwzięć związanych z </w:t>
      </w:r>
      <w:r>
        <w:rPr>
          <w:rFonts w:ascii="Arial" w:eastAsia="Times New Roman" w:hAnsi="Arial" w:cs="Arial"/>
          <w:kern w:val="24"/>
          <w:sz w:val="24"/>
          <w:szCs w:val="24"/>
          <w:lang w:eastAsia="pl-PL"/>
        </w:rPr>
        <w:t>uczczeniem pamięci Żołnierzy Niezłomnych</w:t>
      </w:r>
      <w:r w:rsidRPr="00406B6B">
        <w:rPr>
          <w:rFonts w:ascii="Arial" w:eastAsia="Times New Roman" w:hAnsi="Arial" w:cs="Arial"/>
          <w:kern w:val="24"/>
          <w:sz w:val="24"/>
          <w:szCs w:val="24"/>
          <w:lang w:eastAsia="pl-PL"/>
        </w:rPr>
        <w:t>;</w:t>
      </w:r>
    </w:p>
    <w:p w:rsidR="00D32A6E" w:rsidRDefault="00B1493E" w:rsidP="00B1493E">
      <w:pPr>
        <w:pStyle w:val="Akapitzlist"/>
        <w:numPr>
          <w:ilvl w:val="0"/>
          <w:numId w:val="20"/>
        </w:numPr>
        <w:tabs>
          <w:tab w:val="left" w:pos="851"/>
        </w:tabs>
        <w:spacing w:before="120" w:after="0"/>
        <w:ind w:left="426"/>
        <w:contextualSpacing w:val="0"/>
        <w:jc w:val="both"/>
        <w:rPr>
          <w:rFonts w:ascii="Arial" w:eastAsia="Times New Roman" w:hAnsi="Arial" w:cs="Arial"/>
          <w:kern w:val="24"/>
          <w:sz w:val="24"/>
          <w:szCs w:val="24"/>
          <w:lang w:eastAsia="pl-PL"/>
        </w:rPr>
      </w:pPr>
      <w:r>
        <w:rPr>
          <w:rFonts w:ascii="Arial" w:eastAsia="Times New Roman" w:hAnsi="Arial" w:cs="Arial"/>
          <w:kern w:val="24"/>
          <w:sz w:val="24"/>
          <w:szCs w:val="24"/>
          <w:lang w:eastAsia="pl-PL"/>
        </w:rPr>
        <w:t>propagowanie</w:t>
      </w:r>
      <w:r w:rsidR="00D32A6E">
        <w:rPr>
          <w:rFonts w:ascii="Arial" w:eastAsia="Times New Roman" w:hAnsi="Arial" w:cs="Arial"/>
          <w:kern w:val="24"/>
          <w:sz w:val="24"/>
          <w:szCs w:val="24"/>
          <w:lang w:eastAsia="pl-PL"/>
        </w:rPr>
        <w:t xml:space="preserve"> postaw patriotycznych w społeczeństwie;</w:t>
      </w:r>
    </w:p>
    <w:p w:rsidR="00D32A6E" w:rsidRPr="00406B6B" w:rsidRDefault="00B1493E" w:rsidP="00B1493E">
      <w:pPr>
        <w:pStyle w:val="Akapitzlist"/>
        <w:numPr>
          <w:ilvl w:val="0"/>
          <w:numId w:val="20"/>
        </w:numPr>
        <w:tabs>
          <w:tab w:val="left" w:pos="851"/>
        </w:tabs>
        <w:spacing w:before="120" w:after="0"/>
        <w:ind w:left="426"/>
        <w:contextualSpacing w:val="0"/>
        <w:jc w:val="both"/>
        <w:rPr>
          <w:rFonts w:ascii="Arial" w:eastAsia="Times New Roman" w:hAnsi="Arial" w:cs="Arial"/>
          <w:kern w:val="24"/>
          <w:sz w:val="24"/>
          <w:szCs w:val="24"/>
          <w:lang w:eastAsia="pl-PL"/>
        </w:rPr>
      </w:pPr>
      <w:r>
        <w:rPr>
          <w:rFonts w:ascii="Arial" w:eastAsia="Times New Roman" w:hAnsi="Arial" w:cs="Arial"/>
          <w:kern w:val="24"/>
          <w:sz w:val="24"/>
          <w:szCs w:val="24"/>
          <w:lang w:eastAsia="pl-PL"/>
        </w:rPr>
        <w:t>wzrost</w:t>
      </w:r>
      <w:r w:rsidR="00D32A6E" w:rsidRPr="00406B6B">
        <w:rPr>
          <w:rFonts w:ascii="Arial" w:eastAsia="Times New Roman" w:hAnsi="Arial" w:cs="Arial"/>
          <w:kern w:val="24"/>
          <w:sz w:val="24"/>
          <w:szCs w:val="24"/>
          <w:lang w:eastAsia="pl-PL"/>
        </w:rPr>
        <w:t xml:space="preserve"> poczucia tożsa</w:t>
      </w:r>
      <w:r w:rsidR="006E724B">
        <w:rPr>
          <w:rFonts w:ascii="Arial" w:eastAsia="Times New Roman" w:hAnsi="Arial" w:cs="Arial"/>
          <w:kern w:val="24"/>
          <w:sz w:val="24"/>
          <w:szCs w:val="24"/>
          <w:lang w:eastAsia="pl-PL"/>
        </w:rPr>
        <w:t>mości narodowej i przywrócenie</w:t>
      </w:r>
      <w:r w:rsidR="00D32A6E">
        <w:rPr>
          <w:rFonts w:ascii="Arial" w:eastAsia="Times New Roman" w:hAnsi="Arial" w:cs="Arial"/>
          <w:kern w:val="24"/>
          <w:sz w:val="24"/>
          <w:szCs w:val="24"/>
          <w:lang w:eastAsia="pl-PL"/>
        </w:rPr>
        <w:t xml:space="preserve"> pamięci o ludziach, którzy podjęli walkę zbrojną z komunistami</w:t>
      </w:r>
      <w:r w:rsidR="00D32A6E" w:rsidRPr="00406B6B">
        <w:rPr>
          <w:rFonts w:ascii="Arial" w:eastAsia="Times New Roman" w:hAnsi="Arial" w:cs="Arial"/>
          <w:kern w:val="24"/>
          <w:sz w:val="24"/>
          <w:szCs w:val="24"/>
          <w:lang w:eastAsia="pl-PL"/>
        </w:rPr>
        <w:t xml:space="preserve">; </w:t>
      </w:r>
    </w:p>
    <w:p w:rsidR="00D32A6E" w:rsidRDefault="00B1493E" w:rsidP="00B1493E">
      <w:pPr>
        <w:pStyle w:val="Akapitzlist"/>
        <w:numPr>
          <w:ilvl w:val="0"/>
          <w:numId w:val="20"/>
        </w:numPr>
        <w:tabs>
          <w:tab w:val="left" w:pos="851"/>
        </w:tabs>
        <w:spacing w:before="120" w:after="0"/>
        <w:ind w:left="426"/>
        <w:contextualSpacing w:val="0"/>
        <w:jc w:val="both"/>
        <w:rPr>
          <w:rFonts w:ascii="Arial" w:eastAsia="Times New Roman" w:hAnsi="Arial" w:cs="Arial"/>
          <w:kern w:val="24"/>
          <w:sz w:val="24"/>
          <w:szCs w:val="24"/>
          <w:lang w:eastAsia="pl-PL"/>
        </w:rPr>
      </w:pPr>
      <w:r>
        <w:rPr>
          <w:rFonts w:ascii="Arial" w:eastAsia="Times New Roman" w:hAnsi="Arial" w:cs="Arial"/>
          <w:kern w:val="24"/>
          <w:sz w:val="24"/>
          <w:szCs w:val="24"/>
          <w:lang w:eastAsia="pl-PL"/>
        </w:rPr>
        <w:t>zwiększenie</w:t>
      </w:r>
      <w:r w:rsidR="00D32A6E" w:rsidRPr="00406B6B">
        <w:rPr>
          <w:rFonts w:ascii="Arial" w:eastAsia="Times New Roman" w:hAnsi="Arial" w:cs="Arial"/>
          <w:kern w:val="24"/>
          <w:sz w:val="24"/>
          <w:szCs w:val="24"/>
          <w:lang w:eastAsia="pl-PL"/>
        </w:rPr>
        <w:t xml:space="preserve"> wiedzy o historii wojskowości, w tym bohaterskich czynach Żołnierzy Niezłomnych w walce o niepodległość Ojczyzny;</w:t>
      </w:r>
    </w:p>
    <w:p w:rsidR="00D32A6E" w:rsidRPr="00067AB7" w:rsidRDefault="00B1493E" w:rsidP="00B1493E">
      <w:pPr>
        <w:pStyle w:val="Akapitzlist"/>
        <w:numPr>
          <w:ilvl w:val="0"/>
          <w:numId w:val="20"/>
        </w:numPr>
        <w:tabs>
          <w:tab w:val="left" w:pos="851"/>
        </w:tabs>
        <w:spacing w:before="120" w:after="120"/>
        <w:ind w:left="426"/>
        <w:contextualSpacing w:val="0"/>
        <w:jc w:val="both"/>
        <w:rPr>
          <w:rFonts w:ascii="Arial" w:eastAsia="Times New Roman" w:hAnsi="Arial" w:cs="Arial"/>
          <w:kern w:val="24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</w:rPr>
        <w:t xml:space="preserve">wsparcie </w:t>
      </w:r>
      <w:r w:rsidR="00D32A6E" w:rsidRPr="004F77D1">
        <w:rPr>
          <w:rFonts w:ascii="Arial" w:hAnsi="Arial" w:cs="Arial"/>
          <w:sz w:val="24"/>
          <w:szCs w:val="24"/>
        </w:rPr>
        <w:t>kombat</w:t>
      </w:r>
      <w:r w:rsidR="00D32A6E">
        <w:rPr>
          <w:rFonts w:ascii="Arial" w:hAnsi="Arial" w:cs="Arial"/>
          <w:sz w:val="24"/>
          <w:szCs w:val="24"/>
        </w:rPr>
        <w:t xml:space="preserve">antów </w:t>
      </w:r>
      <w:r w:rsidR="006E724B">
        <w:rPr>
          <w:rFonts w:ascii="Arial" w:hAnsi="Arial" w:cs="Arial"/>
          <w:sz w:val="24"/>
          <w:szCs w:val="24"/>
        </w:rPr>
        <w:t xml:space="preserve">- </w:t>
      </w:r>
      <w:r w:rsidR="00980EA8">
        <w:rPr>
          <w:rFonts w:ascii="Arial" w:hAnsi="Arial" w:cs="Arial"/>
          <w:sz w:val="24"/>
          <w:szCs w:val="24"/>
        </w:rPr>
        <w:t>żołnierzy P</w:t>
      </w:r>
      <w:r w:rsidR="00FE031F">
        <w:rPr>
          <w:rFonts w:ascii="Arial" w:hAnsi="Arial" w:cs="Arial"/>
          <w:sz w:val="24"/>
          <w:szCs w:val="24"/>
        </w:rPr>
        <w:t>olskiego Podziemia N</w:t>
      </w:r>
      <w:r w:rsidR="00D32A6E" w:rsidRPr="004F77D1">
        <w:rPr>
          <w:rFonts w:ascii="Arial" w:hAnsi="Arial" w:cs="Arial"/>
          <w:sz w:val="24"/>
          <w:szCs w:val="24"/>
        </w:rPr>
        <w:t>iepodległościowego</w:t>
      </w:r>
      <w:r w:rsidR="00D32A6E">
        <w:rPr>
          <w:rFonts w:ascii="Arial" w:hAnsi="Arial" w:cs="Arial"/>
          <w:sz w:val="24"/>
          <w:szCs w:val="24"/>
        </w:rPr>
        <w:t>,</w:t>
      </w:r>
      <w:r w:rsidR="00D32A6E" w:rsidRPr="004F77D1">
        <w:rPr>
          <w:rFonts w:ascii="Arial" w:hAnsi="Arial" w:cs="Arial"/>
          <w:sz w:val="24"/>
          <w:szCs w:val="24"/>
        </w:rPr>
        <w:t xml:space="preserve"> którzy żyją często w bardzo skromnych warunkach socjalny</w:t>
      </w:r>
      <w:r w:rsidR="006E724B">
        <w:rPr>
          <w:rFonts w:ascii="Arial" w:hAnsi="Arial" w:cs="Arial"/>
          <w:sz w:val="24"/>
          <w:szCs w:val="24"/>
        </w:rPr>
        <w:t>ch, dumnie pielęgnując pamięć o </w:t>
      </w:r>
      <w:r w:rsidR="00D32A6E" w:rsidRPr="004F77D1">
        <w:rPr>
          <w:rFonts w:ascii="Arial" w:hAnsi="Arial" w:cs="Arial"/>
          <w:sz w:val="24"/>
          <w:szCs w:val="24"/>
        </w:rPr>
        <w:t>swoich współtowarzyszach broni.</w:t>
      </w:r>
    </w:p>
    <w:p w:rsidR="00067AB7" w:rsidRPr="00AA2B40" w:rsidRDefault="00067AB7" w:rsidP="00B1493E">
      <w:pPr>
        <w:pStyle w:val="Akapitzlist"/>
        <w:numPr>
          <w:ilvl w:val="0"/>
          <w:numId w:val="16"/>
        </w:numPr>
        <w:spacing w:after="120"/>
        <w:ind w:left="425" w:hanging="425"/>
        <w:contextualSpacing w:val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A2B40">
        <w:rPr>
          <w:rFonts w:ascii="Arial" w:eastAsia="Times New Roman" w:hAnsi="Arial" w:cs="Arial"/>
          <w:sz w:val="24"/>
          <w:szCs w:val="24"/>
          <w:lang w:eastAsia="pl-PL"/>
        </w:rPr>
        <w:t xml:space="preserve">Zadania konkursowe powinny obejmować m.in.: </w:t>
      </w:r>
    </w:p>
    <w:p w:rsidR="00D32A6E" w:rsidRPr="00C36123" w:rsidRDefault="00067AB7" w:rsidP="00B1493E">
      <w:pPr>
        <w:pStyle w:val="Akapitzlist"/>
        <w:numPr>
          <w:ilvl w:val="0"/>
          <w:numId w:val="5"/>
        </w:numPr>
        <w:spacing w:before="120" w:after="120"/>
        <w:ind w:left="426"/>
        <w:contextualSpacing w:val="0"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  <w:r>
        <w:rPr>
          <w:rFonts w:ascii="Arial" w:eastAsiaTheme="minorEastAsia" w:hAnsi="Arial" w:cs="Arial"/>
          <w:sz w:val="24"/>
          <w:szCs w:val="24"/>
          <w:lang w:eastAsia="pl-PL"/>
        </w:rPr>
        <w:t xml:space="preserve">organizację </w:t>
      </w:r>
      <w:r w:rsidR="00D32A6E" w:rsidRPr="00C36123">
        <w:rPr>
          <w:rFonts w:ascii="Arial" w:eastAsiaTheme="minorEastAsia" w:hAnsi="Arial" w:cs="Arial"/>
          <w:sz w:val="24"/>
          <w:szCs w:val="24"/>
          <w:lang w:eastAsia="pl-PL"/>
        </w:rPr>
        <w:t>programów i działań o charakterz</w:t>
      </w:r>
      <w:r w:rsidR="002C6944">
        <w:rPr>
          <w:rFonts w:ascii="Arial" w:eastAsiaTheme="minorEastAsia" w:hAnsi="Arial" w:cs="Arial"/>
          <w:sz w:val="24"/>
          <w:szCs w:val="24"/>
          <w:lang w:eastAsia="pl-PL"/>
        </w:rPr>
        <w:t xml:space="preserve">e patriotyczno-edukacyjnym (np. </w:t>
      </w:r>
      <w:r w:rsidR="00D32A6E" w:rsidRPr="00C36123">
        <w:rPr>
          <w:rFonts w:ascii="Arial" w:eastAsiaTheme="minorEastAsia" w:hAnsi="Arial" w:cs="Arial"/>
          <w:sz w:val="24"/>
          <w:szCs w:val="24"/>
          <w:lang w:eastAsia="pl-PL"/>
        </w:rPr>
        <w:t>wystawy, lekcje patriotyzmu, debaty, wyciec</w:t>
      </w:r>
      <w:r w:rsidR="00D32A6E">
        <w:rPr>
          <w:rFonts w:ascii="Arial" w:eastAsiaTheme="minorEastAsia" w:hAnsi="Arial" w:cs="Arial"/>
          <w:sz w:val="24"/>
          <w:szCs w:val="24"/>
          <w:lang w:eastAsia="pl-PL"/>
        </w:rPr>
        <w:t>zki, konkursy historyczne, gry</w:t>
      </w:r>
      <w:r w:rsidR="00B1493E">
        <w:rPr>
          <w:rFonts w:ascii="Arial" w:eastAsiaTheme="minorEastAsia" w:hAnsi="Arial" w:cs="Arial"/>
          <w:sz w:val="24"/>
          <w:szCs w:val="24"/>
          <w:lang w:eastAsia="pl-PL"/>
        </w:rPr>
        <w:t xml:space="preserve"> terenowe</w:t>
      </w:r>
      <w:r w:rsidR="006E724B">
        <w:rPr>
          <w:rFonts w:ascii="Arial" w:eastAsiaTheme="minorEastAsia" w:hAnsi="Arial" w:cs="Arial"/>
          <w:sz w:val="24"/>
          <w:szCs w:val="24"/>
          <w:lang w:eastAsia="pl-PL"/>
        </w:rPr>
        <w:t>);</w:t>
      </w:r>
    </w:p>
    <w:p w:rsidR="00D32A6E" w:rsidRDefault="00067AB7" w:rsidP="00B1493E">
      <w:pPr>
        <w:pStyle w:val="Akapitzlist"/>
        <w:numPr>
          <w:ilvl w:val="0"/>
          <w:numId w:val="5"/>
        </w:numPr>
        <w:spacing w:before="120" w:after="120"/>
        <w:ind w:left="426"/>
        <w:contextualSpacing w:val="0"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  <w:r>
        <w:rPr>
          <w:rFonts w:ascii="Arial" w:eastAsiaTheme="minorEastAsia" w:hAnsi="Arial" w:cs="Arial"/>
          <w:sz w:val="24"/>
          <w:szCs w:val="24"/>
          <w:lang w:eastAsia="pl-PL"/>
        </w:rPr>
        <w:t xml:space="preserve">organizację i przeprowadzenie </w:t>
      </w:r>
      <w:r w:rsidR="006E724B">
        <w:rPr>
          <w:rFonts w:ascii="Arial" w:eastAsiaTheme="minorEastAsia" w:hAnsi="Arial" w:cs="Arial"/>
          <w:sz w:val="24"/>
          <w:szCs w:val="24"/>
          <w:lang w:eastAsia="pl-PL"/>
        </w:rPr>
        <w:t>przedsięwzięć</w:t>
      </w:r>
      <w:r w:rsidR="00D32A6E">
        <w:rPr>
          <w:rFonts w:ascii="Arial" w:eastAsiaTheme="minorEastAsia" w:hAnsi="Arial" w:cs="Arial"/>
          <w:sz w:val="24"/>
          <w:szCs w:val="24"/>
          <w:lang w:eastAsia="pl-PL"/>
        </w:rPr>
        <w:t xml:space="preserve"> patriotyczno-sportowych</w:t>
      </w:r>
      <w:r w:rsidR="00D32A6E" w:rsidRPr="00C36123">
        <w:rPr>
          <w:rFonts w:ascii="Arial" w:eastAsiaTheme="minorEastAsia" w:hAnsi="Arial" w:cs="Arial"/>
          <w:sz w:val="24"/>
          <w:szCs w:val="24"/>
          <w:lang w:eastAsia="pl-PL"/>
        </w:rPr>
        <w:t xml:space="preserve"> (n</w:t>
      </w:r>
      <w:r w:rsidR="002E200C">
        <w:rPr>
          <w:rFonts w:ascii="Arial" w:eastAsiaTheme="minorEastAsia" w:hAnsi="Arial" w:cs="Arial"/>
          <w:sz w:val="24"/>
          <w:szCs w:val="24"/>
          <w:lang w:eastAsia="pl-PL"/>
        </w:rPr>
        <w:t>p. biegi, spartakiady, mitingi);</w:t>
      </w:r>
    </w:p>
    <w:p w:rsidR="00D32A6E" w:rsidRPr="00143F06" w:rsidRDefault="00067AB7" w:rsidP="00B1493E">
      <w:pPr>
        <w:pStyle w:val="Akapitzlist"/>
        <w:numPr>
          <w:ilvl w:val="0"/>
          <w:numId w:val="5"/>
        </w:numPr>
        <w:spacing w:before="120" w:after="120"/>
        <w:ind w:left="426"/>
        <w:contextualSpacing w:val="0"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</w:rPr>
        <w:lastRenderedPageBreak/>
        <w:t>organizację i udzielanie</w:t>
      </w:r>
      <w:r w:rsidR="00980EA8">
        <w:rPr>
          <w:rFonts w:ascii="Arial" w:hAnsi="Arial" w:cs="Arial"/>
          <w:sz w:val="24"/>
          <w:szCs w:val="24"/>
        </w:rPr>
        <w:t xml:space="preserve"> żołnierzom P</w:t>
      </w:r>
      <w:r w:rsidR="00FE031F">
        <w:rPr>
          <w:rFonts w:ascii="Arial" w:hAnsi="Arial" w:cs="Arial"/>
          <w:sz w:val="24"/>
          <w:szCs w:val="24"/>
        </w:rPr>
        <w:t>olskiego Podziemia Niepodległościowego</w:t>
      </w:r>
      <w:r w:rsidR="00D32A6E" w:rsidRPr="004F77D1">
        <w:rPr>
          <w:rFonts w:ascii="Arial" w:hAnsi="Arial" w:cs="Arial"/>
          <w:sz w:val="24"/>
          <w:szCs w:val="24"/>
        </w:rPr>
        <w:t xml:space="preserve"> pomocy w życiu codziennym, w tym: pomoc</w:t>
      </w:r>
      <w:r w:rsidR="00D32A6E">
        <w:rPr>
          <w:rFonts w:ascii="Arial" w:hAnsi="Arial" w:cs="Arial"/>
          <w:sz w:val="24"/>
          <w:szCs w:val="24"/>
        </w:rPr>
        <w:t>y pielęgnacyjnej, realizacji</w:t>
      </w:r>
      <w:r w:rsidR="00D32A6E" w:rsidRPr="004F77D1">
        <w:rPr>
          <w:rFonts w:ascii="Arial" w:hAnsi="Arial" w:cs="Arial"/>
          <w:sz w:val="24"/>
          <w:szCs w:val="24"/>
        </w:rPr>
        <w:t xml:space="preserve"> zakupów pierwszej potrzeby, pomoc</w:t>
      </w:r>
      <w:r w:rsidR="00D32A6E">
        <w:rPr>
          <w:rFonts w:ascii="Arial" w:hAnsi="Arial" w:cs="Arial"/>
          <w:sz w:val="24"/>
          <w:szCs w:val="24"/>
        </w:rPr>
        <w:t>y</w:t>
      </w:r>
      <w:r w:rsidR="00D32A6E" w:rsidRPr="004F77D1">
        <w:rPr>
          <w:rFonts w:ascii="Arial" w:hAnsi="Arial" w:cs="Arial"/>
          <w:sz w:val="24"/>
          <w:szCs w:val="24"/>
        </w:rPr>
        <w:t xml:space="preserve"> w załatwianiu spraw związanych z eksploatacją i naprawą wyposażenia domowego oraz w domowych pracach gospodarczych </w:t>
      </w:r>
      <w:r w:rsidR="00FE031F" w:rsidRPr="004F77D1">
        <w:rPr>
          <w:rFonts w:ascii="Arial" w:hAnsi="Arial" w:cs="Arial"/>
          <w:sz w:val="24"/>
          <w:szCs w:val="24"/>
        </w:rPr>
        <w:t>itp.</w:t>
      </w:r>
      <w:r w:rsidR="00D32A6E" w:rsidRPr="004F77D1">
        <w:rPr>
          <w:rFonts w:ascii="Arial" w:hAnsi="Arial" w:cs="Arial"/>
          <w:sz w:val="24"/>
          <w:szCs w:val="24"/>
        </w:rPr>
        <w:t>, zapewnienie wsparcia w trakcie przejazdów komunikacją publiczną do miejsc użyteczności publicznej</w:t>
      </w:r>
      <w:r w:rsidR="002E200C">
        <w:rPr>
          <w:rFonts w:ascii="Arial" w:hAnsi="Arial" w:cs="Arial"/>
          <w:sz w:val="24"/>
          <w:szCs w:val="24"/>
        </w:rPr>
        <w:t>;</w:t>
      </w:r>
    </w:p>
    <w:p w:rsidR="00D32A6E" w:rsidRPr="006E724B" w:rsidRDefault="00067AB7" w:rsidP="00B1493E">
      <w:pPr>
        <w:pStyle w:val="Akapitzlist"/>
        <w:numPr>
          <w:ilvl w:val="0"/>
          <w:numId w:val="5"/>
        </w:numPr>
        <w:spacing w:before="120" w:after="120"/>
        <w:ind w:left="426"/>
        <w:contextualSpacing w:val="0"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</w:rPr>
        <w:t xml:space="preserve">zorganizowanie i </w:t>
      </w:r>
      <w:r w:rsidR="00D32A6E" w:rsidRPr="004F77D1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apewnienie</w:t>
      </w:r>
      <w:r w:rsidR="00D32A6E" w:rsidRPr="004F77D1">
        <w:rPr>
          <w:rFonts w:ascii="Arial" w:hAnsi="Arial" w:cs="Arial"/>
          <w:sz w:val="24"/>
          <w:szCs w:val="24"/>
        </w:rPr>
        <w:t xml:space="preserve"> transportu</w:t>
      </w:r>
      <w:r w:rsidR="00D32A6E">
        <w:rPr>
          <w:rFonts w:ascii="Arial" w:hAnsi="Arial" w:cs="Arial"/>
          <w:sz w:val="24"/>
          <w:szCs w:val="24"/>
        </w:rPr>
        <w:t xml:space="preserve"> </w:t>
      </w:r>
      <w:r w:rsidR="006E724B">
        <w:rPr>
          <w:rFonts w:ascii="Arial" w:hAnsi="Arial" w:cs="Arial"/>
          <w:sz w:val="24"/>
          <w:szCs w:val="24"/>
        </w:rPr>
        <w:t xml:space="preserve">dla </w:t>
      </w:r>
      <w:r w:rsidR="00980EA8">
        <w:rPr>
          <w:rFonts w:ascii="Arial" w:hAnsi="Arial" w:cs="Arial"/>
          <w:sz w:val="24"/>
          <w:szCs w:val="24"/>
        </w:rPr>
        <w:t>żołnierzy P</w:t>
      </w:r>
      <w:r w:rsidR="00D32A6E" w:rsidRPr="004F77D1">
        <w:rPr>
          <w:rFonts w:ascii="Arial" w:hAnsi="Arial" w:cs="Arial"/>
          <w:sz w:val="24"/>
          <w:szCs w:val="24"/>
        </w:rPr>
        <w:t>olskiego</w:t>
      </w:r>
      <w:r w:rsidR="00980EA8">
        <w:rPr>
          <w:rFonts w:ascii="Arial" w:hAnsi="Arial" w:cs="Arial"/>
          <w:sz w:val="24"/>
          <w:szCs w:val="24"/>
        </w:rPr>
        <w:t xml:space="preserve"> Podziemia N</w:t>
      </w:r>
      <w:r w:rsidR="00B1493E">
        <w:rPr>
          <w:rFonts w:ascii="Arial" w:hAnsi="Arial" w:cs="Arial"/>
          <w:sz w:val="24"/>
          <w:szCs w:val="24"/>
        </w:rPr>
        <w:t>iepodległościowego (</w:t>
      </w:r>
      <w:r w:rsidR="00D32A6E" w:rsidRPr="004F77D1">
        <w:rPr>
          <w:rFonts w:ascii="Arial" w:hAnsi="Arial" w:cs="Arial"/>
          <w:sz w:val="24"/>
          <w:szCs w:val="24"/>
        </w:rPr>
        <w:t>w tym mieszkających poza granicami Polski</w:t>
      </w:r>
      <w:r w:rsidR="00B1493E">
        <w:rPr>
          <w:rFonts w:ascii="Arial" w:hAnsi="Arial" w:cs="Arial"/>
          <w:sz w:val="24"/>
          <w:szCs w:val="24"/>
        </w:rPr>
        <w:t>)</w:t>
      </w:r>
      <w:r w:rsidR="00FE031F">
        <w:rPr>
          <w:rFonts w:ascii="Arial" w:hAnsi="Arial" w:cs="Arial"/>
          <w:sz w:val="24"/>
          <w:szCs w:val="24"/>
        </w:rPr>
        <w:t xml:space="preserve"> na </w:t>
      </w:r>
      <w:r w:rsidR="00D32A6E" w:rsidRPr="004F77D1">
        <w:rPr>
          <w:rFonts w:ascii="Arial" w:hAnsi="Arial" w:cs="Arial"/>
          <w:sz w:val="24"/>
          <w:szCs w:val="24"/>
        </w:rPr>
        <w:t>uroczystości organizowane z okazji</w:t>
      </w:r>
      <w:r w:rsidR="00D32A6E">
        <w:rPr>
          <w:rFonts w:ascii="Arial" w:hAnsi="Arial" w:cs="Arial"/>
          <w:sz w:val="24"/>
          <w:szCs w:val="24"/>
        </w:rPr>
        <w:t xml:space="preserve"> Narodowego Dnia Pamięci Żołnierzy Wyklętych,</w:t>
      </w:r>
      <w:r w:rsidR="00D32A6E" w:rsidRPr="004F77D1">
        <w:rPr>
          <w:rFonts w:ascii="Arial" w:hAnsi="Arial" w:cs="Arial"/>
          <w:sz w:val="24"/>
          <w:szCs w:val="24"/>
        </w:rPr>
        <w:t xml:space="preserve"> rocznicy </w:t>
      </w:r>
      <w:r w:rsidR="006E724B">
        <w:rPr>
          <w:rFonts w:ascii="Arial" w:hAnsi="Arial" w:cs="Arial"/>
          <w:sz w:val="24"/>
          <w:szCs w:val="24"/>
        </w:rPr>
        <w:t xml:space="preserve">wybuchu </w:t>
      </w:r>
      <w:r w:rsidR="00D32A6E" w:rsidRPr="004F77D1">
        <w:rPr>
          <w:rFonts w:ascii="Arial" w:hAnsi="Arial" w:cs="Arial"/>
          <w:sz w:val="24"/>
          <w:szCs w:val="24"/>
        </w:rPr>
        <w:t xml:space="preserve">Powstania Warszawskiego, </w:t>
      </w:r>
      <w:r w:rsidR="006E724B">
        <w:rPr>
          <w:rFonts w:ascii="Arial" w:hAnsi="Arial" w:cs="Arial"/>
          <w:sz w:val="24"/>
          <w:szCs w:val="24"/>
        </w:rPr>
        <w:t xml:space="preserve">rocznicy zbrodni katyńskiej, </w:t>
      </w:r>
      <w:r w:rsidR="00D32A6E" w:rsidRPr="004F77D1">
        <w:rPr>
          <w:rFonts w:ascii="Arial" w:hAnsi="Arial" w:cs="Arial"/>
          <w:sz w:val="24"/>
          <w:szCs w:val="24"/>
        </w:rPr>
        <w:t xml:space="preserve">Święta Wojska Polskiego, </w:t>
      </w:r>
      <w:r w:rsidR="006E724B">
        <w:rPr>
          <w:rFonts w:ascii="Arial" w:hAnsi="Arial" w:cs="Arial"/>
          <w:sz w:val="24"/>
          <w:szCs w:val="24"/>
        </w:rPr>
        <w:t>rocznicy w</w:t>
      </w:r>
      <w:r w:rsidR="00D32A6E" w:rsidRPr="004F77D1">
        <w:rPr>
          <w:rFonts w:ascii="Arial" w:hAnsi="Arial" w:cs="Arial"/>
          <w:sz w:val="24"/>
          <w:szCs w:val="24"/>
        </w:rPr>
        <w:t>yb</w:t>
      </w:r>
      <w:r w:rsidR="00FE031F">
        <w:rPr>
          <w:rFonts w:ascii="Arial" w:hAnsi="Arial" w:cs="Arial"/>
          <w:sz w:val="24"/>
          <w:szCs w:val="24"/>
        </w:rPr>
        <w:t>uchu II </w:t>
      </w:r>
      <w:r w:rsidR="006E724B">
        <w:rPr>
          <w:rFonts w:ascii="Arial" w:hAnsi="Arial" w:cs="Arial"/>
          <w:sz w:val="24"/>
          <w:szCs w:val="24"/>
        </w:rPr>
        <w:t>wojny ś</w:t>
      </w:r>
      <w:r w:rsidR="00D32A6E">
        <w:rPr>
          <w:rFonts w:ascii="Arial" w:hAnsi="Arial" w:cs="Arial"/>
          <w:sz w:val="24"/>
          <w:szCs w:val="24"/>
        </w:rPr>
        <w:t xml:space="preserve">wiatowej oraz na </w:t>
      </w:r>
      <w:r w:rsidR="00D32A6E" w:rsidRPr="004F77D1">
        <w:rPr>
          <w:rFonts w:ascii="Arial" w:hAnsi="Arial" w:cs="Arial"/>
          <w:sz w:val="24"/>
          <w:szCs w:val="24"/>
        </w:rPr>
        <w:t>i</w:t>
      </w:r>
      <w:r w:rsidR="006E724B">
        <w:rPr>
          <w:rFonts w:ascii="Arial" w:hAnsi="Arial" w:cs="Arial"/>
          <w:sz w:val="24"/>
          <w:szCs w:val="24"/>
        </w:rPr>
        <w:t>nne uroczystości związane z </w:t>
      </w:r>
      <w:r w:rsidR="00D32A6E" w:rsidRPr="004F77D1">
        <w:rPr>
          <w:rFonts w:ascii="Arial" w:hAnsi="Arial" w:cs="Arial"/>
          <w:sz w:val="24"/>
          <w:szCs w:val="24"/>
        </w:rPr>
        <w:t>działalnośc</w:t>
      </w:r>
      <w:r w:rsidR="006E724B">
        <w:rPr>
          <w:rFonts w:ascii="Arial" w:hAnsi="Arial" w:cs="Arial"/>
          <w:sz w:val="24"/>
          <w:szCs w:val="24"/>
        </w:rPr>
        <w:t>ią niepodległościową, a także do miejsc pamięci narodowej oraz w </w:t>
      </w:r>
      <w:r w:rsidR="00D32A6E" w:rsidRPr="004F77D1">
        <w:rPr>
          <w:rFonts w:ascii="Arial" w:hAnsi="Arial" w:cs="Arial"/>
          <w:sz w:val="24"/>
          <w:szCs w:val="24"/>
        </w:rPr>
        <w:t xml:space="preserve">związku z ich </w:t>
      </w:r>
      <w:r w:rsidR="00D32A6E">
        <w:rPr>
          <w:rFonts w:ascii="Arial" w:hAnsi="Arial" w:cs="Arial"/>
          <w:sz w:val="24"/>
          <w:szCs w:val="24"/>
        </w:rPr>
        <w:t xml:space="preserve">codziennymi potrzebami np. </w:t>
      </w:r>
      <w:r w:rsidR="00D32A6E" w:rsidRPr="004F77D1">
        <w:rPr>
          <w:rFonts w:ascii="Arial" w:hAnsi="Arial" w:cs="Arial"/>
          <w:sz w:val="24"/>
          <w:szCs w:val="24"/>
        </w:rPr>
        <w:t>przejazdy do prz</w:t>
      </w:r>
      <w:r w:rsidR="006E724B">
        <w:rPr>
          <w:rFonts w:ascii="Arial" w:hAnsi="Arial" w:cs="Arial"/>
          <w:sz w:val="24"/>
          <w:szCs w:val="24"/>
        </w:rPr>
        <w:t>ychodni, szpitali, sklepów </w:t>
      </w:r>
      <w:r w:rsidR="003C0D8F">
        <w:rPr>
          <w:rFonts w:ascii="Arial" w:hAnsi="Arial" w:cs="Arial"/>
          <w:sz w:val="24"/>
          <w:szCs w:val="24"/>
        </w:rPr>
        <w:t>itp.;</w:t>
      </w:r>
    </w:p>
    <w:p w:rsidR="006E724B" w:rsidRPr="00755D73" w:rsidRDefault="006E724B" w:rsidP="00B1493E">
      <w:pPr>
        <w:pStyle w:val="Akapitzlist"/>
        <w:numPr>
          <w:ilvl w:val="0"/>
          <w:numId w:val="5"/>
        </w:numPr>
        <w:spacing w:before="120" w:after="120"/>
        <w:ind w:left="426"/>
        <w:contextualSpacing w:val="0"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  <w:r>
        <w:rPr>
          <w:rFonts w:ascii="Arial" w:eastAsiaTheme="minorEastAsia" w:hAnsi="Arial" w:cs="Arial"/>
          <w:sz w:val="24"/>
          <w:szCs w:val="24"/>
          <w:lang w:eastAsia="pl-PL"/>
        </w:rPr>
        <w:t xml:space="preserve">organizowanie opieki nad grobami żołnierzy Polskiego Podziemia Niepodległościowego. </w:t>
      </w:r>
      <w:bookmarkStart w:id="0" w:name="_GoBack"/>
      <w:bookmarkEnd w:id="0"/>
    </w:p>
    <w:p w:rsidR="00067AB7" w:rsidRPr="00AA2B40" w:rsidRDefault="00067AB7" w:rsidP="00CE27E4">
      <w:pPr>
        <w:pStyle w:val="Akapitzlist"/>
        <w:numPr>
          <w:ilvl w:val="0"/>
          <w:numId w:val="16"/>
        </w:numPr>
        <w:spacing w:after="160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A2B40">
        <w:rPr>
          <w:rFonts w:ascii="Arial" w:eastAsia="Times New Roman" w:hAnsi="Arial" w:cs="Arial"/>
          <w:sz w:val="24"/>
          <w:szCs w:val="24"/>
          <w:lang w:eastAsia="pl-PL"/>
        </w:rPr>
        <w:t>Warunki realizacji zadania:</w:t>
      </w:r>
    </w:p>
    <w:p w:rsidR="00067AB7" w:rsidRPr="00067AB7" w:rsidRDefault="00067AB7" w:rsidP="00CE27E4">
      <w:pPr>
        <w:numPr>
          <w:ilvl w:val="0"/>
          <w:numId w:val="6"/>
        </w:numPr>
        <w:spacing w:after="160" w:line="276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67AB7">
        <w:rPr>
          <w:rFonts w:ascii="Arial" w:eastAsia="Times New Roman" w:hAnsi="Arial" w:cs="Arial"/>
          <w:sz w:val="24"/>
          <w:szCs w:val="24"/>
          <w:lang w:eastAsia="pl-PL"/>
        </w:rPr>
        <w:t>ob</w:t>
      </w:r>
      <w:r w:rsidR="0049690E">
        <w:rPr>
          <w:rFonts w:ascii="Arial" w:eastAsia="Times New Roman" w:hAnsi="Arial" w:cs="Arial"/>
          <w:sz w:val="24"/>
          <w:szCs w:val="24"/>
          <w:lang w:eastAsia="pl-PL"/>
        </w:rPr>
        <w:t xml:space="preserve">owiązkowy wkład finansowy określony w części III.4 załącznika nr 1 </w:t>
      </w:r>
      <w:r w:rsidR="003C0D8F">
        <w:rPr>
          <w:rFonts w:ascii="Arial" w:eastAsia="Times New Roman" w:hAnsi="Arial" w:cs="Arial"/>
          <w:sz w:val="24"/>
          <w:szCs w:val="24"/>
          <w:lang w:eastAsia="pl-PL"/>
        </w:rPr>
        <w:t xml:space="preserve">do niniejszego  ogłoszenia  - </w:t>
      </w:r>
      <w:r w:rsidR="0049690E">
        <w:rPr>
          <w:rFonts w:ascii="Arial" w:eastAsia="Times New Roman" w:hAnsi="Arial" w:cs="Arial"/>
          <w:i/>
          <w:sz w:val="24"/>
          <w:szCs w:val="24"/>
          <w:lang w:eastAsia="pl-PL"/>
        </w:rPr>
        <w:t>Regulaminu</w:t>
      </w:r>
      <w:r w:rsidR="0049690E" w:rsidRPr="00067AB7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Otwartego Konkursu Ofert</w:t>
      </w:r>
      <w:r w:rsidR="0049690E">
        <w:rPr>
          <w:rFonts w:ascii="Arial" w:eastAsia="Calibri" w:hAnsi="Arial" w:cs="Arial"/>
          <w:i/>
          <w:sz w:val="24"/>
          <w:szCs w:val="24"/>
        </w:rPr>
        <w:t xml:space="preserve"> nr 01/2020</w:t>
      </w:r>
      <w:r w:rsidR="0049690E" w:rsidRPr="00067AB7">
        <w:rPr>
          <w:rFonts w:ascii="Arial" w:eastAsia="Calibri" w:hAnsi="Arial" w:cs="Arial"/>
          <w:i/>
          <w:sz w:val="24"/>
          <w:szCs w:val="24"/>
        </w:rPr>
        <w:t>/WD/DEKiD</w:t>
      </w:r>
      <w:r w:rsidRPr="00067AB7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3C0D8F">
        <w:rPr>
          <w:rFonts w:ascii="Arial" w:eastAsia="Times New Roman" w:hAnsi="Arial" w:cs="Arial"/>
          <w:sz w:val="24"/>
          <w:szCs w:val="24"/>
          <w:lang w:eastAsia="pl-PL"/>
        </w:rPr>
        <w:t>w </w:t>
      </w:r>
      <w:r w:rsidR="0049690E">
        <w:rPr>
          <w:rFonts w:ascii="Arial" w:eastAsia="Times New Roman" w:hAnsi="Arial" w:cs="Arial"/>
          <w:sz w:val="24"/>
          <w:szCs w:val="24"/>
          <w:lang w:eastAsia="pl-PL"/>
        </w:rPr>
        <w:t>wysokości</w:t>
      </w:r>
      <w:r w:rsidRPr="00067AB7">
        <w:rPr>
          <w:rFonts w:ascii="Arial" w:eastAsia="Times New Roman" w:hAnsi="Arial" w:cs="Arial"/>
          <w:sz w:val="24"/>
          <w:szCs w:val="24"/>
          <w:lang w:eastAsia="pl-PL"/>
        </w:rPr>
        <w:t xml:space="preserve"> minimum 10% planowanej kwoty dotacji; </w:t>
      </w:r>
    </w:p>
    <w:p w:rsidR="00067AB7" w:rsidRPr="00067AB7" w:rsidRDefault="00067AB7" w:rsidP="00CE27E4">
      <w:pPr>
        <w:numPr>
          <w:ilvl w:val="0"/>
          <w:numId w:val="6"/>
        </w:numPr>
        <w:spacing w:after="160" w:line="276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67AB7">
        <w:rPr>
          <w:rFonts w:ascii="Arial" w:eastAsia="Times New Roman" w:hAnsi="Arial" w:cs="Arial"/>
          <w:sz w:val="24"/>
          <w:szCs w:val="24"/>
          <w:lang w:eastAsia="pl-PL"/>
        </w:rPr>
        <w:t xml:space="preserve">obowiązkowy wkład własny niefinansowy (osobowy i rzeczowy), </w:t>
      </w:r>
      <w:r w:rsidR="0049690E">
        <w:rPr>
          <w:rFonts w:ascii="Arial" w:eastAsia="Times New Roman" w:hAnsi="Arial" w:cs="Arial"/>
          <w:sz w:val="24"/>
          <w:szCs w:val="24"/>
          <w:lang w:eastAsia="pl-PL"/>
        </w:rPr>
        <w:t>w wysokości</w:t>
      </w:r>
      <w:r w:rsidRPr="00067AB7">
        <w:rPr>
          <w:rFonts w:ascii="Arial" w:eastAsia="Times New Roman" w:hAnsi="Arial" w:cs="Arial"/>
          <w:sz w:val="24"/>
          <w:szCs w:val="24"/>
          <w:lang w:eastAsia="pl-PL"/>
        </w:rPr>
        <w:t xml:space="preserve"> minimum 10% planowanej kwoty dotacji;</w:t>
      </w:r>
    </w:p>
    <w:p w:rsidR="00067AB7" w:rsidRPr="00067AB7" w:rsidRDefault="00067AB7" w:rsidP="00CE27E4">
      <w:pPr>
        <w:numPr>
          <w:ilvl w:val="0"/>
          <w:numId w:val="6"/>
        </w:numPr>
        <w:spacing w:after="160" w:line="276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67AB7">
        <w:rPr>
          <w:rFonts w:ascii="Arial" w:eastAsia="Times New Roman" w:hAnsi="Arial" w:cs="Arial"/>
          <w:sz w:val="24"/>
          <w:szCs w:val="24"/>
          <w:lang w:eastAsia="pl-PL"/>
        </w:rPr>
        <w:t>złożenie deklaracji o odpłatnym lub nieodpłatnym wykonaniu zadania publicznego (część VI. Oferty „Inne informacje”) oraz oświadczeń (część VII oferty);</w:t>
      </w:r>
    </w:p>
    <w:p w:rsidR="00067AB7" w:rsidRPr="00067AB7" w:rsidRDefault="00067AB7" w:rsidP="00CE27E4">
      <w:pPr>
        <w:numPr>
          <w:ilvl w:val="0"/>
          <w:numId w:val="6"/>
        </w:numPr>
        <w:spacing w:after="160" w:line="276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67AB7">
        <w:rPr>
          <w:rFonts w:ascii="Arial" w:eastAsia="Times New Roman" w:hAnsi="Arial" w:cs="Arial"/>
          <w:sz w:val="24"/>
          <w:szCs w:val="24"/>
          <w:lang w:eastAsia="pl-PL"/>
        </w:rPr>
        <w:t>niespełnienie warunków, o których mowa w ppkt 1 - 3, powodować będzie odrzucenie oferty z przyczyn formalnych;</w:t>
      </w:r>
    </w:p>
    <w:p w:rsidR="00067AB7" w:rsidRPr="00067AB7" w:rsidRDefault="00067AB7" w:rsidP="00CE27E4">
      <w:pPr>
        <w:numPr>
          <w:ilvl w:val="0"/>
          <w:numId w:val="6"/>
        </w:numPr>
        <w:spacing w:after="160" w:line="276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67AB7">
        <w:rPr>
          <w:rFonts w:ascii="Arial" w:eastAsia="Times New Roman" w:hAnsi="Arial" w:cs="Arial"/>
          <w:sz w:val="24"/>
          <w:szCs w:val="24"/>
          <w:lang w:eastAsia="pl-PL"/>
        </w:rPr>
        <w:t>suma kosztów administracyjnych związanych z realizacją zadania nie może przekroczyć 5% planowanej kwoty dotacji;</w:t>
      </w:r>
    </w:p>
    <w:p w:rsidR="00067AB7" w:rsidRPr="00067AB7" w:rsidRDefault="00067AB7" w:rsidP="00CE27E4">
      <w:pPr>
        <w:numPr>
          <w:ilvl w:val="0"/>
          <w:numId w:val="6"/>
        </w:numPr>
        <w:spacing w:after="160" w:line="276" w:lineRule="auto"/>
        <w:ind w:left="426" w:hanging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67AB7">
        <w:rPr>
          <w:rFonts w:ascii="Arial" w:eastAsia="Times New Roman" w:hAnsi="Arial" w:cs="Arial"/>
          <w:sz w:val="24"/>
          <w:szCs w:val="24"/>
          <w:lang w:eastAsia="pl-PL"/>
        </w:rPr>
        <w:t>osiągnięcie minimum 80% założonych rezultatów zadania;</w:t>
      </w:r>
    </w:p>
    <w:p w:rsidR="00067AB7" w:rsidRPr="00067AB7" w:rsidRDefault="00FE031F" w:rsidP="00CE27E4">
      <w:pPr>
        <w:numPr>
          <w:ilvl w:val="0"/>
          <w:numId w:val="6"/>
        </w:numPr>
        <w:spacing w:after="120" w:line="276" w:lineRule="auto"/>
        <w:ind w:left="426" w:hanging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="00067AB7" w:rsidRPr="00067AB7">
        <w:rPr>
          <w:rFonts w:ascii="Arial" w:eastAsia="Times New Roman" w:hAnsi="Arial" w:cs="Arial"/>
          <w:sz w:val="24"/>
          <w:szCs w:val="24"/>
          <w:lang w:eastAsia="pl-PL"/>
        </w:rPr>
        <w:t xml:space="preserve">ozostałe warunki realizacji zadania zostały określone w załączniku nr 1 do niniejszego ogłoszenia - </w:t>
      </w:r>
      <w:r w:rsidR="00067AB7" w:rsidRPr="00067AB7">
        <w:rPr>
          <w:rFonts w:ascii="Arial" w:eastAsia="Times New Roman" w:hAnsi="Arial" w:cs="Arial"/>
          <w:i/>
          <w:sz w:val="24"/>
          <w:szCs w:val="24"/>
          <w:lang w:eastAsia="pl-PL"/>
        </w:rPr>
        <w:t>Regulamin Otwartego Konkursu Ofert</w:t>
      </w:r>
      <w:r>
        <w:rPr>
          <w:rFonts w:ascii="Arial" w:eastAsia="Calibri" w:hAnsi="Arial" w:cs="Arial"/>
          <w:i/>
          <w:sz w:val="24"/>
          <w:szCs w:val="24"/>
        </w:rPr>
        <w:t xml:space="preserve"> nr </w:t>
      </w:r>
      <w:r w:rsidR="00067AB7">
        <w:rPr>
          <w:rFonts w:ascii="Arial" w:eastAsia="Calibri" w:hAnsi="Arial" w:cs="Arial"/>
          <w:i/>
          <w:sz w:val="24"/>
          <w:szCs w:val="24"/>
        </w:rPr>
        <w:t>01/2020</w:t>
      </w:r>
      <w:r w:rsidR="00067AB7" w:rsidRPr="00067AB7">
        <w:rPr>
          <w:rFonts w:ascii="Arial" w:eastAsia="Calibri" w:hAnsi="Arial" w:cs="Arial"/>
          <w:i/>
          <w:sz w:val="24"/>
          <w:szCs w:val="24"/>
        </w:rPr>
        <w:t>/WD/DEKiD</w:t>
      </w:r>
      <w:r w:rsidR="00067AB7" w:rsidRPr="00067AB7">
        <w:rPr>
          <w:rFonts w:ascii="Arial" w:eastAsia="Times New Roman" w:hAnsi="Arial" w:cs="Arial"/>
          <w:sz w:val="24"/>
          <w:szCs w:val="24"/>
          <w:lang w:eastAsia="pl-PL"/>
        </w:rPr>
        <w:t>, który stanowi integralną część ogłoszenia.</w:t>
      </w:r>
    </w:p>
    <w:p w:rsidR="00067AB7" w:rsidRPr="00AA2B40" w:rsidRDefault="00067AB7" w:rsidP="00CE27E4">
      <w:pPr>
        <w:pStyle w:val="Akapitzlist"/>
        <w:numPr>
          <w:ilvl w:val="0"/>
          <w:numId w:val="16"/>
        </w:numPr>
        <w:spacing w:before="240" w:after="160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A2B40">
        <w:rPr>
          <w:rFonts w:ascii="Arial" w:hAnsi="Arial" w:cs="Arial"/>
          <w:sz w:val="24"/>
          <w:szCs w:val="24"/>
          <w:lang w:eastAsia="pl-PL"/>
        </w:rPr>
        <w:t>Oferenci ubiegający się o realizację zadania muszą:</w:t>
      </w:r>
    </w:p>
    <w:p w:rsidR="00067AB7" w:rsidRPr="00067AB7" w:rsidRDefault="00067AB7" w:rsidP="00CE27E4">
      <w:pPr>
        <w:numPr>
          <w:ilvl w:val="0"/>
          <w:numId w:val="17"/>
        </w:numPr>
        <w:spacing w:after="160" w:line="276" w:lineRule="auto"/>
        <w:ind w:left="426"/>
        <w:jc w:val="both"/>
        <w:rPr>
          <w:rFonts w:ascii="Arial" w:eastAsia="Calibri" w:hAnsi="Arial" w:cs="Arial"/>
          <w:sz w:val="24"/>
          <w:szCs w:val="24"/>
        </w:rPr>
      </w:pPr>
      <w:r w:rsidRPr="00067AB7">
        <w:rPr>
          <w:rFonts w:ascii="Arial" w:eastAsia="Calibri" w:hAnsi="Arial" w:cs="Arial"/>
          <w:sz w:val="24"/>
          <w:szCs w:val="24"/>
        </w:rPr>
        <w:t>posiadać doświadczenie w realizacji zadań o charakterze edukacyjnym, patriotycznym oraz potencjał osobowy i rzeczowy niezbędny do realizacji przedsięwzięcia</w:t>
      </w:r>
      <w:r w:rsidR="009D5EFC">
        <w:rPr>
          <w:rFonts w:ascii="Arial" w:eastAsia="Calibri" w:hAnsi="Arial" w:cs="Arial"/>
          <w:sz w:val="24"/>
          <w:szCs w:val="24"/>
        </w:rPr>
        <w:t>;</w:t>
      </w:r>
    </w:p>
    <w:p w:rsidR="00067AB7" w:rsidRPr="00067AB7" w:rsidRDefault="00067AB7" w:rsidP="00CE27E4">
      <w:pPr>
        <w:numPr>
          <w:ilvl w:val="0"/>
          <w:numId w:val="17"/>
        </w:numPr>
        <w:spacing w:after="120" w:line="276" w:lineRule="auto"/>
        <w:ind w:left="426"/>
        <w:jc w:val="both"/>
        <w:rPr>
          <w:rFonts w:ascii="Arial" w:eastAsia="Calibri" w:hAnsi="Arial" w:cs="Arial"/>
          <w:sz w:val="24"/>
          <w:szCs w:val="24"/>
        </w:rPr>
      </w:pPr>
      <w:r w:rsidRPr="00067AB7">
        <w:rPr>
          <w:rFonts w:ascii="Arial" w:eastAsia="Calibri" w:hAnsi="Arial" w:cs="Arial"/>
          <w:sz w:val="24"/>
          <w:szCs w:val="24"/>
        </w:rPr>
        <w:t xml:space="preserve">prowadzić działalność statutową w danym </w:t>
      </w:r>
      <w:r w:rsidR="002E200C">
        <w:rPr>
          <w:rFonts w:ascii="Arial" w:eastAsia="Calibri" w:hAnsi="Arial" w:cs="Arial"/>
          <w:sz w:val="24"/>
          <w:szCs w:val="24"/>
        </w:rPr>
        <w:t>zakresie</w:t>
      </w:r>
      <w:r w:rsidRPr="00067AB7">
        <w:rPr>
          <w:rFonts w:ascii="Arial" w:eastAsia="Calibri" w:hAnsi="Arial" w:cs="Arial"/>
          <w:sz w:val="24"/>
          <w:szCs w:val="24"/>
        </w:rPr>
        <w:t>.</w:t>
      </w:r>
    </w:p>
    <w:p w:rsidR="00067AB7" w:rsidRPr="00CE27E4" w:rsidRDefault="00175EDC" w:rsidP="00CE27E4">
      <w:pPr>
        <w:pStyle w:val="Akapitzlist"/>
        <w:numPr>
          <w:ilvl w:val="0"/>
          <w:numId w:val="16"/>
        </w:numPr>
        <w:spacing w:after="120"/>
        <w:ind w:left="425" w:hanging="425"/>
        <w:contextualSpacing w:val="0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Termin realizacji zadań</w:t>
      </w:r>
      <w:r w:rsidR="0049690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od 24</w:t>
      </w:r>
      <w:r w:rsidR="00067AB7" w:rsidRPr="00CE27E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lutego do </w:t>
      </w:r>
      <w:r w:rsidR="00A118EA">
        <w:rPr>
          <w:rFonts w:ascii="Arial" w:eastAsia="Times New Roman" w:hAnsi="Arial" w:cs="Arial"/>
          <w:b/>
          <w:sz w:val="24"/>
          <w:szCs w:val="24"/>
          <w:lang w:eastAsia="pl-PL"/>
        </w:rPr>
        <w:t>30 września</w:t>
      </w:r>
      <w:r w:rsidR="002C694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2020 r.</w:t>
      </w:r>
    </w:p>
    <w:p w:rsidR="00067AB7" w:rsidRPr="00CE27E4" w:rsidRDefault="00067AB7" w:rsidP="00CE27E4">
      <w:pPr>
        <w:pStyle w:val="Akapitzlist"/>
        <w:numPr>
          <w:ilvl w:val="0"/>
          <w:numId w:val="16"/>
        </w:numPr>
        <w:spacing w:after="120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E27E4">
        <w:rPr>
          <w:rFonts w:ascii="Arial" w:eastAsia="Times New Roman" w:hAnsi="Arial" w:cs="Arial"/>
          <w:sz w:val="24"/>
          <w:szCs w:val="24"/>
          <w:lang w:eastAsia="pl-PL"/>
        </w:rPr>
        <w:lastRenderedPageBreak/>
        <w:t>Oferty, których termin real</w:t>
      </w:r>
      <w:r w:rsidR="00A118EA">
        <w:rPr>
          <w:rFonts w:ascii="Arial" w:eastAsia="Times New Roman" w:hAnsi="Arial" w:cs="Arial"/>
          <w:sz w:val="24"/>
          <w:szCs w:val="24"/>
          <w:lang w:eastAsia="pl-PL"/>
        </w:rPr>
        <w:t>izacji zadań nie będzie mieścił się w terminie</w:t>
      </w:r>
      <w:r w:rsidRPr="00CE27E4">
        <w:rPr>
          <w:rFonts w:ascii="Arial" w:eastAsia="Times New Roman" w:hAnsi="Arial" w:cs="Arial"/>
          <w:sz w:val="24"/>
          <w:szCs w:val="24"/>
          <w:lang w:eastAsia="pl-PL"/>
        </w:rPr>
        <w:t xml:space="preserve"> wskazanym </w:t>
      </w:r>
      <w:r w:rsidR="00A118EA">
        <w:rPr>
          <w:rFonts w:ascii="Arial" w:eastAsia="Times New Roman" w:hAnsi="Arial" w:cs="Arial"/>
          <w:sz w:val="24"/>
          <w:szCs w:val="24"/>
          <w:lang w:eastAsia="pl-PL"/>
        </w:rPr>
        <w:t>w pkt. </w:t>
      </w:r>
      <w:r w:rsidRPr="00CE27E4">
        <w:rPr>
          <w:rFonts w:ascii="Arial" w:eastAsia="Times New Roman" w:hAnsi="Arial" w:cs="Arial"/>
          <w:sz w:val="24"/>
          <w:szCs w:val="24"/>
          <w:lang w:eastAsia="pl-PL"/>
        </w:rPr>
        <w:t>5 niniejszego ogłoszenia zostaną odrzucone z przyczyn formalnych.</w:t>
      </w:r>
    </w:p>
    <w:p w:rsidR="00067AB7" w:rsidRPr="00067AB7" w:rsidRDefault="00067AB7" w:rsidP="00CE27E4">
      <w:pPr>
        <w:numPr>
          <w:ilvl w:val="0"/>
          <w:numId w:val="16"/>
        </w:numPr>
        <w:spacing w:after="160" w:line="276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67AB7">
        <w:rPr>
          <w:rFonts w:ascii="Arial" w:eastAsia="Times New Roman" w:hAnsi="Arial" w:cs="Arial"/>
          <w:sz w:val="24"/>
          <w:szCs w:val="24"/>
          <w:lang w:eastAsia="pl-PL"/>
        </w:rPr>
        <w:t xml:space="preserve">Na realizację zadań w ww. zakresie zaplanowano kwotę w wysokości </w:t>
      </w:r>
    </w:p>
    <w:p w:rsidR="00067AB7" w:rsidRPr="00067AB7" w:rsidRDefault="00067AB7" w:rsidP="00067AB7">
      <w:pPr>
        <w:spacing w:before="120" w:line="276" w:lineRule="auto"/>
        <w:ind w:left="567" w:firstLine="0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067AB7">
        <w:rPr>
          <w:rFonts w:ascii="Arial" w:eastAsia="Times New Roman" w:hAnsi="Arial" w:cs="Arial"/>
          <w:sz w:val="24"/>
          <w:szCs w:val="24"/>
          <w:lang w:eastAsia="pl-PL"/>
        </w:rPr>
        <w:t xml:space="preserve">do </w:t>
      </w:r>
      <w:r w:rsidR="00A118EA">
        <w:rPr>
          <w:rFonts w:ascii="Arial" w:eastAsia="Times New Roman" w:hAnsi="Arial" w:cs="Arial"/>
          <w:b/>
          <w:sz w:val="24"/>
          <w:szCs w:val="24"/>
          <w:lang w:eastAsia="pl-PL"/>
        </w:rPr>
        <w:t>2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 0</w:t>
      </w:r>
      <w:r w:rsidRPr="00067AB7">
        <w:rPr>
          <w:rFonts w:ascii="Arial" w:eastAsia="Times New Roman" w:hAnsi="Arial" w:cs="Arial"/>
          <w:b/>
          <w:sz w:val="24"/>
          <w:szCs w:val="24"/>
          <w:lang w:eastAsia="pl-PL"/>
        </w:rPr>
        <w:t>00 000,00 zł</w:t>
      </w:r>
      <w:r w:rsidRPr="00067AB7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067AB7" w:rsidRDefault="00067AB7" w:rsidP="00CE27E4">
      <w:pPr>
        <w:numPr>
          <w:ilvl w:val="0"/>
          <w:numId w:val="16"/>
        </w:numPr>
        <w:spacing w:after="120" w:line="276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 2018</w:t>
      </w:r>
      <w:r w:rsidRPr="00067AB7">
        <w:rPr>
          <w:rFonts w:ascii="Arial" w:eastAsia="Times New Roman" w:hAnsi="Arial" w:cs="Arial"/>
          <w:sz w:val="24"/>
          <w:szCs w:val="24"/>
          <w:lang w:eastAsia="pl-PL"/>
        </w:rPr>
        <w:t xml:space="preserve"> r. zadanie nie było realizowane.</w:t>
      </w:r>
    </w:p>
    <w:p w:rsidR="00067AB7" w:rsidRPr="00CE27E4" w:rsidRDefault="00067AB7" w:rsidP="00CE27E4">
      <w:pPr>
        <w:pStyle w:val="Akapitzlist"/>
        <w:numPr>
          <w:ilvl w:val="0"/>
          <w:numId w:val="16"/>
        </w:numPr>
        <w:spacing w:after="120"/>
        <w:ind w:left="425" w:hanging="425"/>
        <w:contextualSpacing w:val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E27E4">
        <w:rPr>
          <w:rFonts w:ascii="Arial" w:eastAsia="Times New Roman" w:hAnsi="Arial" w:cs="Arial"/>
          <w:sz w:val="24"/>
          <w:szCs w:val="24"/>
          <w:lang w:eastAsia="pl-PL"/>
        </w:rPr>
        <w:t xml:space="preserve">W 2019 r. na realizację zadania </w:t>
      </w:r>
      <w:r w:rsidR="00A118EA">
        <w:rPr>
          <w:rFonts w:ascii="Arial" w:eastAsia="Times New Roman" w:hAnsi="Arial" w:cs="Arial"/>
          <w:sz w:val="24"/>
          <w:szCs w:val="24"/>
          <w:lang w:eastAsia="pl-PL"/>
        </w:rPr>
        <w:t>przeznaczono kwotę w wysokości 1.2</w:t>
      </w:r>
      <w:r w:rsidR="006E724B">
        <w:rPr>
          <w:rFonts w:ascii="Arial" w:eastAsia="Times New Roman" w:hAnsi="Arial" w:cs="Arial"/>
          <w:sz w:val="24"/>
          <w:szCs w:val="24"/>
          <w:lang w:eastAsia="pl-PL"/>
        </w:rPr>
        <w:t>00.00</w:t>
      </w:r>
      <w:r w:rsidRPr="00CE27E4">
        <w:rPr>
          <w:rFonts w:ascii="Arial" w:eastAsia="Times New Roman" w:hAnsi="Arial" w:cs="Arial"/>
          <w:sz w:val="24"/>
          <w:szCs w:val="24"/>
          <w:lang w:eastAsia="pl-PL"/>
        </w:rPr>
        <w:t>0,00 zł.</w:t>
      </w:r>
    </w:p>
    <w:p w:rsidR="00067AB7" w:rsidRPr="00CE27E4" w:rsidRDefault="00175EDC" w:rsidP="00CE27E4">
      <w:pPr>
        <w:pStyle w:val="Akapitzlist"/>
        <w:numPr>
          <w:ilvl w:val="0"/>
          <w:numId w:val="16"/>
        </w:numPr>
        <w:spacing w:after="120"/>
        <w:ind w:left="425" w:hanging="425"/>
        <w:contextualSpacing w:val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Oferty należy składać do dnia</w:t>
      </w:r>
      <w:r w:rsidR="00067AB7" w:rsidRPr="00CE27E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49690E">
        <w:rPr>
          <w:rFonts w:ascii="Arial" w:eastAsia="Times New Roman" w:hAnsi="Arial" w:cs="Arial"/>
          <w:b/>
          <w:sz w:val="24"/>
          <w:szCs w:val="24"/>
          <w:lang w:eastAsia="pl-PL"/>
        </w:rPr>
        <w:t>03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lutego </w:t>
      </w:r>
      <w:r w:rsidR="00CE27E4" w:rsidRPr="00CE27E4">
        <w:rPr>
          <w:rFonts w:ascii="Arial" w:eastAsia="Times New Roman" w:hAnsi="Arial" w:cs="Arial"/>
          <w:b/>
          <w:sz w:val="24"/>
          <w:szCs w:val="24"/>
          <w:lang w:eastAsia="pl-PL"/>
        </w:rPr>
        <w:t>2020</w:t>
      </w:r>
      <w:r w:rsidR="00067AB7" w:rsidRPr="00CE27E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r.</w:t>
      </w:r>
    </w:p>
    <w:p w:rsidR="00067AB7" w:rsidRPr="00CE27E4" w:rsidRDefault="00067AB7" w:rsidP="00A118EA">
      <w:pPr>
        <w:pStyle w:val="Akapitzlist"/>
        <w:numPr>
          <w:ilvl w:val="0"/>
          <w:numId w:val="16"/>
        </w:numPr>
        <w:spacing w:after="120"/>
        <w:ind w:left="425" w:hanging="425"/>
        <w:contextualSpacing w:val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E27E4">
        <w:rPr>
          <w:rFonts w:ascii="Arial" w:eastAsia="Times New Roman" w:hAnsi="Arial" w:cs="Arial"/>
          <w:sz w:val="24"/>
          <w:szCs w:val="24"/>
          <w:lang w:eastAsia="pl-PL"/>
        </w:rPr>
        <w:t>Oferty przesłan</w:t>
      </w:r>
      <w:r w:rsidR="00AA2B40">
        <w:rPr>
          <w:rFonts w:ascii="Arial" w:eastAsia="Times New Roman" w:hAnsi="Arial" w:cs="Arial"/>
          <w:sz w:val="24"/>
          <w:szCs w:val="24"/>
          <w:lang w:eastAsia="pl-PL"/>
        </w:rPr>
        <w:t>e po terminie wskazanym w pkt. 10</w:t>
      </w:r>
      <w:r w:rsidRPr="00CE27E4">
        <w:rPr>
          <w:rFonts w:ascii="Arial" w:eastAsia="Times New Roman" w:hAnsi="Arial" w:cs="Arial"/>
          <w:sz w:val="24"/>
          <w:szCs w:val="24"/>
          <w:lang w:eastAsia="pl-PL"/>
        </w:rPr>
        <w:t xml:space="preserve"> niniejszego ogłoszenia zostaną odrzucone z przyczyn formalnych.</w:t>
      </w:r>
    </w:p>
    <w:p w:rsidR="00067AB7" w:rsidRPr="00CE27E4" w:rsidRDefault="00067AB7" w:rsidP="00A118EA">
      <w:pPr>
        <w:pStyle w:val="Akapitzlist"/>
        <w:numPr>
          <w:ilvl w:val="0"/>
          <w:numId w:val="16"/>
        </w:numPr>
        <w:spacing w:after="120"/>
        <w:ind w:left="425" w:hanging="425"/>
        <w:contextualSpacing w:val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E27E4">
        <w:rPr>
          <w:rFonts w:ascii="Arial" w:eastAsia="Times New Roman" w:hAnsi="Arial" w:cs="Arial"/>
          <w:sz w:val="24"/>
          <w:szCs w:val="24"/>
          <w:lang w:eastAsia="pl-PL"/>
        </w:rPr>
        <w:t>Termin</w:t>
      </w:r>
      <w:r w:rsidR="00175EDC">
        <w:rPr>
          <w:rFonts w:ascii="Arial" w:eastAsia="Times New Roman" w:hAnsi="Arial" w:cs="Arial"/>
          <w:sz w:val="24"/>
          <w:szCs w:val="24"/>
          <w:lang w:eastAsia="pl-PL"/>
        </w:rPr>
        <w:t xml:space="preserve"> dokonania wyboru ofert do dnia</w:t>
      </w:r>
      <w:r w:rsidRPr="00CE27E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49690E">
        <w:rPr>
          <w:rFonts w:ascii="Arial" w:eastAsia="Times New Roman" w:hAnsi="Arial" w:cs="Arial"/>
          <w:b/>
          <w:sz w:val="24"/>
          <w:szCs w:val="24"/>
          <w:lang w:eastAsia="pl-PL"/>
        </w:rPr>
        <w:t>14</w:t>
      </w:r>
      <w:r w:rsidR="00175ED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lutego </w:t>
      </w:r>
      <w:r w:rsidR="00CE27E4" w:rsidRPr="00CE27E4">
        <w:rPr>
          <w:rFonts w:ascii="Arial" w:eastAsia="Times New Roman" w:hAnsi="Arial" w:cs="Arial"/>
          <w:b/>
          <w:sz w:val="24"/>
          <w:szCs w:val="24"/>
          <w:lang w:eastAsia="pl-PL"/>
        </w:rPr>
        <w:t>2020</w:t>
      </w:r>
      <w:r w:rsidRPr="00CE27E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r.</w:t>
      </w:r>
    </w:p>
    <w:p w:rsidR="00067AB7" w:rsidRPr="00CE27E4" w:rsidRDefault="00067AB7" w:rsidP="00A118EA">
      <w:pPr>
        <w:pStyle w:val="Akapitzlist"/>
        <w:numPr>
          <w:ilvl w:val="0"/>
          <w:numId w:val="16"/>
        </w:numPr>
        <w:spacing w:after="120"/>
        <w:ind w:left="425" w:hanging="425"/>
        <w:contextualSpacing w:val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E27E4">
        <w:rPr>
          <w:rFonts w:ascii="Arial" w:hAnsi="Arial" w:cs="Arial"/>
          <w:sz w:val="24"/>
          <w:szCs w:val="24"/>
          <w:lang w:eastAsia="pl-PL"/>
        </w:rPr>
        <w:t>Oferty należy składać wyłącznie na obowiązujących druka</w:t>
      </w:r>
      <w:r w:rsidR="00CE27E4">
        <w:rPr>
          <w:rFonts w:ascii="Arial" w:hAnsi="Arial" w:cs="Arial"/>
          <w:sz w:val="24"/>
          <w:szCs w:val="24"/>
          <w:lang w:eastAsia="pl-PL"/>
        </w:rPr>
        <w:t xml:space="preserve">ch, które stanowią załącznik do </w:t>
      </w:r>
      <w:r w:rsidRPr="00CE27E4">
        <w:rPr>
          <w:rFonts w:ascii="Arial" w:hAnsi="Arial" w:cs="Arial"/>
          <w:sz w:val="24"/>
          <w:szCs w:val="24"/>
          <w:lang w:eastAsia="pl-PL"/>
        </w:rPr>
        <w:t>rozporządzenia Przewodniczącego Komitetu Do Spra</w:t>
      </w:r>
      <w:r w:rsidR="00CE27E4">
        <w:rPr>
          <w:rFonts w:ascii="Arial" w:hAnsi="Arial" w:cs="Arial"/>
          <w:sz w:val="24"/>
          <w:szCs w:val="24"/>
          <w:lang w:eastAsia="pl-PL"/>
        </w:rPr>
        <w:t xml:space="preserve">w Pożytku Publicznego z dnia 24 </w:t>
      </w:r>
      <w:r w:rsidRPr="00CE27E4">
        <w:rPr>
          <w:rFonts w:ascii="Arial" w:hAnsi="Arial" w:cs="Arial"/>
          <w:sz w:val="24"/>
          <w:szCs w:val="24"/>
          <w:lang w:eastAsia="pl-PL"/>
        </w:rPr>
        <w:t xml:space="preserve">października 2018 r. </w:t>
      </w:r>
      <w:r w:rsidRPr="00CE27E4">
        <w:rPr>
          <w:rFonts w:ascii="Arial" w:hAnsi="Arial" w:cs="Arial"/>
          <w:i/>
          <w:sz w:val="24"/>
          <w:szCs w:val="24"/>
          <w:lang w:eastAsia="pl-PL"/>
        </w:rPr>
        <w:t>w sprawie wzorów ofert i r</w:t>
      </w:r>
      <w:r w:rsidR="00CE27E4">
        <w:rPr>
          <w:rFonts w:ascii="Arial" w:hAnsi="Arial" w:cs="Arial"/>
          <w:i/>
          <w:sz w:val="24"/>
          <w:szCs w:val="24"/>
          <w:lang w:eastAsia="pl-PL"/>
        </w:rPr>
        <w:t xml:space="preserve">amowych wzorów umów dotyczących </w:t>
      </w:r>
      <w:r w:rsidRPr="00CE27E4">
        <w:rPr>
          <w:rFonts w:ascii="Arial" w:hAnsi="Arial" w:cs="Arial"/>
          <w:i/>
          <w:sz w:val="24"/>
          <w:szCs w:val="24"/>
          <w:lang w:eastAsia="pl-PL"/>
        </w:rPr>
        <w:t>realizacji zadań publicznych oraz wzorów sprawozdań z wykonania tych zadań</w:t>
      </w:r>
      <w:r w:rsidR="00AA2B40">
        <w:rPr>
          <w:rFonts w:ascii="Arial" w:hAnsi="Arial" w:cs="Arial"/>
          <w:sz w:val="24"/>
          <w:szCs w:val="24"/>
          <w:lang w:eastAsia="pl-PL"/>
        </w:rPr>
        <w:t xml:space="preserve"> (Dz. U. </w:t>
      </w:r>
      <w:r w:rsidRPr="00CE27E4">
        <w:rPr>
          <w:rFonts w:ascii="Arial" w:hAnsi="Arial" w:cs="Arial"/>
          <w:sz w:val="24"/>
          <w:szCs w:val="24"/>
          <w:lang w:eastAsia="pl-PL"/>
        </w:rPr>
        <w:t>poz. 2057). Wzór oferty stanowi załącznik nr 2 do niniejszego ogłoszenia.</w:t>
      </w:r>
    </w:p>
    <w:p w:rsidR="00067AB7" w:rsidRDefault="00067AB7" w:rsidP="00A118EA">
      <w:pPr>
        <w:pStyle w:val="Akapitzlist"/>
        <w:numPr>
          <w:ilvl w:val="0"/>
          <w:numId w:val="16"/>
        </w:numPr>
        <w:spacing w:after="120"/>
        <w:ind w:left="425" w:hanging="425"/>
        <w:contextualSpacing w:val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E27E4">
        <w:rPr>
          <w:rFonts w:ascii="Arial" w:eastAsia="Times New Roman" w:hAnsi="Arial" w:cs="Arial"/>
          <w:sz w:val="24"/>
          <w:szCs w:val="24"/>
          <w:lang w:eastAsia="pl-PL"/>
        </w:rPr>
        <w:t>Oferty przesłane na druk</w:t>
      </w:r>
      <w:r w:rsidR="002E200C">
        <w:rPr>
          <w:rFonts w:ascii="Arial" w:eastAsia="Times New Roman" w:hAnsi="Arial" w:cs="Arial"/>
          <w:sz w:val="24"/>
          <w:szCs w:val="24"/>
          <w:lang w:eastAsia="pl-PL"/>
        </w:rPr>
        <w:t>ach innych niż wskazane w pkt 13</w:t>
      </w:r>
      <w:r w:rsidRPr="00CE27E4">
        <w:rPr>
          <w:rFonts w:ascii="Arial" w:eastAsia="Times New Roman" w:hAnsi="Arial" w:cs="Arial"/>
          <w:sz w:val="24"/>
          <w:szCs w:val="24"/>
          <w:lang w:eastAsia="pl-PL"/>
        </w:rPr>
        <w:t xml:space="preserve"> niniejszego ogłoszenia zostaną odrzucone z przyczyn formalnych.</w:t>
      </w:r>
    </w:p>
    <w:p w:rsidR="00067AB7" w:rsidRDefault="00067AB7" w:rsidP="00A118EA">
      <w:pPr>
        <w:pStyle w:val="Akapitzlist"/>
        <w:numPr>
          <w:ilvl w:val="0"/>
          <w:numId w:val="16"/>
        </w:numPr>
        <w:spacing w:after="120"/>
        <w:ind w:left="425" w:hanging="425"/>
        <w:contextualSpacing w:val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E27E4">
        <w:rPr>
          <w:rFonts w:ascii="Arial" w:eastAsia="Times New Roman" w:hAnsi="Arial" w:cs="Arial"/>
          <w:sz w:val="24"/>
          <w:szCs w:val="24"/>
          <w:lang w:eastAsia="pl-PL"/>
        </w:rPr>
        <w:t xml:space="preserve">Oferenci zobowiązani są do wypełnienia wszystkich pól w druku oferty realizacji zadania publicznego, w tym tabelę nr III. 6. pn. </w:t>
      </w:r>
      <w:r w:rsidRPr="00CE27E4">
        <w:rPr>
          <w:rFonts w:ascii="Arial" w:eastAsia="Times New Roman" w:hAnsi="Arial" w:cs="Arial"/>
          <w:i/>
          <w:sz w:val="24"/>
          <w:szCs w:val="24"/>
          <w:lang w:eastAsia="pl-PL"/>
        </w:rPr>
        <w:t>Dodatkowe informacje dotyczące rezultatów realizacji zadania publicznego</w:t>
      </w:r>
      <w:r w:rsidRPr="00CE27E4">
        <w:rPr>
          <w:rFonts w:ascii="Arial" w:eastAsia="Times New Roman" w:hAnsi="Arial" w:cs="Arial"/>
          <w:sz w:val="24"/>
          <w:szCs w:val="24"/>
          <w:lang w:eastAsia="pl-PL"/>
        </w:rPr>
        <w:t>, z określeniem wskaźnika rezultatu, sposobu jego monitorowania oraz wskazaniem źródła danych o osiągnieciu rezultatu.</w:t>
      </w:r>
    </w:p>
    <w:p w:rsidR="00067AB7" w:rsidRDefault="00067AB7" w:rsidP="00A118EA">
      <w:pPr>
        <w:pStyle w:val="Akapitzlist"/>
        <w:numPr>
          <w:ilvl w:val="0"/>
          <w:numId w:val="16"/>
        </w:numPr>
        <w:spacing w:after="120"/>
        <w:ind w:left="425" w:hanging="425"/>
        <w:contextualSpacing w:val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E27E4">
        <w:rPr>
          <w:rFonts w:ascii="Arial" w:eastAsia="Times New Roman" w:hAnsi="Arial" w:cs="Arial"/>
          <w:sz w:val="24"/>
          <w:szCs w:val="24"/>
          <w:lang w:eastAsia="pl-PL"/>
        </w:rPr>
        <w:t>Niewypełnienie wszystkich pól w ofercie powod</w:t>
      </w:r>
      <w:r w:rsidR="002C6944">
        <w:rPr>
          <w:rFonts w:ascii="Arial" w:eastAsia="Times New Roman" w:hAnsi="Arial" w:cs="Arial"/>
          <w:sz w:val="24"/>
          <w:szCs w:val="24"/>
          <w:lang w:eastAsia="pl-PL"/>
        </w:rPr>
        <w:t>ować będzie odrzucenie oferty z </w:t>
      </w:r>
      <w:r w:rsidRPr="00CE27E4">
        <w:rPr>
          <w:rFonts w:ascii="Arial" w:eastAsia="Times New Roman" w:hAnsi="Arial" w:cs="Arial"/>
          <w:sz w:val="24"/>
          <w:szCs w:val="24"/>
          <w:lang w:eastAsia="pl-PL"/>
        </w:rPr>
        <w:t>przyczyn formalnych.</w:t>
      </w:r>
    </w:p>
    <w:p w:rsidR="00175EDC" w:rsidRPr="00175EDC" w:rsidRDefault="00067AB7" w:rsidP="00A118EA">
      <w:pPr>
        <w:pStyle w:val="Akapitzlist"/>
        <w:numPr>
          <w:ilvl w:val="0"/>
          <w:numId w:val="16"/>
        </w:numPr>
        <w:spacing w:after="120"/>
        <w:ind w:left="425" w:hanging="425"/>
        <w:contextualSpacing w:val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E27E4">
        <w:rPr>
          <w:rFonts w:ascii="Arial" w:eastAsia="Times New Roman" w:hAnsi="Arial" w:cs="Arial"/>
          <w:sz w:val="23"/>
          <w:szCs w:val="23"/>
          <w:lang w:eastAsia="pl-PL"/>
        </w:rPr>
        <w:t>Podpisy pod ofertą składają wyłącznie osoby upoważnione do składania oświadczeń woli, zgodnie z danymi z Krajowego</w:t>
      </w:r>
      <w:r w:rsidR="006C7C5A">
        <w:rPr>
          <w:rFonts w:ascii="Arial" w:eastAsia="Times New Roman" w:hAnsi="Arial" w:cs="Arial"/>
          <w:sz w:val="23"/>
          <w:szCs w:val="23"/>
          <w:lang w:eastAsia="pl-PL"/>
        </w:rPr>
        <w:t xml:space="preserve"> Rejestru Sądowego, innego rejestru lub </w:t>
      </w:r>
      <w:r w:rsidR="00175EDC">
        <w:rPr>
          <w:rFonts w:ascii="Arial" w:eastAsia="Times New Roman" w:hAnsi="Arial" w:cs="Arial"/>
          <w:sz w:val="23"/>
          <w:szCs w:val="23"/>
          <w:lang w:eastAsia="pl-PL"/>
        </w:rPr>
        <w:t>ewidencji, a w </w:t>
      </w:r>
      <w:r w:rsidR="006C7C5A">
        <w:rPr>
          <w:rFonts w:ascii="Arial" w:eastAsia="Times New Roman" w:hAnsi="Arial" w:cs="Arial"/>
          <w:sz w:val="23"/>
          <w:szCs w:val="23"/>
          <w:lang w:eastAsia="pl-PL"/>
        </w:rPr>
        <w:t xml:space="preserve">przypadku innego sposobu reprezentacji niż </w:t>
      </w:r>
      <w:r w:rsidR="00175EDC">
        <w:rPr>
          <w:rFonts w:ascii="Arial" w:eastAsia="Times New Roman" w:hAnsi="Arial" w:cs="Arial"/>
          <w:sz w:val="23"/>
          <w:szCs w:val="23"/>
          <w:lang w:eastAsia="pl-PL"/>
        </w:rPr>
        <w:t>wynikający z Krajowego R</w:t>
      </w:r>
      <w:r w:rsidR="006C7C5A">
        <w:rPr>
          <w:rFonts w:ascii="Arial" w:eastAsia="Times New Roman" w:hAnsi="Arial" w:cs="Arial"/>
          <w:sz w:val="23"/>
          <w:szCs w:val="23"/>
          <w:lang w:eastAsia="pl-PL"/>
        </w:rPr>
        <w:t xml:space="preserve">ejestru </w:t>
      </w:r>
      <w:r w:rsidR="00175EDC">
        <w:rPr>
          <w:rFonts w:ascii="Arial" w:eastAsia="Times New Roman" w:hAnsi="Arial" w:cs="Arial"/>
          <w:sz w:val="23"/>
          <w:szCs w:val="23"/>
          <w:lang w:eastAsia="pl-PL"/>
        </w:rPr>
        <w:t xml:space="preserve">sądowego </w:t>
      </w:r>
      <w:r w:rsidR="006C7C5A">
        <w:rPr>
          <w:rFonts w:ascii="Arial" w:eastAsia="Times New Roman" w:hAnsi="Arial" w:cs="Arial"/>
          <w:sz w:val="23"/>
          <w:szCs w:val="23"/>
          <w:lang w:eastAsia="pl-PL"/>
        </w:rPr>
        <w:t>lub innego właściwego rejestru lub ewidencji, innych dokumentów potwierdzających upoważnienie do działania w imieniu oferenta.</w:t>
      </w:r>
      <w:r w:rsidRPr="00CE27E4">
        <w:rPr>
          <w:rFonts w:ascii="Arial" w:eastAsia="Times New Roman" w:hAnsi="Arial" w:cs="Arial"/>
          <w:sz w:val="23"/>
          <w:szCs w:val="23"/>
          <w:lang w:eastAsia="pl-PL"/>
        </w:rPr>
        <w:t xml:space="preserve"> </w:t>
      </w:r>
    </w:p>
    <w:p w:rsidR="00067AB7" w:rsidRPr="00CE27E4" w:rsidRDefault="00175EDC" w:rsidP="00175EDC">
      <w:pPr>
        <w:pStyle w:val="Akapitzlist"/>
        <w:spacing w:after="120"/>
        <w:ind w:left="425"/>
        <w:contextualSpacing w:val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3"/>
          <w:szCs w:val="23"/>
          <w:lang w:eastAsia="pl-PL"/>
        </w:rPr>
        <w:t>W przypadku braku pieczęci imiennych, ofertę należy podpisać czytelnie (pełnym imieniem i nazwiskiem).</w:t>
      </w:r>
    </w:p>
    <w:p w:rsidR="00067AB7" w:rsidRPr="00CE27E4" w:rsidRDefault="00067AB7" w:rsidP="00A118EA">
      <w:pPr>
        <w:pStyle w:val="Akapitzlist"/>
        <w:numPr>
          <w:ilvl w:val="0"/>
          <w:numId w:val="16"/>
        </w:numPr>
        <w:spacing w:after="120"/>
        <w:ind w:left="425" w:hanging="425"/>
        <w:contextualSpacing w:val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E27E4">
        <w:rPr>
          <w:rFonts w:ascii="Arial" w:eastAsia="Times New Roman" w:hAnsi="Arial" w:cs="Arial"/>
          <w:sz w:val="23"/>
          <w:szCs w:val="23"/>
          <w:lang w:eastAsia="pl-PL"/>
        </w:rPr>
        <w:t>Brak podpisów pod ofertą, podpisy nieczytelne, jak również złożone przez osoby nieuprawnione powoduje odrzucenie oferty z przyczyn formalnych.</w:t>
      </w:r>
    </w:p>
    <w:p w:rsidR="00067AB7" w:rsidRPr="00CE27E4" w:rsidRDefault="00067AB7" w:rsidP="00A118EA">
      <w:pPr>
        <w:pStyle w:val="Akapitzlist"/>
        <w:numPr>
          <w:ilvl w:val="0"/>
          <w:numId w:val="16"/>
        </w:numPr>
        <w:spacing w:after="120"/>
        <w:ind w:left="425" w:hanging="425"/>
        <w:contextualSpacing w:val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E27E4">
        <w:rPr>
          <w:rFonts w:ascii="Arial" w:eastAsia="Times New Roman" w:hAnsi="Arial" w:cs="Arial"/>
          <w:color w:val="000000"/>
          <w:sz w:val="23"/>
          <w:szCs w:val="23"/>
          <w:lang w:eastAsia="pl-PL"/>
        </w:rPr>
        <w:t xml:space="preserve">W ramach konkursu mogą być składne oferty wspólne. Ofertę wspólną może złożyć kilka (co najmniej dwie) organizacji pozarządowych lub podmiotów określonych w art. </w:t>
      </w:r>
      <w:r w:rsidRPr="00CE27E4">
        <w:rPr>
          <w:rFonts w:ascii="Arial" w:eastAsia="Times New Roman" w:hAnsi="Arial" w:cs="Arial"/>
          <w:sz w:val="23"/>
          <w:szCs w:val="23"/>
          <w:lang w:eastAsia="pl-PL"/>
        </w:rPr>
        <w:t xml:space="preserve">3 ust. 3 pkt. 1 - 4 </w:t>
      </w:r>
      <w:r w:rsidRPr="00CE27E4">
        <w:rPr>
          <w:rFonts w:ascii="Arial" w:eastAsia="Times New Roman" w:hAnsi="Arial" w:cs="Arial"/>
          <w:i/>
          <w:sz w:val="23"/>
          <w:szCs w:val="23"/>
          <w:lang w:eastAsia="pl-PL"/>
        </w:rPr>
        <w:t>ustawy</w:t>
      </w:r>
      <w:r w:rsidRPr="00CE27E4">
        <w:rPr>
          <w:rFonts w:ascii="Arial" w:eastAsia="Times New Roman" w:hAnsi="Arial" w:cs="Arial"/>
          <w:sz w:val="23"/>
          <w:szCs w:val="23"/>
          <w:lang w:eastAsia="pl-PL"/>
        </w:rPr>
        <w:t xml:space="preserve"> działających wspólnie. </w:t>
      </w:r>
      <w:r w:rsidRPr="00CE27E4">
        <w:rPr>
          <w:rFonts w:ascii="Arial" w:eastAsia="Times New Roman" w:hAnsi="Arial" w:cs="Arial"/>
          <w:color w:val="000000"/>
          <w:sz w:val="23"/>
          <w:szCs w:val="23"/>
          <w:lang w:eastAsia="pl-PL"/>
        </w:rPr>
        <w:t>Do oferty należy dołączyć umowę regulującą stosunki między oferentami określające zakres ich świadczeń składających się na realizację zadania.</w:t>
      </w:r>
    </w:p>
    <w:p w:rsidR="00067AB7" w:rsidRPr="00CE27E4" w:rsidRDefault="00067AB7" w:rsidP="00A118EA">
      <w:pPr>
        <w:pStyle w:val="Akapitzlist"/>
        <w:numPr>
          <w:ilvl w:val="0"/>
          <w:numId w:val="16"/>
        </w:numPr>
        <w:spacing w:after="120"/>
        <w:ind w:left="425" w:hanging="425"/>
        <w:contextualSpacing w:val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E27E4">
        <w:rPr>
          <w:rFonts w:ascii="Arial" w:eastAsia="Times New Roman" w:hAnsi="Arial" w:cs="Arial"/>
          <w:sz w:val="23"/>
          <w:szCs w:val="23"/>
          <w:lang w:eastAsia="pl-PL"/>
        </w:rPr>
        <w:t>Organizacje pozarządowe lub podmioty wymienione w art. 3 ust. 3 pkt 1</w:t>
      </w:r>
      <w:r w:rsidR="00FE031F">
        <w:rPr>
          <w:rFonts w:ascii="Arial" w:eastAsia="Times New Roman" w:hAnsi="Arial" w:cs="Arial"/>
          <w:sz w:val="23"/>
          <w:szCs w:val="23"/>
          <w:lang w:eastAsia="pl-PL"/>
        </w:rPr>
        <w:t xml:space="preserve"> </w:t>
      </w:r>
      <w:r w:rsidRPr="00CE27E4">
        <w:rPr>
          <w:rFonts w:ascii="Arial" w:eastAsia="Times New Roman" w:hAnsi="Arial" w:cs="Arial"/>
          <w:sz w:val="23"/>
          <w:szCs w:val="23"/>
          <w:lang w:eastAsia="pl-PL"/>
        </w:rPr>
        <w:t xml:space="preserve">- 4 </w:t>
      </w:r>
      <w:r w:rsidRPr="00CE27E4">
        <w:rPr>
          <w:rFonts w:ascii="Arial" w:eastAsia="Times New Roman" w:hAnsi="Arial" w:cs="Arial"/>
          <w:i/>
          <w:sz w:val="23"/>
          <w:szCs w:val="23"/>
          <w:lang w:eastAsia="pl-PL"/>
        </w:rPr>
        <w:t>ustawy</w:t>
      </w:r>
      <w:r w:rsidRPr="00CE27E4">
        <w:rPr>
          <w:rFonts w:ascii="Arial" w:eastAsia="Times New Roman" w:hAnsi="Arial" w:cs="Arial"/>
          <w:sz w:val="23"/>
          <w:szCs w:val="23"/>
          <w:lang w:eastAsia="pl-PL"/>
        </w:rPr>
        <w:t xml:space="preserve"> składające ofertę wspólną ponoszą odpowiedzialność solidarną za zobo</w:t>
      </w:r>
      <w:r w:rsidR="00FE031F">
        <w:rPr>
          <w:rFonts w:ascii="Arial" w:eastAsia="Times New Roman" w:hAnsi="Arial" w:cs="Arial"/>
          <w:sz w:val="23"/>
          <w:szCs w:val="23"/>
          <w:lang w:eastAsia="pl-PL"/>
        </w:rPr>
        <w:t xml:space="preserve">wiązania, o których mowa w art. </w:t>
      </w:r>
      <w:r w:rsidRPr="00CE27E4">
        <w:rPr>
          <w:rFonts w:ascii="Arial" w:eastAsia="Times New Roman" w:hAnsi="Arial" w:cs="Arial"/>
          <w:sz w:val="23"/>
          <w:szCs w:val="23"/>
          <w:lang w:eastAsia="pl-PL"/>
        </w:rPr>
        <w:t xml:space="preserve">16 ust. 1 </w:t>
      </w:r>
      <w:r w:rsidRPr="00CE27E4">
        <w:rPr>
          <w:rFonts w:ascii="Arial" w:eastAsia="Times New Roman" w:hAnsi="Arial" w:cs="Arial"/>
          <w:i/>
          <w:sz w:val="23"/>
          <w:szCs w:val="23"/>
          <w:lang w:eastAsia="pl-PL"/>
        </w:rPr>
        <w:t>ustawy</w:t>
      </w:r>
      <w:r w:rsidRPr="00CE27E4">
        <w:rPr>
          <w:rFonts w:ascii="Arial" w:eastAsia="Times New Roman" w:hAnsi="Arial" w:cs="Arial"/>
          <w:sz w:val="23"/>
          <w:szCs w:val="23"/>
          <w:lang w:eastAsia="pl-PL"/>
        </w:rPr>
        <w:t>.</w:t>
      </w:r>
    </w:p>
    <w:p w:rsidR="00067AB7" w:rsidRPr="00FE031F" w:rsidRDefault="00067AB7" w:rsidP="00A118EA">
      <w:pPr>
        <w:pStyle w:val="Akapitzlist"/>
        <w:numPr>
          <w:ilvl w:val="0"/>
          <w:numId w:val="16"/>
        </w:numPr>
        <w:spacing w:after="120"/>
        <w:ind w:left="425" w:hanging="425"/>
        <w:contextualSpacing w:val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E27E4">
        <w:rPr>
          <w:rFonts w:ascii="Arial" w:hAnsi="Arial" w:cs="Arial"/>
          <w:sz w:val="23"/>
          <w:szCs w:val="23"/>
        </w:rPr>
        <w:lastRenderedPageBreak/>
        <w:t>Podmioty ubiegające się o realizację zadania publicznego nie mogą być obciążone zaległymi należnościami publicznoprawnymi oraz nie może być prowadzone wobec nich postępowanie egzekucyjne o zwrot tych należności.</w:t>
      </w:r>
    </w:p>
    <w:p w:rsidR="00067AB7" w:rsidRPr="00CE27E4" w:rsidRDefault="00067AB7" w:rsidP="00A118EA">
      <w:pPr>
        <w:pStyle w:val="Akapitzlist"/>
        <w:numPr>
          <w:ilvl w:val="0"/>
          <w:numId w:val="16"/>
        </w:numPr>
        <w:spacing w:after="120"/>
        <w:ind w:left="425" w:hanging="425"/>
        <w:contextualSpacing w:val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E27E4">
        <w:rPr>
          <w:rFonts w:ascii="Arial" w:hAnsi="Arial" w:cs="Arial"/>
          <w:sz w:val="24"/>
          <w:szCs w:val="24"/>
        </w:rPr>
        <w:t xml:space="preserve">W ramach powyższego konkursu uprawniony podmiot może złożyć </w:t>
      </w:r>
      <w:r w:rsidRPr="00CE27E4">
        <w:rPr>
          <w:rFonts w:ascii="Arial" w:hAnsi="Arial" w:cs="Arial"/>
          <w:b/>
          <w:sz w:val="24"/>
          <w:szCs w:val="24"/>
        </w:rPr>
        <w:t xml:space="preserve">maksymalnie </w:t>
      </w:r>
      <w:r w:rsidR="00FE031F">
        <w:rPr>
          <w:rFonts w:ascii="Arial" w:hAnsi="Arial" w:cs="Arial"/>
          <w:b/>
          <w:sz w:val="24"/>
          <w:szCs w:val="24"/>
        </w:rPr>
        <w:t>2</w:t>
      </w:r>
      <w:r w:rsidRPr="00CE27E4">
        <w:rPr>
          <w:rFonts w:ascii="Arial" w:hAnsi="Arial" w:cs="Arial"/>
          <w:b/>
          <w:sz w:val="24"/>
          <w:szCs w:val="24"/>
        </w:rPr>
        <w:t> (</w:t>
      </w:r>
      <w:r w:rsidR="00FE031F">
        <w:rPr>
          <w:rFonts w:ascii="Arial" w:hAnsi="Arial" w:cs="Arial"/>
          <w:b/>
          <w:sz w:val="24"/>
          <w:szCs w:val="24"/>
        </w:rPr>
        <w:t>dwie</w:t>
      </w:r>
      <w:r w:rsidRPr="00CE27E4">
        <w:rPr>
          <w:rFonts w:ascii="Arial" w:hAnsi="Arial" w:cs="Arial"/>
          <w:b/>
          <w:sz w:val="24"/>
          <w:szCs w:val="24"/>
        </w:rPr>
        <w:t>) oferty</w:t>
      </w:r>
      <w:r w:rsidRPr="00CE27E4">
        <w:rPr>
          <w:rFonts w:ascii="Arial" w:hAnsi="Arial" w:cs="Arial"/>
          <w:sz w:val="24"/>
          <w:szCs w:val="24"/>
        </w:rPr>
        <w:t xml:space="preserve">. W przypadku przesłanie więcej niż </w:t>
      </w:r>
      <w:r w:rsidR="006E724B">
        <w:rPr>
          <w:rFonts w:ascii="Arial" w:hAnsi="Arial" w:cs="Arial"/>
          <w:sz w:val="24"/>
          <w:szCs w:val="24"/>
        </w:rPr>
        <w:t>dwóch</w:t>
      </w:r>
      <w:r w:rsidR="009D5EFC">
        <w:rPr>
          <w:rFonts w:ascii="Arial" w:hAnsi="Arial" w:cs="Arial"/>
          <w:sz w:val="24"/>
          <w:szCs w:val="24"/>
        </w:rPr>
        <w:t xml:space="preserve"> ofert</w:t>
      </w:r>
      <w:r w:rsidRPr="00CE27E4">
        <w:rPr>
          <w:rFonts w:ascii="Arial" w:hAnsi="Arial" w:cs="Arial"/>
          <w:sz w:val="24"/>
          <w:szCs w:val="24"/>
        </w:rPr>
        <w:t xml:space="preserve"> przez jeden podmiot, ocenie podlegać będą wyłącznie </w:t>
      </w:r>
      <w:r w:rsidR="00980EA8">
        <w:rPr>
          <w:rFonts w:ascii="Arial" w:hAnsi="Arial" w:cs="Arial"/>
          <w:sz w:val="24"/>
          <w:szCs w:val="24"/>
        </w:rPr>
        <w:t>dwie</w:t>
      </w:r>
      <w:r w:rsidRPr="00CE27E4">
        <w:rPr>
          <w:rFonts w:ascii="Arial" w:hAnsi="Arial" w:cs="Arial"/>
          <w:sz w:val="24"/>
          <w:szCs w:val="24"/>
        </w:rPr>
        <w:t xml:space="preserve"> oferty wybrane </w:t>
      </w:r>
      <w:r w:rsidR="00980EA8">
        <w:rPr>
          <w:rFonts w:ascii="Arial" w:hAnsi="Arial" w:cs="Arial"/>
          <w:sz w:val="24"/>
          <w:szCs w:val="24"/>
        </w:rPr>
        <w:t>wg kolejności zarejestrowania w </w:t>
      </w:r>
      <w:r w:rsidRPr="00CE27E4">
        <w:rPr>
          <w:rFonts w:ascii="Arial" w:hAnsi="Arial" w:cs="Arial"/>
          <w:sz w:val="24"/>
          <w:szCs w:val="24"/>
        </w:rPr>
        <w:t>kancelarii jawnej MON.</w:t>
      </w:r>
    </w:p>
    <w:p w:rsidR="00067AB7" w:rsidRPr="00CE27E4" w:rsidRDefault="00067AB7" w:rsidP="00A118EA">
      <w:pPr>
        <w:pStyle w:val="Akapitzlist"/>
        <w:numPr>
          <w:ilvl w:val="0"/>
          <w:numId w:val="16"/>
        </w:numPr>
        <w:spacing w:after="120"/>
        <w:ind w:left="425" w:hanging="425"/>
        <w:contextualSpacing w:val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E27E4">
        <w:rPr>
          <w:rFonts w:ascii="Arial" w:hAnsi="Arial" w:cs="Arial"/>
          <w:b/>
          <w:sz w:val="24"/>
          <w:szCs w:val="24"/>
        </w:rPr>
        <w:t xml:space="preserve">Złożenie oferty jest równoznaczne z zapoznaniem się oraz wyrażeniem zgody na stosowanie przy realizacji zadań </w:t>
      </w:r>
      <w:r w:rsidRPr="00CE27E4">
        <w:rPr>
          <w:rFonts w:ascii="Arial" w:hAnsi="Arial" w:cs="Arial"/>
          <w:b/>
          <w:i/>
          <w:sz w:val="24"/>
          <w:szCs w:val="24"/>
        </w:rPr>
        <w:t>Regulaminu Otwartego Konkursu Ofert</w:t>
      </w:r>
      <w:r w:rsidRPr="00CE27E4">
        <w:rPr>
          <w:rFonts w:ascii="Arial" w:hAnsi="Arial" w:cs="Arial"/>
          <w:i/>
          <w:sz w:val="24"/>
          <w:szCs w:val="24"/>
        </w:rPr>
        <w:t xml:space="preserve"> </w:t>
      </w:r>
      <w:r w:rsidRPr="00CE27E4">
        <w:rPr>
          <w:rFonts w:ascii="Arial" w:hAnsi="Arial" w:cs="Arial"/>
          <w:b/>
          <w:i/>
          <w:sz w:val="24"/>
          <w:szCs w:val="24"/>
        </w:rPr>
        <w:t>nr 0</w:t>
      </w:r>
      <w:r w:rsidR="00A118EA">
        <w:rPr>
          <w:rFonts w:ascii="Arial" w:hAnsi="Arial" w:cs="Arial"/>
          <w:b/>
          <w:i/>
          <w:sz w:val="24"/>
          <w:szCs w:val="24"/>
        </w:rPr>
        <w:t>1/2020</w:t>
      </w:r>
      <w:r w:rsidRPr="00CE27E4">
        <w:rPr>
          <w:rFonts w:ascii="Arial" w:hAnsi="Arial" w:cs="Arial"/>
          <w:b/>
          <w:i/>
          <w:sz w:val="24"/>
          <w:szCs w:val="24"/>
        </w:rPr>
        <w:t>/WD/DEKiD</w:t>
      </w:r>
      <w:r w:rsidRPr="00CE27E4">
        <w:rPr>
          <w:rFonts w:ascii="Arial" w:hAnsi="Arial" w:cs="Arial"/>
          <w:b/>
          <w:sz w:val="24"/>
          <w:szCs w:val="24"/>
        </w:rPr>
        <w:t>.</w:t>
      </w:r>
    </w:p>
    <w:p w:rsidR="00067AB7" w:rsidRPr="00CE27E4" w:rsidRDefault="00067AB7" w:rsidP="00A118EA">
      <w:pPr>
        <w:pStyle w:val="Akapitzlist"/>
        <w:numPr>
          <w:ilvl w:val="0"/>
          <w:numId w:val="16"/>
        </w:numPr>
        <w:spacing w:after="120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E27E4">
        <w:rPr>
          <w:rFonts w:ascii="Arial" w:hAnsi="Arial" w:cs="Arial"/>
          <w:sz w:val="24"/>
          <w:szCs w:val="24"/>
        </w:rPr>
        <w:t>Oferty należy przesyłać na adres:</w:t>
      </w:r>
    </w:p>
    <w:p w:rsidR="00067AB7" w:rsidRPr="00067AB7" w:rsidRDefault="00067AB7" w:rsidP="00067AB7">
      <w:pPr>
        <w:spacing w:line="276" w:lineRule="auto"/>
        <w:ind w:left="720" w:hanging="141"/>
        <w:jc w:val="center"/>
        <w:rPr>
          <w:rFonts w:ascii="Arial" w:eastAsia="Calibri" w:hAnsi="Arial" w:cs="Arial"/>
          <w:b/>
          <w:sz w:val="24"/>
          <w:szCs w:val="24"/>
        </w:rPr>
      </w:pPr>
      <w:r w:rsidRPr="00067AB7">
        <w:rPr>
          <w:rFonts w:ascii="Arial" w:eastAsia="Calibri" w:hAnsi="Arial" w:cs="Arial"/>
          <w:b/>
          <w:sz w:val="24"/>
          <w:szCs w:val="24"/>
        </w:rPr>
        <w:t>Dyrektor Departamentu Edukacji, Kultury i Dziedzictwa MON</w:t>
      </w:r>
    </w:p>
    <w:p w:rsidR="00067AB7" w:rsidRPr="00067AB7" w:rsidRDefault="00067AB7" w:rsidP="00067AB7">
      <w:pPr>
        <w:spacing w:line="276" w:lineRule="auto"/>
        <w:ind w:left="720" w:hanging="141"/>
        <w:jc w:val="center"/>
        <w:rPr>
          <w:rFonts w:ascii="Arial" w:eastAsia="Calibri" w:hAnsi="Arial" w:cs="Arial"/>
          <w:b/>
          <w:sz w:val="24"/>
          <w:szCs w:val="24"/>
        </w:rPr>
      </w:pPr>
      <w:r w:rsidRPr="00067AB7">
        <w:rPr>
          <w:rFonts w:ascii="Arial" w:eastAsia="Calibri" w:hAnsi="Arial" w:cs="Arial"/>
          <w:b/>
          <w:sz w:val="24"/>
          <w:szCs w:val="24"/>
        </w:rPr>
        <w:t>Al. Niepodległości 218, 00-911 Warszawa</w:t>
      </w:r>
    </w:p>
    <w:p w:rsidR="00067AB7" w:rsidRPr="00067AB7" w:rsidRDefault="00067AB7" w:rsidP="00067AB7">
      <w:pPr>
        <w:spacing w:after="120" w:line="276" w:lineRule="auto"/>
        <w:ind w:left="720" w:hanging="141"/>
        <w:jc w:val="center"/>
        <w:rPr>
          <w:rFonts w:ascii="Arial" w:eastAsia="Calibri" w:hAnsi="Arial" w:cs="Arial"/>
          <w:b/>
          <w:sz w:val="24"/>
          <w:szCs w:val="24"/>
        </w:rPr>
      </w:pPr>
      <w:r w:rsidRPr="00067AB7">
        <w:rPr>
          <w:rFonts w:ascii="Arial" w:eastAsia="Calibri" w:hAnsi="Arial" w:cs="Arial"/>
          <w:b/>
          <w:sz w:val="24"/>
          <w:szCs w:val="24"/>
        </w:rPr>
        <w:t xml:space="preserve">z dopiskiem na kopercie OTWARTY KONKURS OFERT NR </w:t>
      </w:r>
      <w:r w:rsidR="00A118EA">
        <w:rPr>
          <w:rFonts w:ascii="Arial" w:eastAsia="Calibri" w:hAnsi="Arial" w:cs="Arial"/>
          <w:b/>
          <w:sz w:val="24"/>
          <w:szCs w:val="24"/>
        </w:rPr>
        <w:t>01/2020</w:t>
      </w:r>
      <w:r w:rsidRPr="00067AB7">
        <w:rPr>
          <w:rFonts w:ascii="Arial" w:eastAsia="Calibri" w:hAnsi="Arial" w:cs="Arial"/>
          <w:b/>
          <w:sz w:val="24"/>
          <w:szCs w:val="24"/>
        </w:rPr>
        <w:t>/WD/DEKiD</w:t>
      </w:r>
    </w:p>
    <w:p w:rsidR="00067AB7" w:rsidRPr="00CE27E4" w:rsidRDefault="00067AB7" w:rsidP="00A118EA">
      <w:pPr>
        <w:pStyle w:val="Akapitzlist"/>
        <w:numPr>
          <w:ilvl w:val="0"/>
          <w:numId w:val="16"/>
        </w:numPr>
        <w:spacing w:after="160"/>
        <w:ind w:left="426" w:hanging="426"/>
        <w:rPr>
          <w:rFonts w:ascii="Arial" w:hAnsi="Arial" w:cs="Arial"/>
          <w:sz w:val="24"/>
          <w:szCs w:val="24"/>
        </w:rPr>
      </w:pPr>
      <w:r w:rsidRPr="00CE27E4">
        <w:rPr>
          <w:rFonts w:ascii="Arial" w:hAnsi="Arial" w:cs="Arial"/>
          <w:sz w:val="24"/>
          <w:szCs w:val="24"/>
        </w:rPr>
        <w:t>Rozpatrywane będą wyłącznie oferty, które wpłyną do kancelarii jawnej Ministerstwa Obrony Narodowej,</w:t>
      </w:r>
    </w:p>
    <w:p w:rsidR="00067AB7" w:rsidRPr="00067AB7" w:rsidRDefault="00067AB7" w:rsidP="00A118EA">
      <w:pPr>
        <w:spacing w:before="120" w:after="120" w:line="276" w:lineRule="auto"/>
        <w:ind w:left="426" w:hanging="426"/>
        <w:jc w:val="center"/>
        <w:rPr>
          <w:rFonts w:ascii="Arial" w:eastAsia="Calibri" w:hAnsi="Arial" w:cs="Arial"/>
          <w:sz w:val="24"/>
          <w:szCs w:val="24"/>
        </w:rPr>
      </w:pPr>
      <w:r w:rsidRPr="00067AB7">
        <w:rPr>
          <w:rFonts w:ascii="Arial" w:eastAsia="Calibri" w:hAnsi="Arial" w:cs="Arial"/>
          <w:b/>
          <w:sz w:val="24"/>
          <w:szCs w:val="24"/>
        </w:rPr>
        <w:t>do dnia</w:t>
      </w:r>
      <w:r w:rsidR="00175EDC">
        <w:rPr>
          <w:rFonts w:ascii="Arial" w:eastAsia="Calibri" w:hAnsi="Arial" w:cs="Arial"/>
          <w:b/>
          <w:sz w:val="24"/>
          <w:szCs w:val="24"/>
        </w:rPr>
        <w:t xml:space="preserve"> 03</w:t>
      </w:r>
      <w:r w:rsidRPr="00067AB7">
        <w:rPr>
          <w:rFonts w:ascii="Arial" w:eastAsia="Calibri" w:hAnsi="Arial" w:cs="Arial"/>
          <w:b/>
          <w:sz w:val="24"/>
          <w:szCs w:val="24"/>
        </w:rPr>
        <w:t xml:space="preserve"> </w:t>
      </w:r>
      <w:r w:rsidR="00175EDC">
        <w:rPr>
          <w:rFonts w:ascii="Arial" w:eastAsia="Calibri" w:hAnsi="Arial" w:cs="Arial"/>
          <w:b/>
          <w:sz w:val="24"/>
          <w:szCs w:val="24"/>
        </w:rPr>
        <w:t>lutego</w:t>
      </w:r>
      <w:r w:rsidR="00A118EA">
        <w:rPr>
          <w:rFonts w:ascii="Arial" w:eastAsia="Calibri" w:hAnsi="Arial" w:cs="Arial"/>
          <w:b/>
          <w:sz w:val="24"/>
          <w:szCs w:val="24"/>
        </w:rPr>
        <w:t xml:space="preserve"> 2020</w:t>
      </w:r>
      <w:r w:rsidRPr="00067AB7">
        <w:rPr>
          <w:rFonts w:ascii="Arial" w:eastAsia="Calibri" w:hAnsi="Arial" w:cs="Arial"/>
          <w:b/>
          <w:sz w:val="24"/>
          <w:szCs w:val="24"/>
        </w:rPr>
        <w:t xml:space="preserve"> r., do godziny 16.15</w:t>
      </w:r>
      <w:r w:rsidRPr="00067AB7">
        <w:rPr>
          <w:rFonts w:ascii="Arial" w:eastAsia="Calibri" w:hAnsi="Arial" w:cs="Arial"/>
          <w:sz w:val="24"/>
          <w:szCs w:val="24"/>
        </w:rPr>
        <w:t>.</w:t>
      </w:r>
    </w:p>
    <w:p w:rsidR="00067AB7" w:rsidRDefault="00067AB7" w:rsidP="00A118EA">
      <w:pPr>
        <w:pStyle w:val="Akapitzlist"/>
        <w:numPr>
          <w:ilvl w:val="0"/>
          <w:numId w:val="16"/>
        </w:numPr>
        <w:spacing w:after="120"/>
        <w:ind w:left="425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CE27E4">
        <w:rPr>
          <w:rFonts w:ascii="Arial" w:hAnsi="Arial" w:cs="Arial"/>
          <w:sz w:val="24"/>
          <w:szCs w:val="24"/>
        </w:rPr>
        <w:t xml:space="preserve">Za datę złożenia oferty uważa się datę jej wpływu do kancelarii. </w:t>
      </w:r>
    </w:p>
    <w:p w:rsidR="00067AB7" w:rsidRDefault="00067AB7" w:rsidP="00A118EA">
      <w:pPr>
        <w:pStyle w:val="Akapitzlist"/>
        <w:numPr>
          <w:ilvl w:val="0"/>
          <w:numId w:val="16"/>
        </w:numPr>
        <w:spacing w:after="120"/>
        <w:ind w:left="425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CE27E4">
        <w:rPr>
          <w:rFonts w:ascii="Arial" w:hAnsi="Arial" w:cs="Arial"/>
          <w:sz w:val="24"/>
          <w:szCs w:val="24"/>
        </w:rPr>
        <w:t>Oferty zostaną ocenione pod względem formal</w:t>
      </w:r>
      <w:r w:rsidR="0041625C">
        <w:rPr>
          <w:rFonts w:ascii="Arial" w:hAnsi="Arial" w:cs="Arial"/>
          <w:sz w:val="24"/>
          <w:szCs w:val="24"/>
        </w:rPr>
        <w:t xml:space="preserve">nym przez Departament Edukacji, </w:t>
      </w:r>
      <w:r w:rsidRPr="00CE27E4">
        <w:rPr>
          <w:rFonts w:ascii="Arial" w:hAnsi="Arial" w:cs="Arial"/>
          <w:sz w:val="24"/>
          <w:szCs w:val="24"/>
        </w:rPr>
        <w:t xml:space="preserve">Kultury i Dziedzictwa MON, natomiast pod względem </w:t>
      </w:r>
      <w:r w:rsidR="00980EA8">
        <w:rPr>
          <w:rFonts w:ascii="Arial" w:hAnsi="Arial" w:cs="Arial"/>
          <w:sz w:val="24"/>
          <w:szCs w:val="24"/>
        </w:rPr>
        <w:t>merytorycznym przez Komisję ds. </w:t>
      </w:r>
      <w:r w:rsidRPr="00CE27E4">
        <w:rPr>
          <w:rFonts w:ascii="Arial" w:hAnsi="Arial" w:cs="Arial"/>
          <w:sz w:val="24"/>
          <w:szCs w:val="24"/>
        </w:rPr>
        <w:t>Zlecania Zadań Publicznych w Zakresie Obronności. Ocenie merytorycznej poddane zostaną Oferty spełniające wymagania formalne zgodne z Ogłoszeniem Otwartego Konkursu Ofert.</w:t>
      </w:r>
    </w:p>
    <w:p w:rsidR="00067AB7" w:rsidRPr="00CE27E4" w:rsidRDefault="00067AB7" w:rsidP="00A118EA">
      <w:pPr>
        <w:pStyle w:val="Akapitzlist"/>
        <w:numPr>
          <w:ilvl w:val="0"/>
          <w:numId w:val="16"/>
        </w:numPr>
        <w:spacing w:after="120"/>
        <w:ind w:left="425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CE27E4">
        <w:rPr>
          <w:rFonts w:ascii="Arial" w:hAnsi="Arial" w:cs="Arial"/>
          <w:sz w:val="24"/>
          <w:szCs w:val="24"/>
        </w:rPr>
        <w:t>Tryb i kryteria st</w:t>
      </w:r>
      <w:r w:rsidR="0041625C">
        <w:rPr>
          <w:rFonts w:ascii="Arial" w:hAnsi="Arial" w:cs="Arial"/>
          <w:sz w:val="24"/>
          <w:szCs w:val="24"/>
        </w:rPr>
        <w:t>osowane przy dokonywaniu oceny o</w:t>
      </w:r>
      <w:r w:rsidRPr="00CE27E4">
        <w:rPr>
          <w:rFonts w:ascii="Arial" w:hAnsi="Arial" w:cs="Arial"/>
          <w:sz w:val="24"/>
          <w:szCs w:val="24"/>
        </w:rPr>
        <w:t>fert objętych konkursem określone są w </w:t>
      </w:r>
      <w:r w:rsidRPr="00CE27E4">
        <w:rPr>
          <w:rFonts w:ascii="Arial" w:hAnsi="Arial" w:cs="Arial"/>
          <w:i/>
          <w:sz w:val="24"/>
          <w:szCs w:val="24"/>
        </w:rPr>
        <w:t>Regulaminie Otwartego Konkursu Ofert nr 0</w:t>
      </w:r>
      <w:r w:rsidR="00A118EA">
        <w:rPr>
          <w:rFonts w:ascii="Arial" w:hAnsi="Arial" w:cs="Arial"/>
          <w:i/>
          <w:sz w:val="24"/>
          <w:szCs w:val="24"/>
        </w:rPr>
        <w:t>1/2020</w:t>
      </w:r>
      <w:r w:rsidRPr="00CE27E4">
        <w:rPr>
          <w:rFonts w:ascii="Arial" w:hAnsi="Arial" w:cs="Arial"/>
          <w:i/>
          <w:sz w:val="24"/>
          <w:szCs w:val="24"/>
        </w:rPr>
        <w:t>/WD/DEKiD.</w:t>
      </w:r>
    </w:p>
    <w:p w:rsidR="00067AB7" w:rsidRDefault="00067AB7" w:rsidP="00A118EA">
      <w:pPr>
        <w:pStyle w:val="Akapitzlist"/>
        <w:numPr>
          <w:ilvl w:val="0"/>
          <w:numId w:val="16"/>
        </w:numPr>
        <w:spacing w:after="120"/>
        <w:ind w:left="425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CE27E4">
        <w:rPr>
          <w:rFonts w:ascii="Arial" w:hAnsi="Arial" w:cs="Arial"/>
          <w:sz w:val="24"/>
          <w:szCs w:val="24"/>
        </w:rPr>
        <w:t xml:space="preserve">Wyniki Otwartego Konkursu Ofert zostaną zamieszczone w Biuletynie </w:t>
      </w:r>
      <w:r w:rsidR="00351B98">
        <w:rPr>
          <w:rFonts w:ascii="Arial" w:hAnsi="Arial" w:cs="Arial"/>
          <w:sz w:val="24"/>
          <w:szCs w:val="24"/>
        </w:rPr>
        <w:t>Informacji Publicznej MON, link:</w:t>
      </w:r>
      <w:r w:rsidRPr="00CE27E4">
        <w:rPr>
          <w:rFonts w:ascii="Arial" w:hAnsi="Arial" w:cs="Arial"/>
          <w:sz w:val="24"/>
          <w:szCs w:val="24"/>
        </w:rPr>
        <w:t xml:space="preserve"> </w:t>
      </w:r>
      <w:hyperlink r:id="rId7" w:history="1">
        <w:r w:rsidRPr="00CE27E4">
          <w:rPr>
            <w:rFonts w:ascii="Arial" w:hAnsi="Arial" w:cs="Arial"/>
            <w:color w:val="0563C1"/>
            <w:sz w:val="24"/>
            <w:szCs w:val="24"/>
            <w:u w:val="single"/>
          </w:rPr>
          <w:t>https://www.gov.pl/web/obrona-narodowa/otwarte-konkursy-ofert</w:t>
        </w:r>
      </w:hyperlink>
      <w:r w:rsidRPr="00CE27E4">
        <w:rPr>
          <w:rFonts w:ascii="Arial" w:hAnsi="Arial" w:cs="Arial"/>
          <w:color w:val="1F497D"/>
          <w:sz w:val="24"/>
          <w:szCs w:val="24"/>
        </w:rPr>
        <w:t xml:space="preserve">, </w:t>
      </w:r>
      <w:r w:rsidRPr="00CE27E4">
        <w:rPr>
          <w:rFonts w:ascii="Arial" w:hAnsi="Arial" w:cs="Arial"/>
          <w:sz w:val="24"/>
          <w:szCs w:val="24"/>
        </w:rPr>
        <w:t>oraz w siedzibie Ministerstwa Obrony Narodowej.</w:t>
      </w:r>
    </w:p>
    <w:p w:rsidR="00067AB7" w:rsidRDefault="00067AB7" w:rsidP="00A118EA">
      <w:pPr>
        <w:pStyle w:val="Akapitzlist"/>
        <w:numPr>
          <w:ilvl w:val="0"/>
          <w:numId w:val="16"/>
        </w:numPr>
        <w:spacing w:after="120"/>
        <w:ind w:left="425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CE27E4">
        <w:rPr>
          <w:rFonts w:ascii="Arial" w:hAnsi="Arial" w:cs="Arial"/>
          <w:sz w:val="24"/>
          <w:szCs w:val="24"/>
        </w:rPr>
        <w:t>Od podjętych decyzji związanych z rozstrzygnięciem konkursu nie przysługuje odwołanie.</w:t>
      </w:r>
    </w:p>
    <w:p w:rsidR="00067AB7" w:rsidRPr="00CE27E4" w:rsidRDefault="00067AB7" w:rsidP="00A118EA">
      <w:pPr>
        <w:pStyle w:val="Akapitzlist"/>
        <w:numPr>
          <w:ilvl w:val="0"/>
          <w:numId w:val="16"/>
        </w:numPr>
        <w:spacing w:after="120"/>
        <w:ind w:left="425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CE27E4">
        <w:rPr>
          <w:rFonts w:ascii="Arial" w:hAnsi="Arial" w:cs="Arial"/>
          <w:b/>
          <w:sz w:val="24"/>
          <w:szCs w:val="24"/>
        </w:rPr>
        <w:t>Złożenie oferty nie jest równoznaczne z zapewnieniem przyznania dotacji lub przyznaniem dotacji w oczekiwanej wysokości.</w:t>
      </w:r>
    </w:p>
    <w:p w:rsidR="00067AB7" w:rsidRPr="00CE27E4" w:rsidRDefault="00067AB7" w:rsidP="00A118EA">
      <w:pPr>
        <w:pStyle w:val="Akapitzlist"/>
        <w:numPr>
          <w:ilvl w:val="0"/>
          <w:numId w:val="16"/>
        </w:numPr>
        <w:spacing w:after="120"/>
        <w:ind w:left="425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CE27E4">
        <w:rPr>
          <w:rFonts w:ascii="Arial" w:hAnsi="Arial" w:cs="Arial"/>
          <w:sz w:val="24"/>
          <w:szCs w:val="24"/>
        </w:rPr>
        <w:t xml:space="preserve">Warunkiem przekazania dotacji jest zawarcie umowy według ramowego wzoru określonego w rozporządzeniu </w:t>
      </w:r>
      <w:r w:rsidRPr="00CE27E4">
        <w:rPr>
          <w:rFonts w:ascii="Arial" w:hAnsi="Arial" w:cs="Arial"/>
          <w:sz w:val="24"/>
          <w:szCs w:val="24"/>
          <w:lang w:eastAsia="pl-PL"/>
        </w:rPr>
        <w:t xml:space="preserve">Przewodniczącego Komitetu Do Spraw Pożytku Publicznego z dnia 24 października 2018 r. </w:t>
      </w:r>
      <w:r w:rsidRPr="00CE27E4">
        <w:rPr>
          <w:rFonts w:ascii="Arial" w:hAnsi="Arial" w:cs="Arial"/>
          <w:i/>
          <w:sz w:val="24"/>
          <w:szCs w:val="24"/>
          <w:lang w:eastAsia="pl-PL"/>
        </w:rPr>
        <w:t>w sprawie wzorów ofert i ramowych wzorów umów dotyczących realizacji zadań publi</w:t>
      </w:r>
      <w:r w:rsidR="00AA2B40">
        <w:rPr>
          <w:rFonts w:ascii="Arial" w:hAnsi="Arial" w:cs="Arial"/>
          <w:i/>
          <w:sz w:val="24"/>
          <w:szCs w:val="24"/>
          <w:lang w:eastAsia="pl-PL"/>
        </w:rPr>
        <w:t xml:space="preserve">cznych oraz wzorów sprawozdań z </w:t>
      </w:r>
      <w:r w:rsidRPr="00CE27E4">
        <w:rPr>
          <w:rFonts w:ascii="Arial" w:hAnsi="Arial" w:cs="Arial"/>
          <w:i/>
          <w:sz w:val="24"/>
          <w:szCs w:val="24"/>
          <w:lang w:eastAsia="pl-PL"/>
        </w:rPr>
        <w:t>wykonania tych zadań.</w:t>
      </w:r>
    </w:p>
    <w:p w:rsidR="00067AB7" w:rsidRDefault="00067AB7" w:rsidP="00A118EA">
      <w:pPr>
        <w:pStyle w:val="Akapitzlist"/>
        <w:numPr>
          <w:ilvl w:val="0"/>
          <w:numId w:val="16"/>
        </w:numPr>
        <w:spacing w:after="120"/>
        <w:ind w:left="425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CE27E4">
        <w:rPr>
          <w:rFonts w:ascii="Arial" w:hAnsi="Arial" w:cs="Arial"/>
          <w:sz w:val="24"/>
          <w:szCs w:val="24"/>
        </w:rPr>
        <w:t>Termin oraz szczegółowe warunki realizacji, finansowania i rozliczenia zadania regulować będzie umowa o wsparcie realizacji zadania publicznego.</w:t>
      </w:r>
    </w:p>
    <w:p w:rsidR="00067AB7" w:rsidRPr="00CE27E4" w:rsidRDefault="00067AB7" w:rsidP="00A118EA">
      <w:pPr>
        <w:pStyle w:val="Akapitzlist"/>
        <w:numPr>
          <w:ilvl w:val="0"/>
          <w:numId w:val="16"/>
        </w:numPr>
        <w:spacing w:after="120"/>
        <w:ind w:left="425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CE27E4">
        <w:rPr>
          <w:rFonts w:ascii="Arial" w:hAnsi="Arial" w:cs="Arial"/>
          <w:sz w:val="24"/>
          <w:szCs w:val="24"/>
        </w:rPr>
        <w:lastRenderedPageBreak/>
        <w:t xml:space="preserve">Dodatkowe informacje można uzyskać w Departamencie Edukacji, Kultury i Dziedzictwa MON. Adres e-mail do zapytań: </w:t>
      </w:r>
      <w:hyperlink r:id="rId8" w:history="1">
        <w:r w:rsidRPr="00CE27E4">
          <w:rPr>
            <w:rFonts w:ascii="Arial" w:hAnsi="Arial" w:cs="Arial"/>
            <w:color w:val="0563C1"/>
            <w:sz w:val="24"/>
            <w:szCs w:val="24"/>
            <w:u w:val="single"/>
          </w:rPr>
          <w:t>wDEKiD@mon.gov.pl</w:t>
        </w:r>
      </w:hyperlink>
      <w:r w:rsidRPr="00CE27E4">
        <w:rPr>
          <w:rFonts w:ascii="Arial" w:hAnsi="Arial" w:cs="Arial"/>
          <w:sz w:val="24"/>
          <w:szCs w:val="24"/>
        </w:rPr>
        <w:t>.</w:t>
      </w:r>
    </w:p>
    <w:p w:rsidR="00067AB7" w:rsidRPr="00067AB7" w:rsidRDefault="00067AB7" w:rsidP="00067AB7">
      <w:pPr>
        <w:spacing w:after="120" w:line="276" w:lineRule="auto"/>
        <w:ind w:left="142" w:firstLine="0"/>
        <w:jc w:val="both"/>
        <w:rPr>
          <w:rFonts w:ascii="Arial" w:eastAsia="Calibri" w:hAnsi="Arial" w:cs="Arial"/>
          <w:b/>
          <w:sz w:val="24"/>
          <w:szCs w:val="24"/>
        </w:rPr>
      </w:pPr>
      <w:r w:rsidRPr="00067AB7">
        <w:rPr>
          <w:rFonts w:ascii="Arial" w:eastAsia="Times New Roman" w:hAnsi="Arial" w:cs="Arial"/>
          <w:b/>
          <w:sz w:val="24"/>
          <w:szCs w:val="24"/>
          <w:lang w:eastAsia="pl-PL"/>
        </w:rPr>
        <w:t>Informacja ogólna dotycząca przetwarzania danych osobowych przez Ministra Obrony Narodowej w związku z realizacją zadań ustawowych.</w:t>
      </w:r>
    </w:p>
    <w:p w:rsidR="00067AB7" w:rsidRPr="00067AB7" w:rsidRDefault="00067AB7" w:rsidP="00067AB7">
      <w:pPr>
        <w:autoSpaceDE w:val="0"/>
        <w:autoSpaceDN w:val="0"/>
        <w:adjustRightInd w:val="0"/>
        <w:spacing w:after="200" w:line="276" w:lineRule="auto"/>
        <w:ind w:left="142" w:firstLine="0"/>
        <w:contextualSpacing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067AB7">
        <w:rPr>
          <w:rFonts w:ascii="Arial" w:eastAsia="Calibri" w:hAnsi="Arial" w:cs="Arial"/>
          <w:color w:val="000000"/>
          <w:sz w:val="24"/>
          <w:szCs w:val="24"/>
        </w:rPr>
        <w:t>Działając na podstawie art. 13 ust. 1 i 2 RODO tj. rozporządzenia Parlamentu Europejskiego i Rady (UE) w sprawie ochrony osób fizycznych w związku z</w:t>
      </w:r>
      <w:r w:rsidR="002C6944">
        <w:rPr>
          <w:rFonts w:ascii="Arial" w:eastAsia="Calibri" w:hAnsi="Arial" w:cs="Arial"/>
          <w:color w:val="000000"/>
          <w:sz w:val="24"/>
          <w:szCs w:val="24"/>
        </w:rPr>
        <w:t> </w:t>
      </w:r>
      <w:r w:rsidRPr="00067AB7">
        <w:rPr>
          <w:rFonts w:ascii="Arial" w:eastAsia="Calibri" w:hAnsi="Arial" w:cs="Arial"/>
          <w:color w:val="000000"/>
          <w:sz w:val="24"/>
          <w:szCs w:val="24"/>
        </w:rPr>
        <w:t>przetwarzaniem danych osobowych i w sprawie swobodnego przepływu takich danych oraz uchylenia dyrektywy 95/46/WE (ogólne rozporządzenie o ochronie danych) informuję Panią/Pana, że:</w:t>
      </w:r>
    </w:p>
    <w:p w:rsidR="00067AB7" w:rsidRPr="00067AB7" w:rsidRDefault="00067AB7" w:rsidP="00067AB7">
      <w:pPr>
        <w:numPr>
          <w:ilvl w:val="0"/>
          <w:numId w:val="13"/>
        </w:numPr>
        <w:autoSpaceDE w:val="0"/>
        <w:autoSpaceDN w:val="0"/>
        <w:adjustRightInd w:val="0"/>
        <w:spacing w:after="200" w:line="276" w:lineRule="auto"/>
        <w:ind w:left="567"/>
        <w:contextualSpacing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067AB7">
        <w:rPr>
          <w:rFonts w:ascii="Arial" w:eastAsia="Calibri" w:hAnsi="Arial" w:cs="Arial"/>
          <w:color w:val="000000"/>
          <w:sz w:val="24"/>
          <w:szCs w:val="24"/>
        </w:rPr>
        <w:t>administratorem danych osobowych jest Minister Obrony Narodowej z siedzibą w Warszawie, przy Al. Niepodległości 218, tel. 22 628 00 31;</w:t>
      </w:r>
    </w:p>
    <w:p w:rsidR="00067AB7" w:rsidRPr="00067AB7" w:rsidRDefault="00067AB7" w:rsidP="00067AB7">
      <w:pPr>
        <w:numPr>
          <w:ilvl w:val="0"/>
          <w:numId w:val="13"/>
        </w:numPr>
        <w:autoSpaceDE w:val="0"/>
        <w:autoSpaceDN w:val="0"/>
        <w:adjustRightInd w:val="0"/>
        <w:spacing w:after="200" w:line="276" w:lineRule="auto"/>
        <w:ind w:left="567"/>
        <w:contextualSpacing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067AB7">
        <w:rPr>
          <w:rFonts w:ascii="Arial" w:eastAsia="Calibri" w:hAnsi="Arial" w:cs="Arial"/>
          <w:color w:val="000000"/>
          <w:sz w:val="24"/>
          <w:szCs w:val="24"/>
        </w:rPr>
        <w:t xml:space="preserve">administrator wyznaczył Inspektora Ochrony Danych, z którym można się kontaktować poprzez pocztę elektroniczną na adres: </w:t>
      </w:r>
      <w:hyperlink r:id="rId9" w:history="1">
        <w:r w:rsidRPr="00067AB7">
          <w:rPr>
            <w:rFonts w:ascii="Arial" w:eastAsia="Calibri" w:hAnsi="Arial" w:cs="Arial"/>
            <w:color w:val="0563C1"/>
            <w:sz w:val="24"/>
            <w:szCs w:val="24"/>
            <w:u w:val="single"/>
          </w:rPr>
          <w:t>iod@mon.gov.pl</w:t>
        </w:r>
      </w:hyperlink>
      <w:r w:rsidRPr="00067AB7">
        <w:rPr>
          <w:rFonts w:ascii="Arial" w:eastAsia="Calibri" w:hAnsi="Arial" w:cs="Arial"/>
          <w:color w:val="000000"/>
          <w:sz w:val="24"/>
          <w:szCs w:val="24"/>
        </w:rPr>
        <w:t xml:space="preserve"> lub listownie na adres:</w:t>
      </w:r>
    </w:p>
    <w:p w:rsidR="00067AB7" w:rsidRPr="00067AB7" w:rsidRDefault="00067AB7" w:rsidP="00067AB7">
      <w:pPr>
        <w:autoSpaceDE w:val="0"/>
        <w:autoSpaceDN w:val="0"/>
        <w:adjustRightInd w:val="0"/>
        <w:spacing w:after="200" w:line="276" w:lineRule="auto"/>
        <w:ind w:left="1418" w:firstLine="0"/>
        <w:contextualSpacing/>
        <w:rPr>
          <w:rFonts w:ascii="Arial" w:eastAsia="Calibri" w:hAnsi="Arial" w:cs="Arial"/>
          <w:color w:val="000000"/>
          <w:sz w:val="24"/>
          <w:szCs w:val="24"/>
        </w:rPr>
      </w:pPr>
      <w:r w:rsidRPr="00067AB7">
        <w:rPr>
          <w:rFonts w:ascii="Arial" w:eastAsia="Calibri" w:hAnsi="Arial" w:cs="Arial"/>
          <w:color w:val="000000"/>
          <w:sz w:val="24"/>
          <w:szCs w:val="24"/>
        </w:rPr>
        <w:t>Ministerstwo Obrony Narodowej Al. Niepodległości 218,</w:t>
      </w:r>
    </w:p>
    <w:p w:rsidR="00067AB7" w:rsidRPr="00067AB7" w:rsidRDefault="00067AB7" w:rsidP="00067AB7">
      <w:pPr>
        <w:autoSpaceDE w:val="0"/>
        <w:autoSpaceDN w:val="0"/>
        <w:adjustRightInd w:val="0"/>
        <w:spacing w:after="200" w:line="276" w:lineRule="auto"/>
        <w:ind w:left="1418" w:firstLine="0"/>
        <w:contextualSpacing/>
        <w:rPr>
          <w:rFonts w:ascii="Arial" w:eastAsia="Calibri" w:hAnsi="Arial" w:cs="Arial"/>
          <w:color w:val="000000"/>
          <w:sz w:val="24"/>
          <w:szCs w:val="24"/>
        </w:rPr>
      </w:pPr>
      <w:r w:rsidRPr="00067AB7">
        <w:rPr>
          <w:rFonts w:ascii="Arial" w:eastAsia="Calibri" w:hAnsi="Arial" w:cs="Arial"/>
          <w:color w:val="000000"/>
          <w:sz w:val="24"/>
          <w:szCs w:val="24"/>
        </w:rPr>
        <w:t>00-911 Warszawa, z dopiskiem „Inspektor Ochrony Danych”;</w:t>
      </w:r>
    </w:p>
    <w:p w:rsidR="00067AB7" w:rsidRPr="00067AB7" w:rsidRDefault="00067AB7" w:rsidP="00067AB7">
      <w:pPr>
        <w:numPr>
          <w:ilvl w:val="0"/>
          <w:numId w:val="13"/>
        </w:numPr>
        <w:autoSpaceDE w:val="0"/>
        <w:autoSpaceDN w:val="0"/>
        <w:adjustRightInd w:val="0"/>
        <w:spacing w:after="200" w:line="276" w:lineRule="auto"/>
        <w:ind w:left="567"/>
        <w:contextualSpacing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067AB7">
        <w:rPr>
          <w:rFonts w:ascii="Arial" w:eastAsia="Calibri" w:hAnsi="Arial" w:cs="Arial"/>
          <w:color w:val="000000"/>
          <w:sz w:val="24"/>
          <w:szCs w:val="24"/>
        </w:rPr>
        <w:t xml:space="preserve">dane osobowe będą przetwarzane w celu wypełnienia obowiązku prawnego ciążącego na administratorze na podstawie art. 6 ust. 1 lit c RODO (wypełnienie obowiązku prawnego) w związku z ustawą z dnia 24 kwietnia 2003 r. </w:t>
      </w:r>
      <w:r w:rsidRPr="00067AB7">
        <w:rPr>
          <w:rFonts w:ascii="Arial" w:eastAsia="Calibri" w:hAnsi="Arial" w:cs="Arial"/>
          <w:i/>
          <w:color w:val="000000"/>
          <w:sz w:val="24"/>
          <w:szCs w:val="24"/>
        </w:rPr>
        <w:t xml:space="preserve">o działalności pożytku publicznego i o wolontariacie </w:t>
      </w:r>
      <w:r w:rsidRPr="00067AB7">
        <w:rPr>
          <w:rFonts w:ascii="Arial" w:eastAsia="Calibri" w:hAnsi="Arial" w:cs="Arial"/>
          <w:color w:val="000000"/>
          <w:sz w:val="24"/>
          <w:szCs w:val="24"/>
        </w:rPr>
        <w:t>(Dz. U. z 201</w:t>
      </w:r>
      <w:r w:rsidR="00B417EE">
        <w:rPr>
          <w:rFonts w:ascii="Arial" w:eastAsia="Calibri" w:hAnsi="Arial" w:cs="Arial"/>
          <w:color w:val="000000"/>
          <w:sz w:val="24"/>
          <w:szCs w:val="24"/>
        </w:rPr>
        <w:t>9 r.</w:t>
      </w:r>
      <w:r w:rsidRPr="00067AB7">
        <w:rPr>
          <w:rFonts w:ascii="Arial" w:eastAsia="Calibri" w:hAnsi="Arial" w:cs="Arial"/>
          <w:color w:val="000000"/>
          <w:sz w:val="24"/>
          <w:szCs w:val="24"/>
        </w:rPr>
        <w:t xml:space="preserve"> poz. </w:t>
      </w:r>
      <w:r w:rsidR="00B417EE">
        <w:rPr>
          <w:rFonts w:ascii="Arial" w:eastAsia="Calibri" w:hAnsi="Arial" w:cs="Arial"/>
          <w:color w:val="000000"/>
          <w:sz w:val="24"/>
          <w:szCs w:val="24"/>
        </w:rPr>
        <w:t>688</w:t>
      </w:r>
      <w:r w:rsidRPr="00067AB7">
        <w:rPr>
          <w:rFonts w:ascii="Arial" w:eastAsia="Calibri" w:hAnsi="Arial" w:cs="Arial"/>
          <w:color w:val="000000"/>
          <w:sz w:val="24"/>
          <w:szCs w:val="24"/>
        </w:rPr>
        <w:t>, z późn. zm)</w:t>
      </w:r>
      <w:r w:rsidRPr="00067AB7">
        <w:rPr>
          <w:rFonts w:ascii="Arial" w:eastAsia="Calibri" w:hAnsi="Arial" w:cs="Arial"/>
          <w:i/>
          <w:color w:val="000000"/>
          <w:sz w:val="24"/>
          <w:szCs w:val="24"/>
        </w:rPr>
        <w:t>;</w:t>
      </w:r>
    </w:p>
    <w:p w:rsidR="00067AB7" w:rsidRPr="00067AB7" w:rsidRDefault="00067AB7" w:rsidP="00067AB7">
      <w:pPr>
        <w:numPr>
          <w:ilvl w:val="0"/>
          <w:numId w:val="13"/>
        </w:numPr>
        <w:autoSpaceDE w:val="0"/>
        <w:autoSpaceDN w:val="0"/>
        <w:adjustRightInd w:val="0"/>
        <w:spacing w:after="200" w:line="276" w:lineRule="auto"/>
        <w:ind w:left="567"/>
        <w:contextualSpacing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067AB7">
        <w:rPr>
          <w:rFonts w:ascii="Arial" w:eastAsia="Calibri" w:hAnsi="Arial" w:cs="Arial"/>
          <w:color w:val="000000"/>
          <w:sz w:val="24"/>
          <w:szCs w:val="24"/>
        </w:rPr>
        <w:t>dane mogą być przekazywane podmiotom przetwarzającym dane osobowe na zlecenie administratora, a także innym podmiotom uprawnionym na podstawie przepisów prawa;</w:t>
      </w:r>
    </w:p>
    <w:p w:rsidR="00067AB7" w:rsidRPr="00067AB7" w:rsidRDefault="00067AB7" w:rsidP="00067AB7">
      <w:pPr>
        <w:numPr>
          <w:ilvl w:val="0"/>
          <w:numId w:val="13"/>
        </w:numPr>
        <w:autoSpaceDE w:val="0"/>
        <w:autoSpaceDN w:val="0"/>
        <w:adjustRightInd w:val="0"/>
        <w:spacing w:after="200" w:line="276" w:lineRule="auto"/>
        <w:ind w:left="567"/>
        <w:contextualSpacing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067AB7">
        <w:rPr>
          <w:rFonts w:ascii="Arial" w:eastAsia="Calibri" w:hAnsi="Arial" w:cs="Arial"/>
          <w:color w:val="000000"/>
          <w:sz w:val="24"/>
          <w:szCs w:val="24"/>
        </w:rPr>
        <w:t>dane nie będą przekazywane do państwa trzeciego ani do organizacji międzynarodowej;</w:t>
      </w:r>
    </w:p>
    <w:p w:rsidR="00067AB7" w:rsidRPr="00067AB7" w:rsidRDefault="00067AB7" w:rsidP="00067AB7">
      <w:pPr>
        <w:numPr>
          <w:ilvl w:val="0"/>
          <w:numId w:val="13"/>
        </w:numPr>
        <w:autoSpaceDE w:val="0"/>
        <w:autoSpaceDN w:val="0"/>
        <w:adjustRightInd w:val="0"/>
        <w:spacing w:after="200" w:line="276" w:lineRule="auto"/>
        <w:ind w:left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067AB7">
        <w:rPr>
          <w:rFonts w:ascii="Arial" w:eastAsia="Calibri" w:hAnsi="Arial" w:cs="Arial"/>
          <w:sz w:val="24"/>
          <w:szCs w:val="24"/>
        </w:rPr>
        <w:t xml:space="preserve">dane będą przechowywane przez okres </w:t>
      </w:r>
      <w:r w:rsidR="002C6944">
        <w:rPr>
          <w:rFonts w:ascii="Arial" w:eastAsia="Calibri" w:hAnsi="Arial" w:cs="Arial"/>
          <w:sz w:val="24"/>
          <w:szCs w:val="24"/>
        </w:rPr>
        <w:t>5 lat zgodnie z obowiązującym w </w:t>
      </w:r>
      <w:r w:rsidRPr="00067AB7">
        <w:rPr>
          <w:rFonts w:ascii="Arial" w:eastAsia="Calibri" w:hAnsi="Arial" w:cs="Arial"/>
          <w:sz w:val="24"/>
          <w:szCs w:val="24"/>
        </w:rPr>
        <w:t>Ministerstwie Obrony Narodowej Jednolitym Rzeczowym Wykazem Akt;</w:t>
      </w:r>
    </w:p>
    <w:p w:rsidR="00067AB7" w:rsidRPr="00067AB7" w:rsidRDefault="00067AB7" w:rsidP="00067AB7">
      <w:pPr>
        <w:numPr>
          <w:ilvl w:val="0"/>
          <w:numId w:val="13"/>
        </w:numPr>
        <w:autoSpaceDE w:val="0"/>
        <w:autoSpaceDN w:val="0"/>
        <w:adjustRightInd w:val="0"/>
        <w:spacing w:after="200" w:line="276" w:lineRule="auto"/>
        <w:ind w:left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067AB7">
        <w:rPr>
          <w:rFonts w:ascii="Arial" w:eastAsia="Calibri" w:hAnsi="Arial" w:cs="Arial"/>
          <w:sz w:val="24"/>
          <w:szCs w:val="24"/>
        </w:rPr>
        <w:t>Osobie, której dane dotyczą przysługuje prawo:</w:t>
      </w:r>
    </w:p>
    <w:p w:rsidR="00067AB7" w:rsidRPr="00067AB7" w:rsidRDefault="00067AB7" w:rsidP="00067AB7">
      <w:pPr>
        <w:numPr>
          <w:ilvl w:val="0"/>
          <w:numId w:val="14"/>
        </w:numPr>
        <w:autoSpaceDE w:val="0"/>
        <w:autoSpaceDN w:val="0"/>
        <w:adjustRightInd w:val="0"/>
        <w:spacing w:after="200" w:line="276" w:lineRule="auto"/>
        <w:ind w:left="1134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067AB7">
        <w:rPr>
          <w:rFonts w:ascii="Arial" w:eastAsia="Calibri" w:hAnsi="Arial" w:cs="Arial"/>
          <w:sz w:val="24"/>
          <w:szCs w:val="24"/>
        </w:rPr>
        <w:t>dostępu do danych osobowych,</w:t>
      </w:r>
    </w:p>
    <w:p w:rsidR="00067AB7" w:rsidRPr="00067AB7" w:rsidRDefault="00067AB7" w:rsidP="00067AB7">
      <w:pPr>
        <w:numPr>
          <w:ilvl w:val="0"/>
          <w:numId w:val="14"/>
        </w:numPr>
        <w:autoSpaceDE w:val="0"/>
        <w:autoSpaceDN w:val="0"/>
        <w:adjustRightInd w:val="0"/>
        <w:spacing w:after="200" w:line="276" w:lineRule="auto"/>
        <w:ind w:left="1134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067AB7">
        <w:rPr>
          <w:rFonts w:ascii="Arial" w:eastAsia="Calibri" w:hAnsi="Arial" w:cs="Arial"/>
          <w:sz w:val="24"/>
          <w:szCs w:val="24"/>
        </w:rPr>
        <w:t>żądania ich sprostowania,</w:t>
      </w:r>
    </w:p>
    <w:p w:rsidR="00067AB7" w:rsidRPr="00067AB7" w:rsidRDefault="00067AB7" w:rsidP="00067AB7">
      <w:pPr>
        <w:numPr>
          <w:ilvl w:val="0"/>
          <w:numId w:val="14"/>
        </w:numPr>
        <w:autoSpaceDE w:val="0"/>
        <w:autoSpaceDN w:val="0"/>
        <w:adjustRightInd w:val="0"/>
        <w:spacing w:after="200" w:line="276" w:lineRule="auto"/>
        <w:ind w:left="1134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067AB7">
        <w:rPr>
          <w:rFonts w:ascii="Arial" w:eastAsia="Calibri" w:hAnsi="Arial" w:cs="Arial"/>
          <w:sz w:val="24"/>
          <w:szCs w:val="24"/>
        </w:rPr>
        <w:t>ograniczenia przetwarzania, w przypadkach wymienionych w RODO.</w:t>
      </w:r>
    </w:p>
    <w:p w:rsidR="00067AB7" w:rsidRPr="00067AB7" w:rsidRDefault="00067AB7" w:rsidP="00067AB7">
      <w:pPr>
        <w:autoSpaceDE w:val="0"/>
        <w:autoSpaceDN w:val="0"/>
        <w:adjustRightInd w:val="0"/>
        <w:spacing w:line="276" w:lineRule="auto"/>
        <w:ind w:left="284" w:firstLine="0"/>
        <w:jc w:val="both"/>
        <w:rPr>
          <w:rFonts w:ascii="Arial" w:eastAsia="Calibri" w:hAnsi="Arial" w:cs="Arial"/>
          <w:sz w:val="24"/>
          <w:szCs w:val="24"/>
        </w:rPr>
      </w:pPr>
      <w:r w:rsidRPr="00067AB7">
        <w:rPr>
          <w:rFonts w:ascii="Arial" w:eastAsia="Calibri" w:hAnsi="Arial" w:cs="Arial"/>
          <w:sz w:val="24"/>
          <w:szCs w:val="24"/>
        </w:rPr>
        <w:t xml:space="preserve">W związku z tym, że przetwarzanie danych osobowych odbywa się na podstawie art. 6 ust. 1 lit. c RODO w związku z ustawą </w:t>
      </w:r>
      <w:r w:rsidRPr="00067AB7">
        <w:rPr>
          <w:rFonts w:ascii="Arial" w:eastAsia="Calibri" w:hAnsi="Arial" w:cs="Arial"/>
          <w:color w:val="000000"/>
          <w:sz w:val="24"/>
          <w:szCs w:val="24"/>
        </w:rPr>
        <w:t xml:space="preserve">z dnia 24 kwietnia 2003 r. </w:t>
      </w:r>
      <w:r w:rsidRPr="00067AB7">
        <w:rPr>
          <w:rFonts w:ascii="Arial" w:eastAsia="Calibri" w:hAnsi="Arial" w:cs="Arial"/>
          <w:i/>
          <w:color w:val="000000"/>
          <w:sz w:val="24"/>
          <w:szCs w:val="24"/>
        </w:rPr>
        <w:t xml:space="preserve">o działalności pożytku publicznego i o wolontariacie </w:t>
      </w:r>
      <w:r w:rsidRPr="00067AB7">
        <w:rPr>
          <w:rFonts w:ascii="Arial" w:eastAsia="Calibri" w:hAnsi="Arial" w:cs="Arial"/>
          <w:sz w:val="24"/>
          <w:szCs w:val="24"/>
        </w:rPr>
        <w:t>osobie której dane dotyczą nie przysługuje prawo do przenoszenia danych, usunięcia danych ani prawo do wniesienia sprzeciwu.</w:t>
      </w:r>
    </w:p>
    <w:p w:rsidR="00067AB7" w:rsidRPr="00067AB7" w:rsidRDefault="00067AB7" w:rsidP="00067AB7">
      <w:pPr>
        <w:autoSpaceDE w:val="0"/>
        <w:autoSpaceDN w:val="0"/>
        <w:adjustRightInd w:val="0"/>
        <w:spacing w:line="276" w:lineRule="auto"/>
        <w:ind w:left="284" w:firstLine="0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067AB7">
        <w:rPr>
          <w:rFonts w:ascii="Arial" w:eastAsia="Calibri" w:hAnsi="Arial" w:cs="Arial"/>
          <w:sz w:val="24"/>
          <w:szCs w:val="24"/>
        </w:rPr>
        <w:t>Osobie, której dane dotyczą przysługuje prawo wniesienia skargi do Prezesa Urzędu Ochrony Danych Osobowych (adres: 00-193 Warszawa, ul. Stawki 2).</w:t>
      </w:r>
    </w:p>
    <w:p w:rsidR="00067AB7" w:rsidRDefault="00067AB7" w:rsidP="00067AB7">
      <w:pPr>
        <w:autoSpaceDE w:val="0"/>
        <w:autoSpaceDN w:val="0"/>
        <w:adjustRightInd w:val="0"/>
        <w:spacing w:line="276" w:lineRule="auto"/>
        <w:ind w:left="284" w:firstLine="0"/>
        <w:jc w:val="both"/>
        <w:rPr>
          <w:rFonts w:ascii="Arial" w:eastAsia="Calibri" w:hAnsi="Arial" w:cs="Arial"/>
          <w:i/>
          <w:color w:val="000000"/>
          <w:sz w:val="24"/>
          <w:szCs w:val="24"/>
        </w:rPr>
      </w:pPr>
      <w:r w:rsidRPr="00067AB7">
        <w:rPr>
          <w:rFonts w:ascii="Arial" w:eastAsia="Calibri" w:hAnsi="Arial" w:cs="Arial"/>
          <w:sz w:val="24"/>
          <w:szCs w:val="24"/>
        </w:rPr>
        <w:t xml:space="preserve">Podanie danych nie jest obowiązkowe, jednak jest warunkiem umożliwiającym zrealizowanie zadania ciążącego na Ministrze Obrony Narodowej, co wynika w szczególności z przepisów ustawy </w:t>
      </w:r>
      <w:r w:rsidRPr="00067AB7">
        <w:rPr>
          <w:rFonts w:ascii="Arial" w:eastAsia="Calibri" w:hAnsi="Arial" w:cs="Arial"/>
          <w:color w:val="000000"/>
          <w:sz w:val="24"/>
          <w:szCs w:val="24"/>
        </w:rPr>
        <w:t xml:space="preserve">z dnia 24 kwietnia 2003 r. </w:t>
      </w:r>
      <w:r w:rsidRPr="00067AB7">
        <w:rPr>
          <w:rFonts w:ascii="Arial" w:eastAsia="Calibri" w:hAnsi="Arial" w:cs="Arial"/>
          <w:i/>
          <w:color w:val="000000"/>
          <w:sz w:val="24"/>
          <w:szCs w:val="24"/>
        </w:rPr>
        <w:t>o działalności pożytku publicznego i o wolontariacie.</w:t>
      </w:r>
    </w:p>
    <w:p w:rsidR="006E724B" w:rsidRPr="00067AB7" w:rsidRDefault="006E724B" w:rsidP="00067AB7">
      <w:pPr>
        <w:autoSpaceDE w:val="0"/>
        <w:autoSpaceDN w:val="0"/>
        <w:adjustRightInd w:val="0"/>
        <w:spacing w:line="276" w:lineRule="auto"/>
        <w:ind w:left="284" w:firstLine="0"/>
        <w:jc w:val="both"/>
        <w:rPr>
          <w:rFonts w:ascii="Arial" w:eastAsia="Calibri" w:hAnsi="Arial" w:cs="Arial"/>
          <w:sz w:val="24"/>
          <w:szCs w:val="24"/>
        </w:rPr>
      </w:pPr>
    </w:p>
    <w:p w:rsidR="00067AB7" w:rsidRPr="00067AB7" w:rsidRDefault="00067AB7" w:rsidP="00067AB7">
      <w:pPr>
        <w:autoSpaceDE w:val="0"/>
        <w:autoSpaceDN w:val="0"/>
        <w:adjustRightInd w:val="0"/>
        <w:spacing w:line="276" w:lineRule="auto"/>
        <w:ind w:left="284" w:firstLine="0"/>
        <w:jc w:val="both"/>
        <w:rPr>
          <w:rFonts w:ascii="Arial" w:eastAsia="Calibri" w:hAnsi="Arial" w:cs="Arial"/>
          <w:sz w:val="24"/>
          <w:szCs w:val="24"/>
        </w:rPr>
      </w:pPr>
      <w:r w:rsidRPr="00067AB7">
        <w:rPr>
          <w:rFonts w:ascii="Arial" w:eastAsia="Calibri" w:hAnsi="Arial" w:cs="Arial"/>
          <w:sz w:val="24"/>
          <w:szCs w:val="24"/>
        </w:rPr>
        <w:t>Oznacza to, że podanie danych osobowych jest konieczne dla rozpatrzenia sprawy.</w:t>
      </w:r>
    </w:p>
    <w:p w:rsidR="00067AB7" w:rsidRPr="00067AB7" w:rsidRDefault="00067AB7" w:rsidP="00067AB7">
      <w:pPr>
        <w:spacing w:after="120" w:line="276" w:lineRule="auto"/>
        <w:ind w:left="284" w:firstLine="0"/>
        <w:jc w:val="both"/>
        <w:rPr>
          <w:rFonts w:ascii="Arial" w:eastAsia="Calibri" w:hAnsi="Arial" w:cs="Arial"/>
          <w:sz w:val="24"/>
          <w:szCs w:val="24"/>
        </w:rPr>
      </w:pPr>
      <w:r w:rsidRPr="00067AB7">
        <w:rPr>
          <w:rFonts w:ascii="Arial" w:eastAsia="Calibri" w:hAnsi="Arial" w:cs="Arial"/>
          <w:sz w:val="24"/>
          <w:szCs w:val="24"/>
        </w:rPr>
        <w:t>W trakcie przetwarzania danych nie będzie dochodziło do zautomatyzowanego podejmowania decyzji ani do profilowania.</w:t>
      </w:r>
    </w:p>
    <w:p w:rsidR="00FE031F" w:rsidRDefault="00FE031F" w:rsidP="00CE27E4">
      <w:pPr>
        <w:spacing w:line="276" w:lineRule="auto"/>
        <w:ind w:left="284" w:firstLine="0"/>
        <w:jc w:val="both"/>
        <w:rPr>
          <w:rFonts w:ascii="Arial" w:eastAsia="Calibri" w:hAnsi="Arial" w:cs="Arial"/>
          <w:sz w:val="24"/>
          <w:szCs w:val="24"/>
        </w:rPr>
      </w:pPr>
    </w:p>
    <w:p w:rsidR="00067AB7" w:rsidRPr="00067AB7" w:rsidRDefault="00067AB7" w:rsidP="00CE27E4">
      <w:pPr>
        <w:spacing w:line="276" w:lineRule="auto"/>
        <w:ind w:left="284" w:firstLine="0"/>
        <w:jc w:val="both"/>
        <w:rPr>
          <w:rFonts w:ascii="Arial" w:eastAsia="Calibri" w:hAnsi="Arial" w:cs="Arial"/>
          <w:sz w:val="24"/>
          <w:szCs w:val="24"/>
        </w:rPr>
      </w:pPr>
      <w:r w:rsidRPr="00067AB7">
        <w:rPr>
          <w:rFonts w:ascii="Arial" w:eastAsia="Calibri" w:hAnsi="Arial" w:cs="Arial"/>
          <w:sz w:val="24"/>
          <w:szCs w:val="24"/>
        </w:rPr>
        <w:t>Załączniki:</w:t>
      </w:r>
    </w:p>
    <w:p w:rsidR="00067AB7" w:rsidRPr="00067AB7" w:rsidRDefault="00067AB7" w:rsidP="00B1493E">
      <w:pPr>
        <w:numPr>
          <w:ilvl w:val="1"/>
          <w:numId w:val="19"/>
        </w:numPr>
        <w:spacing w:line="276" w:lineRule="auto"/>
        <w:ind w:left="709" w:hanging="357"/>
        <w:rPr>
          <w:rFonts w:ascii="Arial" w:eastAsia="Calibri" w:hAnsi="Arial" w:cs="Arial"/>
        </w:rPr>
      </w:pPr>
      <w:r w:rsidRPr="00067AB7">
        <w:rPr>
          <w:rFonts w:ascii="Arial" w:eastAsia="Calibri" w:hAnsi="Arial" w:cs="Arial"/>
        </w:rPr>
        <w:t>Regulamin Ot</w:t>
      </w:r>
      <w:r w:rsidR="00CE27E4">
        <w:rPr>
          <w:rFonts w:ascii="Arial" w:eastAsia="Calibri" w:hAnsi="Arial" w:cs="Arial"/>
        </w:rPr>
        <w:t>wartego Konkursu Ofert nr ew. 01/2020</w:t>
      </w:r>
      <w:r w:rsidRPr="00067AB7">
        <w:rPr>
          <w:rFonts w:ascii="Arial" w:eastAsia="Calibri" w:hAnsi="Arial" w:cs="Arial"/>
        </w:rPr>
        <w:t>/WD/DEKiD.</w:t>
      </w:r>
    </w:p>
    <w:p w:rsidR="00067AB7" w:rsidRPr="00067AB7" w:rsidRDefault="00CE27E4" w:rsidP="00B1493E">
      <w:pPr>
        <w:numPr>
          <w:ilvl w:val="1"/>
          <w:numId w:val="19"/>
        </w:numPr>
        <w:spacing w:line="276" w:lineRule="auto"/>
        <w:ind w:left="709" w:hanging="357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Wzór oferty</w:t>
      </w:r>
      <w:r w:rsidR="00067AB7" w:rsidRPr="00067AB7">
        <w:rPr>
          <w:rFonts w:ascii="Arial" w:eastAsia="Calibri" w:hAnsi="Arial" w:cs="Arial"/>
        </w:rPr>
        <w:t xml:space="preserve"> realizacji zadania publicznego.</w:t>
      </w:r>
    </w:p>
    <w:p w:rsidR="00067AB7" w:rsidRPr="00067AB7" w:rsidRDefault="00067AB7" w:rsidP="00B1493E">
      <w:pPr>
        <w:numPr>
          <w:ilvl w:val="1"/>
          <w:numId w:val="19"/>
        </w:numPr>
        <w:spacing w:line="276" w:lineRule="auto"/>
        <w:ind w:left="709" w:hanging="357"/>
        <w:rPr>
          <w:rFonts w:ascii="Arial" w:eastAsia="Calibri" w:hAnsi="Arial" w:cs="Arial"/>
        </w:rPr>
      </w:pPr>
      <w:r w:rsidRPr="00067AB7">
        <w:rPr>
          <w:rFonts w:ascii="Arial" w:eastAsia="Calibri" w:hAnsi="Arial" w:cs="Arial"/>
        </w:rPr>
        <w:t>Wzór sprawozdania z wykonania zadania publicznego.</w:t>
      </w:r>
    </w:p>
    <w:p w:rsidR="00067AB7" w:rsidRPr="00067AB7" w:rsidRDefault="00067AB7" w:rsidP="00B1493E">
      <w:pPr>
        <w:numPr>
          <w:ilvl w:val="1"/>
          <w:numId w:val="19"/>
        </w:numPr>
        <w:spacing w:line="276" w:lineRule="auto"/>
        <w:ind w:left="709" w:hanging="357"/>
        <w:rPr>
          <w:rFonts w:ascii="Arial" w:eastAsia="Calibri" w:hAnsi="Arial" w:cs="Arial"/>
        </w:rPr>
      </w:pPr>
      <w:r w:rsidRPr="00067AB7">
        <w:rPr>
          <w:rFonts w:ascii="Arial" w:eastAsia="Calibri" w:hAnsi="Arial" w:cs="Arial"/>
        </w:rPr>
        <w:t>Wzór zaktualizowanego harmonogramu działań.</w:t>
      </w:r>
    </w:p>
    <w:p w:rsidR="00067AB7" w:rsidRPr="00067AB7" w:rsidRDefault="00067AB7" w:rsidP="00B1493E">
      <w:pPr>
        <w:numPr>
          <w:ilvl w:val="1"/>
          <w:numId w:val="19"/>
        </w:numPr>
        <w:spacing w:line="276" w:lineRule="auto"/>
        <w:ind w:left="709" w:hanging="357"/>
        <w:rPr>
          <w:rFonts w:ascii="Arial" w:eastAsia="Calibri" w:hAnsi="Arial" w:cs="Arial"/>
        </w:rPr>
      </w:pPr>
      <w:r w:rsidRPr="00067AB7">
        <w:rPr>
          <w:rFonts w:ascii="Arial" w:eastAsia="Calibri" w:hAnsi="Arial" w:cs="Arial"/>
        </w:rPr>
        <w:t>Wzór zaktualizowanej kalkulacji przewidywanych kosztów realizacji zadania.</w:t>
      </w:r>
    </w:p>
    <w:p w:rsidR="00067AB7" w:rsidRPr="00067AB7" w:rsidRDefault="00067AB7" w:rsidP="00B1493E">
      <w:pPr>
        <w:numPr>
          <w:ilvl w:val="1"/>
          <w:numId w:val="19"/>
        </w:numPr>
        <w:spacing w:line="276" w:lineRule="auto"/>
        <w:ind w:left="709" w:hanging="357"/>
        <w:rPr>
          <w:rFonts w:ascii="Arial" w:eastAsia="Calibri" w:hAnsi="Arial" w:cs="Arial"/>
        </w:rPr>
      </w:pPr>
      <w:r w:rsidRPr="00067AB7">
        <w:rPr>
          <w:rFonts w:ascii="Arial" w:eastAsia="Calibri" w:hAnsi="Arial" w:cs="Arial"/>
        </w:rPr>
        <w:t>Wzór karty oceny oferty.</w:t>
      </w:r>
    </w:p>
    <w:p w:rsidR="00067AB7" w:rsidRDefault="00067AB7" w:rsidP="00B1493E">
      <w:pPr>
        <w:pStyle w:val="Akapitzlist"/>
        <w:numPr>
          <w:ilvl w:val="1"/>
          <w:numId w:val="19"/>
        </w:numPr>
        <w:spacing w:after="0"/>
        <w:ind w:left="709" w:hanging="357"/>
        <w:contextualSpacing w:val="0"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  <w:r w:rsidRPr="00067AB7">
        <w:rPr>
          <w:rFonts w:ascii="Arial" w:hAnsi="Arial" w:cs="Arial"/>
        </w:rPr>
        <w:t>Formularz zgłoszenia organizacji</w:t>
      </w:r>
    </w:p>
    <w:sectPr w:rsidR="00067AB7" w:rsidSect="00175EDC">
      <w:footerReference w:type="default" r:id="rId10"/>
      <w:pgSz w:w="11906" w:h="16838"/>
      <w:pgMar w:top="851" w:right="1077" w:bottom="1418" w:left="1077" w:header="709" w:footer="5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3943" w:rsidRDefault="00883943" w:rsidP="00D32A6E">
      <w:pPr>
        <w:spacing w:line="240" w:lineRule="auto"/>
      </w:pPr>
      <w:r>
        <w:separator/>
      </w:r>
    </w:p>
  </w:endnote>
  <w:endnote w:type="continuationSeparator" w:id="0">
    <w:p w:rsidR="00883943" w:rsidRDefault="00883943" w:rsidP="00D32A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71119809"/>
      <w:docPartObj>
        <w:docPartGallery w:val="Page Numbers (Bottom of Page)"/>
        <w:docPartUnique/>
      </w:docPartObj>
    </w:sdtPr>
    <w:sdtEndPr/>
    <w:sdtContent>
      <w:p w:rsidR="00014C49" w:rsidRDefault="003C0D8F">
        <w:pPr>
          <w:pStyle w:val="Stopka"/>
          <w:jc w:val="right"/>
        </w:pPr>
      </w:p>
      <w:p w:rsidR="002D1AE2" w:rsidRDefault="002E200C">
        <w:pPr>
          <w:pStyle w:val="Stopka"/>
          <w:jc w:val="right"/>
        </w:pPr>
        <w:r>
          <w:t xml:space="preserve"> Strona |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3C0D8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D1AE2" w:rsidRDefault="003C0D8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3943" w:rsidRDefault="00883943" w:rsidP="00D32A6E">
      <w:pPr>
        <w:spacing w:line="240" w:lineRule="auto"/>
      </w:pPr>
      <w:r>
        <w:separator/>
      </w:r>
    </w:p>
  </w:footnote>
  <w:footnote w:type="continuationSeparator" w:id="0">
    <w:p w:rsidR="00883943" w:rsidRDefault="00883943" w:rsidP="00D32A6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F7ADB"/>
    <w:multiLevelType w:val="hybridMultilevel"/>
    <w:tmpl w:val="0CD81B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91ECB1DC">
      <w:start w:val="1"/>
      <w:numFmt w:val="decimal"/>
      <w:lvlText w:val="%2."/>
      <w:lvlJc w:val="left"/>
      <w:pPr>
        <w:ind w:left="1440" w:hanging="360"/>
      </w:pPr>
      <w:rPr>
        <w:rFonts w:ascii="Arial" w:eastAsiaTheme="minorHAnsi" w:hAnsi="Arial" w:cs="Arial" w:hint="default"/>
        <w:b w:val="0"/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C2632"/>
    <w:multiLevelType w:val="hybridMultilevel"/>
    <w:tmpl w:val="30C2E9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0EC991C">
      <w:start w:val="1"/>
      <w:numFmt w:val="decimal"/>
      <w:lvlText w:val="%2."/>
      <w:lvlJc w:val="left"/>
      <w:pPr>
        <w:ind w:left="2204" w:hanging="360"/>
      </w:pPr>
      <w:rPr>
        <w:rFonts w:ascii="Arial" w:eastAsiaTheme="minorHAnsi" w:hAnsi="Arial" w:cs="Arial"/>
        <w:i w:val="0"/>
      </w:rPr>
    </w:lvl>
    <w:lvl w:ilvl="2" w:tplc="6D607864">
      <w:start w:val="1"/>
      <w:numFmt w:val="decimal"/>
      <w:lvlText w:val="%3)"/>
      <w:lvlJc w:val="left"/>
      <w:pPr>
        <w:ind w:left="464" w:hanging="180"/>
      </w:pPr>
      <w:rPr>
        <w:rFonts w:ascii="Arial" w:eastAsiaTheme="minorHAnsi" w:hAnsi="Arial" w:cs="Arial" w:hint="default"/>
        <w:i w:val="0"/>
        <w:color w:val="auto"/>
      </w:rPr>
    </w:lvl>
    <w:lvl w:ilvl="3" w:tplc="E4A29BE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4824E04E">
      <w:start w:val="30"/>
      <w:numFmt w:val="decimal"/>
      <w:lvlText w:val="%7"/>
      <w:lvlJc w:val="left"/>
      <w:pPr>
        <w:ind w:left="5040" w:hanging="360"/>
      </w:pPr>
      <w:rPr>
        <w:rFonts w:hint="default"/>
      </w:rPr>
    </w:lvl>
    <w:lvl w:ilvl="7" w:tplc="27065312">
      <w:start w:val="1"/>
      <w:numFmt w:val="lowerLetter"/>
      <w:lvlText w:val="%8)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A3C3A"/>
    <w:multiLevelType w:val="hybridMultilevel"/>
    <w:tmpl w:val="66FC4894"/>
    <w:lvl w:ilvl="0" w:tplc="70FCEE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AA4D7A"/>
    <w:multiLevelType w:val="hybridMultilevel"/>
    <w:tmpl w:val="CB1223F2"/>
    <w:lvl w:ilvl="0" w:tplc="DAF8E990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0EC991C">
      <w:start w:val="1"/>
      <w:numFmt w:val="decimal"/>
      <w:lvlText w:val="%2."/>
      <w:lvlJc w:val="left"/>
      <w:pPr>
        <w:ind w:left="2204" w:hanging="360"/>
      </w:pPr>
      <w:rPr>
        <w:rFonts w:ascii="Arial" w:eastAsiaTheme="minorHAnsi" w:hAnsi="Arial" w:cs="Arial"/>
        <w:i w:val="0"/>
      </w:rPr>
    </w:lvl>
    <w:lvl w:ilvl="2" w:tplc="6D607864">
      <w:start w:val="1"/>
      <w:numFmt w:val="decimal"/>
      <w:lvlText w:val="%3)"/>
      <w:lvlJc w:val="left"/>
      <w:pPr>
        <w:ind w:left="464" w:hanging="180"/>
      </w:pPr>
      <w:rPr>
        <w:rFonts w:ascii="Arial" w:eastAsiaTheme="minorHAnsi" w:hAnsi="Arial" w:cs="Arial" w:hint="default"/>
        <w:i w:val="0"/>
        <w:color w:val="auto"/>
      </w:rPr>
    </w:lvl>
    <w:lvl w:ilvl="3" w:tplc="E4A29BE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4824E04E">
      <w:start w:val="30"/>
      <w:numFmt w:val="decimal"/>
      <w:lvlText w:val="%7"/>
      <w:lvlJc w:val="left"/>
      <w:pPr>
        <w:ind w:left="5040" w:hanging="360"/>
      </w:pPr>
      <w:rPr>
        <w:rFonts w:hint="default"/>
      </w:rPr>
    </w:lvl>
    <w:lvl w:ilvl="7" w:tplc="27065312">
      <w:start w:val="1"/>
      <w:numFmt w:val="lowerLetter"/>
      <w:lvlText w:val="%8)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27384C"/>
    <w:multiLevelType w:val="multilevel"/>
    <w:tmpl w:val="F28479E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1F3A6A"/>
    <w:multiLevelType w:val="hybridMultilevel"/>
    <w:tmpl w:val="4C8877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7B4A54"/>
    <w:multiLevelType w:val="hybridMultilevel"/>
    <w:tmpl w:val="632AAD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573663"/>
    <w:multiLevelType w:val="hybridMultilevel"/>
    <w:tmpl w:val="3FB45768"/>
    <w:lvl w:ilvl="0" w:tplc="BC2A3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E32EB6"/>
    <w:multiLevelType w:val="hybridMultilevel"/>
    <w:tmpl w:val="309426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377D06"/>
    <w:multiLevelType w:val="hybridMultilevel"/>
    <w:tmpl w:val="9E3AC350"/>
    <w:lvl w:ilvl="0" w:tplc="D0B8D8E2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C65FD9"/>
    <w:multiLevelType w:val="hybridMultilevel"/>
    <w:tmpl w:val="992EF7AE"/>
    <w:lvl w:ilvl="0" w:tplc="94808D5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5D5C8D"/>
    <w:multiLevelType w:val="hybridMultilevel"/>
    <w:tmpl w:val="5254D15C"/>
    <w:lvl w:ilvl="0" w:tplc="506CA3E2">
      <w:start w:val="1"/>
      <w:numFmt w:val="decimal"/>
      <w:lvlText w:val="%1)"/>
      <w:lvlJc w:val="left"/>
      <w:pPr>
        <w:ind w:left="502" w:hanging="360"/>
      </w:pPr>
      <w:rPr>
        <w:b w:val="0"/>
      </w:rPr>
    </w:lvl>
    <w:lvl w:ilvl="1" w:tplc="00EC991C">
      <w:start w:val="1"/>
      <w:numFmt w:val="decimal"/>
      <w:lvlText w:val="%2."/>
      <w:lvlJc w:val="left"/>
      <w:pPr>
        <w:ind w:left="2204" w:hanging="360"/>
      </w:pPr>
      <w:rPr>
        <w:rFonts w:ascii="Arial" w:eastAsia="Calibri" w:hAnsi="Arial" w:cs="Arial"/>
        <w:i w:val="0"/>
      </w:rPr>
    </w:lvl>
    <w:lvl w:ilvl="2" w:tplc="6D607864">
      <w:start w:val="1"/>
      <w:numFmt w:val="decimal"/>
      <w:lvlText w:val="%3)"/>
      <w:lvlJc w:val="left"/>
      <w:pPr>
        <w:ind w:left="464" w:hanging="180"/>
      </w:pPr>
      <w:rPr>
        <w:rFonts w:ascii="Arial" w:eastAsia="Calibri" w:hAnsi="Arial" w:cs="Arial" w:hint="default"/>
        <w:i w:val="0"/>
        <w:color w:val="auto"/>
      </w:rPr>
    </w:lvl>
    <w:lvl w:ilvl="3" w:tplc="E4A29BE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4824E04E">
      <w:start w:val="30"/>
      <w:numFmt w:val="decimal"/>
      <w:lvlText w:val="%7"/>
      <w:lvlJc w:val="left"/>
      <w:pPr>
        <w:ind w:left="5040" w:hanging="360"/>
      </w:pPr>
      <w:rPr>
        <w:rFonts w:hint="default"/>
      </w:rPr>
    </w:lvl>
    <w:lvl w:ilvl="7" w:tplc="27065312">
      <w:start w:val="1"/>
      <w:numFmt w:val="lowerLetter"/>
      <w:lvlText w:val="%8)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F05C70"/>
    <w:multiLevelType w:val="hybridMultilevel"/>
    <w:tmpl w:val="2F868BE2"/>
    <w:lvl w:ilvl="0" w:tplc="BDC810C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6732302B"/>
    <w:multiLevelType w:val="hybridMultilevel"/>
    <w:tmpl w:val="2F065F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251994"/>
    <w:multiLevelType w:val="hybridMultilevel"/>
    <w:tmpl w:val="64F469EA"/>
    <w:lvl w:ilvl="0" w:tplc="6016824A">
      <w:start w:val="1"/>
      <w:numFmt w:val="decimal"/>
      <w:lvlText w:val="%1."/>
      <w:lvlJc w:val="right"/>
      <w:pPr>
        <w:ind w:left="2204" w:hanging="360"/>
      </w:pPr>
      <w:rPr>
        <w:rFonts w:ascii="Arial" w:eastAsiaTheme="minorHAnsi" w:hAnsi="Arial" w:cs="Arial" w:hint="default"/>
        <w:b w:val="0"/>
        <w:i w:val="0"/>
      </w:rPr>
    </w:lvl>
    <w:lvl w:ilvl="1" w:tplc="8BF00EE4">
      <w:start w:val="1"/>
      <w:numFmt w:val="decimal"/>
      <w:lvlText w:val="%2."/>
      <w:lvlJc w:val="left"/>
      <w:pPr>
        <w:ind w:left="1440" w:hanging="360"/>
      </w:pPr>
      <w:rPr>
        <w:rFonts w:ascii="Arial" w:eastAsia="Calibri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7B0BE9"/>
    <w:multiLevelType w:val="hybridMultilevel"/>
    <w:tmpl w:val="2F10E1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7E5DC6"/>
    <w:multiLevelType w:val="hybridMultilevel"/>
    <w:tmpl w:val="048AA4D2"/>
    <w:lvl w:ilvl="0" w:tplc="93EAE57A">
      <w:start w:val="2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79700CE6"/>
    <w:multiLevelType w:val="hybridMultilevel"/>
    <w:tmpl w:val="C2FA9360"/>
    <w:lvl w:ilvl="0" w:tplc="374853F6">
      <w:start w:val="1"/>
      <w:numFmt w:val="decimal"/>
      <w:lvlText w:val="%1)"/>
      <w:lvlJc w:val="left"/>
      <w:pPr>
        <w:ind w:left="786" w:hanging="360"/>
      </w:pPr>
      <w:rPr>
        <w:rFonts w:ascii="Arial" w:eastAsiaTheme="minorHAnsi" w:hAnsi="Arial" w:cs="Arial"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8" w15:restartNumberingAfterBreak="0">
    <w:nsid w:val="7DC66FB9"/>
    <w:multiLevelType w:val="hybridMultilevel"/>
    <w:tmpl w:val="DBAC09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EF49F3"/>
    <w:multiLevelType w:val="hybridMultilevel"/>
    <w:tmpl w:val="47C025B6"/>
    <w:lvl w:ilvl="0" w:tplc="04150011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6"/>
  </w:num>
  <w:num w:numId="5">
    <w:abstractNumId w:val="5"/>
  </w:num>
  <w:num w:numId="6">
    <w:abstractNumId w:val="17"/>
  </w:num>
  <w:num w:numId="7">
    <w:abstractNumId w:val="9"/>
  </w:num>
  <w:num w:numId="8">
    <w:abstractNumId w:val="12"/>
  </w:num>
  <w:num w:numId="9">
    <w:abstractNumId w:val="14"/>
  </w:num>
  <w:num w:numId="10">
    <w:abstractNumId w:val="0"/>
  </w:num>
  <w:num w:numId="11">
    <w:abstractNumId w:val="19"/>
  </w:num>
  <w:num w:numId="12">
    <w:abstractNumId w:val="2"/>
  </w:num>
  <w:num w:numId="13">
    <w:abstractNumId w:val="8"/>
  </w:num>
  <w:num w:numId="14">
    <w:abstractNumId w:val="7"/>
  </w:num>
  <w:num w:numId="15">
    <w:abstractNumId w:val="11"/>
  </w:num>
  <w:num w:numId="16">
    <w:abstractNumId w:val="16"/>
  </w:num>
  <w:num w:numId="17">
    <w:abstractNumId w:val="18"/>
  </w:num>
  <w:num w:numId="18">
    <w:abstractNumId w:val="13"/>
  </w:num>
  <w:num w:numId="19">
    <w:abstractNumId w:val="15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A6E"/>
    <w:rsid w:val="00067AB7"/>
    <w:rsid w:val="00175EDC"/>
    <w:rsid w:val="00287283"/>
    <w:rsid w:val="002C6944"/>
    <w:rsid w:val="002E200C"/>
    <w:rsid w:val="00351B98"/>
    <w:rsid w:val="003C0D8F"/>
    <w:rsid w:val="0041625C"/>
    <w:rsid w:val="0049690E"/>
    <w:rsid w:val="006C7C5A"/>
    <w:rsid w:val="006E724B"/>
    <w:rsid w:val="00704208"/>
    <w:rsid w:val="007E3820"/>
    <w:rsid w:val="00807968"/>
    <w:rsid w:val="00883943"/>
    <w:rsid w:val="00980EA8"/>
    <w:rsid w:val="009D5EFC"/>
    <w:rsid w:val="009D7424"/>
    <w:rsid w:val="00A118EA"/>
    <w:rsid w:val="00AA2B40"/>
    <w:rsid w:val="00B1493E"/>
    <w:rsid w:val="00B417EE"/>
    <w:rsid w:val="00CE27E4"/>
    <w:rsid w:val="00CF3991"/>
    <w:rsid w:val="00D32A6E"/>
    <w:rsid w:val="00E45524"/>
    <w:rsid w:val="00E7244E"/>
    <w:rsid w:val="00EE0980"/>
    <w:rsid w:val="00FE0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B7579"/>
  <w15:docId w15:val="{BDAC899A-098F-4000-A527-D1A016395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2A6E"/>
    <w:pPr>
      <w:spacing w:after="0" w:line="360" w:lineRule="auto"/>
      <w:ind w:left="357" w:hanging="357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32A6E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2A6E"/>
  </w:style>
  <w:style w:type="paragraph" w:styleId="Stopka">
    <w:name w:val="footer"/>
    <w:basedOn w:val="Normalny"/>
    <w:link w:val="StopkaZnak"/>
    <w:uiPriority w:val="99"/>
    <w:unhideWhenUsed/>
    <w:rsid w:val="00D32A6E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2A6E"/>
  </w:style>
  <w:style w:type="paragraph" w:styleId="Akapitzlist">
    <w:name w:val="List Paragraph"/>
    <w:basedOn w:val="Normalny"/>
    <w:uiPriority w:val="34"/>
    <w:qFormat/>
    <w:rsid w:val="00D32A6E"/>
    <w:pPr>
      <w:spacing w:after="200" w:line="276" w:lineRule="auto"/>
      <w:ind w:left="720" w:firstLine="0"/>
      <w:contextualSpacing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694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69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DEKiD@mon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v.pl/web/obrona-narodowa/otwarte-konkursy-ofer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od@mon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6</Pages>
  <Words>1787</Words>
  <Characters>10727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12490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Szwejser Dorota</dc:creator>
  <cp:lastModifiedBy>Szwejser Dorota</cp:lastModifiedBy>
  <cp:revision>13</cp:revision>
  <cp:lastPrinted>2020-01-10T09:58:00Z</cp:lastPrinted>
  <dcterms:created xsi:type="dcterms:W3CDTF">2019-12-17T08:21:00Z</dcterms:created>
  <dcterms:modified xsi:type="dcterms:W3CDTF">2020-01-10T09:58:00Z</dcterms:modified>
</cp:coreProperties>
</file>