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2E06867" w14:textId="45817688" w:rsidR="004A1C6E" w:rsidRPr="008F7594" w:rsidRDefault="0040284E" w:rsidP="0040284E">
      <w:pPr>
        <w:pStyle w:val="NormalnyWeb"/>
        <w:spacing w:before="0" w:beforeAutospacing="0" w:after="0" w:afterAutospacing="0" w:line="360" w:lineRule="auto"/>
        <w:ind w:left="5664"/>
        <w:jc w:val="right"/>
        <w:rPr>
          <w:rFonts w:asciiTheme="minorHAnsi" w:hAnsiTheme="minorHAnsi" w:cstheme="minorHAnsi"/>
          <w:color w:val="0070C0"/>
        </w:rPr>
      </w:pPr>
      <w:r w:rsidRPr="00270DE4">
        <w:rPr>
          <w:rFonts w:asciiTheme="minorHAnsi" w:hAnsiTheme="minorHAnsi" w:cstheme="minorHAnsi"/>
        </w:rPr>
        <w:t>Warszawa,</w:t>
      </w:r>
      <w:r w:rsidR="001B3B78">
        <w:rPr>
          <w:rFonts w:asciiTheme="minorHAnsi" w:hAnsiTheme="minorHAnsi" w:cstheme="minorHAnsi"/>
        </w:rPr>
        <w:t xml:space="preserve"> 24</w:t>
      </w:r>
      <w:bookmarkStart w:id="0" w:name="_GoBack"/>
      <w:bookmarkEnd w:id="0"/>
      <w:r w:rsidR="0008550C">
        <w:rPr>
          <w:rFonts w:asciiTheme="minorHAnsi" w:hAnsiTheme="minorHAnsi" w:cstheme="minorHAnsi"/>
        </w:rPr>
        <w:t>.04.</w:t>
      </w:r>
      <w:r w:rsidR="008C0A62" w:rsidRPr="00270DE4">
        <w:rPr>
          <w:rFonts w:asciiTheme="minorHAnsi" w:hAnsiTheme="minorHAnsi" w:cstheme="minorHAnsi"/>
        </w:rPr>
        <w:t>2019</w:t>
      </w:r>
      <w:r w:rsidRPr="00270DE4">
        <w:rPr>
          <w:rFonts w:asciiTheme="minorHAnsi" w:hAnsiTheme="minorHAnsi" w:cstheme="minorHAnsi"/>
        </w:rPr>
        <w:t xml:space="preserve"> r.</w:t>
      </w:r>
    </w:p>
    <w:p w14:paraId="3612080B" w14:textId="77777777" w:rsidR="004A1C6E" w:rsidRPr="008F7594" w:rsidRDefault="004A1C6E" w:rsidP="00706443">
      <w:pPr>
        <w:pStyle w:val="Nagwek2"/>
        <w:keepLines/>
        <w:spacing w:before="120" w:after="0"/>
        <w:rPr>
          <w:rFonts w:asciiTheme="minorHAnsi" w:hAnsiTheme="minorHAnsi" w:cstheme="minorHAnsi"/>
          <w:bCs w:val="0"/>
          <w:iCs w:val="0"/>
          <w:caps/>
        </w:rPr>
      </w:pPr>
      <w:r w:rsidRPr="008F7594">
        <w:rPr>
          <w:rFonts w:asciiTheme="minorHAnsi" w:hAnsiTheme="minorHAnsi" w:cstheme="minorHAnsi"/>
          <w:bCs w:val="0"/>
          <w:iCs w:val="0"/>
          <w:caps/>
        </w:rPr>
        <w:t>OGŁOSZENIE</w:t>
      </w:r>
    </w:p>
    <w:p w14:paraId="074FDC47" w14:textId="77777777" w:rsidR="00D429AE" w:rsidRPr="008F7594" w:rsidRDefault="00D429AE" w:rsidP="004A1C6E">
      <w:pPr>
        <w:spacing w:before="120" w:line="360" w:lineRule="auto"/>
        <w:jc w:val="center"/>
        <w:rPr>
          <w:rFonts w:asciiTheme="minorHAnsi" w:hAnsiTheme="minorHAnsi" w:cstheme="minorHAnsi"/>
          <w:color w:val="0070C0"/>
        </w:rPr>
      </w:pPr>
    </w:p>
    <w:p w14:paraId="6CCB528E" w14:textId="081BFFDA" w:rsidR="004A1C6E" w:rsidRPr="008F7594" w:rsidRDefault="004A1C6E" w:rsidP="00E51D92">
      <w:pPr>
        <w:spacing w:line="360" w:lineRule="auto"/>
        <w:jc w:val="both"/>
        <w:rPr>
          <w:rFonts w:asciiTheme="minorHAnsi" w:hAnsiTheme="minorHAnsi" w:cstheme="minorHAnsi"/>
          <w:b/>
          <w:bCs/>
        </w:rPr>
      </w:pPr>
      <w:r w:rsidRPr="008F7594">
        <w:rPr>
          <w:rFonts w:asciiTheme="minorHAnsi" w:hAnsiTheme="minorHAnsi" w:cstheme="minorHAnsi"/>
        </w:rPr>
        <w:t xml:space="preserve">Na podstawie uchwały nr 208 Rady Ministrów </w:t>
      </w:r>
      <w:r w:rsidR="00987D0E" w:rsidRPr="008F7594">
        <w:rPr>
          <w:rFonts w:asciiTheme="minorHAnsi" w:hAnsiTheme="minorHAnsi" w:cstheme="minorHAnsi"/>
        </w:rPr>
        <w:t>z</w:t>
      </w:r>
      <w:r w:rsidRPr="008F7594">
        <w:rPr>
          <w:rFonts w:asciiTheme="minorHAnsi" w:hAnsiTheme="minorHAnsi" w:cstheme="minorHAnsi"/>
        </w:rPr>
        <w:t xml:space="preserve"> dnia 3 listopada 2015 r. w sprawie ustanowienia programu wieloletniego na lata 2016-2024 pod nazwą „Narodowy Program Zwalczen</w:t>
      </w:r>
      <w:r w:rsidR="00011C15" w:rsidRPr="008F7594">
        <w:rPr>
          <w:rFonts w:asciiTheme="minorHAnsi" w:hAnsiTheme="minorHAnsi" w:cstheme="minorHAnsi"/>
        </w:rPr>
        <w:t xml:space="preserve">ia Chorób Nowotworowych” </w:t>
      </w:r>
      <w:r w:rsidR="006F3B8C" w:rsidRPr="008F7594">
        <w:rPr>
          <w:rFonts w:asciiTheme="minorHAnsi" w:hAnsiTheme="minorHAnsi" w:cstheme="minorHAnsi"/>
          <w:bCs/>
        </w:rPr>
        <w:t>(M.P. z 2018 r. poz. 6)</w:t>
      </w:r>
      <w:r w:rsidR="00265504" w:rsidRPr="008F7594">
        <w:rPr>
          <w:rFonts w:asciiTheme="minorHAnsi" w:hAnsiTheme="minorHAnsi" w:cstheme="minorHAnsi"/>
        </w:rPr>
        <w:t>, Minister Zdrowia</w:t>
      </w:r>
      <w:r w:rsidRPr="008F7594">
        <w:rPr>
          <w:rFonts w:asciiTheme="minorHAnsi" w:hAnsiTheme="minorHAnsi" w:cstheme="minorHAnsi"/>
        </w:rPr>
        <w:t xml:space="preserve"> ogłasza </w:t>
      </w:r>
      <w:r w:rsidRPr="008F7594">
        <w:rPr>
          <w:rFonts w:asciiTheme="minorHAnsi" w:hAnsiTheme="minorHAnsi" w:cstheme="minorHAnsi"/>
          <w:b/>
        </w:rPr>
        <w:t>konkurs ofert</w:t>
      </w:r>
      <w:r w:rsidRPr="008F7594">
        <w:rPr>
          <w:rFonts w:asciiTheme="minorHAnsi" w:hAnsiTheme="minorHAnsi" w:cstheme="minorHAnsi"/>
        </w:rPr>
        <w:t xml:space="preserve"> na wybór realizatorów</w:t>
      </w:r>
      <w:r w:rsidR="00265504" w:rsidRPr="008F7594">
        <w:rPr>
          <w:rFonts w:asciiTheme="minorHAnsi" w:hAnsiTheme="minorHAnsi" w:cstheme="minorHAnsi"/>
        </w:rPr>
        <w:t xml:space="preserve"> zadania</w:t>
      </w:r>
      <w:r w:rsidRPr="008F7594">
        <w:rPr>
          <w:rFonts w:asciiTheme="minorHAnsi" w:hAnsiTheme="minorHAnsi" w:cstheme="minorHAnsi"/>
        </w:rPr>
        <w:t xml:space="preserve"> Narodowego </w:t>
      </w:r>
      <w:r w:rsidR="006E430D" w:rsidRPr="008F7594">
        <w:rPr>
          <w:rFonts w:asciiTheme="minorHAnsi" w:hAnsiTheme="minorHAnsi" w:cstheme="minorHAnsi"/>
        </w:rPr>
        <w:t>P</w:t>
      </w:r>
      <w:r w:rsidRPr="008F7594">
        <w:rPr>
          <w:rFonts w:asciiTheme="minorHAnsi" w:hAnsiTheme="minorHAnsi" w:cstheme="minorHAnsi"/>
        </w:rPr>
        <w:t xml:space="preserve">rogramu </w:t>
      </w:r>
      <w:r w:rsidR="006E430D" w:rsidRPr="008F7594">
        <w:rPr>
          <w:rFonts w:asciiTheme="minorHAnsi" w:hAnsiTheme="minorHAnsi" w:cstheme="minorHAnsi"/>
        </w:rPr>
        <w:t>Z</w:t>
      </w:r>
      <w:r w:rsidRPr="008F7594">
        <w:rPr>
          <w:rFonts w:asciiTheme="minorHAnsi" w:hAnsiTheme="minorHAnsi" w:cstheme="minorHAnsi"/>
        </w:rPr>
        <w:t xml:space="preserve">walczania </w:t>
      </w:r>
      <w:r w:rsidR="006E430D" w:rsidRPr="008F7594">
        <w:rPr>
          <w:rFonts w:asciiTheme="minorHAnsi" w:hAnsiTheme="minorHAnsi" w:cstheme="minorHAnsi"/>
        </w:rPr>
        <w:t>C</w:t>
      </w:r>
      <w:r w:rsidRPr="008F7594">
        <w:rPr>
          <w:rFonts w:asciiTheme="minorHAnsi" w:hAnsiTheme="minorHAnsi" w:cstheme="minorHAnsi"/>
        </w:rPr>
        <w:t xml:space="preserve">horób </w:t>
      </w:r>
      <w:r w:rsidR="006E430D" w:rsidRPr="008F7594">
        <w:rPr>
          <w:rFonts w:asciiTheme="minorHAnsi" w:hAnsiTheme="minorHAnsi" w:cstheme="minorHAnsi"/>
        </w:rPr>
        <w:t>N</w:t>
      </w:r>
      <w:r w:rsidRPr="008F7594">
        <w:rPr>
          <w:rFonts w:asciiTheme="minorHAnsi" w:hAnsiTheme="minorHAnsi" w:cstheme="minorHAnsi"/>
        </w:rPr>
        <w:t>owotworowych pn</w:t>
      </w:r>
      <w:r w:rsidR="00E51D92" w:rsidRPr="008F7594">
        <w:rPr>
          <w:rFonts w:asciiTheme="minorHAnsi" w:hAnsiTheme="minorHAnsi" w:cstheme="minorHAnsi"/>
        </w:rPr>
        <w:t xml:space="preserve">. </w:t>
      </w:r>
      <w:r w:rsidR="00042B63" w:rsidRPr="008F7594">
        <w:rPr>
          <w:rFonts w:asciiTheme="minorHAnsi" w:hAnsiTheme="minorHAnsi" w:cstheme="minorHAnsi"/>
          <w:b/>
          <w:bCs/>
        </w:rPr>
        <w:t xml:space="preserve">Doposażenie klinik i oddziałów </w:t>
      </w:r>
      <w:proofErr w:type="spellStart"/>
      <w:r w:rsidR="00042B63" w:rsidRPr="008F7594">
        <w:rPr>
          <w:rFonts w:asciiTheme="minorHAnsi" w:hAnsiTheme="minorHAnsi" w:cstheme="minorHAnsi"/>
          <w:b/>
          <w:bCs/>
        </w:rPr>
        <w:t>hematoonkologicznych</w:t>
      </w:r>
      <w:proofErr w:type="spellEnd"/>
      <w:r w:rsidR="00042B63" w:rsidRPr="008F7594">
        <w:rPr>
          <w:rFonts w:asciiTheme="minorHAnsi" w:hAnsiTheme="minorHAnsi" w:cstheme="minorHAnsi"/>
          <w:b/>
          <w:bCs/>
        </w:rPr>
        <w:t xml:space="preserve"> w sprzęt do diagnostyk</w:t>
      </w:r>
      <w:r w:rsidR="004845F0" w:rsidRPr="008F7594">
        <w:rPr>
          <w:rFonts w:asciiTheme="minorHAnsi" w:hAnsiTheme="minorHAnsi" w:cstheme="minorHAnsi"/>
          <w:b/>
          <w:bCs/>
        </w:rPr>
        <w:t xml:space="preserve">i i leczenia białaczek na </w:t>
      </w:r>
      <w:r w:rsidR="009D342A" w:rsidRPr="008F7594">
        <w:rPr>
          <w:rFonts w:asciiTheme="minorHAnsi" w:hAnsiTheme="minorHAnsi" w:cstheme="minorHAnsi"/>
          <w:b/>
          <w:bCs/>
        </w:rPr>
        <w:t>rok</w:t>
      </w:r>
      <w:r w:rsidR="004845F0" w:rsidRPr="008F7594">
        <w:rPr>
          <w:rFonts w:asciiTheme="minorHAnsi" w:hAnsiTheme="minorHAnsi" w:cstheme="minorHAnsi"/>
          <w:b/>
          <w:bCs/>
        </w:rPr>
        <w:t xml:space="preserve"> </w:t>
      </w:r>
      <w:r w:rsidR="008C0A62" w:rsidRPr="008F7594">
        <w:rPr>
          <w:rFonts w:asciiTheme="minorHAnsi" w:hAnsiTheme="minorHAnsi" w:cstheme="minorHAnsi"/>
          <w:b/>
          <w:bCs/>
        </w:rPr>
        <w:t>2019</w:t>
      </w:r>
      <w:r w:rsidR="004845F0" w:rsidRPr="008F7594">
        <w:rPr>
          <w:rFonts w:asciiTheme="minorHAnsi" w:hAnsiTheme="minorHAnsi" w:cstheme="minorHAnsi"/>
          <w:b/>
          <w:bCs/>
        </w:rPr>
        <w:t>.</w:t>
      </w:r>
      <w:r w:rsidR="00FE0948">
        <w:rPr>
          <w:rFonts w:asciiTheme="minorHAnsi" w:hAnsiTheme="minorHAnsi" w:cstheme="minorHAnsi"/>
          <w:b/>
          <w:bCs/>
        </w:rPr>
        <w:t xml:space="preserve"> </w:t>
      </w:r>
      <w:r w:rsidR="00FE0948" w:rsidRPr="00FE0948">
        <w:rPr>
          <w:rFonts w:asciiTheme="minorHAnsi" w:hAnsiTheme="minorHAnsi" w:cstheme="minorHAnsi"/>
          <w:b/>
          <w:bCs/>
          <w:u w:val="single"/>
        </w:rPr>
        <w:t>Konkurs dedykowany jest</w:t>
      </w:r>
      <w:r w:rsidR="00AE1227">
        <w:rPr>
          <w:rFonts w:asciiTheme="minorHAnsi" w:hAnsiTheme="minorHAnsi" w:cstheme="minorHAnsi"/>
          <w:b/>
          <w:bCs/>
          <w:u w:val="single"/>
        </w:rPr>
        <w:t xml:space="preserve"> wyłą</w:t>
      </w:r>
      <w:r w:rsidR="00171BC6">
        <w:rPr>
          <w:rFonts w:asciiTheme="minorHAnsi" w:hAnsiTheme="minorHAnsi" w:cstheme="minorHAnsi"/>
          <w:b/>
          <w:bCs/>
          <w:u w:val="single"/>
        </w:rPr>
        <w:t>cznie</w:t>
      </w:r>
      <w:r w:rsidR="00FE0948" w:rsidRPr="00FE0948">
        <w:rPr>
          <w:rFonts w:asciiTheme="minorHAnsi" w:hAnsiTheme="minorHAnsi" w:cstheme="minorHAnsi"/>
          <w:b/>
          <w:bCs/>
          <w:u w:val="single"/>
        </w:rPr>
        <w:t xml:space="preserve"> dla podmiot</w:t>
      </w:r>
      <w:r w:rsidR="00FE0948">
        <w:rPr>
          <w:rFonts w:asciiTheme="minorHAnsi" w:hAnsiTheme="minorHAnsi" w:cstheme="minorHAnsi"/>
          <w:b/>
          <w:bCs/>
          <w:u w:val="single"/>
        </w:rPr>
        <w:t>ów realizujących leczenie w zakresie białaczek dzieci</w:t>
      </w:r>
      <w:r w:rsidR="00FE0948" w:rsidRPr="00FE0948">
        <w:rPr>
          <w:rFonts w:asciiTheme="minorHAnsi" w:hAnsiTheme="minorHAnsi" w:cstheme="minorHAnsi"/>
          <w:b/>
          <w:bCs/>
          <w:u w:val="single"/>
        </w:rPr>
        <w:t>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42"/>
      </w:tblGrid>
      <w:tr w:rsidR="00872F3D" w:rsidRPr="008F7594" w14:paraId="7C60DD4A" w14:textId="77777777" w:rsidTr="001D71A4">
        <w:tc>
          <w:tcPr>
            <w:tcW w:w="9042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01615E72" w14:textId="027BD535" w:rsidR="00872F3D" w:rsidRPr="008F7594" w:rsidRDefault="00872F3D" w:rsidP="001D71A4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color w:val="FF0000"/>
              </w:rPr>
            </w:pPr>
            <w:r w:rsidRPr="008F7594">
              <w:rPr>
                <w:rFonts w:asciiTheme="minorHAnsi" w:hAnsiTheme="minorHAnsi" w:cstheme="minorHAnsi"/>
                <w:b/>
                <w:color w:val="FF0000"/>
              </w:rPr>
              <w:t xml:space="preserve">Złożenie oferty w konkursie jest możliwe tylko za pośrednictwem </w:t>
            </w:r>
            <w:proofErr w:type="spellStart"/>
            <w:r w:rsidRPr="008F7594">
              <w:rPr>
                <w:rFonts w:asciiTheme="minorHAnsi" w:hAnsiTheme="minorHAnsi" w:cstheme="minorHAnsi"/>
                <w:b/>
                <w:color w:val="FF0000"/>
              </w:rPr>
              <w:t>ePUAP</w:t>
            </w:r>
            <w:proofErr w:type="spellEnd"/>
            <w:r w:rsidRPr="008F7594">
              <w:rPr>
                <w:rFonts w:asciiTheme="minorHAnsi" w:hAnsiTheme="minorHAnsi" w:cstheme="minorHAnsi"/>
                <w:b/>
                <w:color w:val="FF0000"/>
              </w:rPr>
              <w:t xml:space="preserve">. Oferta musi zostać złożona w formie pliku z rozszerzeniem „.pdf” oraz podpisana kwalifikowanym podpisem elektronicznym w formacie </w:t>
            </w:r>
            <w:proofErr w:type="spellStart"/>
            <w:r w:rsidRPr="008F7594">
              <w:rPr>
                <w:rFonts w:asciiTheme="minorHAnsi" w:hAnsiTheme="minorHAnsi" w:cstheme="minorHAnsi"/>
                <w:b/>
                <w:color w:val="FF0000"/>
              </w:rPr>
              <w:t>PAdES</w:t>
            </w:r>
            <w:proofErr w:type="spellEnd"/>
            <w:r w:rsidRPr="008F7594">
              <w:rPr>
                <w:rFonts w:asciiTheme="minorHAnsi" w:hAnsiTheme="minorHAnsi" w:cstheme="minorHAnsi"/>
                <w:b/>
                <w:color w:val="FF0000"/>
              </w:rPr>
              <w:t xml:space="preserve"> przez osobę upoważnioną do złożenia oferty w imieniu Oferenta. Przystępując do konkursu Oferent zobowiązuje się do złożenia oferty z</w:t>
            </w:r>
            <w:r w:rsidR="00431A7A">
              <w:rPr>
                <w:rFonts w:asciiTheme="minorHAnsi" w:hAnsiTheme="minorHAnsi" w:cstheme="minorHAnsi"/>
                <w:b/>
                <w:color w:val="FF0000"/>
              </w:rPr>
              <w:t>a</w:t>
            </w:r>
            <w:r w:rsidRPr="008F7594">
              <w:rPr>
                <w:rFonts w:asciiTheme="minorHAnsi" w:hAnsiTheme="minorHAnsi" w:cstheme="minorHAnsi"/>
                <w:b/>
                <w:color w:val="FF0000"/>
              </w:rPr>
              <w:t xml:space="preserve"> pośrednictwem </w:t>
            </w:r>
            <w:proofErr w:type="spellStart"/>
            <w:r w:rsidRPr="008F7594">
              <w:rPr>
                <w:rFonts w:asciiTheme="minorHAnsi" w:hAnsiTheme="minorHAnsi" w:cstheme="minorHAnsi"/>
                <w:b/>
                <w:color w:val="FF0000"/>
              </w:rPr>
              <w:t>ePUAP</w:t>
            </w:r>
            <w:proofErr w:type="spellEnd"/>
            <w:r w:rsidRPr="008F7594">
              <w:rPr>
                <w:rFonts w:asciiTheme="minorHAnsi" w:hAnsiTheme="minorHAnsi" w:cstheme="minorHAnsi"/>
                <w:b/>
                <w:color w:val="FF0000"/>
              </w:rPr>
              <w:t xml:space="preserve"> oraz do prowadzenia dalszej korespondencji dotyczącej postępowania konkursowego w formie elektronicznej za pośrednictwem </w:t>
            </w:r>
            <w:proofErr w:type="spellStart"/>
            <w:r w:rsidRPr="008F7594">
              <w:rPr>
                <w:rFonts w:asciiTheme="minorHAnsi" w:hAnsiTheme="minorHAnsi" w:cstheme="minorHAnsi"/>
                <w:b/>
                <w:color w:val="FF0000"/>
              </w:rPr>
              <w:t>ePUAP</w:t>
            </w:r>
            <w:proofErr w:type="spellEnd"/>
            <w:r w:rsidRPr="008F7594">
              <w:rPr>
                <w:rFonts w:asciiTheme="minorHAnsi" w:hAnsiTheme="minorHAnsi" w:cstheme="minorHAnsi"/>
                <w:b/>
                <w:color w:val="FF0000"/>
              </w:rPr>
              <w:t xml:space="preserve"> lub poczty elektronicznej</w:t>
            </w:r>
            <w:r w:rsidRPr="008F7594">
              <w:rPr>
                <w:rFonts w:asciiTheme="minorHAnsi" w:hAnsiTheme="minorHAnsi" w:cstheme="minorHAnsi"/>
                <w:b/>
                <w:color w:val="FF0000"/>
                <w:vertAlign w:val="superscript"/>
              </w:rPr>
              <w:footnoteReference w:id="1"/>
            </w:r>
            <w:r w:rsidRPr="008F7594">
              <w:rPr>
                <w:rFonts w:asciiTheme="minorHAnsi" w:hAnsiTheme="minorHAnsi" w:cstheme="minorHAnsi"/>
                <w:b/>
                <w:color w:val="FF0000"/>
              </w:rPr>
              <w:t xml:space="preserve">. </w:t>
            </w:r>
          </w:p>
          <w:p w14:paraId="0F70FB2E" w14:textId="77777777" w:rsidR="00872F3D" w:rsidRPr="008F7594" w:rsidRDefault="00872F3D" w:rsidP="001D71A4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i/>
                <w:u w:val="single"/>
              </w:rPr>
            </w:pPr>
            <w:r w:rsidRPr="008F7594">
              <w:rPr>
                <w:rFonts w:asciiTheme="minorHAnsi" w:hAnsiTheme="minorHAnsi" w:cstheme="minorHAnsi"/>
                <w:b/>
                <w:color w:val="FF0000"/>
                <w:u w:val="single"/>
              </w:rPr>
              <w:t>Oferta złożona w wersji papierowej pozostanie bez rozpatrzenia.</w:t>
            </w:r>
          </w:p>
        </w:tc>
      </w:tr>
    </w:tbl>
    <w:p w14:paraId="214804CA" w14:textId="77777777" w:rsidR="00872F3D" w:rsidRPr="008F7594" w:rsidRDefault="00872F3D" w:rsidP="00872F3D">
      <w:pPr>
        <w:spacing w:line="360" w:lineRule="auto"/>
        <w:jc w:val="both"/>
        <w:rPr>
          <w:rFonts w:asciiTheme="minorHAnsi" w:hAnsiTheme="minorHAnsi" w:cstheme="minorHAnsi"/>
          <w:b/>
        </w:rPr>
      </w:pPr>
      <w:r w:rsidRPr="008F7594">
        <w:rPr>
          <w:rFonts w:asciiTheme="minorHAnsi" w:hAnsiTheme="minorHAnsi" w:cstheme="minorHAnsi"/>
          <w:b/>
        </w:rPr>
        <w:t>Ogłoszenie zawiera:</w:t>
      </w:r>
    </w:p>
    <w:p w14:paraId="62EC71F4" w14:textId="77777777" w:rsidR="00872F3D" w:rsidRPr="008F7594" w:rsidRDefault="00872F3D" w:rsidP="00872F3D">
      <w:pPr>
        <w:spacing w:line="360" w:lineRule="auto"/>
        <w:jc w:val="both"/>
        <w:rPr>
          <w:rFonts w:asciiTheme="minorHAnsi" w:hAnsiTheme="minorHAnsi" w:cstheme="minorHAnsi"/>
          <w:b/>
        </w:rPr>
      </w:pPr>
      <w:r w:rsidRPr="008F7594">
        <w:rPr>
          <w:rFonts w:asciiTheme="minorHAnsi" w:hAnsiTheme="minorHAnsi" w:cstheme="minorHAnsi"/>
          <w:b/>
        </w:rPr>
        <w:t>- treść ogłoszenia</w:t>
      </w:r>
    </w:p>
    <w:p w14:paraId="23DC7CCD" w14:textId="77777777" w:rsidR="00872F3D" w:rsidRPr="008F7594" w:rsidRDefault="00872F3D" w:rsidP="00872F3D">
      <w:pPr>
        <w:spacing w:line="360" w:lineRule="auto"/>
        <w:jc w:val="both"/>
        <w:rPr>
          <w:rFonts w:asciiTheme="minorHAnsi" w:hAnsiTheme="minorHAnsi" w:cstheme="minorHAnsi"/>
          <w:b/>
        </w:rPr>
      </w:pPr>
      <w:r w:rsidRPr="008F7594">
        <w:rPr>
          <w:rFonts w:asciiTheme="minorHAnsi" w:hAnsiTheme="minorHAnsi" w:cstheme="minorHAnsi"/>
          <w:b/>
        </w:rPr>
        <w:t>- załącznik nr 1 do ogłoszenia – Formularz Oferty</w:t>
      </w:r>
    </w:p>
    <w:p w14:paraId="5CAC922C" w14:textId="77777777" w:rsidR="00872F3D" w:rsidRPr="008F7594" w:rsidRDefault="00872F3D" w:rsidP="00872F3D">
      <w:pPr>
        <w:spacing w:line="360" w:lineRule="auto"/>
        <w:jc w:val="both"/>
        <w:rPr>
          <w:rFonts w:asciiTheme="minorHAnsi" w:hAnsiTheme="minorHAnsi" w:cstheme="minorHAnsi"/>
          <w:b/>
        </w:rPr>
      </w:pPr>
      <w:r w:rsidRPr="008F7594">
        <w:rPr>
          <w:rFonts w:asciiTheme="minorHAnsi" w:hAnsiTheme="minorHAnsi" w:cstheme="minorHAnsi"/>
          <w:b/>
        </w:rPr>
        <w:t>- załącznik nr 2 do ogłoszenia – Karta Oceny</w:t>
      </w:r>
    </w:p>
    <w:p w14:paraId="637089AF" w14:textId="77777777" w:rsidR="00872F3D" w:rsidRPr="008F7594" w:rsidRDefault="00872F3D" w:rsidP="00872F3D">
      <w:pPr>
        <w:spacing w:line="360" w:lineRule="auto"/>
        <w:jc w:val="both"/>
        <w:rPr>
          <w:rFonts w:asciiTheme="minorHAnsi" w:hAnsiTheme="minorHAnsi" w:cstheme="minorHAnsi"/>
          <w:b/>
        </w:rPr>
      </w:pPr>
      <w:r w:rsidRPr="008F7594">
        <w:rPr>
          <w:rFonts w:asciiTheme="minorHAnsi" w:hAnsiTheme="minorHAnsi" w:cstheme="minorHAnsi"/>
          <w:b/>
        </w:rPr>
        <w:t>- załącznik nr 3 do ogłoszenia – Opis programu</w:t>
      </w:r>
    </w:p>
    <w:p w14:paraId="6F5EE765" w14:textId="77777777" w:rsidR="00872F3D" w:rsidRPr="008F7594" w:rsidRDefault="00872F3D" w:rsidP="00872F3D">
      <w:pPr>
        <w:spacing w:line="360" w:lineRule="auto"/>
        <w:jc w:val="both"/>
        <w:rPr>
          <w:rFonts w:asciiTheme="minorHAnsi" w:hAnsiTheme="minorHAnsi" w:cstheme="minorHAnsi"/>
          <w:b/>
        </w:rPr>
      </w:pPr>
      <w:r w:rsidRPr="008F7594">
        <w:rPr>
          <w:rFonts w:asciiTheme="minorHAnsi" w:hAnsiTheme="minorHAnsi" w:cstheme="minorHAnsi"/>
          <w:b/>
        </w:rPr>
        <w:t xml:space="preserve">- załącznik nr 4 – Ogólne Warunki Umowy </w:t>
      </w:r>
    </w:p>
    <w:p w14:paraId="1AA7F28A" w14:textId="7D2B7461" w:rsidR="00872F3D" w:rsidRPr="008F7594" w:rsidRDefault="00872F3D" w:rsidP="00E51D92">
      <w:pPr>
        <w:spacing w:line="360" w:lineRule="auto"/>
        <w:jc w:val="both"/>
        <w:rPr>
          <w:rFonts w:asciiTheme="minorHAnsi" w:hAnsiTheme="minorHAnsi" w:cstheme="minorHAnsi"/>
          <w:b/>
        </w:rPr>
      </w:pPr>
      <w:r w:rsidRPr="008F7594">
        <w:rPr>
          <w:rFonts w:asciiTheme="minorHAnsi" w:hAnsiTheme="minorHAnsi" w:cstheme="minorHAnsi"/>
          <w:b/>
        </w:rPr>
        <w:t xml:space="preserve">- załącznik nr 5 do ogłoszenia – Instrukcja złożenia oferty za pośrednictwem </w:t>
      </w:r>
      <w:proofErr w:type="spellStart"/>
      <w:r w:rsidRPr="008F7594">
        <w:rPr>
          <w:rFonts w:asciiTheme="minorHAnsi" w:hAnsiTheme="minorHAnsi" w:cstheme="minorHAnsi"/>
          <w:b/>
        </w:rPr>
        <w:t>ePUAP</w:t>
      </w:r>
      <w:proofErr w:type="spellEnd"/>
      <w:r w:rsidRPr="008F7594">
        <w:rPr>
          <w:rFonts w:asciiTheme="minorHAnsi" w:hAnsiTheme="minorHAnsi" w:cstheme="minorHAnsi"/>
          <w:b/>
        </w:rPr>
        <w:t xml:space="preserve"> </w:t>
      </w:r>
    </w:p>
    <w:p w14:paraId="42C9BCD8" w14:textId="77777777" w:rsidR="008C0A62" w:rsidRPr="008F7594" w:rsidRDefault="008C0A62" w:rsidP="008C0A62">
      <w:pPr>
        <w:pStyle w:val="Nagwek2"/>
        <w:keepLines/>
        <w:spacing w:before="120" w:after="0"/>
        <w:jc w:val="both"/>
        <w:rPr>
          <w:rFonts w:asciiTheme="minorHAnsi" w:hAnsiTheme="minorHAnsi" w:cstheme="minorHAnsi"/>
          <w:bCs w:val="0"/>
          <w:iCs w:val="0"/>
          <w:caps/>
          <w:lang w:eastAsia="en-US"/>
        </w:rPr>
      </w:pPr>
      <w:r w:rsidRPr="008F7594">
        <w:rPr>
          <w:rFonts w:asciiTheme="minorHAnsi" w:hAnsiTheme="minorHAnsi" w:cstheme="minorHAnsi"/>
          <w:bCs w:val="0"/>
          <w:iCs w:val="0"/>
          <w:caps/>
          <w:lang w:eastAsia="en-US"/>
        </w:rPr>
        <w:lastRenderedPageBreak/>
        <w:t>I. Cele ogólne ZADANIA:</w:t>
      </w:r>
    </w:p>
    <w:p w14:paraId="0516E1AD" w14:textId="10976F78" w:rsidR="004F3B34" w:rsidRPr="008F7594" w:rsidRDefault="004F3B34" w:rsidP="004F3B34">
      <w:pPr>
        <w:spacing w:line="360" w:lineRule="auto"/>
        <w:jc w:val="both"/>
        <w:rPr>
          <w:rFonts w:asciiTheme="minorHAnsi" w:hAnsiTheme="minorHAnsi" w:cstheme="minorHAnsi"/>
        </w:rPr>
      </w:pPr>
      <w:r w:rsidRPr="008F7594">
        <w:rPr>
          <w:rFonts w:asciiTheme="minorHAnsi" w:hAnsiTheme="minorHAnsi" w:cstheme="minorHAnsi"/>
        </w:rPr>
        <w:t xml:space="preserve">Zadanie ma na celu dostosowanie polskich ośrodków </w:t>
      </w:r>
      <w:proofErr w:type="spellStart"/>
      <w:r w:rsidRPr="008F7594">
        <w:rPr>
          <w:rFonts w:asciiTheme="minorHAnsi" w:hAnsiTheme="minorHAnsi" w:cstheme="minorHAnsi"/>
        </w:rPr>
        <w:t>hematoo</w:t>
      </w:r>
      <w:r w:rsidR="00F937A8">
        <w:rPr>
          <w:rFonts w:asciiTheme="minorHAnsi" w:hAnsiTheme="minorHAnsi" w:cstheme="minorHAnsi"/>
        </w:rPr>
        <w:t>n</w:t>
      </w:r>
      <w:r w:rsidRPr="008F7594">
        <w:rPr>
          <w:rFonts w:asciiTheme="minorHAnsi" w:hAnsiTheme="minorHAnsi" w:cstheme="minorHAnsi"/>
        </w:rPr>
        <w:t>kologicznych</w:t>
      </w:r>
      <w:proofErr w:type="spellEnd"/>
      <w:r w:rsidRPr="008F7594">
        <w:rPr>
          <w:rFonts w:asciiTheme="minorHAnsi" w:hAnsiTheme="minorHAnsi" w:cstheme="minorHAnsi"/>
        </w:rPr>
        <w:t xml:space="preserve"> </w:t>
      </w:r>
      <w:r w:rsidR="00ED7737" w:rsidRPr="00E43E4C">
        <w:rPr>
          <w:rFonts w:asciiTheme="minorHAnsi" w:hAnsiTheme="minorHAnsi" w:cstheme="minorHAnsi"/>
          <w:b/>
          <w:u w:val="single"/>
        </w:rPr>
        <w:t>leczących dzieci</w:t>
      </w:r>
      <w:r w:rsidR="00ED7737">
        <w:rPr>
          <w:rFonts w:asciiTheme="minorHAnsi" w:hAnsiTheme="minorHAnsi" w:cstheme="minorHAnsi"/>
        </w:rPr>
        <w:t xml:space="preserve"> </w:t>
      </w:r>
      <w:r w:rsidRPr="008F7594">
        <w:rPr>
          <w:rFonts w:asciiTheme="minorHAnsi" w:hAnsiTheme="minorHAnsi" w:cstheme="minorHAnsi"/>
        </w:rPr>
        <w:t xml:space="preserve">do standardów międzynarodowych </w:t>
      </w:r>
      <w:proofErr w:type="spellStart"/>
      <w:r w:rsidRPr="008F7594">
        <w:rPr>
          <w:rFonts w:asciiTheme="minorHAnsi" w:hAnsiTheme="minorHAnsi" w:cstheme="minorHAnsi"/>
        </w:rPr>
        <w:t>European</w:t>
      </w:r>
      <w:proofErr w:type="spellEnd"/>
      <w:r w:rsidRPr="008F7594">
        <w:rPr>
          <w:rFonts w:asciiTheme="minorHAnsi" w:hAnsiTheme="minorHAnsi" w:cstheme="minorHAnsi"/>
        </w:rPr>
        <w:t xml:space="preserve"> Leukemia Net, w tym uzupełnienie niedoborów sprzętu wykorzystywanego do d</w:t>
      </w:r>
      <w:r w:rsidR="00D56CE1" w:rsidRPr="008F7594">
        <w:rPr>
          <w:rFonts w:asciiTheme="minorHAnsi" w:hAnsiTheme="minorHAnsi" w:cstheme="minorHAnsi"/>
        </w:rPr>
        <w:t>iagnostyk</w:t>
      </w:r>
      <w:r w:rsidR="00B41536" w:rsidRPr="008F7594">
        <w:rPr>
          <w:rFonts w:asciiTheme="minorHAnsi" w:hAnsiTheme="minorHAnsi" w:cstheme="minorHAnsi"/>
        </w:rPr>
        <w:t>i i leczenia białaczek.</w:t>
      </w:r>
    </w:p>
    <w:p w14:paraId="6C1433BC" w14:textId="10AF2F44" w:rsidR="00265504" w:rsidRPr="008F7594" w:rsidRDefault="004A1C6E" w:rsidP="00706443">
      <w:pPr>
        <w:pStyle w:val="Nagwek2"/>
        <w:keepLines/>
        <w:spacing w:before="120" w:after="0"/>
        <w:jc w:val="both"/>
        <w:rPr>
          <w:rFonts w:asciiTheme="minorHAnsi" w:hAnsiTheme="minorHAnsi" w:cstheme="minorHAnsi"/>
          <w:bCs w:val="0"/>
          <w:iCs w:val="0"/>
          <w:caps/>
          <w:lang w:eastAsia="en-US"/>
        </w:rPr>
      </w:pPr>
      <w:r w:rsidRPr="008F7594">
        <w:rPr>
          <w:rFonts w:asciiTheme="minorHAnsi" w:hAnsiTheme="minorHAnsi" w:cstheme="minorHAnsi"/>
          <w:bCs w:val="0"/>
          <w:iCs w:val="0"/>
          <w:caps/>
          <w:lang w:eastAsia="en-US"/>
        </w:rPr>
        <w:t>II. Cele szczegółowe zadania</w:t>
      </w:r>
      <w:r w:rsidR="00973C8D" w:rsidRPr="008F7594">
        <w:rPr>
          <w:rFonts w:asciiTheme="minorHAnsi" w:hAnsiTheme="minorHAnsi" w:cstheme="minorHAnsi"/>
          <w:bCs w:val="0"/>
          <w:iCs w:val="0"/>
          <w:caps/>
          <w:lang w:eastAsia="en-US"/>
        </w:rPr>
        <w:t xml:space="preserve"> </w:t>
      </w:r>
    </w:p>
    <w:p w14:paraId="7DC9EADE" w14:textId="24C54B1E" w:rsidR="00006304" w:rsidRPr="008F7594" w:rsidRDefault="00B41536" w:rsidP="00006304">
      <w:pPr>
        <w:spacing w:before="120" w:line="360" w:lineRule="auto"/>
        <w:jc w:val="both"/>
        <w:rPr>
          <w:rFonts w:asciiTheme="minorHAnsi" w:hAnsiTheme="minorHAnsi" w:cstheme="minorHAnsi"/>
        </w:rPr>
      </w:pPr>
      <w:r w:rsidRPr="008F7594">
        <w:rPr>
          <w:rFonts w:asciiTheme="minorHAnsi" w:hAnsiTheme="minorHAnsi" w:cstheme="minorHAnsi"/>
        </w:rPr>
        <w:t xml:space="preserve">W celu unowocześniania zarówno aparatury i pracowni diagnostycznych, jak również warunków i metod leczenia białaczek i </w:t>
      </w:r>
      <w:proofErr w:type="spellStart"/>
      <w:r w:rsidRPr="008F7594">
        <w:rPr>
          <w:rFonts w:asciiTheme="minorHAnsi" w:hAnsiTheme="minorHAnsi" w:cstheme="minorHAnsi"/>
        </w:rPr>
        <w:t>chłoniaków</w:t>
      </w:r>
      <w:proofErr w:type="spellEnd"/>
      <w:r w:rsidR="00ED7737">
        <w:rPr>
          <w:rFonts w:asciiTheme="minorHAnsi" w:hAnsiTheme="minorHAnsi" w:cstheme="minorHAnsi"/>
        </w:rPr>
        <w:t xml:space="preserve"> </w:t>
      </w:r>
      <w:r w:rsidR="00ED7737" w:rsidRPr="00E43E4C">
        <w:rPr>
          <w:rFonts w:asciiTheme="minorHAnsi" w:hAnsiTheme="minorHAnsi" w:cstheme="minorHAnsi"/>
          <w:b/>
          <w:u w:val="single"/>
        </w:rPr>
        <w:t>u dzieci</w:t>
      </w:r>
      <w:r w:rsidRPr="008F7594">
        <w:rPr>
          <w:rFonts w:asciiTheme="minorHAnsi" w:hAnsiTheme="minorHAnsi" w:cstheme="minorHAnsi"/>
        </w:rPr>
        <w:t xml:space="preserve">, w </w:t>
      </w:r>
      <w:r w:rsidR="009D342A" w:rsidRPr="008F7594">
        <w:rPr>
          <w:rFonts w:asciiTheme="minorHAnsi" w:hAnsiTheme="minorHAnsi" w:cstheme="minorHAnsi"/>
        </w:rPr>
        <w:t>roku</w:t>
      </w:r>
      <w:r w:rsidR="008C0A62" w:rsidRPr="008F7594">
        <w:rPr>
          <w:rFonts w:asciiTheme="minorHAnsi" w:hAnsiTheme="minorHAnsi" w:cstheme="minorHAnsi"/>
        </w:rPr>
        <w:t xml:space="preserve"> 2019</w:t>
      </w:r>
      <w:r w:rsidR="00006304" w:rsidRPr="008F7594">
        <w:rPr>
          <w:rFonts w:asciiTheme="minorHAnsi" w:hAnsiTheme="minorHAnsi" w:cstheme="minorHAnsi"/>
        </w:rPr>
        <w:t xml:space="preserve"> planowany jest zakup</w:t>
      </w:r>
      <w:r w:rsidR="00301270" w:rsidRPr="008F7594">
        <w:rPr>
          <w:rFonts w:asciiTheme="minorHAnsi" w:hAnsiTheme="minorHAnsi" w:cstheme="minorHAnsi"/>
        </w:rPr>
        <w:t xml:space="preserve"> następującego sprzętu</w:t>
      </w:r>
      <w:r w:rsidR="0060306A">
        <w:rPr>
          <w:rFonts w:asciiTheme="minorHAnsi" w:hAnsiTheme="minorHAnsi" w:cstheme="minorHAnsi"/>
        </w:rPr>
        <w:t xml:space="preserve"> dla klinik i oddziałów </w:t>
      </w:r>
      <w:r w:rsidR="0060306A" w:rsidRPr="00E43E4C">
        <w:rPr>
          <w:rFonts w:asciiTheme="minorHAnsi" w:hAnsiTheme="minorHAnsi" w:cstheme="minorHAnsi"/>
          <w:b/>
          <w:u w:val="single"/>
        </w:rPr>
        <w:t>prowadzących leczenie dzieci</w:t>
      </w:r>
      <w:r w:rsidR="00006304" w:rsidRPr="008F7594">
        <w:rPr>
          <w:rFonts w:asciiTheme="minorHAnsi" w:hAnsiTheme="minorHAnsi" w:cstheme="minorHAnsi"/>
        </w:rPr>
        <w:t>:</w:t>
      </w:r>
    </w:p>
    <w:p w14:paraId="7A0A58EA" w14:textId="37574FBD" w:rsidR="004B24CA" w:rsidRPr="008F7594" w:rsidRDefault="004B24CA" w:rsidP="004B24CA">
      <w:pPr>
        <w:pStyle w:val="Akapitzlist"/>
        <w:numPr>
          <w:ilvl w:val="0"/>
          <w:numId w:val="37"/>
        </w:numPr>
        <w:spacing w:before="12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8F7594">
        <w:rPr>
          <w:rFonts w:asciiTheme="minorHAnsi" w:hAnsiTheme="minorHAnsi" w:cstheme="minorHAnsi"/>
          <w:sz w:val="24"/>
          <w:szCs w:val="24"/>
        </w:rPr>
        <w:t>Kardiomonitory</w:t>
      </w:r>
    </w:p>
    <w:p w14:paraId="52558EE2" w14:textId="70549978" w:rsidR="004B24CA" w:rsidRPr="008F7594" w:rsidRDefault="004B24CA" w:rsidP="004B24CA">
      <w:pPr>
        <w:pStyle w:val="Akapitzlist"/>
        <w:numPr>
          <w:ilvl w:val="0"/>
          <w:numId w:val="37"/>
        </w:numPr>
        <w:spacing w:before="12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8F7594">
        <w:rPr>
          <w:rFonts w:asciiTheme="minorHAnsi" w:hAnsiTheme="minorHAnsi" w:cstheme="minorHAnsi"/>
          <w:sz w:val="24"/>
          <w:szCs w:val="24"/>
        </w:rPr>
        <w:t xml:space="preserve">Zestaw do </w:t>
      </w:r>
      <w:proofErr w:type="spellStart"/>
      <w:r w:rsidRPr="008F7594">
        <w:rPr>
          <w:rFonts w:asciiTheme="minorHAnsi" w:hAnsiTheme="minorHAnsi" w:cstheme="minorHAnsi"/>
          <w:sz w:val="24"/>
          <w:szCs w:val="24"/>
        </w:rPr>
        <w:t>cytometrii</w:t>
      </w:r>
      <w:proofErr w:type="spellEnd"/>
      <w:r w:rsidRPr="008F7594">
        <w:rPr>
          <w:rFonts w:asciiTheme="minorHAnsi" w:hAnsiTheme="minorHAnsi" w:cstheme="minorHAnsi"/>
          <w:sz w:val="24"/>
          <w:szCs w:val="24"/>
        </w:rPr>
        <w:t xml:space="preserve"> przepływowej</w:t>
      </w:r>
    </w:p>
    <w:p w14:paraId="2B9AE51F" w14:textId="5CAB184E" w:rsidR="004B24CA" w:rsidRPr="008F7594" w:rsidRDefault="004B24CA" w:rsidP="004B24CA">
      <w:pPr>
        <w:pStyle w:val="Akapitzlist"/>
        <w:numPr>
          <w:ilvl w:val="0"/>
          <w:numId w:val="37"/>
        </w:numPr>
        <w:spacing w:before="12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8F7594">
        <w:rPr>
          <w:rFonts w:asciiTheme="minorHAnsi" w:hAnsiTheme="minorHAnsi" w:cstheme="minorHAnsi"/>
          <w:sz w:val="24"/>
          <w:szCs w:val="24"/>
        </w:rPr>
        <w:t>Mikroskopy diagnostyczne</w:t>
      </w:r>
    </w:p>
    <w:p w14:paraId="2AD05EF3" w14:textId="564713A4" w:rsidR="004B24CA" w:rsidRPr="008F7594" w:rsidRDefault="004B24CA" w:rsidP="004B24CA">
      <w:pPr>
        <w:pStyle w:val="Akapitzlist"/>
        <w:numPr>
          <w:ilvl w:val="0"/>
          <w:numId w:val="37"/>
        </w:numPr>
        <w:spacing w:before="12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8F7594">
        <w:rPr>
          <w:rFonts w:asciiTheme="minorHAnsi" w:hAnsiTheme="minorHAnsi" w:cstheme="minorHAnsi"/>
          <w:sz w:val="24"/>
          <w:szCs w:val="24"/>
        </w:rPr>
        <w:t>Urządzenia do PCR (</w:t>
      </w:r>
      <w:proofErr w:type="spellStart"/>
      <w:r w:rsidRPr="008F7594">
        <w:rPr>
          <w:rFonts w:asciiTheme="minorHAnsi" w:hAnsiTheme="minorHAnsi" w:cstheme="minorHAnsi"/>
          <w:sz w:val="24"/>
          <w:szCs w:val="24"/>
        </w:rPr>
        <w:t>term</w:t>
      </w:r>
      <w:r w:rsidR="002F5E3D">
        <w:rPr>
          <w:rFonts w:asciiTheme="minorHAnsi" w:hAnsiTheme="minorHAnsi" w:cstheme="minorHAnsi"/>
          <w:sz w:val="24"/>
          <w:szCs w:val="24"/>
        </w:rPr>
        <w:t>o</w:t>
      </w:r>
      <w:r w:rsidRPr="008F7594">
        <w:rPr>
          <w:rFonts w:asciiTheme="minorHAnsi" w:hAnsiTheme="minorHAnsi" w:cstheme="minorHAnsi"/>
          <w:sz w:val="24"/>
          <w:szCs w:val="24"/>
        </w:rPr>
        <w:t>cyklery</w:t>
      </w:r>
      <w:proofErr w:type="spellEnd"/>
      <w:r w:rsidRPr="008F7594">
        <w:rPr>
          <w:rFonts w:asciiTheme="minorHAnsi" w:hAnsiTheme="minorHAnsi" w:cstheme="minorHAnsi"/>
          <w:sz w:val="24"/>
          <w:szCs w:val="24"/>
        </w:rPr>
        <w:t>)</w:t>
      </w:r>
    </w:p>
    <w:p w14:paraId="62358541" w14:textId="3BFDEAFB" w:rsidR="004B24CA" w:rsidRPr="008F7594" w:rsidRDefault="004B24CA" w:rsidP="004B24CA">
      <w:pPr>
        <w:pStyle w:val="Akapitzlist"/>
        <w:numPr>
          <w:ilvl w:val="0"/>
          <w:numId w:val="37"/>
        </w:numPr>
        <w:spacing w:before="12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8F7594">
        <w:rPr>
          <w:rFonts w:asciiTheme="minorHAnsi" w:hAnsiTheme="minorHAnsi" w:cstheme="minorHAnsi"/>
          <w:sz w:val="24"/>
          <w:szCs w:val="24"/>
        </w:rPr>
        <w:t xml:space="preserve">Aparaty do </w:t>
      </w:r>
      <w:proofErr w:type="spellStart"/>
      <w:r w:rsidRPr="008F7594">
        <w:rPr>
          <w:rFonts w:asciiTheme="minorHAnsi" w:hAnsiTheme="minorHAnsi" w:cstheme="minorHAnsi"/>
          <w:sz w:val="24"/>
          <w:szCs w:val="24"/>
        </w:rPr>
        <w:t>re</w:t>
      </w:r>
      <w:r w:rsidR="008E427D">
        <w:rPr>
          <w:rFonts w:asciiTheme="minorHAnsi" w:hAnsiTheme="minorHAnsi" w:cstheme="minorHAnsi"/>
          <w:sz w:val="24"/>
          <w:szCs w:val="24"/>
        </w:rPr>
        <w:t>a</w:t>
      </w:r>
      <w:r w:rsidRPr="008F7594">
        <w:rPr>
          <w:rFonts w:asciiTheme="minorHAnsi" w:hAnsiTheme="minorHAnsi" w:cstheme="minorHAnsi"/>
          <w:sz w:val="24"/>
          <w:szCs w:val="24"/>
        </w:rPr>
        <w:t>l</w:t>
      </w:r>
      <w:r w:rsidR="008E427D">
        <w:rPr>
          <w:rFonts w:asciiTheme="minorHAnsi" w:hAnsiTheme="minorHAnsi" w:cstheme="minorHAnsi"/>
          <w:sz w:val="24"/>
          <w:szCs w:val="24"/>
        </w:rPr>
        <w:t>t</w:t>
      </w:r>
      <w:r w:rsidRPr="008F7594">
        <w:rPr>
          <w:rFonts w:asciiTheme="minorHAnsi" w:hAnsiTheme="minorHAnsi" w:cstheme="minorHAnsi"/>
          <w:sz w:val="24"/>
          <w:szCs w:val="24"/>
        </w:rPr>
        <w:t>imePCR</w:t>
      </w:r>
      <w:proofErr w:type="spellEnd"/>
    </w:p>
    <w:p w14:paraId="295D8002" w14:textId="63D8C175" w:rsidR="004B24CA" w:rsidRPr="008F7594" w:rsidRDefault="004B24CA" w:rsidP="004B24CA">
      <w:pPr>
        <w:pStyle w:val="Akapitzlist"/>
        <w:numPr>
          <w:ilvl w:val="0"/>
          <w:numId w:val="37"/>
        </w:numPr>
        <w:spacing w:before="12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8F7594">
        <w:rPr>
          <w:rFonts w:asciiTheme="minorHAnsi" w:hAnsiTheme="minorHAnsi" w:cstheme="minorHAnsi"/>
          <w:sz w:val="24"/>
          <w:szCs w:val="24"/>
        </w:rPr>
        <w:t>Aparaty USG</w:t>
      </w:r>
    </w:p>
    <w:p w14:paraId="66C28533" w14:textId="5EEDC505" w:rsidR="004A1C6E" w:rsidRPr="008F7594" w:rsidRDefault="004A1C6E" w:rsidP="00706443">
      <w:pPr>
        <w:pStyle w:val="Nagwek2"/>
        <w:keepLines/>
        <w:spacing w:before="120" w:after="0"/>
        <w:jc w:val="both"/>
        <w:rPr>
          <w:rFonts w:asciiTheme="minorHAnsi" w:hAnsiTheme="minorHAnsi" w:cstheme="minorHAnsi"/>
          <w:bCs w:val="0"/>
          <w:iCs w:val="0"/>
          <w:caps/>
          <w:lang w:eastAsia="en-US"/>
        </w:rPr>
      </w:pPr>
      <w:r w:rsidRPr="008F7594">
        <w:rPr>
          <w:rFonts w:asciiTheme="minorHAnsi" w:hAnsiTheme="minorHAnsi" w:cstheme="minorHAnsi"/>
          <w:bCs w:val="0"/>
          <w:iCs w:val="0"/>
          <w:caps/>
          <w:lang w:eastAsia="en-US"/>
        </w:rPr>
        <w:t xml:space="preserve">III. Przedmiot konkursu: </w:t>
      </w:r>
    </w:p>
    <w:p w14:paraId="7FF2B94A" w14:textId="68A6C9D8" w:rsidR="00D429AE" w:rsidRPr="008F7594" w:rsidRDefault="00D429AE" w:rsidP="00725C7A">
      <w:pPr>
        <w:spacing w:before="120" w:line="360" w:lineRule="auto"/>
        <w:jc w:val="both"/>
        <w:rPr>
          <w:rFonts w:asciiTheme="minorHAnsi" w:hAnsiTheme="minorHAnsi" w:cstheme="minorHAnsi"/>
        </w:rPr>
      </w:pPr>
      <w:r w:rsidRPr="008F7594">
        <w:rPr>
          <w:rFonts w:asciiTheme="minorHAnsi" w:hAnsiTheme="minorHAnsi" w:cstheme="minorHAnsi"/>
        </w:rPr>
        <w:t xml:space="preserve">Przedmiotem konkursu jest wybór realizatorów zadania pn. </w:t>
      </w:r>
      <w:r w:rsidR="00006304" w:rsidRPr="008F7594">
        <w:rPr>
          <w:rFonts w:asciiTheme="minorHAnsi" w:hAnsiTheme="minorHAnsi" w:cstheme="minorHAnsi"/>
          <w:b/>
          <w:bCs/>
        </w:rPr>
        <w:t xml:space="preserve">Doposażenie klinik i oddziałów </w:t>
      </w:r>
      <w:proofErr w:type="spellStart"/>
      <w:r w:rsidR="00006304" w:rsidRPr="008F7594">
        <w:rPr>
          <w:rFonts w:asciiTheme="minorHAnsi" w:hAnsiTheme="minorHAnsi" w:cstheme="minorHAnsi"/>
          <w:b/>
          <w:bCs/>
        </w:rPr>
        <w:t>hematoonkologicznych</w:t>
      </w:r>
      <w:proofErr w:type="spellEnd"/>
      <w:r w:rsidR="00006304" w:rsidRPr="008F7594">
        <w:rPr>
          <w:rFonts w:asciiTheme="minorHAnsi" w:hAnsiTheme="minorHAnsi" w:cstheme="minorHAnsi"/>
          <w:b/>
          <w:bCs/>
        </w:rPr>
        <w:t xml:space="preserve"> w sprzęt do diagnostyki i leczenia białaczek na </w:t>
      </w:r>
      <w:r w:rsidR="008A1C97" w:rsidRPr="008F7594">
        <w:rPr>
          <w:rFonts w:asciiTheme="minorHAnsi" w:hAnsiTheme="minorHAnsi" w:cstheme="minorHAnsi"/>
          <w:b/>
          <w:bCs/>
        </w:rPr>
        <w:t>rok 2019</w:t>
      </w:r>
      <w:r w:rsidR="004F3B34" w:rsidRPr="008F7594">
        <w:rPr>
          <w:rFonts w:asciiTheme="minorHAnsi" w:hAnsiTheme="minorHAnsi" w:cstheme="minorHAnsi"/>
          <w:b/>
          <w:bCs/>
        </w:rPr>
        <w:t>.</w:t>
      </w:r>
      <w:r w:rsidR="00E01AD6" w:rsidRPr="00E01AD6">
        <w:rPr>
          <w:rFonts w:asciiTheme="minorHAnsi" w:hAnsiTheme="minorHAnsi" w:cstheme="minorHAnsi"/>
          <w:b/>
          <w:bCs/>
          <w:u w:val="single"/>
        </w:rPr>
        <w:t xml:space="preserve"> </w:t>
      </w:r>
      <w:r w:rsidR="00E01AD6" w:rsidRPr="00FE0948">
        <w:rPr>
          <w:rFonts w:asciiTheme="minorHAnsi" w:hAnsiTheme="minorHAnsi" w:cstheme="minorHAnsi"/>
          <w:b/>
          <w:bCs/>
          <w:u w:val="single"/>
        </w:rPr>
        <w:t>Konkurs dedykowany jest</w:t>
      </w:r>
      <w:r w:rsidR="00E01AD6">
        <w:rPr>
          <w:rFonts w:asciiTheme="minorHAnsi" w:hAnsiTheme="minorHAnsi" w:cstheme="minorHAnsi"/>
          <w:b/>
          <w:bCs/>
          <w:u w:val="single"/>
        </w:rPr>
        <w:t xml:space="preserve"> wyłącznie</w:t>
      </w:r>
      <w:r w:rsidR="00E01AD6" w:rsidRPr="00FE0948">
        <w:rPr>
          <w:rFonts w:asciiTheme="minorHAnsi" w:hAnsiTheme="minorHAnsi" w:cstheme="minorHAnsi"/>
          <w:b/>
          <w:bCs/>
          <w:u w:val="single"/>
        </w:rPr>
        <w:t xml:space="preserve"> dla podmiot</w:t>
      </w:r>
      <w:r w:rsidR="00E01AD6">
        <w:rPr>
          <w:rFonts w:asciiTheme="minorHAnsi" w:hAnsiTheme="minorHAnsi" w:cstheme="minorHAnsi"/>
          <w:b/>
          <w:bCs/>
          <w:u w:val="single"/>
        </w:rPr>
        <w:t>ów realizujących leczenie w zakresie białaczek dzieci</w:t>
      </w:r>
    </w:p>
    <w:p w14:paraId="04A19E80" w14:textId="1CB59A21" w:rsidR="004A1C6E" w:rsidRPr="008F7594" w:rsidRDefault="004A1C6E" w:rsidP="00706443">
      <w:pPr>
        <w:pStyle w:val="Nagwek2"/>
        <w:keepLines/>
        <w:spacing w:before="120" w:after="0"/>
        <w:jc w:val="both"/>
        <w:rPr>
          <w:rFonts w:asciiTheme="minorHAnsi" w:hAnsiTheme="minorHAnsi" w:cstheme="minorHAnsi"/>
          <w:bCs w:val="0"/>
          <w:iCs w:val="0"/>
          <w:caps/>
          <w:lang w:eastAsia="en-US"/>
        </w:rPr>
      </w:pPr>
      <w:r w:rsidRPr="008F7594">
        <w:rPr>
          <w:rFonts w:asciiTheme="minorHAnsi" w:hAnsiTheme="minorHAnsi" w:cstheme="minorHAnsi"/>
          <w:bCs w:val="0"/>
          <w:iCs w:val="0"/>
          <w:caps/>
          <w:lang w:eastAsia="en-US"/>
        </w:rPr>
        <w:t>IV. Zakres finansowania zadań stanowiących przedmiot konkursu ze środków Minis</w:t>
      </w:r>
      <w:r w:rsidR="00DB6FE8" w:rsidRPr="008F7594">
        <w:rPr>
          <w:rFonts w:asciiTheme="minorHAnsi" w:hAnsiTheme="minorHAnsi" w:cstheme="minorHAnsi"/>
          <w:bCs w:val="0"/>
          <w:iCs w:val="0"/>
          <w:caps/>
          <w:lang w:eastAsia="en-US"/>
        </w:rPr>
        <w:t>tr</w:t>
      </w:r>
      <w:r w:rsidR="0063793C" w:rsidRPr="008F7594">
        <w:rPr>
          <w:rFonts w:asciiTheme="minorHAnsi" w:hAnsiTheme="minorHAnsi" w:cstheme="minorHAnsi"/>
          <w:bCs w:val="0"/>
          <w:iCs w:val="0"/>
          <w:caps/>
          <w:lang w:eastAsia="en-US"/>
        </w:rPr>
        <w:t>a Zdrowia (wydatki majątkowe</w:t>
      </w:r>
      <w:r w:rsidRPr="008F7594">
        <w:rPr>
          <w:rFonts w:asciiTheme="minorHAnsi" w:hAnsiTheme="minorHAnsi" w:cstheme="minorHAnsi"/>
          <w:bCs w:val="0"/>
          <w:iCs w:val="0"/>
          <w:caps/>
          <w:lang w:eastAsia="en-US"/>
        </w:rPr>
        <w:t>):</w:t>
      </w:r>
    </w:p>
    <w:p w14:paraId="432A464F" w14:textId="3FC63231" w:rsidR="002574D9" w:rsidRPr="008F7594" w:rsidRDefault="00295EB0" w:rsidP="002574D9">
      <w:pPr>
        <w:widowControl w:val="0"/>
        <w:tabs>
          <w:tab w:val="left" w:pos="843"/>
        </w:tabs>
        <w:spacing w:before="3" w:line="360" w:lineRule="auto"/>
        <w:ind w:right="120"/>
        <w:jc w:val="both"/>
        <w:rPr>
          <w:rFonts w:asciiTheme="minorHAnsi" w:eastAsia="Calibri" w:hAnsiTheme="minorHAnsi" w:cstheme="minorHAnsi"/>
          <w:lang w:eastAsia="en-US"/>
        </w:rPr>
      </w:pPr>
      <w:r w:rsidRPr="008F7594">
        <w:rPr>
          <w:rFonts w:asciiTheme="minorHAnsi" w:eastAsia="Calibri" w:hAnsiTheme="minorHAnsi" w:cstheme="minorHAnsi"/>
          <w:lang w:eastAsia="en-US"/>
        </w:rPr>
        <w:t>W ramach</w:t>
      </w:r>
      <w:r w:rsidR="0063793C" w:rsidRPr="008F7594">
        <w:rPr>
          <w:rFonts w:asciiTheme="minorHAnsi" w:eastAsia="Calibri" w:hAnsiTheme="minorHAnsi" w:cstheme="minorHAnsi"/>
          <w:lang w:eastAsia="en-US"/>
        </w:rPr>
        <w:t xml:space="preserve"> zadania będącego przedmi</w:t>
      </w:r>
      <w:r w:rsidR="001852C4" w:rsidRPr="008F7594">
        <w:rPr>
          <w:rFonts w:asciiTheme="minorHAnsi" w:eastAsia="Calibri" w:hAnsiTheme="minorHAnsi" w:cstheme="minorHAnsi"/>
          <w:lang w:eastAsia="en-US"/>
        </w:rPr>
        <w:t>otem konkursu</w:t>
      </w:r>
      <w:r w:rsidR="006E430D" w:rsidRPr="008F7594">
        <w:rPr>
          <w:rFonts w:asciiTheme="minorHAnsi" w:eastAsia="Calibri" w:hAnsiTheme="minorHAnsi" w:cstheme="minorHAnsi"/>
          <w:lang w:eastAsia="en-US"/>
        </w:rPr>
        <w:t>,</w:t>
      </w:r>
      <w:r w:rsidR="001852C4" w:rsidRPr="008F7594">
        <w:rPr>
          <w:rFonts w:asciiTheme="minorHAnsi" w:eastAsia="Calibri" w:hAnsiTheme="minorHAnsi" w:cstheme="minorHAnsi"/>
          <w:lang w:eastAsia="en-US"/>
        </w:rPr>
        <w:t xml:space="preserve"> przez Ministra</w:t>
      </w:r>
      <w:r w:rsidR="0063793C" w:rsidRPr="008F7594">
        <w:rPr>
          <w:rFonts w:asciiTheme="minorHAnsi" w:eastAsia="Calibri" w:hAnsiTheme="minorHAnsi" w:cstheme="minorHAnsi"/>
          <w:lang w:eastAsia="en-US"/>
        </w:rPr>
        <w:t xml:space="preserve"> Zdrowia finansowane są k</w:t>
      </w:r>
      <w:r w:rsidR="000F16D8" w:rsidRPr="008F7594">
        <w:rPr>
          <w:rFonts w:asciiTheme="minorHAnsi" w:eastAsia="Calibri" w:hAnsiTheme="minorHAnsi" w:cstheme="minorHAnsi"/>
          <w:lang w:eastAsia="en-US"/>
        </w:rPr>
        <w:t xml:space="preserve">oszty zakupu </w:t>
      </w:r>
      <w:r w:rsidR="00506090" w:rsidRPr="008F7594">
        <w:rPr>
          <w:rFonts w:asciiTheme="minorHAnsi" w:eastAsia="Calibri" w:hAnsiTheme="minorHAnsi" w:cstheme="minorHAnsi"/>
          <w:lang w:eastAsia="en-US"/>
        </w:rPr>
        <w:t>wyrobów wymieni</w:t>
      </w:r>
      <w:r w:rsidR="008C7E05" w:rsidRPr="008F7594">
        <w:rPr>
          <w:rFonts w:asciiTheme="minorHAnsi" w:eastAsia="Calibri" w:hAnsiTheme="minorHAnsi" w:cstheme="minorHAnsi"/>
          <w:lang w:eastAsia="en-US"/>
        </w:rPr>
        <w:t>onych w punkcie II, pozycje 1-6</w:t>
      </w:r>
      <w:r w:rsidR="006E430D" w:rsidRPr="008F7594">
        <w:rPr>
          <w:rFonts w:asciiTheme="minorHAnsi" w:hAnsiTheme="minorHAnsi" w:cstheme="minorHAnsi"/>
        </w:rPr>
        <w:t>,</w:t>
      </w:r>
      <w:r w:rsidR="00725C7A" w:rsidRPr="008F7594">
        <w:rPr>
          <w:rFonts w:asciiTheme="minorHAnsi" w:hAnsiTheme="minorHAnsi" w:cstheme="minorHAnsi"/>
        </w:rPr>
        <w:t xml:space="preserve"> </w:t>
      </w:r>
      <w:r w:rsidR="00725C7A" w:rsidRPr="008F7594">
        <w:rPr>
          <w:rFonts w:asciiTheme="minorHAnsi" w:eastAsia="Calibri" w:hAnsiTheme="minorHAnsi" w:cstheme="minorHAnsi"/>
          <w:lang w:eastAsia="en-US"/>
        </w:rPr>
        <w:t>pomniejszone o</w:t>
      </w:r>
      <w:r w:rsidR="007D249E" w:rsidRPr="008F7594">
        <w:rPr>
          <w:rFonts w:asciiTheme="minorHAnsi" w:eastAsia="Calibri" w:hAnsiTheme="minorHAnsi" w:cstheme="minorHAnsi"/>
          <w:lang w:eastAsia="en-US"/>
        </w:rPr>
        <w:t xml:space="preserve"> </w:t>
      </w:r>
      <w:r w:rsidR="0063793C" w:rsidRPr="008F7594">
        <w:rPr>
          <w:rFonts w:asciiTheme="minorHAnsi" w:eastAsia="Calibri" w:hAnsiTheme="minorHAnsi" w:cstheme="minorHAnsi"/>
          <w:lang w:eastAsia="en-US"/>
        </w:rPr>
        <w:t xml:space="preserve">wkład własny oferentów </w:t>
      </w:r>
      <w:r w:rsidR="006E430D" w:rsidRPr="008F7594">
        <w:rPr>
          <w:rFonts w:asciiTheme="minorHAnsi" w:eastAsia="Calibri" w:hAnsiTheme="minorHAnsi" w:cstheme="minorHAnsi"/>
          <w:lang w:eastAsia="en-US"/>
        </w:rPr>
        <w:t>zadeklarowany</w:t>
      </w:r>
      <w:r w:rsidR="0063793C" w:rsidRPr="008F7594">
        <w:rPr>
          <w:rFonts w:asciiTheme="minorHAnsi" w:eastAsia="Calibri" w:hAnsiTheme="minorHAnsi" w:cstheme="minorHAnsi"/>
          <w:lang w:eastAsia="en-US"/>
        </w:rPr>
        <w:t xml:space="preserve"> w ofercie.</w:t>
      </w:r>
      <w:r w:rsidR="00CC0182" w:rsidRPr="008F7594">
        <w:rPr>
          <w:rFonts w:asciiTheme="minorHAnsi" w:eastAsia="Calibri" w:hAnsiTheme="minorHAnsi" w:cstheme="minorHAnsi"/>
          <w:lang w:eastAsia="en-US"/>
        </w:rPr>
        <w:t xml:space="preserve"> </w:t>
      </w:r>
    </w:p>
    <w:p w14:paraId="62FA39D1" w14:textId="3105A231" w:rsidR="004D2541" w:rsidRPr="008F7594" w:rsidRDefault="004D2541" w:rsidP="00CC0182">
      <w:pPr>
        <w:widowControl w:val="0"/>
        <w:tabs>
          <w:tab w:val="left" w:pos="843"/>
        </w:tabs>
        <w:spacing w:before="3" w:line="360" w:lineRule="auto"/>
        <w:ind w:right="120"/>
        <w:jc w:val="both"/>
        <w:rPr>
          <w:rFonts w:asciiTheme="minorHAnsi" w:eastAsia="Calibri" w:hAnsiTheme="minorHAnsi" w:cstheme="minorHAnsi"/>
          <w:color w:val="FF0000"/>
          <w:lang w:eastAsia="en-US"/>
        </w:rPr>
      </w:pPr>
      <w:r w:rsidRPr="008F7594">
        <w:rPr>
          <w:rFonts w:asciiTheme="minorHAnsi" w:hAnsiTheme="minorHAnsi" w:cstheme="minorHAnsi"/>
        </w:rPr>
        <w:t>W ramach zadania dofinansowywany jest zakup sprzętu, którego cena jednostkowa jest wyższa niż 10 000,00 zł.</w:t>
      </w:r>
    </w:p>
    <w:p w14:paraId="46BDA8FE" w14:textId="77777777" w:rsidR="00C56827" w:rsidRPr="008F7594" w:rsidRDefault="00CC0182" w:rsidP="00CC0182">
      <w:pPr>
        <w:widowControl w:val="0"/>
        <w:tabs>
          <w:tab w:val="left" w:pos="843"/>
        </w:tabs>
        <w:spacing w:before="3" w:line="360" w:lineRule="auto"/>
        <w:ind w:right="120"/>
        <w:jc w:val="both"/>
        <w:rPr>
          <w:rFonts w:asciiTheme="minorHAnsi" w:eastAsia="Calibri" w:hAnsiTheme="minorHAnsi" w:cstheme="minorHAnsi"/>
          <w:b/>
          <w:lang w:eastAsia="en-US"/>
        </w:rPr>
      </w:pPr>
      <w:r w:rsidRPr="008F7594">
        <w:rPr>
          <w:rFonts w:asciiTheme="minorHAnsi" w:eastAsia="Calibri" w:hAnsiTheme="minorHAnsi" w:cstheme="minorHAnsi"/>
          <w:b/>
          <w:lang w:eastAsia="en-US"/>
        </w:rPr>
        <w:t xml:space="preserve">W ramach zadania nie są finansowane koszty dostawy, </w:t>
      </w:r>
      <w:r w:rsidR="00C56827" w:rsidRPr="008F7594">
        <w:rPr>
          <w:rFonts w:asciiTheme="minorHAnsi" w:eastAsia="Calibri" w:hAnsiTheme="minorHAnsi" w:cstheme="minorHAnsi"/>
          <w:b/>
          <w:lang w:eastAsia="en-US"/>
        </w:rPr>
        <w:t xml:space="preserve">zainstalowania sprzętu, serwisowania sprzętu i przeszkolenia personelu w zakresie obsługi sprzętu. </w:t>
      </w:r>
    </w:p>
    <w:p w14:paraId="616A402D" w14:textId="7508EAC4" w:rsidR="00CC0182" w:rsidRPr="008F7594" w:rsidRDefault="00181F99" w:rsidP="00CC0182">
      <w:pPr>
        <w:widowControl w:val="0"/>
        <w:tabs>
          <w:tab w:val="left" w:pos="843"/>
        </w:tabs>
        <w:spacing w:before="3" w:line="360" w:lineRule="auto"/>
        <w:ind w:right="120"/>
        <w:jc w:val="both"/>
        <w:rPr>
          <w:rFonts w:asciiTheme="minorHAnsi" w:eastAsia="Calibri" w:hAnsiTheme="minorHAnsi" w:cstheme="minorHAnsi"/>
          <w:b/>
          <w:lang w:eastAsia="en-US"/>
        </w:rPr>
      </w:pPr>
      <w:r w:rsidRPr="008F7594">
        <w:rPr>
          <w:rFonts w:asciiTheme="minorHAnsi" w:eastAsia="Calibri" w:hAnsiTheme="minorHAnsi" w:cstheme="minorHAnsi"/>
          <w:b/>
          <w:lang w:eastAsia="en-US"/>
        </w:rPr>
        <w:t>Zakupiony sprzęt</w:t>
      </w:r>
      <w:r w:rsidR="00CC0182" w:rsidRPr="008F7594">
        <w:rPr>
          <w:rFonts w:asciiTheme="minorHAnsi" w:eastAsia="Calibri" w:hAnsiTheme="minorHAnsi" w:cstheme="minorHAnsi"/>
          <w:b/>
          <w:lang w:eastAsia="en-US"/>
        </w:rPr>
        <w:t xml:space="preserve"> może być wykorzystywany wyłącznie do udzielania świadczeń opieki zdrowotnej </w:t>
      </w:r>
      <w:r w:rsidR="00506090" w:rsidRPr="008F7594">
        <w:rPr>
          <w:rFonts w:asciiTheme="minorHAnsi" w:eastAsia="Calibri" w:hAnsiTheme="minorHAnsi" w:cstheme="minorHAnsi"/>
          <w:b/>
          <w:lang w:eastAsia="en-US"/>
        </w:rPr>
        <w:t>w ramach świadczeń finansowanych przez publicznego płatnika</w:t>
      </w:r>
      <w:r w:rsidR="00CC0182" w:rsidRPr="008F7594">
        <w:rPr>
          <w:rFonts w:asciiTheme="minorHAnsi" w:eastAsia="Calibri" w:hAnsiTheme="minorHAnsi" w:cstheme="minorHAnsi"/>
          <w:b/>
          <w:lang w:eastAsia="en-US"/>
        </w:rPr>
        <w:t>.</w:t>
      </w:r>
    </w:p>
    <w:p w14:paraId="1A68545C" w14:textId="6E929E1F" w:rsidR="00CC0182" w:rsidRPr="008F7594" w:rsidRDefault="00B142BE" w:rsidP="00706443">
      <w:pPr>
        <w:pStyle w:val="Nagwek2"/>
        <w:keepLines/>
        <w:spacing w:before="120" w:after="0"/>
        <w:jc w:val="both"/>
        <w:rPr>
          <w:rFonts w:asciiTheme="minorHAnsi" w:hAnsiTheme="minorHAnsi" w:cstheme="minorHAnsi"/>
          <w:bCs w:val="0"/>
          <w:iCs w:val="0"/>
          <w:caps/>
          <w:lang w:eastAsia="en-US"/>
        </w:rPr>
      </w:pPr>
      <w:r w:rsidRPr="008F7594">
        <w:rPr>
          <w:rFonts w:asciiTheme="minorHAnsi" w:hAnsiTheme="minorHAnsi" w:cstheme="minorHAnsi"/>
          <w:bCs w:val="0"/>
          <w:iCs w:val="0"/>
          <w:caps/>
          <w:lang w:eastAsia="en-US"/>
        </w:rPr>
        <w:lastRenderedPageBreak/>
        <w:t xml:space="preserve">V. </w:t>
      </w:r>
      <w:r w:rsidR="00CC0182" w:rsidRPr="008F7594">
        <w:rPr>
          <w:rFonts w:asciiTheme="minorHAnsi" w:hAnsiTheme="minorHAnsi" w:cstheme="minorHAnsi"/>
          <w:bCs w:val="0"/>
          <w:iCs w:val="0"/>
          <w:caps/>
          <w:lang w:eastAsia="en-US"/>
        </w:rPr>
        <w:t>Ograniczeni</w:t>
      </w:r>
      <w:r w:rsidR="006E430D" w:rsidRPr="008F7594">
        <w:rPr>
          <w:rFonts w:asciiTheme="minorHAnsi" w:hAnsiTheme="minorHAnsi" w:cstheme="minorHAnsi"/>
          <w:bCs w:val="0"/>
          <w:iCs w:val="0"/>
          <w:caps/>
          <w:lang w:eastAsia="en-US"/>
        </w:rPr>
        <w:t>e</w:t>
      </w:r>
      <w:r w:rsidR="00CC0182" w:rsidRPr="008F7594">
        <w:rPr>
          <w:rFonts w:asciiTheme="minorHAnsi" w:hAnsiTheme="minorHAnsi" w:cstheme="minorHAnsi"/>
          <w:bCs w:val="0"/>
          <w:iCs w:val="0"/>
          <w:caps/>
          <w:lang w:eastAsia="en-US"/>
        </w:rPr>
        <w:t xml:space="preserve"> przedmiotowe</w:t>
      </w:r>
      <w:r w:rsidR="00523CFD" w:rsidRPr="008F7594">
        <w:rPr>
          <w:rFonts w:asciiTheme="minorHAnsi" w:hAnsiTheme="minorHAnsi" w:cstheme="minorHAnsi"/>
          <w:bCs w:val="0"/>
          <w:iCs w:val="0"/>
          <w:caps/>
          <w:lang w:eastAsia="en-US"/>
        </w:rPr>
        <w:t xml:space="preserve"> zadania</w:t>
      </w:r>
    </w:p>
    <w:p w14:paraId="4B415C9D" w14:textId="7E1B655F" w:rsidR="004D2541" w:rsidRPr="008F7594" w:rsidRDefault="00725C7A" w:rsidP="003A1ED5">
      <w:pPr>
        <w:pStyle w:val="Tekstpodstawowy2"/>
        <w:numPr>
          <w:ilvl w:val="0"/>
          <w:numId w:val="13"/>
        </w:numPr>
        <w:spacing w:line="360" w:lineRule="auto"/>
        <w:ind w:left="426" w:hanging="357"/>
        <w:rPr>
          <w:rFonts w:asciiTheme="minorHAnsi" w:hAnsiTheme="minorHAnsi" w:cstheme="minorHAnsi"/>
        </w:rPr>
      </w:pPr>
      <w:r w:rsidRPr="008F7594">
        <w:rPr>
          <w:rFonts w:asciiTheme="minorHAnsi" w:hAnsiTheme="minorHAnsi" w:cstheme="minorHAnsi"/>
        </w:rPr>
        <w:t xml:space="preserve">Wysokość </w:t>
      </w:r>
      <w:r w:rsidR="006E430D" w:rsidRPr="008F7594">
        <w:rPr>
          <w:rFonts w:asciiTheme="minorHAnsi" w:hAnsiTheme="minorHAnsi" w:cstheme="minorHAnsi"/>
        </w:rPr>
        <w:t>do</w:t>
      </w:r>
      <w:r w:rsidRPr="008F7594">
        <w:rPr>
          <w:rFonts w:asciiTheme="minorHAnsi" w:hAnsiTheme="minorHAnsi" w:cstheme="minorHAnsi"/>
        </w:rPr>
        <w:t>finansowania przez Ministra Zdrowia dla realizatora wybranego w</w:t>
      </w:r>
      <w:r w:rsidR="008566F8" w:rsidRPr="008F7594">
        <w:rPr>
          <w:rFonts w:asciiTheme="minorHAnsi" w:hAnsiTheme="minorHAnsi" w:cstheme="minorHAnsi"/>
        </w:rPr>
        <w:t> </w:t>
      </w:r>
      <w:r w:rsidRPr="008F7594">
        <w:rPr>
          <w:rFonts w:asciiTheme="minorHAnsi" w:hAnsiTheme="minorHAnsi" w:cstheme="minorHAnsi"/>
        </w:rPr>
        <w:t xml:space="preserve">postępowaniu konkursowym stanowi </w:t>
      </w:r>
      <w:r w:rsidR="00184A19" w:rsidRPr="008F7594">
        <w:rPr>
          <w:rFonts w:asciiTheme="minorHAnsi" w:hAnsiTheme="minorHAnsi" w:cstheme="minorHAnsi"/>
        </w:rPr>
        <w:t>nie więcej niż 85% ceny sprzętu.</w:t>
      </w:r>
    </w:p>
    <w:p w14:paraId="32CCE30C" w14:textId="258AD81E" w:rsidR="004D2541" w:rsidRPr="008F7594" w:rsidRDefault="004D2541" w:rsidP="003A1ED5">
      <w:pPr>
        <w:pStyle w:val="Tekstpodstawowy2"/>
        <w:numPr>
          <w:ilvl w:val="0"/>
          <w:numId w:val="13"/>
        </w:numPr>
        <w:spacing w:line="360" w:lineRule="auto"/>
        <w:ind w:left="426" w:hanging="357"/>
        <w:rPr>
          <w:rFonts w:asciiTheme="minorHAnsi" w:hAnsiTheme="minorHAnsi" w:cstheme="minorHAnsi"/>
        </w:rPr>
      </w:pPr>
      <w:r w:rsidRPr="008F7594">
        <w:rPr>
          <w:rFonts w:asciiTheme="minorHAnsi" w:hAnsiTheme="minorHAnsi" w:cstheme="minorHAnsi"/>
        </w:rPr>
        <w:t>W ramach zadania dofinansowywany jest zakup sprzętu, którego cena jednostkowa jest wyższa niż 10 000,00 zł.</w:t>
      </w:r>
    </w:p>
    <w:p w14:paraId="09DB7D89" w14:textId="13F1DAB8" w:rsidR="000742F4" w:rsidRPr="008F7594" w:rsidRDefault="00725C7A" w:rsidP="003A1ED5">
      <w:pPr>
        <w:pStyle w:val="Tekstpodstawowy2"/>
        <w:numPr>
          <w:ilvl w:val="0"/>
          <w:numId w:val="13"/>
        </w:numPr>
        <w:spacing w:line="360" w:lineRule="auto"/>
        <w:ind w:left="426" w:hanging="357"/>
        <w:rPr>
          <w:rFonts w:asciiTheme="minorHAnsi" w:hAnsiTheme="minorHAnsi" w:cstheme="minorHAnsi"/>
        </w:rPr>
      </w:pPr>
      <w:r w:rsidRPr="008F7594">
        <w:rPr>
          <w:rFonts w:asciiTheme="minorHAnsi" w:hAnsiTheme="minorHAnsi" w:cstheme="minorHAnsi"/>
        </w:rPr>
        <w:t>Wysokość przyznanych środków finansowych może być niższa niż wnioskowana w</w:t>
      </w:r>
      <w:r w:rsidR="008566F8" w:rsidRPr="008F7594">
        <w:rPr>
          <w:rFonts w:asciiTheme="minorHAnsi" w:hAnsiTheme="minorHAnsi" w:cstheme="minorHAnsi"/>
        </w:rPr>
        <w:t> </w:t>
      </w:r>
      <w:r w:rsidRPr="008F7594">
        <w:rPr>
          <w:rFonts w:asciiTheme="minorHAnsi" w:hAnsiTheme="minorHAnsi" w:cstheme="minorHAnsi"/>
        </w:rPr>
        <w:t>ofercie konkursowej.</w:t>
      </w:r>
    </w:p>
    <w:p w14:paraId="3001A618" w14:textId="0EDA09C0" w:rsidR="00B541D5" w:rsidRPr="008F7594" w:rsidRDefault="00B541D5" w:rsidP="00B541D5">
      <w:pPr>
        <w:pStyle w:val="Tekstpodstawowy2"/>
        <w:numPr>
          <w:ilvl w:val="0"/>
          <w:numId w:val="13"/>
        </w:numPr>
        <w:spacing w:line="360" w:lineRule="auto"/>
        <w:ind w:left="426" w:hanging="357"/>
        <w:rPr>
          <w:rFonts w:asciiTheme="minorHAnsi" w:hAnsiTheme="minorHAnsi" w:cstheme="minorHAnsi"/>
        </w:rPr>
      </w:pPr>
      <w:r w:rsidRPr="008F7594">
        <w:rPr>
          <w:rFonts w:asciiTheme="minorHAnsi" w:hAnsiTheme="minorHAnsi" w:cstheme="minorHAnsi"/>
        </w:rPr>
        <w:t>Realizator wyłoniony w konkursie może dokonać zakupu sprzętu również z przekroczeniem ceny jednostkowej wskazanej w ofercie konkursowej, z zastrzeżeniem, że łączna wartość dofinansowania zakupu sprzętu nie będzie przekraczać kwoty przyznanej przez Ministra Zdrowia na realizację zadania.</w:t>
      </w:r>
    </w:p>
    <w:p w14:paraId="6BC35B0B" w14:textId="61F73085" w:rsidR="00AC745E" w:rsidRPr="008F7594" w:rsidRDefault="00725C7A" w:rsidP="003A1ED5">
      <w:pPr>
        <w:pStyle w:val="Tekstpodstawowy2"/>
        <w:numPr>
          <w:ilvl w:val="0"/>
          <w:numId w:val="13"/>
        </w:numPr>
        <w:spacing w:line="360" w:lineRule="auto"/>
        <w:ind w:left="426" w:hanging="357"/>
        <w:rPr>
          <w:rFonts w:asciiTheme="minorHAnsi" w:hAnsiTheme="minorHAnsi" w:cstheme="minorHAnsi"/>
        </w:rPr>
      </w:pPr>
      <w:r w:rsidRPr="008F7594">
        <w:rPr>
          <w:rFonts w:asciiTheme="minorHAnsi" w:hAnsiTheme="minorHAnsi" w:cstheme="minorHAnsi"/>
        </w:rPr>
        <w:t>Oferent wyłoniony na realizatora zadania</w:t>
      </w:r>
      <w:r w:rsidR="00C57718" w:rsidRPr="008F7594">
        <w:rPr>
          <w:rFonts w:asciiTheme="minorHAnsi" w:hAnsiTheme="minorHAnsi" w:cstheme="minorHAnsi"/>
        </w:rPr>
        <w:t xml:space="preserve">, </w:t>
      </w:r>
      <w:r w:rsidRPr="008F7594">
        <w:rPr>
          <w:rFonts w:asciiTheme="minorHAnsi" w:hAnsiTheme="minorHAnsi" w:cstheme="minorHAnsi"/>
        </w:rPr>
        <w:t xml:space="preserve">zobowiązany będzie do </w:t>
      </w:r>
      <w:r w:rsidR="00AC745E" w:rsidRPr="008F7594">
        <w:rPr>
          <w:rFonts w:asciiTheme="minorHAnsi" w:hAnsiTheme="minorHAnsi" w:cstheme="minorHAnsi"/>
        </w:rPr>
        <w:t xml:space="preserve">uruchomienia sprzętu będącego przedmiotem umowy oraz do rozpoczęcia udzielania na zakupionym sprzęcie świadczeń zdrowotnych finansowanych przez publicznego płatnika w terminie nie później niż do dnia </w:t>
      </w:r>
      <w:r w:rsidR="004B24CA" w:rsidRPr="008F7594">
        <w:rPr>
          <w:rFonts w:asciiTheme="minorHAnsi" w:hAnsiTheme="minorHAnsi" w:cstheme="minorHAnsi"/>
          <w:b/>
        </w:rPr>
        <w:t xml:space="preserve">30 </w:t>
      </w:r>
      <w:r w:rsidR="00E46E3D" w:rsidRPr="008F7594">
        <w:rPr>
          <w:rFonts w:asciiTheme="minorHAnsi" w:hAnsiTheme="minorHAnsi" w:cstheme="minorHAnsi"/>
          <w:b/>
        </w:rPr>
        <w:t>kwietnia</w:t>
      </w:r>
      <w:r w:rsidR="004B24CA" w:rsidRPr="008F7594">
        <w:rPr>
          <w:rFonts w:asciiTheme="minorHAnsi" w:hAnsiTheme="minorHAnsi" w:cstheme="minorHAnsi"/>
          <w:b/>
        </w:rPr>
        <w:t xml:space="preserve"> 2020</w:t>
      </w:r>
      <w:r w:rsidR="00AC745E" w:rsidRPr="008F7594">
        <w:rPr>
          <w:rFonts w:asciiTheme="minorHAnsi" w:hAnsiTheme="minorHAnsi" w:cstheme="minorHAnsi"/>
          <w:b/>
        </w:rPr>
        <w:t xml:space="preserve"> r</w:t>
      </w:r>
      <w:r w:rsidRPr="008F7594">
        <w:rPr>
          <w:rFonts w:asciiTheme="minorHAnsi" w:hAnsiTheme="minorHAnsi" w:cstheme="minorHAnsi"/>
          <w:b/>
        </w:rPr>
        <w:t>.</w:t>
      </w:r>
      <w:r w:rsidRPr="008F7594">
        <w:rPr>
          <w:rFonts w:asciiTheme="minorHAnsi" w:hAnsiTheme="minorHAnsi" w:cstheme="minorHAnsi"/>
        </w:rPr>
        <w:t xml:space="preserve"> </w:t>
      </w:r>
    </w:p>
    <w:p w14:paraId="6BC4A93F" w14:textId="0F4F6FC4" w:rsidR="00AC745E" w:rsidRPr="008F7594" w:rsidRDefault="00725C7A" w:rsidP="003A1ED5">
      <w:pPr>
        <w:pStyle w:val="Tekstpodstawowy2"/>
        <w:numPr>
          <w:ilvl w:val="0"/>
          <w:numId w:val="13"/>
        </w:numPr>
        <w:spacing w:line="360" w:lineRule="auto"/>
        <w:ind w:left="426" w:hanging="357"/>
        <w:rPr>
          <w:rFonts w:asciiTheme="minorHAnsi" w:hAnsiTheme="minorHAnsi" w:cstheme="minorHAnsi"/>
        </w:rPr>
      </w:pPr>
      <w:r w:rsidRPr="008F7594">
        <w:rPr>
          <w:rFonts w:asciiTheme="minorHAnsi" w:hAnsiTheme="minorHAnsi" w:cstheme="minorHAnsi"/>
        </w:rPr>
        <w:t xml:space="preserve">Nierozpoczęcie udzielania na zakupionym sprzęcie świadczeń zdrowotnych </w:t>
      </w:r>
      <w:r w:rsidR="00AC745E" w:rsidRPr="008F7594">
        <w:rPr>
          <w:rFonts w:asciiTheme="minorHAnsi" w:hAnsiTheme="minorHAnsi" w:cstheme="minorHAnsi"/>
        </w:rPr>
        <w:t>finansowanych przez publicznego płatnika</w:t>
      </w:r>
      <w:r w:rsidR="006E430D" w:rsidRPr="008F7594">
        <w:rPr>
          <w:rFonts w:asciiTheme="minorHAnsi" w:hAnsiTheme="minorHAnsi" w:cstheme="minorHAnsi"/>
        </w:rPr>
        <w:t>,</w:t>
      </w:r>
      <w:r w:rsidR="00C57718" w:rsidRPr="008F7594">
        <w:rPr>
          <w:rFonts w:asciiTheme="minorHAnsi" w:hAnsiTheme="minorHAnsi" w:cstheme="minorHAnsi"/>
        </w:rPr>
        <w:t xml:space="preserve"> </w:t>
      </w:r>
      <w:r w:rsidRPr="008F7594">
        <w:rPr>
          <w:rFonts w:asciiTheme="minorHAnsi" w:hAnsiTheme="minorHAnsi" w:cstheme="minorHAnsi"/>
        </w:rPr>
        <w:t xml:space="preserve">w terminie do dnia </w:t>
      </w:r>
      <w:r w:rsidRPr="008F7594">
        <w:rPr>
          <w:rFonts w:asciiTheme="minorHAnsi" w:hAnsiTheme="minorHAnsi" w:cstheme="minorHAnsi"/>
          <w:b/>
        </w:rPr>
        <w:t xml:space="preserve">30 </w:t>
      </w:r>
      <w:r w:rsidR="00E46E3D" w:rsidRPr="008F7594">
        <w:rPr>
          <w:rFonts w:asciiTheme="minorHAnsi" w:hAnsiTheme="minorHAnsi" w:cstheme="minorHAnsi"/>
          <w:b/>
        </w:rPr>
        <w:t>kwietnia</w:t>
      </w:r>
      <w:r w:rsidR="004B24CA" w:rsidRPr="008F7594">
        <w:rPr>
          <w:rFonts w:asciiTheme="minorHAnsi" w:hAnsiTheme="minorHAnsi" w:cstheme="minorHAnsi"/>
          <w:b/>
        </w:rPr>
        <w:t xml:space="preserve"> 2020</w:t>
      </w:r>
      <w:r w:rsidRPr="008F7594">
        <w:rPr>
          <w:rFonts w:asciiTheme="minorHAnsi" w:hAnsiTheme="minorHAnsi" w:cstheme="minorHAnsi"/>
          <w:b/>
        </w:rPr>
        <w:t xml:space="preserve"> r.</w:t>
      </w:r>
      <w:r w:rsidR="006E430D" w:rsidRPr="008F7594">
        <w:rPr>
          <w:rFonts w:asciiTheme="minorHAnsi" w:hAnsiTheme="minorHAnsi" w:cstheme="minorHAnsi"/>
          <w:b/>
        </w:rPr>
        <w:t>,</w:t>
      </w:r>
      <w:r w:rsidRPr="008F7594">
        <w:rPr>
          <w:rFonts w:asciiTheme="minorHAnsi" w:hAnsiTheme="minorHAnsi" w:cstheme="minorHAnsi"/>
        </w:rPr>
        <w:t xml:space="preserve"> będzie skutkowało koniecznością zwrotu całości otrzymanych z</w:t>
      </w:r>
      <w:r w:rsidR="007D249E" w:rsidRPr="008F7594">
        <w:rPr>
          <w:rFonts w:asciiTheme="minorHAnsi" w:hAnsiTheme="minorHAnsi" w:cstheme="minorHAnsi"/>
        </w:rPr>
        <w:t xml:space="preserve"> </w:t>
      </w:r>
      <w:r w:rsidRPr="008F7594">
        <w:rPr>
          <w:rFonts w:asciiTheme="minorHAnsi" w:hAnsiTheme="minorHAnsi" w:cstheme="minorHAnsi"/>
        </w:rPr>
        <w:t>Ministerstwa Zdrowia środków finansowych na zakup danego sprzętu.</w:t>
      </w:r>
    </w:p>
    <w:p w14:paraId="75642067" w14:textId="729DB472" w:rsidR="00AC745E" w:rsidRPr="008F7594" w:rsidRDefault="00AC745E" w:rsidP="003A1ED5">
      <w:pPr>
        <w:pStyle w:val="Tekstpodstawowy2"/>
        <w:numPr>
          <w:ilvl w:val="0"/>
          <w:numId w:val="13"/>
        </w:numPr>
        <w:spacing w:line="360" w:lineRule="auto"/>
        <w:ind w:left="426" w:hanging="357"/>
        <w:rPr>
          <w:rFonts w:asciiTheme="minorHAnsi" w:hAnsiTheme="minorHAnsi" w:cstheme="minorHAnsi"/>
        </w:rPr>
      </w:pPr>
      <w:r w:rsidRPr="008F7594">
        <w:rPr>
          <w:rFonts w:asciiTheme="minorHAnsi" w:hAnsiTheme="minorHAnsi" w:cstheme="minorHAnsi"/>
        </w:rPr>
        <w:t>Zakupy będą dokonywane indywidualnie przez realizatorów w trybie ustawy z dnia 29 stycznia 2004 r. – Prawo zamówień publicznych.</w:t>
      </w:r>
    </w:p>
    <w:p w14:paraId="544D94EF" w14:textId="5E0C74CC" w:rsidR="00725C7A" w:rsidRPr="008F7594" w:rsidRDefault="00725C7A" w:rsidP="003A1ED5">
      <w:pPr>
        <w:pStyle w:val="Tekstpodstawowy2"/>
        <w:numPr>
          <w:ilvl w:val="0"/>
          <w:numId w:val="13"/>
        </w:numPr>
        <w:spacing w:line="360" w:lineRule="auto"/>
        <w:ind w:left="426" w:hanging="357"/>
        <w:rPr>
          <w:rFonts w:asciiTheme="minorHAnsi" w:hAnsiTheme="minorHAnsi" w:cstheme="minorHAnsi"/>
        </w:rPr>
      </w:pPr>
      <w:r w:rsidRPr="008F7594">
        <w:rPr>
          <w:rFonts w:asciiTheme="minorHAnsi" w:hAnsiTheme="minorHAnsi" w:cstheme="minorHAnsi"/>
        </w:rPr>
        <w:t xml:space="preserve">Realizator zadania wybrany w postępowaniu konkursowym zobowiązany będzie do złożenia </w:t>
      </w:r>
      <w:r w:rsidR="00BB64FC" w:rsidRPr="00516B23">
        <w:rPr>
          <w:rFonts w:asciiTheme="minorHAnsi" w:hAnsiTheme="minorHAnsi" w:cstheme="minorHAnsi"/>
        </w:rPr>
        <w:t xml:space="preserve">w formie elektronicznej (za pośrednictwem </w:t>
      </w:r>
      <w:proofErr w:type="spellStart"/>
      <w:r w:rsidR="00BB64FC" w:rsidRPr="00516B23">
        <w:rPr>
          <w:rFonts w:asciiTheme="minorHAnsi" w:hAnsiTheme="minorHAnsi" w:cstheme="minorHAnsi"/>
        </w:rPr>
        <w:t>ePUAPu</w:t>
      </w:r>
      <w:proofErr w:type="spellEnd"/>
      <w:r w:rsidR="00BB64FC" w:rsidRPr="00516B23">
        <w:rPr>
          <w:rFonts w:asciiTheme="minorHAnsi" w:hAnsiTheme="minorHAnsi" w:cstheme="minorHAnsi"/>
        </w:rPr>
        <w:t>)</w:t>
      </w:r>
      <w:r w:rsidR="00BB64FC">
        <w:rPr>
          <w:rFonts w:asciiTheme="minorHAnsi" w:hAnsiTheme="minorHAnsi" w:cstheme="minorHAnsi"/>
        </w:rPr>
        <w:t xml:space="preserve"> </w:t>
      </w:r>
      <w:r w:rsidRPr="008F7594">
        <w:rPr>
          <w:rFonts w:asciiTheme="minorHAnsi" w:hAnsiTheme="minorHAnsi" w:cstheme="minorHAnsi"/>
        </w:rPr>
        <w:t>Ministr</w:t>
      </w:r>
      <w:r w:rsidR="00A056D0" w:rsidRPr="008F7594">
        <w:rPr>
          <w:rFonts w:asciiTheme="minorHAnsi" w:hAnsiTheme="minorHAnsi" w:cstheme="minorHAnsi"/>
        </w:rPr>
        <w:t>owi</w:t>
      </w:r>
      <w:r w:rsidRPr="008F7594">
        <w:rPr>
          <w:rFonts w:asciiTheme="minorHAnsi" w:hAnsiTheme="minorHAnsi" w:cstheme="minorHAnsi"/>
        </w:rPr>
        <w:t xml:space="preserve"> Zdrowia, w</w:t>
      </w:r>
      <w:r w:rsidR="007D249E" w:rsidRPr="008F7594">
        <w:rPr>
          <w:rFonts w:asciiTheme="minorHAnsi" w:hAnsiTheme="minorHAnsi" w:cstheme="minorHAnsi"/>
        </w:rPr>
        <w:t xml:space="preserve"> </w:t>
      </w:r>
      <w:r w:rsidRPr="008F7594">
        <w:rPr>
          <w:rFonts w:asciiTheme="minorHAnsi" w:hAnsiTheme="minorHAnsi" w:cstheme="minorHAnsi"/>
        </w:rPr>
        <w:t xml:space="preserve">terminie do dnia </w:t>
      </w:r>
      <w:r w:rsidR="003546E5" w:rsidRPr="008F7594">
        <w:rPr>
          <w:rFonts w:asciiTheme="minorHAnsi" w:hAnsiTheme="minorHAnsi" w:cstheme="minorHAnsi"/>
          <w:b/>
        </w:rPr>
        <w:t>15</w:t>
      </w:r>
      <w:r w:rsidRPr="008F7594">
        <w:rPr>
          <w:rFonts w:asciiTheme="minorHAnsi" w:hAnsiTheme="minorHAnsi" w:cstheme="minorHAnsi"/>
          <w:b/>
        </w:rPr>
        <w:t xml:space="preserve"> </w:t>
      </w:r>
      <w:r w:rsidR="003546E5" w:rsidRPr="008F7594">
        <w:rPr>
          <w:rFonts w:asciiTheme="minorHAnsi" w:hAnsiTheme="minorHAnsi" w:cstheme="minorHAnsi"/>
          <w:b/>
        </w:rPr>
        <w:t>listopada</w:t>
      </w:r>
      <w:r w:rsidR="004B24CA" w:rsidRPr="008F7594">
        <w:rPr>
          <w:rFonts w:asciiTheme="minorHAnsi" w:hAnsiTheme="minorHAnsi" w:cstheme="minorHAnsi"/>
          <w:b/>
        </w:rPr>
        <w:t xml:space="preserve"> 2019</w:t>
      </w:r>
      <w:r w:rsidR="007D249E" w:rsidRPr="008F7594">
        <w:rPr>
          <w:rFonts w:asciiTheme="minorHAnsi" w:hAnsiTheme="minorHAnsi" w:cstheme="minorHAnsi"/>
          <w:b/>
        </w:rPr>
        <w:t xml:space="preserve"> </w:t>
      </w:r>
      <w:r w:rsidRPr="008F7594">
        <w:rPr>
          <w:rFonts w:asciiTheme="minorHAnsi" w:hAnsiTheme="minorHAnsi" w:cstheme="minorHAnsi"/>
          <w:b/>
        </w:rPr>
        <w:t xml:space="preserve">r., </w:t>
      </w:r>
      <w:r w:rsidRPr="008F7594">
        <w:rPr>
          <w:rFonts w:asciiTheme="minorHAnsi" w:hAnsiTheme="minorHAnsi" w:cstheme="minorHAnsi"/>
        </w:rPr>
        <w:t>rozliczenia stanowiącego podstawę przekazania środków publicznych, wraz z uwierzytelnionymi przez kierownika jednostki lub głównego księgowego Realizatora kserokopiami oryginałów faktur VAT za zakupiony sprzęt, potwierdzonymi pod względem merytorycznym i</w:t>
      </w:r>
      <w:r w:rsidR="007D249E" w:rsidRPr="008F7594">
        <w:rPr>
          <w:rFonts w:asciiTheme="minorHAnsi" w:hAnsiTheme="minorHAnsi" w:cstheme="minorHAnsi"/>
        </w:rPr>
        <w:t xml:space="preserve"> </w:t>
      </w:r>
      <w:r w:rsidRPr="008F7594">
        <w:rPr>
          <w:rFonts w:asciiTheme="minorHAnsi" w:hAnsiTheme="minorHAnsi" w:cstheme="minorHAnsi"/>
        </w:rPr>
        <w:t>formalno-rachunkowym przez Realizatora, wraz z kserokopią protokołu zdawczo-odbiorczego z dostawy i odbioru sprzętu, potwierdzonymi przez kierownika jednostki lub głównego księgowego Realizatora za zgodność z</w:t>
      </w:r>
      <w:r w:rsidR="007D249E" w:rsidRPr="008F7594">
        <w:rPr>
          <w:rFonts w:asciiTheme="minorHAnsi" w:hAnsiTheme="minorHAnsi" w:cstheme="minorHAnsi"/>
        </w:rPr>
        <w:t xml:space="preserve"> </w:t>
      </w:r>
      <w:r w:rsidRPr="008F7594">
        <w:rPr>
          <w:rFonts w:asciiTheme="minorHAnsi" w:hAnsiTheme="minorHAnsi" w:cstheme="minorHAnsi"/>
        </w:rPr>
        <w:t xml:space="preserve">oryginałem, a także oświadczenie, że dofinansowanie ze </w:t>
      </w:r>
      <w:r w:rsidRPr="008F7594">
        <w:rPr>
          <w:rFonts w:asciiTheme="minorHAnsi" w:hAnsiTheme="minorHAnsi" w:cstheme="minorHAnsi"/>
        </w:rPr>
        <w:lastRenderedPageBreak/>
        <w:t>środków Minist</w:t>
      </w:r>
      <w:r w:rsidR="00A056D0" w:rsidRPr="008F7594">
        <w:rPr>
          <w:rFonts w:asciiTheme="minorHAnsi" w:hAnsiTheme="minorHAnsi" w:cstheme="minorHAnsi"/>
        </w:rPr>
        <w:t>ra</w:t>
      </w:r>
      <w:r w:rsidRPr="008F7594">
        <w:rPr>
          <w:rFonts w:asciiTheme="minorHAnsi" w:hAnsiTheme="minorHAnsi" w:cstheme="minorHAnsi"/>
        </w:rPr>
        <w:t xml:space="preserve"> Zdrowia nie obejmuje kosztów dostawy, zainstalowania sprzętu, serwisowania sprzętu i przeszkolenia personelu w</w:t>
      </w:r>
      <w:r w:rsidR="008566F8" w:rsidRPr="008F7594">
        <w:rPr>
          <w:rFonts w:asciiTheme="minorHAnsi" w:hAnsiTheme="minorHAnsi" w:cstheme="minorHAnsi"/>
        </w:rPr>
        <w:t> </w:t>
      </w:r>
      <w:r w:rsidRPr="008F7594">
        <w:rPr>
          <w:rFonts w:asciiTheme="minorHAnsi" w:hAnsiTheme="minorHAnsi" w:cstheme="minorHAnsi"/>
        </w:rPr>
        <w:t>zakresie obsługi sprzętu.</w:t>
      </w:r>
    </w:p>
    <w:p w14:paraId="3F578405" w14:textId="3638B6D8" w:rsidR="00725C7A" w:rsidRPr="008F7594" w:rsidRDefault="00725C7A" w:rsidP="003A1ED5">
      <w:pPr>
        <w:pStyle w:val="Tekstpodstawowy2"/>
        <w:numPr>
          <w:ilvl w:val="0"/>
          <w:numId w:val="13"/>
        </w:numPr>
        <w:spacing w:line="360" w:lineRule="auto"/>
        <w:ind w:left="426" w:hanging="357"/>
        <w:rPr>
          <w:rFonts w:asciiTheme="minorHAnsi" w:hAnsiTheme="minorHAnsi" w:cstheme="minorHAnsi"/>
        </w:rPr>
      </w:pPr>
      <w:r w:rsidRPr="008F7594">
        <w:rPr>
          <w:rFonts w:asciiTheme="minorHAnsi" w:hAnsiTheme="minorHAnsi" w:cstheme="minorHAnsi"/>
        </w:rPr>
        <w:t>Realizator zadania wybrany w postępowaniu konkursowym zobowiązany będzie do zapłaty za zakup</w:t>
      </w:r>
      <w:r w:rsidR="00D91F29" w:rsidRPr="008F7594">
        <w:rPr>
          <w:rFonts w:asciiTheme="minorHAnsi" w:hAnsiTheme="minorHAnsi" w:cstheme="minorHAnsi"/>
        </w:rPr>
        <w:t xml:space="preserve"> sprzętu do dnia </w:t>
      </w:r>
      <w:r w:rsidR="004B24CA" w:rsidRPr="008F7594">
        <w:rPr>
          <w:rFonts w:asciiTheme="minorHAnsi" w:hAnsiTheme="minorHAnsi" w:cstheme="minorHAnsi"/>
          <w:b/>
        </w:rPr>
        <w:t>31 grudnia 2019</w:t>
      </w:r>
      <w:r w:rsidR="00C57718" w:rsidRPr="008F7594">
        <w:rPr>
          <w:rFonts w:asciiTheme="minorHAnsi" w:hAnsiTheme="minorHAnsi" w:cstheme="minorHAnsi"/>
          <w:b/>
        </w:rPr>
        <w:t xml:space="preserve"> r.,</w:t>
      </w:r>
      <w:r w:rsidR="00C57718" w:rsidRPr="008F7594">
        <w:rPr>
          <w:rFonts w:asciiTheme="minorHAnsi" w:hAnsiTheme="minorHAnsi" w:cstheme="minorHAnsi"/>
        </w:rPr>
        <w:t xml:space="preserve"> wykonawcy wyłonionemu w</w:t>
      </w:r>
      <w:r w:rsidR="007D249E" w:rsidRPr="008F7594">
        <w:rPr>
          <w:rFonts w:asciiTheme="minorHAnsi" w:hAnsiTheme="minorHAnsi" w:cstheme="minorHAnsi"/>
        </w:rPr>
        <w:t xml:space="preserve"> </w:t>
      </w:r>
      <w:r w:rsidRPr="008F7594">
        <w:rPr>
          <w:rFonts w:asciiTheme="minorHAnsi" w:hAnsiTheme="minorHAnsi" w:cstheme="minorHAnsi"/>
        </w:rPr>
        <w:t>drodze postępowania o udzielenie zamówienia publicznego, co najmniej w</w:t>
      </w:r>
      <w:r w:rsidR="007D249E" w:rsidRPr="008F7594">
        <w:rPr>
          <w:rFonts w:asciiTheme="minorHAnsi" w:hAnsiTheme="minorHAnsi" w:cstheme="minorHAnsi"/>
        </w:rPr>
        <w:t xml:space="preserve"> </w:t>
      </w:r>
      <w:r w:rsidRPr="008F7594">
        <w:rPr>
          <w:rFonts w:asciiTheme="minorHAnsi" w:hAnsiTheme="minorHAnsi" w:cstheme="minorHAnsi"/>
        </w:rPr>
        <w:t>wysokości środków stanowiących dofinansowanie Ministra Zdrowia w zakupie sprzętu.</w:t>
      </w:r>
    </w:p>
    <w:p w14:paraId="0A6154D8" w14:textId="16A012E8" w:rsidR="00B142BE" w:rsidRPr="008F7594" w:rsidRDefault="00CC0182" w:rsidP="00706443">
      <w:pPr>
        <w:pStyle w:val="Nagwek2"/>
        <w:keepLines/>
        <w:spacing w:before="120" w:after="0"/>
        <w:jc w:val="both"/>
        <w:rPr>
          <w:rFonts w:asciiTheme="minorHAnsi" w:hAnsiTheme="minorHAnsi" w:cstheme="minorHAnsi"/>
          <w:bCs w:val="0"/>
          <w:iCs w:val="0"/>
          <w:caps/>
          <w:lang w:eastAsia="en-US"/>
        </w:rPr>
      </w:pPr>
      <w:r w:rsidRPr="008F7594">
        <w:rPr>
          <w:rFonts w:asciiTheme="minorHAnsi" w:hAnsiTheme="minorHAnsi" w:cstheme="minorHAnsi"/>
          <w:bCs w:val="0"/>
          <w:iCs w:val="0"/>
          <w:caps/>
          <w:lang w:eastAsia="en-US"/>
        </w:rPr>
        <w:t xml:space="preserve">VI. Lista wymagań </w:t>
      </w:r>
      <w:r w:rsidR="00B142BE" w:rsidRPr="008F7594">
        <w:rPr>
          <w:rFonts w:asciiTheme="minorHAnsi" w:hAnsiTheme="minorHAnsi" w:cstheme="minorHAnsi"/>
          <w:bCs w:val="0"/>
          <w:iCs w:val="0"/>
          <w:caps/>
          <w:lang w:eastAsia="en-US"/>
        </w:rPr>
        <w:t xml:space="preserve">formalnych: </w:t>
      </w:r>
    </w:p>
    <w:p w14:paraId="46607EC2" w14:textId="7EEBA81F" w:rsidR="00872F3D" w:rsidRPr="008F7594" w:rsidRDefault="00872F3D" w:rsidP="00872F3D">
      <w:pPr>
        <w:spacing w:before="120" w:line="360" w:lineRule="auto"/>
        <w:jc w:val="both"/>
        <w:rPr>
          <w:rFonts w:asciiTheme="minorHAnsi" w:hAnsiTheme="minorHAnsi" w:cstheme="minorHAnsi"/>
          <w:iCs/>
        </w:rPr>
      </w:pPr>
      <w:r w:rsidRPr="008F7594">
        <w:rPr>
          <w:rFonts w:asciiTheme="minorHAnsi" w:hAnsiTheme="minorHAnsi" w:cstheme="minorHAnsi"/>
          <w:iCs/>
        </w:rPr>
        <w:t xml:space="preserve">Prawidłowo wypełniony </w:t>
      </w:r>
      <w:r w:rsidRPr="008F7594">
        <w:rPr>
          <w:rFonts w:asciiTheme="minorHAnsi" w:hAnsiTheme="minorHAnsi" w:cstheme="minorHAnsi"/>
          <w:b/>
          <w:iCs/>
          <w:u w:val="single"/>
        </w:rPr>
        <w:t>załącznik nr 1 ,,Formularz Oferty” do ogłoszenia (wraz z wypełnieniem wszystkich części składających się na formularz oferty), w tym</w:t>
      </w:r>
      <w:r w:rsidRPr="008F7594">
        <w:rPr>
          <w:rFonts w:asciiTheme="minorHAnsi" w:hAnsiTheme="minorHAnsi" w:cstheme="minorHAnsi"/>
          <w:iCs/>
        </w:rPr>
        <w:t>:</w:t>
      </w:r>
    </w:p>
    <w:p w14:paraId="1836459D" w14:textId="7E8F668F" w:rsidR="00CF5632" w:rsidRDefault="00D2265A" w:rsidP="00CF5632">
      <w:pPr>
        <w:pStyle w:val="Akapitzlist"/>
        <w:numPr>
          <w:ilvl w:val="0"/>
          <w:numId w:val="7"/>
        </w:numPr>
        <w:spacing w:before="240" w:line="360" w:lineRule="auto"/>
        <w:ind w:left="426" w:hanging="426"/>
        <w:jc w:val="both"/>
        <w:rPr>
          <w:rFonts w:asciiTheme="minorHAnsi" w:hAnsiTheme="minorHAnsi" w:cstheme="minorHAnsi"/>
          <w:sz w:val="24"/>
          <w:szCs w:val="24"/>
        </w:rPr>
      </w:pPr>
      <w:r w:rsidRPr="008F7594">
        <w:rPr>
          <w:rFonts w:asciiTheme="minorHAnsi" w:hAnsiTheme="minorHAnsi" w:cstheme="minorHAnsi"/>
          <w:sz w:val="24"/>
          <w:szCs w:val="24"/>
        </w:rPr>
        <w:t xml:space="preserve">W części I Zgłoszenie Ofertowe wypełnić wszystkie </w:t>
      </w:r>
      <w:r w:rsidR="00375B07">
        <w:rPr>
          <w:rFonts w:asciiTheme="minorHAnsi" w:hAnsiTheme="minorHAnsi" w:cstheme="minorHAnsi"/>
          <w:sz w:val="24"/>
          <w:szCs w:val="24"/>
        </w:rPr>
        <w:t>wymagane</w:t>
      </w:r>
      <w:r w:rsidRPr="008F7594">
        <w:rPr>
          <w:rFonts w:asciiTheme="minorHAnsi" w:hAnsiTheme="minorHAnsi" w:cstheme="minorHAnsi"/>
          <w:sz w:val="24"/>
          <w:szCs w:val="24"/>
        </w:rPr>
        <w:t xml:space="preserve"> pola</w:t>
      </w:r>
      <w:r w:rsidR="00CF5632">
        <w:rPr>
          <w:rFonts w:asciiTheme="minorHAnsi" w:hAnsiTheme="minorHAnsi" w:cstheme="minorHAnsi"/>
          <w:sz w:val="24"/>
          <w:szCs w:val="24"/>
        </w:rPr>
        <w:t>, w tym:</w:t>
      </w:r>
    </w:p>
    <w:p w14:paraId="24D7B81B" w14:textId="23BAA250" w:rsidR="00AC7B97" w:rsidRPr="008A4E11" w:rsidRDefault="00AC7B97" w:rsidP="00AC7B97">
      <w:pPr>
        <w:pStyle w:val="Akapitzlist"/>
        <w:numPr>
          <w:ilvl w:val="0"/>
          <w:numId w:val="47"/>
        </w:numPr>
        <w:spacing w:before="24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8A4E11">
        <w:rPr>
          <w:rFonts w:asciiTheme="minorHAnsi" w:hAnsiTheme="minorHAnsi" w:cstheme="minorHAnsi"/>
          <w:sz w:val="24"/>
          <w:szCs w:val="24"/>
        </w:rPr>
        <w:t xml:space="preserve">W przypadku podmiotów, o których mowa </w:t>
      </w:r>
      <w:r w:rsidR="008D18A2">
        <w:rPr>
          <w:rFonts w:asciiTheme="minorHAnsi" w:hAnsiTheme="minorHAnsi" w:cstheme="minorHAnsi"/>
          <w:sz w:val="24"/>
          <w:szCs w:val="24"/>
        </w:rPr>
        <w:t>w art. 36 i 49 ustawy z dnia 20 sierpnia 1997 </w:t>
      </w:r>
      <w:r w:rsidRPr="008A4E11">
        <w:rPr>
          <w:rFonts w:asciiTheme="minorHAnsi" w:hAnsiTheme="minorHAnsi" w:cstheme="minorHAnsi"/>
          <w:sz w:val="24"/>
          <w:szCs w:val="24"/>
        </w:rPr>
        <w:t xml:space="preserve">r. o Krajowym Rejestrze Sądowym (Dz. U. z 2018 r. poz. </w:t>
      </w:r>
      <w:r w:rsidR="008D18A2">
        <w:rPr>
          <w:rFonts w:asciiTheme="minorHAnsi" w:hAnsiTheme="minorHAnsi" w:cstheme="minorHAnsi"/>
          <w:sz w:val="24"/>
          <w:szCs w:val="24"/>
        </w:rPr>
        <w:t>986), dołączyć do oferty wydruk</w:t>
      </w:r>
      <w:r w:rsidRPr="008A4E11">
        <w:rPr>
          <w:rFonts w:asciiTheme="minorHAnsi" w:hAnsiTheme="minorHAnsi" w:cstheme="minorHAnsi"/>
          <w:sz w:val="24"/>
          <w:szCs w:val="24"/>
        </w:rPr>
        <w:t xml:space="preserve">, o którym mowa w art. 4 ust. 4aa tej ustawy, z Krajowego Rejestru Sądowego, zawierający dane zgodne ze stanem faktycznym i prawnym na dzień sporządzenia oferty. </w:t>
      </w:r>
    </w:p>
    <w:p w14:paraId="5DCD9CDE" w14:textId="2F485378" w:rsidR="00AC7B97" w:rsidRPr="008A4E11" w:rsidRDefault="00AC7B97" w:rsidP="00AC7B97">
      <w:pPr>
        <w:pStyle w:val="Akapitzlist"/>
        <w:numPr>
          <w:ilvl w:val="0"/>
          <w:numId w:val="47"/>
        </w:numPr>
        <w:spacing w:before="24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8A4E11">
        <w:rPr>
          <w:rFonts w:asciiTheme="minorHAnsi" w:hAnsiTheme="minorHAnsi" w:cstheme="minorHAnsi"/>
          <w:sz w:val="24"/>
          <w:szCs w:val="24"/>
        </w:rPr>
        <w:t>W przypadku przedsiębiorców będących osobami fizycznymi, dołączyć do oferty oświadczenie o uzyskaniu wpisu w Centralnej Ewidencji i Informacji o Działalności Gospodarczej albo o dacie złożenia wniosku o wpis do Centralnej Ewidencji i Informacji o Działalności Gospodarczej zgodnie z treścią</w:t>
      </w:r>
      <w:r w:rsidR="008D18A2">
        <w:rPr>
          <w:rFonts w:asciiTheme="minorHAnsi" w:hAnsiTheme="minorHAnsi" w:cstheme="minorHAnsi"/>
          <w:sz w:val="24"/>
          <w:szCs w:val="24"/>
        </w:rPr>
        <w:t xml:space="preserve"> art. 17 ust. 1 ustawy z dnia 6 marca 2018 </w:t>
      </w:r>
      <w:r w:rsidRPr="008A4E11">
        <w:rPr>
          <w:rFonts w:asciiTheme="minorHAnsi" w:hAnsiTheme="minorHAnsi" w:cstheme="minorHAnsi"/>
          <w:sz w:val="24"/>
          <w:szCs w:val="24"/>
        </w:rPr>
        <w:t xml:space="preserve">r. Prawo przedsiębiorców (Dz. U. poz. 646 z </w:t>
      </w:r>
      <w:proofErr w:type="spellStart"/>
      <w:r w:rsidRPr="008A4E11">
        <w:rPr>
          <w:rFonts w:asciiTheme="minorHAnsi" w:hAnsiTheme="minorHAnsi" w:cstheme="minorHAnsi"/>
          <w:sz w:val="24"/>
          <w:szCs w:val="24"/>
        </w:rPr>
        <w:t>późn</w:t>
      </w:r>
      <w:proofErr w:type="spellEnd"/>
      <w:r w:rsidRPr="008A4E11">
        <w:rPr>
          <w:rFonts w:asciiTheme="minorHAnsi" w:hAnsiTheme="minorHAnsi" w:cstheme="minorHAnsi"/>
          <w:sz w:val="24"/>
          <w:szCs w:val="24"/>
        </w:rPr>
        <w:t>. zm.).</w:t>
      </w:r>
    </w:p>
    <w:p w14:paraId="10D0024B" w14:textId="1CC705DF" w:rsidR="00D2265A" w:rsidRPr="00AC7B97" w:rsidRDefault="00D2265A" w:rsidP="00AC7B97">
      <w:pPr>
        <w:pStyle w:val="Akapitzlist"/>
        <w:numPr>
          <w:ilvl w:val="0"/>
          <w:numId w:val="7"/>
        </w:numPr>
        <w:spacing w:before="240" w:line="360" w:lineRule="auto"/>
        <w:ind w:left="357" w:hanging="357"/>
        <w:jc w:val="both"/>
        <w:rPr>
          <w:rFonts w:asciiTheme="minorHAnsi" w:hAnsiTheme="minorHAnsi" w:cstheme="minorHAnsi"/>
        </w:rPr>
      </w:pPr>
      <w:r w:rsidRPr="00AC7B97">
        <w:rPr>
          <w:rFonts w:asciiTheme="minorHAnsi" w:hAnsiTheme="minorHAnsi" w:cstheme="minorHAnsi"/>
          <w:iCs/>
        </w:rPr>
        <w:t>W części II pn. Oświadczenie:</w:t>
      </w:r>
    </w:p>
    <w:p w14:paraId="16F4C241" w14:textId="77777777" w:rsidR="00D2265A" w:rsidRPr="008F7594" w:rsidRDefault="00D2265A" w:rsidP="00D2265A">
      <w:pPr>
        <w:pStyle w:val="Akapitzlist"/>
        <w:numPr>
          <w:ilvl w:val="0"/>
          <w:numId w:val="8"/>
        </w:numPr>
        <w:spacing w:before="240" w:line="360" w:lineRule="auto"/>
        <w:ind w:left="426" w:hanging="426"/>
        <w:jc w:val="both"/>
        <w:rPr>
          <w:rFonts w:asciiTheme="minorHAnsi" w:hAnsiTheme="minorHAnsi" w:cstheme="minorHAnsi"/>
          <w:sz w:val="24"/>
          <w:szCs w:val="24"/>
        </w:rPr>
      </w:pPr>
      <w:r w:rsidRPr="008F7594">
        <w:rPr>
          <w:rFonts w:asciiTheme="minorHAnsi" w:hAnsiTheme="minorHAnsi" w:cstheme="minorHAnsi"/>
          <w:sz w:val="24"/>
          <w:szCs w:val="24"/>
        </w:rPr>
        <w:t>O zapoznaniu się z treścią ogłoszenia,</w:t>
      </w:r>
    </w:p>
    <w:p w14:paraId="46CCE445" w14:textId="77777777" w:rsidR="00D2265A" w:rsidRPr="008F7594" w:rsidRDefault="00D2265A" w:rsidP="00D2265A">
      <w:pPr>
        <w:pStyle w:val="Akapitzlist"/>
        <w:numPr>
          <w:ilvl w:val="0"/>
          <w:numId w:val="8"/>
        </w:numPr>
        <w:spacing w:before="240" w:line="360" w:lineRule="auto"/>
        <w:ind w:left="426" w:hanging="426"/>
        <w:jc w:val="both"/>
        <w:rPr>
          <w:rFonts w:asciiTheme="minorHAnsi" w:hAnsiTheme="minorHAnsi" w:cstheme="minorHAnsi"/>
          <w:sz w:val="24"/>
          <w:szCs w:val="24"/>
        </w:rPr>
      </w:pPr>
      <w:r w:rsidRPr="008F7594">
        <w:rPr>
          <w:rFonts w:asciiTheme="minorHAnsi" w:hAnsiTheme="minorHAnsi" w:cstheme="minorHAnsi"/>
          <w:sz w:val="24"/>
          <w:szCs w:val="24"/>
        </w:rPr>
        <w:t>O prawdziwości danych zawartych w ofercie,</w:t>
      </w:r>
    </w:p>
    <w:p w14:paraId="3D5E0ECC" w14:textId="7A2528A1" w:rsidR="00D2265A" w:rsidRPr="008F7594" w:rsidRDefault="00D2265A" w:rsidP="003A3474">
      <w:pPr>
        <w:pStyle w:val="Akapitzlist"/>
        <w:numPr>
          <w:ilvl w:val="0"/>
          <w:numId w:val="8"/>
        </w:numPr>
        <w:spacing w:before="240" w:line="360" w:lineRule="auto"/>
        <w:ind w:left="357" w:hanging="357"/>
        <w:jc w:val="both"/>
        <w:rPr>
          <w:rFonts w:asciiTheme="minorHAnsi" w:hAnsiTheme="minorHAnsi" w:cstheme="minorHAnsi"/>
          <w:sz w:val="24"/>
          <w:szCs w:val="24"/>
        </w:rPr>
      </w:pPr>
      <w:r w:rsidRPr="008F7594">
        <w:rPr>
          <w:rFonts w:asciiTheme="minorHAnsi" w:hAnsiTheme="minorHAnsi" w:cstheme="minorHAnsi"/>
          <w:sz w:val="24"/>
          <w:szCs w:val="24"/>
        </w:rPr>
        <w:t>O przychodach z innych źródeł lub ich braku na realizację zadań tego samego rodzaju, co zadanie stanowiące przedmiot konkursu, uwzględniające również działalność spółek względem oferenta dominujących lub zależnych w rozumieniu art. 4 pkt 14 i 15 ustawy z dnia 29 lipca 2005 r. o ofercie publicznej i warunkach wprowadzenia instrumentów finansowych do zorganizowanego systemu obrotu oraz o spółkach publicznych (</w:t>
      </w:r>
      <w:r w:rsidR="003A3474">
        <w:rPr>
          <w:rFonts w:asciiTheme="minorHAnsi" w:hAnsiTheme="minorHAnsi" w:cstheme="minorHAnsi"/>
          <w:sz w:val="24"/>
          <w:szCs w:val="24"/>
        </w:rPr>
        <w:t>Dz.U. z 2019 r. poz. 623</w:t>
      </w:r>
      <w:r w:rsidRPr="008F7594">
        <w:rPr>
          <w:rFonts w:asciiTheme="minorHAnsi" w:hAnsiTheme="minorHAnsi" w:cstheme="minorHAnsi"/>
          <w:sz w:val="24"/>
          <w:szCs w:val="24"/>
        </w:rPr>
        <w:t>),</w:t>
      </w:r>
    </w:p>
    <w:p w14:paraId="5C6A78E1" w14:textId="77777777" w:rsidR="00D2265A" w:rsidRPr="008F7594" w:rsidRDefault="00D2265A" w:rsidP="00D2265A">
      <w:pPr>
        <w:pStyle w:val="Akapitzlist"/>
        <w:numPr>
          <w:ilvl w:val="0"/>
          <w:numId w:val="8"/>
        </w:numPr>
        <w:spacing w:before="240" w:line="360" w:lineRule="auto"/>
        <w:ind w:left="426" w:hanging="426"/>
        <w:jc w:val="both"/>
        <w:rPr>
          <w:rFonts w:asciiTheme="minorHAnsi" w:hAnsiTheme="minorHAnsi" w:cstheme="minorHAnsi"/>
          <w:sz w:val="24"/>
          <w:szCs w:val="24"/>
        </w:rPr>
      </w:pPr>
      <w:r w:rsidRPr="008F7594">
        <w:rPr>
          <w:rFonts w:asciiTheme="minorHAnsi" w:hAnsiTheme="minorHAnsi" w:cstheme="minorHAnsi"/>
          <w:sz w:val="24"/>
          <w:szCs w:val="24"/>
        </w:rPr>
        <w:lastRenderedPageBreak/>
        <w:t xml:space="preserve">O zapoznaniu się ze skrótowym opisem celów i podstawowych elementów zadania określonych w </w:t>
      </w:r>
      <w:r w:rsidRPr="008F7594">
        <w:rPr>
          <w:rFonts w:asciiTheme="minorHAnsi" w:hAnsiTheme="minorHAnsi" w:cstheme="minorHAnsi"/>
          <w:b/>
          <w:sz w:val="24"/>
          <w:szCs w:val="24"/>
        </w:rPr>
        <w:t>załączniku nr 3</w:t>
      </w:r>
      <w:r w:rsidRPr="008F7594">
        <w:rPr>
          <w:rFonts w:asciiTheme="minorHAnsi" w:hAnsiTheme="minorHAnsi" w:cstheme="minorHAnsi"/>
          <w:sz w:val="24"/>
          <w:szCs w:val="24"/>
        </w:rPr>
        <w:t xml:space="preserve"> pn. Opis zadania oraz oświadczenie, że Program będzie realizowany zgodnie z opisem zawartym w ww. załączniku,</w:t>
      </w:r>
    </w:p>
    <w:p w14:paraId="7BAC4898" w14:textId="77777777" w:rsidR="00D2265A" w:rsidRPr="008F7594" w:rsidRDefault="00D2265A" w:rsidP="00D2265A">
      <w:pPr>
        <w:pStyle w:val="Akapitzlist"/>
        <w:numPr>
          <w:ilvl w:val="0"/>
          <w:numId w:val="8"/>
        </w:numPr>
        <w:spacing w:before="240" w:line="360" w:lineRule="auto"/>
        <w:ind w:left="426" w:hanging="426"/>
        <w:jc w:val="both"/>
        <w:rPr>
          <w:rFonts w:asciiTheme="minorHAnsi" w:hAnsiTheme="minorHAnsi" w:cstheme="minorHAnsi"/>
          <w:sz w:val="24"/>
          <w:szCs w:val="24"/>
        </w:rPr>
      </w:pPr>
      <w:r w:rsidRPr="008F7594">
        <w:rPr>
          <w:rFonts w:asciiTheme="minorHAnsi" w:hAnsiTheme="minorHAnsi" w:cstheme="minorHAnsi"/>
          <w:sz w:val="24"/>
          <w:szCs w:val="24"/>
        </w:rPr>
        <w:t>O posiadaniu aktualnej umowy ubezpieczenia od odpowiedzialności cywilnej (w przypadku podmiotów wykonujących działalność leczniczą),</w:t>
      </w:r>
    </w:p>
    <w:p w14:paraId="1B69EEE6" w14:textId="77777777" w:rsidR="00D2265A" w:rsidRPr="008F7594" w:rsidRDefault="00D2265A" w:rsidP="00D2265A">
      <w:pPr>
        <w:pStyle w:val="Akapitzlist"/>
        <w:numPr>
          <w:ilvl w:val="0"/>
          <w:numId w:val="8"/>
        </w:numPr>
        <w:spacing w:before="240" w:line="360" w:lineRule="auto"/>
        <w:ind w:left="426" w:hanging="426"/>
        <w:jc w:val="both"/>
        <w:rPr>
          <w:rFonts w:asciiTheme="minorHAnsi" w:hAnsiTheme="minorHAnsi" w:cstheme="minorHAnsi"/>
          <w:sz w:val="24"/>
          <w:szCs w:val="24"/>
        </w:rPr>
      </w:pPr>
      <w:r w:rsidRPr="008F7594">
        <w:rPr>
          <w:rFonts w:asciiTheme="minorHAnsi" w:hAnsiTheme="minorHAnsi" w:cstheme="minorHAnsi"/>
          <w:sz w:val="24"/>
          <w:szCs w:val="24"/>
        </w:rPr>
        <w:t>O wysokości partycypacji w zakupie sprzętu wyrażonej w %,</w:t>
      </w:r>
    </w:p>
    <w:p w14:paraId="49FEB4D0" w14:textId="062C0879" w:rsidR="00D2265A" w:rsidRPr="008F7594" w:rsidRDefault="0053015A" w:rsidP="00D2265A">
      <w:pPr>
        <w:pStyle w:val="Akapitzlist"/>
        <w:numPr>
          <w:ilvl w:val="0"/>
          <w:numId w:val="8"/>
        </w:numPr>
        <w:spacing w:before="240" w:line="360" w:lineRule="auto"/>
        <w:ind w:left="426" w:hanging="426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C</w:t>
      </w:r>
      <w:r w:rsidRPr="008F7594">
        <w:rPr>
          <w:rFonts w:asciiTheme="minorHAnsi" w:hAnsiTheme="minorHAnsi" w:cstheme="minorHAnsi"/>
          <w:sz w:val="24"/>
          <w:szCs w:val="24"/>
        </w:rPr>
        <w:t xml:space="preserve">zy </w:t>
      </w:r>
      <w:r w:rsidR="00D2265A" w:rsidRPr="008F7594">
        <w:rPr>
          <w:rFonts w:asciiTheme="minorHAnsi" w:hAnsiTheme="minorHAnsi" w:cstheme="minorHAnsi"/>
          <w:sz w:val="24"/>
          <w:szCs w:val="24"/>
        </w:rPr>
        <w:t xml:space="preserve">informacje zawarte w ofercie stanowią tajemnicę przedsiębiorcy w rozumieniu art. 5 ustawy z dnia 6 września 2001 r. o dostępie do informacji publicznej </w:t>
      </w:r>
      <w:r w:rsidR="00D2265A" w:rsidRPr="008F7594">
        <w:rPr>
          <w:rFonts w:asciiTheme="minorHAnsi" w:eastAsia="SimSun" w:hAnsiTheme="minorHAnsi" w:cstheme="minorHAnsi"/>
          <w:sz w:val="24"/>
          <w:szCs w:val="24"/>
          <w:lang w:eastAsia="zh-CN"/>
        </w:rPr>
        <w:t>(Dz. U. z 2018 r. poz. 1330)</w:t>
      </w:r>
      <w:r w:rsidR="00D2265A" w:rsidRPr="008F7594">
        <w:rPr>
          <w:rFonts w:asciiTheme="minorHAnsi" w:hAnsiTheme="minorHAnsi" w:cstheme="minorHAnsi"/>
          <w:sz w:val="24"/>
          <w:szCs w:val="24"/>
        </w:rPr>
        <w:t xml:space="preserve"> i podlegają wyłączeniu od udostępniania innym podmiotom,</w:t>
      </w:r>
    </w:p>
    <w:p w14:paraId="4B6B5F70" w14:textId="006286EA" w:rsidR="00D2265A" w:rsidRPr="008F7594" w:rsidRDefault="003F165E" w:rsidP="00D2265A">
      <w:pPr>
        <w:pStyle w:val="Akapitzlist"/>
        <w:numPr>
          <w:ilvl w:val="0"/>
          <w:numId w:val="8"/>
        </w:numPr>
        <w:spacing w:before="240" w:line="360" w:lineRule="auto"/>
        <w:ind w:left="426" w:hanging="426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O posiadaniu</w:t>
      </w:r>
      <w:r w:rsidR="00D2265A" w:rsidRPr="008F7594">
        <w:rPr>
          <w:rFonts w:asciiTheme="minorHAnsi" w:hAnsiTheme="minorHAnsi" w:cstheme="minorHAnsi"/>
          <w:sz w:val="24"/>
          <w:szCs w:val="24"/>
        </w:rPr>
        <w:t xml:space="preserve"> infrastruktury do zainstalowania wnioskowanego sprzętu, pozwalającej na jego uruchomienie do dnia 30 kwietnia 2020 r.,</w:t>
      </w:r>
    </w:p>
    <w:p w14:paraId="7139174A" w14:textId="3C285E76" w:rsidR="00D2265A" w:rsidRPr="008F7594" w:rsidRDefault="00D2265A" w:rsidP="00D2265A">
      <w:pPr>
        <w:pStyle w:val="Akapitzlist"/>
        <w:numPr>
          <w:ilvl w:val="0"/>
          <w:numId w:val="8"/>
        </w:numPr>
        <w:spacing w:before="240" w:line="360" w:lineRule="auto"/>
        <w:ind w:left="426" w:hanging="426"/>
        <w:jc w:val="both"/>
        <w:rPr>
          <w:rFonts w:asciiTheme="minorHAnsi" w:hAnsiTheme="minorHAnsi" w:cstheme="minorHAnsi"/>
          <w:sz w:val="24"/>
          <w:szCs w:val="24"/>
        </w:rPr>
      </w:pPr>
      <w:r w:rsidRPr="008F7594">
        <w:rPr>
          <w:rFonts w:asciiTheme="minorHAnsi" w:hAnsiTheme="minorHAnsi" w:cstheme="minorHAnsi"/>
          <w:sz w:val="24"/>
          <w:szCs w:val="24"/>
        </w:rPr>
        <w:t>O zakwalifikowaniu do systemu podstawowego szpitalnego zabezpieczenia świadczeń opieki zdrowotnej i zawarcia stosownej umowy z publicznym płatnikiem lub posiadania obowiązującego kontraktu jednostki z publicznym płatnikiem w zakresie świadczeń realizowanych przez komórki właściwe, w których prowadzone jest leczenie i diagnostyka białaczek</w:t>
      </w:r>
      <w:r w:rsidR="00CA6FAC">
        <w:rPr>
          <w:rFonts w:asciiTheme="minorHAnsi" w:hAnsiTheme="minorHAnsi" w:cstheme="minorHAnsi"/>
          <w:sz w:val="24"/>
          <w:szCs w:val="24"/>
        </w:rPr>
        <w:t xml:space="preserve"> dzieci</w:t>
      </w:r>
      <w:r w:rsidRPr="008F7594">
        <w:rPr>
          <w:rFonts w:asciiTheme="minorHAnsi" w:hAnsiTheme="minorHAnsi" w:cstheme="minorHAnsi"/>
          <w:sz w:val="24"/>
          <w:szCs w:val="24"/>
        </w:rPr>
        <w:t>,</w:t>
      </w:r>
    </w:p>
    <w:p w14:paraId="363F564A" w14:textId="4E97C06E" w:rsidR="00D2265A" w:rsidRPr="008F7594" w:rsidRDefault="00D2265A" w:rsidP="00D2265A">
      <w:pPr>
        <w:pStyle w:val="Akapitzlist"/>
        <w:numPr>
          <w:ilvl w:val="0"/>
          <w:numId w:val="8"/>
        </w:numPr>
        <w:spacing w:before="240" w:line="360" w:lineRule="auto"/>
        <w:ind w:left="426" w:hanging="426"/>
        <w:jc w:val="both"/>
        <w:rPr>
          <w:rFonts w:asciiTheme="minorHAnsi" w:hAnsiTheme="minorHAnsi" w:cstheme="minorHAnsi"/>
          <w:sz w:val="24"/>
          <w:szCs w:val="24"/>
        </w:rPr>
      </w:pPr>
      <w:r w:rsidRPr="008F7594">
        <w:rPr>
          <w:rFonts w:asciiTheme="minorHAnsi" w:hAnsiTheme="minorHAnsi" w:cstheme="minorHAnsi"/>
          <w:sz w:val="24"/>
          <w:szCs w:val="24"/>
        </w:rPr>
        <w:t>Że pod</w:t>
      </w:r>
      <w:r w:rsidR="008C35FC">
        <w:rPr>
          <w:rFonts w:asciiTheme="minorHAnsi" w:hAnsiTheme="minorHAnsi" w:cstheme="minorHAnsi"/>
          <w:sz w:val="24"/>
          <w:szCs w:val="24"/>
        </w:rPr>
        <w:t>miot przystąpił tylko do</w:t>
      </w:r>
      <w:r w:rsidRPr="008F7594">
        <w:rPr>
          <w:rFonts w:asciiTheme="minorHAnsi" w:hAnsiTheme="minorHAnsi" w:cstheme="minorHAnsi"/>
          <w:sz w:val="24"/>
          <w:szCs w:val="24"/>
        </w:rPr>
        <w:t xml:space="preserve"> </w:t>
      </w:r>
      <w:r w:rsidR="00414889">
        <w:rPr>
          <w:rFonts w:asciiTheme="minorHAnsi" w:hAnsiTheme="minorHAnsi" w:cstheme="minorHAnsi"/>
          <w:sz w:val="24"/>
          <w:szCs w:val="24"/>
        </w:rPr>
        <w:t xml:space="preserve">jednego </w:t>
      </w:r>
      <w:r w:rsidRPr="008F7594">
        <w:rPr>
          <w:rFonts w:asciiTheme="minorHAnsi" w:hAnsiTheme="minorHAnsi" w:cstheme="minorHAnsi"/>
          <w:sz w:val="24"/>
          <w:szCs w:val="24"/>
        </w:rPr>
        <w:t xml:space="preserve">postępowania konkursowego na wybór realizatorów zadania Narodowego Programu Zwalczania Chorób Nowotworowych pn.: „Doposażenie klinik i oddziałów </w:t>
      </w:r>
      <w:proofErr w:type="spellStart"/>
      <w:r w:rsidRPr="008F7594">
        <w:rPr>
          <w:rFonts w:asciiTheme="minorHAnsi" w:hAnsiTheme="minorHAnsi" w:cstheme="minorHAnsi"/>
          <w:sz w:val="24"/>
          <w:szCs w:val="24"/>
        </w:rPr>
        <w:t>hematoonkologicznych</w:t>
      </w:r>
      <w:proofErr w:type="spellEnd"/>
      <w:r w:rsidRPr="008F7594">
        <w:rPr>
          <w:rFonts w:asciiTheme="minorHAnsi" w:hAnsiTheme="minorHAnsi" w:cstheme="minorHAnsi"/>
          <w:sz w:val="24"/>
          <w:szCs w:val="24"/>
        </w:rPr>
        <w:t xml:space="preserve"> w sprzęt do diagnostyki </w:t>
      </w:r>
      <w:r w:rsidR="00414889">
        <w:rPr>
          <w:rFonts w:asciiTheme="minorHAnsi" w:hAnsiTheme="minorHAnsi" w:cstheme="minorHAnsi"/>
          <w:sz w:val="24"/>
          <w:szCs w:val="24"/>
        </w:rPr>
        <w:t>i leczenia białaczek” w 2019 r.</w:t>
      </w:r>
      <w:r w:rsidR="00D14A13">
        <w:rPr>
          <w:rFonts w:asciiTheme="minorHAnsi" w:hAnsiTheme="minorHAnsi" w:cstheme="minorHAnsi"/>
          <w:sz w:val="24"/>
          <w:szCs w:val="24"/>
        </w:rPr>
        <w:t xml:space="preserve"> (dedykowanego dla jednostek</w:t>
      </w:r>
      <w:r w:rsidR="00483B52">
        <w:rPr>
          <w:rFonts w:asciiTheme="minorHAnsi" w:hAnsiTheme="minorHAnsi" w:cstheme="minorHAnsi"/>
          <w:sz w:val="24"/>
          <w:szCs w:val="24"/>
        </w:rPr>
        <w:t xml:space="preserve"> leczących </w:t>
      </w:r>
      <w:r w:rsidR="00D14A13">
        <w:rPr>
          <w:rFonts w:asciiTheme="minorHAnsi" w:hAnsiTheme="minorHAnsi" w:cstheme="minorHAnsi"/>
          <w:sz w:val="24"/>
          <w:szCs w:val="24"/>
        </w:rPr>
        <w:t xml:space="preserve">osoby dorosłe </w:t>
      </w:r>
      <w:r w:rsidR="00D14A13" w:rsidRPr="00D14A13">
        <w:rPr>
          <w:rFonts w:asciiTheme="minorHAnsi" w:hAnsiTheme="minorHAnsi" w:cstheme="minorHAnsi"/>
          <w:b/>
          <w:sz w:val="24"/>
          <w:szCs w:val="24"/>
          <w:u w:val="single"/>
        </w:rPr>
        <w:t>albo</w:t>
      </w:r>
      <w:r w:rsidR="00D14A13">
        <w:rPr>
          <w:rFonts w:asciiTheme="minorHAnsi" w:hAnsiTheme="minorHAnsi" w:cstheme="minorHAnsi"/>
          <w:sz w:val="24"/>
          <w:szCs w:val="24"/>
        </w:rPr>
        <w:t xml:space="preserve"> jednostek</w:t>
      </w:r>
      <w:r w:rsidR="00483B52">
        <w:rPr>
          <w:rFonts w:asciiTheme="minorHAnsi" w:hAnsiTheme="minorHAnsi" w:cstheme="minorHAnsi"/>
          <w:sz w:val="24"/>
          <w:szCs w:val="24"/>
        </w:rPr>
        <w:t xml:space="preserve"> leczących dzieci)</w:t>
      </w:r>
      <w:r w:rsidR="00414889">
        <w:rPr>
          <w:rFonts w:asciiTheme="minorHAnsi" w:hAnsiTheme="minorHAnsi" w:cstheme="minorHAnsi"/>
          <w:sz w:val="24"/>
          <w:szCs w:val="24"/>
        </w:rPr>
        <w:t>,</w:t>
      </w:r>
    </w:p>
    <w:p w14:paraId="013DE8B7" w14:textId="7DFEC69E" w:rsidR="00D2265A" w:rsidRPr="008F7594" w:rsidRDefault="00D2265A" w:rsidP="00D2265A">
      <w:pPr>
        <w:pStyle w:val="Akapitzlist"/>
        <w:numPr>
          <w:ilvl w:val="0"/>
          <w:numId w:val="8"/>
        </w:numPr>
        <w:spacing w:before="240" w:line="360" w:lineRule="auto"/>
        <w:ind w:left="426" w:hanging="426"/>
        <w:jc w:val="both"/>
        <w:rPr>
          <w:rFonts w:asciiTheme="minorHAnsi" w:hAnsiTheme="minorHAnsi" w:cstheme="minorHAnsi"/>
          <w:sz w:val="24"/>
          <w:szCs w:val="24"/>
        </w:rPr>
      </w:pPr>
      <w:r w:rsidRPr="008F7594">
        <w:rPr>
          <w:rFonts w:asciiTheme="minorHAnsi" w:hAnsiTheme="minorHAnsi" w:cstheme="minorHAnsi"/>
          <w:sz w:val="24"/>
          <w:szCs w:val="24"/>
        </w:rPr>
        <w:t xml:space="preserve">O niekorzystaniu z dofinansowania na zakup sprzętu tożsamego z wnioskowanym w niniejszej ofercie w ramach programu wieloletniego </w:t>
      </w:r>
      <w:r w:rsidRPr="008F7594">
        <w:rPr>
          <w:rFonts w:asciiTheme="minorHAnsi" w:hAnsiTheme="minorHAnsi" w:cstheme="minorHAnsi"/>
          <w:i/>
          <w:sz w:val="24"/>
          <w:szCs w:val="24"/>
        </w:rPr>
        <w:t xml:space="preserve">Narodowy Program Rozwoju Medycyny Transplantacyjnej </w:t>
      </w:r>
      <w:r w:rsidRPr="008F7594">
        <w:rPr>
          <w:rFonts w:asciiTheme="minorHAnsi" w:hAnsiTheme="minorHAnsi" w:cstheme="minorHAnsi"/>
          <w:sz w:val="24"/>
          <w:szCs w:val="24"/>
        </w:rPr>
        <w:t>w latach 2017-2018,</w:t>
      </w:r>
    </w:p>
    <w:p w14:paraId="3F156ACE" w14:textId="77777777" w:rsidR="00D2265A" w:rsidRPr="008F7594" w:rsidRDefault="00D2265A" w:rsidP="00D2265A">
      <w:pPr>
        <w:pStyle w:val="Akapitzlist"/>
        <w:numPr>
          <w:ilvl w:val="0"/>
          <w:numId w:val="8"/>
        </w:numPr>
        <w:spacing w:before="240" w:line="360" w:lineRule="auto"/>
        <w:ind w:left="426" w:hanging="426"/>
        <w:jc w:val="both"/>
        <w:rPr>
          <w:rFonts w:asciiTheme="minorHAnsi" w:hAnsiTheme="minorHAnsi" w:cstheme="minorHAnsi"/>
          <w:sz w:val="24"/>
          <w:szCs w:val="24"/>
        </w:rPr>
      </w:pPr>
      <w:r w:rsidRPr="008F7594">
        <w:rPr>
          <w:rFonts w:asciiTheme="minorHAnsi" w:hAnsiTheme="minorHAnsi" w:cstheme="minorHAnsi"/>
          <w:color w:val="000000" w:themeColor="text1"/>
          <w:sz w:val="24"/>
          <w:szCs w:val="24"/>
          <w:lang w:eastAsia="pl-PL"/>
        </w:rPr>
        <w:t xml:space="preserve">Że złożony za pomocą </w:t>
      </w:r>
      <w:proofErr w:type="spellStart"/>
      <w:r w:rsidRPr="008F7594">
        <w:rPr>
          <w:rFonts w:asciiTheme="minorHAnsi" w:hAnsiTheme="minorHAnsi" w:cstheme="minorHAnsi"/>
          <w:color w:val="000000" w:themeColor="text1"/>
          <w:sz w:val="24"/>
          <w:szCs w:val="24"/>
          <w:lang w:eastAsia="pl-PL"/>
        </w:rPr>
        <w:t>ePUAP</w:t>
      </w:r>
      <w:proofErr w:type="spellEnd"/>
      <w:r w:rsidRPr="008F7594">
        <w:rPr>
          <w:rFonts w:asciiTheme="minorHAnsi" w:hAnsiTheme="minorHAnsi" w:cstheme="minorHAnsi"/>
          <w:color w:val="000000" w:themeColor="text1"/>
          <w:sz w:val="24"/>
          <w:szCs w:val="24"/>
          <w:lang w:eastAsia="pl-PL"/>
        </w:rPr>
        <w:t xml:space="preserve"> wniosek o dofinansowanie zadania stanowi oświadczenie woli Oferenta, zaś informacje dotyczące Oferenta zawarte we wniosku o dofinansowanie oraz dokumentach do niego załączonych, są zgodne ze stanem faktycznym i prawnym,</w:t>
      </w:r>
    </w:p>
    <w:p w14:paraId="33AF2EC3" w14:textId="77777777" w:rsidR="00D2265A" w:rsidRPr="008F7594" w:rsidRDefault="00D2265A" w:rsidP="00D2265A">
      <w:pPr>
        <w:pStyle w:val="Akapitzlist"/>
        <w:numPr>
          <w:ilvl w:val="0"/>
          <w:numId w:val="8"/>
        </w:numPr>
        <w:spacing w:before="240" w:line="360" w:lineRule="auto"/>
        <w:ind w:left="426" w:hanging="426"/>
        <w:jc w:val="both"/>
        <w:rPr>
          <w:rFonts w:asciiTheme="minorHAnsi" w:hAnsiTheme="minorHAnsi" w:cstheme="minorHAnsi"/>
          <w:sz w:val="24"/>
          <w:szCs w:val="24"/>
        </w:rPr>
      </w:pPr>
      <w:r w:rsidRPr="008F7594">
        <w:rPr>
          <w:rFonts w:asciiTheme="minorHAnsi" w:hAnsiTheme="minorHAnsi" w:cstheme="minorHAnsi"/>
          <w:color w:val="000000" w:themeColor="text1"/>
          <w:sz w:val="24"/>
          <w:szCs w:val="24"/>
          <w:lang w:eastAsia="pl-PL"/>
        </w:rPr>
        <w:t>Że wszelkie dane finansowe zawarte w ofercie zostały potwierdzone przez osobę upoważnioną do składania oświadczeń finansowych (osobę odpowiedzialną za prowadzenie ksiąg rachunkowych) oraz przez osobę uprawnioną do reprezentowania Oferenta,</w:t>
      </w:r>
    </w:p>
    <w:p w14:paraId="62A1D08B" w14:textId="7942A1E8" w:rsidR="00D2265A" w:rsidRDefault="00D2265A" w:rsidP="00D2265A">
      <w:pPr>
        <w:pStyle w:val="Akapitzlist"/>
        <w:numPr>
          <w:ilvl w:val="0"/>
          <w:numId w:val="8"/>
        </w:numPr>
        <w:spacing w:before="240" w:line="360" w:lineRule="auto"/>
        <w:ind w:left="426" w:hanging="426"/>
        <w:jc w:val="both"/>
        <w:rPr>
          <w:rFonts w:asciiTheme="minorHAnsi" w:hAnsiTheme="minorHAnsi" w:cstheme="minorHAnsi"/>
          <w:sz w:val="24"/>
          <w:szCs w:val="24"/>
        </w:rPr>
      </w:pPr>
      <w:r w:rsidRPr="008F7594">
        <w:rPr>
          <w:rFonts w:asciiTheme="minorHAnsi" w:hAnsiTheme="minorHAnsi" w:cstheme="minorHAnsi"/>
          <w:color w:val="000000" w:themeColor="text1"/>
          <w:sz w:val="24"/>
          <w:szCs w:val="24"/>
          <w:lang w:eastAsia="pl-PL"/>
        </w:rPr>
        <w:lastRenderedPageBreak/>
        <w:t xml:space="preserve">Że Oferent jest </w:t>
      </w:r>
      <w:r w:rsidRPr="008F7594">
        <w:rPr>
          <w:rFonts w:asciiTheme="minorHAnsi" w:hAnsiTheme="minorHAnsi" w:cstheme="minorHAnsi"/>
          <w:sz w:val="24"/>
          <w:szCs w:val="24"/>
        </w:rPr>
        <w:t>świadomy skutków niezachowania wskazanej formy komunikacji oraz zobowiązaniu się do prowadzenia elektronicznej korespondencji dotyczącej postępowania konkursowego oraz w przypadku wyboru na realizatora zadania, dalszej korespondencji dotycząc</w:t>
      </w:r>
      <w:r w:rsidR="008C35FC">
        <w:rPr>
          <w:rFonts w:asciiTheme="minorHAnsi" w:hAnsiTheme="minorHAnsi" w:cstheme="minorHAnsi"/>
          <w:sz w:val="24"/>
          <w:szCs w:val="24"/>
        </w:rPr>
        <w:t>ej zawarcia i realizacji umowy (</w:t>
      </w:r>
      <w:r w:rsidRPr="008F7594">
        <w:rPr>
          <w:rFonts w:asciiTheme="minorHAnsi" w:hAnsiTheme="minorHAnsi" w:cstheme="minorHAnsi"/>
          <w:sz w:val="24"/>
          <w:szCs w:val="24"/>
        </w:rPr>
        <w:t>oferta złożona w wersji papierowej pozostanie bez rozpatrzenia</w:t>
      </w:r>
      <w:r w:rsidR="008C35FC">
        <w:rPr>
          <w:rFonts w:asciiTheme="minorHAnsi" w:hAnsiTheme="minorHAnsi" w:cstheme="minorHAnsi"/>
          <w:sz w:val="24"/>
          <w:szCs w:val="24"/>
        </w:rPr>
        <w:t>)</w:t>
      </w:r>
      <w:r w:rsidR="00D8447B">
        <w:rPr>
          <w:rFonts w:asciiTheme="minorHAnsi" w:hAnsiTheme="minorHAnsi" w:cstheme="minorHAnsi"/>
          <w:sz w:val="24"/>
          <w:szCs w:val="24"/>
        </w:rPr>
        <w:t>,</w:t>
      </w:r>
    </w:p>
    <w:p w14:paraId="42635F0F" w14:textId="7942EE1A" w:rsidR="00D8447B" w:rsidRPr="008F7594" w:rsidRDefault="00D8447B" w:rsidP="00D2265A">
      <w:pPr>
        <w:pStyle w:val="Akapitzlist"/>
        <w:numPr>
          <w:ilvl w:val="0"/>
          <w:numId w:val="8"/>
        </w:numPr>
        <w:spacing w:before="240" w:line="360" w:lineRule="auto"/>
        <w:ind w:left="426" w:hanging="426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color w:val="000000" w:themeColor="text1"/>
          <w:sz w:val="24"/>
          <w:szCs w:val="24"/>
          <w:lang w:eastAsia="pl-PL"/>
        </w:rPr>
        <w:t>Że kopie dokumentów (skany) załączonych do oferty są zgodne z oryginałem.</w:t>
      </w:r>
    </w:p>
    <w:p w14:paraId="43A32BE4" w14:textId="77777777" w:rsidR="00872F3D" w:rsidRPr="008F7594" w:rsidRDefault="00872F3D" w:rsidP="00AC7B97">
      <w:pPr>
        <w:pStyle w:val="Akapitzlist"/>
        <w:numPr>
          <w:ilvl w:val="0"/>
          <w:numId w:val="7"/>
        </w:numPr>
        <w:spacing w:before="240" w:line="360" w:lineRule="auto"/>
        <w:ind w:left="357" w:hanging="357"/>
        <w:jc w:val="both"/>
        <w:rPr>
          <w:rFonts w:asciiTheme="minorHAnsi" w:hAnsiTheme="minorHAnsi" w:cstheme="minorHAnsi"/>
          <w:sz w:val="24"/>
          <w:szCs w:val="24"/>
        </w:rPr>
      </w:pPr>
      <w:r w:rsidRPr="008F7594">
        <w:rPr>
          <w:rFonts w:asciiTheme="minorHAnsi" w:hAnsiTheme="minorHAnsi" w:cstheme="minorHAnsi"/>
          <w:sz w:val="24"/>
          <w:szCs w:val="24"/>
        </w:rPr>
        <w:t xml:space="preserve">Poprawnie wypełniona Karta oceny na wzorze określonym </w:t>
      </w:r>
      <w:r w:rsidRPr="008F7594">
        <w:rPr>
          <w:rFonts w:asciiTheme="minorHAnsi" w:hAnsiTheme="minorHAnsi" w:cstheme="minorHAnsi"/>
          <w:b/>
          <w:sz w:val="24"/>
          <w:szCs w:val="24"/>
        </w:rPr>
        <w:t xml:space="preserve">w załączniku nr 2 </w:t>
      </w:r>
      <w:r w:rsidRPr="008F7594">
        <w:rPr>
          <w:rFonts w:asciiTheme="minorHAnsi" w:hAnsiTheme="minorHAnsi" w:cstheme="minorHAnsi"/>
          <w:sz w:val="24"/>
          <w:szCs w:val="24"/>
        </w:rPr>
        <w:t xml:space="preserve">do ogłoszenia zgodnie z </w:t>
      </w:r>
      <w:r w:rsidRPr="008F7594">
        <w:rPr>
          <w:rFonts w:asciiTheme="minorHAnsi" w:hAnsiTheme="minorHAnsi" w:cstheme="minorHAnsi"/>
          <w:b/>
          <w:sz w:val="24"/>
          <w:szCs w:val="24"/>
          <w:u w:val="single"/>
        </w:rPr>
        <w:t>pkt. VIII Instrukcja wypełnienia karty oceny.</w:t>
      </w:r>
      <w:r w:rsidRPr="008F7594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65D7A8E9" w14:textId="77777777" w:rsidR="00872F3D" w:rsidRPr="008F7594" w:rsidRDefault="00872F3D" w:rsidP="00AC7B97">
      <w:pPr>
        <w:pStyle w:val="Akapitzlist"/>
        <w:numPr>
          <w:ilvl w:val="0"/>
          <w:numId w:val="7"/>
        </w:numPr>
        <w:spacing w:before="120" w:line="360" w:lineRule="auto"/>
        <w:ind w:left="357" w:hanging="357"/>
        <w:jc w:val="both"/>
        <w:rPr>
          <w:rFonts w:asciiTheme="minorHAnsi" w:hAnsiTheme="minorHAnsi" w:cstheme="minorHAnsi"/>
          <w:sz w:val="24"/>
          <w:szCs w:val="24"/>
        </w:rPr>
      </w:pPr>
      <w:r w:rsidRPr="008F7594">
        <w:rPr>
          <w:rFonts w:asciiTheme="minorHAnsi" w:hAnsiTheme="minorHAnsi" w:cstheme="minorHAnsi"/>
          <w:sz w:val="24"/>
          <w:szCs w:val="24"/>
        </w:rPr>
        <w:t xml:space="preserve">Dołączenie do oferty skanów (jeśli dotyczy): </w:t>
      </w:r>
    </w:p>
    <w:p w14:paraId="1D77DFBE" w14:textId="77777777" w:rsidR="00872F3D" w:rsidRPr="008F7594" w:rsidRDefault="00872F3D" w:rsidP="00872F3D">
      <w:pPr>
        <w:pStyle w:val="Akapitzlist"/>
        <w:numPr>
          <w:ilvl w:val="1"/>
          <w:numId w:val="38"/>
        </w:numPr>
        <w:spacing w:before="120" w:after="0" w:line="360" w:lineRule="auto"/>
        <w:ind w:left="357" w:hanging="357"/>
        <w:jc w:val="both"/>
        <w:rPr>
          <w:rFonts w:asciiTheme="minorHAnsi" w:hAnsiTheme="minorHAnsi" w:cstheme="minorHAnsi"/>
          <w:sz w:val="24"/>
          <w:szCs w:val="24"/>
        </w:rPr>
      </w:pPr>
      <w:r w:rsidRPr="008F7594">
        <w:rPr>
          <w:rFonts w:asciiTheme="minorHAnsi" w:hAnsiTheme="minorHAnsi" w:cstheme="minorHAnsi"/>
          <w:sz w:val="24"/>
          <w:szCs w:val="24"/>
        </w:rPr>
        <w:t>pełnomocnictwa do złożenia oferty i podpisywania dokumentów w imieniu oferenta, w tym do podpisywania oświadczeń i załączników, a także potwierdzania dokumentów za zgodność z oryginałem, o ile nie wynika ono z innych dokumentów złożonych przez oferenta (jeżeli dotyczy),</w:t>
      </w:r>
    </w:p>
    <w:p w14:paraId="1C0FF423" w14:textId="23110875" w:rsidR="00872F3D" w:rsidRPr="008F7594" w:rsidRDefault="00872F3D" w:rsidP="00AC7B97">
      <w:pPr>
        <w:pStyle w:val="Akapitzlist"/>
        <w:numPr>
          <w:ilvl w:val="0"/>
          <w:numId w:val="7"/>
        </w:numPr>
        <w:spacing w:before="120" w:line="360" w:lineRule="auto"/>
        <w:ind w:left="357" w:hanging="357"/>
        <w:jc w:val="both"/>
        <w:rPr>
          <w:rFonts w:asciiTheme="minorHAnsi" w:hAnsiTheme="minorHAnsi" w:cstheme="minorHAnsi"/>
          <w:sz w:val="24"/>
          <w:szCs w:val="24"/>
        </w:rPr>
      </w:pPr>
      <w:r w:rsidRPr="008F7594">
        <w:rPr>
          <w:rFonts w:asciiTheme="minorHAnsi" w:hAnsiTheme="minorHAnsi" w:cstheme="minorHAnsi"/>
          <w:sz w:val="24"/>
          <w:szCs w:val="24"/>
        </w:rPr>
        <w:t>Każdy załącznik nr 1</w:t>
      </w:r>
      <w:r w:rsidR="00BC7921">
        <w:rPr>
          <w:rFonts w:asciiTheme="minorHAnsi" w:hAnsiTheme="minorHAnsi" w:cstheme="minorHAnsi"/>
          <w:sz w:val="24"/>
          <w:szCs w:val="24"/>
        </w:rPr>
        <w:t xml:space="preserve"> pn. ,,Formularz oferty”</w:t>
      </w:r>
      <w:r w:rsidRPr="008F7594">
        <w:rPr>
          <w:rFonts w:asciiTheme="minorHAnsi" w:hAnsiTheme="minorHAnsi" w:cstheme="minorHAnsi"/>
          <w:sz w:val="24"/>
          <w:szCs w:val="24"/>
        </w:rPr>
        <w:t xml:space="preserve"> i </w:t>
      </w:r>
      <w:r w:rsidR="00BC7921">
        <w:rPr>
          <w:rFonts w:asciiTheme="minorHAnsi" w:hAnsiTheme="minorHAnsi" w:cstheme="minorHAnsi"/>
          <w:sz w:val="24"/>
          <w:szCs w:val="24"/>
        </w:rPr>
        <w:t xml:space="preserve">nr </w:t>
      </w:r>
      <w:r w:rsidRPr="008F7594">
        <w:rPr>
          <w:rFonts w:asciiTheme="minorHAnsi" w:hAnsiTheme="minorHAnsi" w:cstheme="minorHAnsi"/>
          <w:sz w:val="24"/>
          <w:szCs w:val="24"/>
        </w:rPr>
        <w:t xml:space="preserve">2 </w:t>
      </w:r>
      <w:r w:rsidR="00BC7921">
        <w:rPr>
          <w:rFonts w:asciiTheme="minorHAnsi" w:hAnsiTheme="minorHAnsi" w:cstheme="minorHAnsi"/>
          <w:sz w:val="24"/>
          <w:szCs w:val="24"/>
        </w:rPr>
        <w:t xml:space="preserve">pn. ,,Karta oceny” </w:t>
      </w:r>
      <w:r w:rsidRPr="008F7594">
        <w:rPr>
          <w:rFonts w:asciiTheme="minorHAnsi" w:hAnsiTheme="minorHAnsi" w:cstheme="minorHAnsi"/>
          <w:sz w:val="24"/>
          <w:szCs w:val="24"/>
        </w:rPr>
        <w:t xml:space="preserve">do ogłoszenia musi zostać oddzielnie podpisany kwalifikowanym podpisem elektronicznym w formacie </w:t>
      </w:r>
      <w:proofErr w:type="spellStart"/>
      <w:r w:rsidRPr="008F7594">
        <w:rPr>
          <w:rFonts w:asciiTheme="minorHAnsi" w:hAnsiTheme="minorHAnsi" w:cstheme="minorHAnsi"/>
          <w:sz w:val="24"/>
          <w:szCs w:val="24"/>
        </w:rPr>
        <w:t>PAdES</w:t>
      </w:r>
      <w:proofErr w:type="spellEnd"/>
      <w:r w:rsidRPr="008F7594">
        <w:rPr>
          <w:rFonts w:asciiTheme="minorHAnsi" w:hAnsiTheme="minorHAnsi" w:cstheme="minorHAnsi"/>
          <w:sz w:val="24"/>
          <w:szCs w:val="24"/>
        </w:rPr>
        <w:t xml:space="preserve"> (PDF Advanced </w:t>
      </w:r>
      <w:proofErr w:type="spellStart"/>
      <w:r w:rsidRPr="008F7594">
        <w:rPr>
          <w:rFonts w:asciiTheme="minorHAnsi" w:hAnsiTheme="minorHAnsi" w:cstheme="minorHAnsi"/>
          <w:sz w:val="24"/>
          <w:szCs w:val="24"/>
        </w:rPr>
        <w:t>Electronic</w:t>
      </w:r>
      <w:proofErr w:type="spellEnd"/>
      <w:r w:rsidRPr="008F7594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8F7594">
        <w:rPr>
          <w:rFonts w:asciiTheme="minorHAnsi" w:hAnsiTheme="minorHAnsi" w:cstheme="minorHAnsi"/>
          <w:sz w:val="24"/>
          <w:szCs w:val="24"/>
        </w:rPr>
        <w:t>Signature</w:t>
      </w:r>
      <w:proofErr w:type="spellEnd"/>
      <w:r w:rsidRPr="008F7594">
        <w:rPr>
          <w:rFonts w:asciiTheme="minorHAnsi" w:hAnsiTheme="minorHAnsi" w:cstheme="minorHAnsi"/>
          <w:sz w:val="24"/>
          <w:szCs w:val="24"/>
        </w:rPr>
        <w:t>)</w:t>
      </w:r>
      <w:r w:rsidRPr="008F7594">
        <w:rPr>
          <w:rFonts w:asciiTheme="minorHAnsi" w:hAnsiTheme="minorHAnsi" w:cstheme="minorHAnsi"/>
          <w:sz w:val="24"/>
          <w:szCs w:val="24"/>
          <w:vertAlign w:val="superscript"/>
        </w:rPr>
        <w:footnoteReference w:id="2"/>
      </w:r>
      <w:r w:rsidRPr="008F7594">
        <w:rPr>
          <w:rFonts w:asciiTheme="minorHAnsi" w:hAnsiTheme="minorHAnsi" w:cstheme="minorHAnsi"/>
          <w:sz w:val="24"/>
          <w:szCs w:val="24"/>
        </w:rPr>
        <w:t xml:space="preserve"> przez osobę upoważnioną do złożenia oferty w imieniu Oferenta.</w:t>
      </w:r>
    </w:p>
    <w:p w14:paraId="19D16E8D" w14:textId="6C19A511" w:rsidR="00B142BE" w:rsidRPr="008F7594" w:rsidRDefault="00B142BE" w:rsidP="00706443">
      <w:pPr>
        <w:pStyle w:val="Nagwek2"/>
        <w:keepLines/>
        <w:spacing w:before="120" w:after="0"/>
        <w:jc w:val="both"/>
        <w:rPr>
          <w:rFonts w:asciiTheme="minorHAnsi" w:hAnsiTheme="minorHAnsi" w:cstheme="minorHAnsi"/>
          <w:bCs w:val="0"/>
          <w:iCs w:val="0"/>
          <w:caps/>
          <w:lang w:eastAsia="en-US"/>
        </w:rPr>
      </w:pPr>
      <w:r w:rsidRPr="008F7594">
        <w:rPr>
          <w:rFonts w:asciiTheme="minorHAnsi" w:hAnsiTheme="minorHAnsi" w:cstheme="minorHAnsi"/>
          <w:bCs w:val="0"/>
          <w:iCs w:val="0"/>
          <w:caps/>
          <w:lang w:eastAsia="en-US"/>
        </w:rPr>
        <w:t>VI</w:t>
      </w:r>
      <w:r w:rsidR="007429B6" w:rsidRPr="008F7594">
        <w:rPr>
          <w:rFonts w:asciiTheme="minorHAnsi" w:hAnsiTheme="minorHAnsi" w:cstheme="minorHAnsi"/>
          <w:bCs w:val="0"/>
          <w:iCs w:val="0"/>
          <w:caps/>
          <w:lang w:eastAsia="en-US"/>
        </w:rPr>
        <w:t>I</w:t>
      </w:r>
      <w:r w:rsidRPr="008F7594">
        <w:rPr>
          <w:rFonts w:asciiTheme="minorHAnsi" w:hAnsiTheme="minorHAnsi" w:cstheme="minorHAnsi"/>
          <w:bCs w:val="0"/>
          <w:iCs w:val="0"/>
          <w:caps/>
          <w:lang w:eastAsia="en-US"/>
        </w:rPr>
        <w:t>. Wymagania merytoryczne:</w:t>
      </w:r>
    </w:p>
    <w:p w14:paraId="6D79517B" w14:textId="62456743" w:rsidR="006D14DD" w:rsidRPr="008F7594" w:rsidRDefault="00872F3D" w:rsidP="003A1ED5">
      <w:pPr>
        <w:pStyle w:val="Akapitzlist"/>
        <w:numPr>
          <w:ilvl w:val="0"/>
          <w:numId w:val="4"/>
        </w:numPr>
        <w:spacing w:line="360" w:lineRule="auto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8F7594">
        <w:rPr>
          <w:rFonts w:asciiTheme="minorHAnsi" w:hAnsiTheme="minorHAnsi" w:cstheme="minorHAnsi"/>
          <w:sz w:val="24"/>
          <w:szCs w:val="24"/>
          <w:lang w:eastAsia="pl-PL"/>
        </w:rPr>
        <w:t xml:space="preserve">Oferta realizacji zadania, </w:t>
      </w:r>
      <w:r w:rsidRPr="008F7594">
        <w:rPr>
          <w:rFonts w:asciiTheme="minorHAnsi" w:hAnsiTheme="minorHAnsi" w:cstheme="minorHAnsi"/>
          <w:b/>
          <w:sz w:val="24"/>
          <w:szCs w:val="24"/>
          <w:lang w:eastAsia="pl-PL"/>
        </w:rPr>
        <w:t>zgodnie z częścią III załącznika nr 1</w:t>
      </w:r>
      <w:r w:rsidRPr="008F7594">
        <w:rPr>
          <w:rFonts w:asciiTheme="minorHAnsi" w:hAnsiTheme="minorHAnsi" w:cstheme="minorHAnsi"/>
          <w:sz w:val="24"/>
          <w:szCs w:val="24"/>
          <w:lang w:eastAsia="pl-PL"/>
        </w:rPr>
        <w:t xml:space="preserve"> do niniejszego ogłoszenia, zawierająca:</w:t>
      </w:r>
    </w:p>
    <w:p w14:paraId="6CB51BAA" w14:textId="08F680B8" w:rsidR="007429B6" w:rsidRPr="008F7594" w:rsidRDefault="007429B6" w:rsidP="003A1ED5">
      <w:pPr>
        <w:pStyle w:val="Akapitzlist"/>
        <w:numPr>
          <w:ilvl w:val="0"/>
          <w:numId w:val="9"/>
        </w:num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8F7594">
        <w:rPr>
          <w:rFonts w:asciiTheme="minorHAnsi" w:hAnsiTheme="minorHAnsi" w:cstheme="minorHAnsi"/>
          <w:sz w:val="24"/>
          <w:szCs w:val="24"/>
        </w:rPr>
        <w:t>wykaz sprzętu, który zamierza zakupić Oferent w</w:t>
      </w:r>
      <w:r w:rsidR="007D249E" w:rsidRPr="008F7594">
        <w:rPr>
          <w:rFonts w:asciiTheme="minorHAnsi" w:hAnsiTheme="minorHAnsi" w:cstheme="minorHAnsi"/>
          <w:sz w:val="24"/>
          <w:szCs w:val="24"/>
        </w:rPr>
        <w:t xml:space="preserve"> </w:t>
      </w:r>
      <w:r w:rsidRPr="008F7594">
        <w:rPr>
          <w:rFonts w:asciiTheme="minorHAnsi" w:hAnsiTheme="minorHAnsi" w:cstheme="minorHAnsi"/>
          <w:sz w:val="24"/>
          <w:szCs w:val="24"/>
        </w:rPr>
        <w:t>ramach przedmiotowego zadania wraz z podstaw</w:t>
      </w:r>
      <w:r w:rsidR="00E56F1A" w:rsidRPr="008F7594">
        <w:rPr>
          <w:rFonts w:asciiTheme="minorHAnsi" w:hAnsiTheme="minorHAnsi" w:cstheme="minorHAnsi"/>
          <w:sz w:val="24"/>
          <w:szCs w:val="24"/>
        </w:rPr>
        <w:t>owymi parametrami technicznymi</w:t>
      </w:r>
      <w:r w:rsidR="00853F68" w:rsidRPr="008F7594">
        <w:rPr>
          <w:rFonts w:asciiTheme="minorHAnsi" w:hAnsiTheme="minorHAnsi" w:cstheme="minorHAnsi"/>
          <w:sz w:val="24"/>
          <w:szCs w:val="24"/>
        </w:rPr>
        <w:t xml:space="preserve">, z zastrzeżeniem, iż </w:t>
      </w:r>
      <w:r w:rsidR="00853F68" w:rsidRPr="008F7594">
        <w:rPr>
          <w:rFonts w:asciiTheme="minorHAnsi" w:hAnsiTheme="minorHAnsi" w:cstheme="minorHAnsi"/>
          <w:bCs/>
          <w:iCs/>
          <w:sz w:val="24"/>
          <w:szCs w:val="24"/>
        </w:rPr>
        <w:t xml:space="preserve">cena jednostkowa wnioskowanego do zakupu sprzętu </w:t>
      </w:r>
      <w:r w:rsidR="00B04C70" w:rsidRPr="008F7594">
        <w:rPr>
          <w:rFonts w:asciiTheme="minorHAnsi" w:hAnsiTheme="minorHAnsi" w:cstheme="minorHAnsi"/>
          <w:bCs/>
          <w:iCs/>
          <w:sz w:val="24"/>
          <w:szCs w:val="24"/>
        </w:rPr>
        <w:t>musi być wyższa niż 10 000,00 zł;</w:t>
      </w:r>
    </w:p>
    <w:p w14:paraId="3F40D679" w14:textId="7330C869" w:rsidR="00E62A4C" w:rsidRPr="008F7594" w:rsidRDefault="00DE5AD0" w:rsidP="003A1ED5">
      <w:pPr>
        <w:pStyle w:val="Akapitzlist"/>
        <w:numPr>
          <w:ilvl w:val="0"/>
          <w:numId w:val="9"/>
        </w:num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8F7594">
        <w:rPr>
          <w:rFonts w:asciiTheme="minorHAnsi" w:hAnsiTheme="minorHAnsi" w:cstheme="minorHAnsi"/>
          <w:sz w:val="24"/>
          <w:szCs w:val="24"/>
        </w:rPr>
        <w:t>p</w:t>
      </w:r>
      <w:r w:rsidR="003004D7" w:rsidRPr="008F7594">
        <w:rPr>
          <w:rFonts w:asciiTheme="minorHAnsi" w:hAnsiTheme="minorHAnsi" w:cstheme="minorHAnsi"/>
          <w:sz w:val="24"/>
          <w:szCs w:val="24"/>
        </w:rPr>
        <w:t>l</w:t>
      </w:r>
      <w:r w:rsidR="00176B9F" w:rsidRPr="008F7594">
        <w:rPr>
          <w:rFonts w:asciiTheme="minorHAnsi" w:hAnsiTheme="minorHAnsi" w:cstheme="minorHAnsi"/>
          <w:sz w:val="24"/>
          <w:szCs w:val="24"/>
        </w:rPr>
        <w:t>an rzeczowo – finansowy</w:t>
      </w:r>
      <w:r w:rsidR="0018711C" w:rsidRPr="008F7594">
        <w:rPr>
          <w:rFonts w:asciiTheme="minorHAnsi" w:hAnsiTheme="minorHAnsi" w:cstheme="minorHAnsi"/>
          <w:sz w:val="24"/>
          <w:szCs w:val="24"/>
        </w:rPr>
        <w:t>,</w:t>
      </w:r>
      <w:r w:rsidR="003004D7" w:rsidRPr="008F7594">
        <w:rPr>
          <w:rFonts w:asciiTheme="minorHAnsi" w:hAnsiTheme="minorHAnsi" w:cstheme="minorHAnsi"/>
          <w:sz w:val="24"/>
          <w:szCs w:val="24"/>
        </w:rPr>
        <w:t xml:space="preserve"> w tym:</w:t>
      </w:r>
      <w:r w:rsidR="00BB5752" w:rsidRPr="008F7594">
        <w:rPr>
          <w:rFonts w:asciiTheme="minorHAnsi" w:hAnsiTheme="minorHAnsi" w:cstheme="minorHAnsi"/>
          <w:sz w:val="24"/>
          <w:szCs w:val="24"/>
        </w:rPr>
        <w:t xml:space="preserve"> </w:t>
      </w:r>
      <w:r w:rsidR="003004D7" w:rsidRPr="008F7594">
        <w:rPr>
          <w:rFonts w:asciiTheme="minorHAnsi" w:hAnsiTheme="minorHAnsi" w:cstheme="minorHAnsi"/>
          <w:sz w:val="24"/>
          <w:szCs w:val="24"/>
        </w:rPr>
        <w:t>udział własny Oferenta lub/i organu założycielskiego Oferenta w zakupie sprzętu nie mniej niż 15%;</w:t>
      </w:r>
    </w:p>
    <w:p w14:paraId="2926F90A" w14:textId="522A1768" w:rsidR="006D464E" w:rsidRPr="008F7594" w:rsidRDefault="006D14DD" w:rsidP="003A1ED5">
      <w:pPr>
        <w:pStyle w:val="Akapitzlist"/>
        <w:numPr>
          <w:ilvl w:val="0"/>
          <w:numId w:val="9"/>
        </w:num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8F7594">
        <w:rPr>
          <w:rFonts w:asciiTheme="minorHAnsi" w:hAnsiTheme="minorHAnsi" w:cstheme="minorHAnsi"/>
          <w:sz w:val="24"/>
          <w:szCs w:val="24"/>
        </w:rPr>
        <w:t xml:space="preserve">miesięczny </w:t>
      </w:r>
      <w:r w:rsidR="003004D7" w:rsidRPr="008F7594">
        <w:rPr>
          <w:rFonts w:asciiTheme="minorHAnsi" w:hAnsiTheme="minorHAnsi" w:cstheme="minorHAnsi"/>
          <w:sz w:val="24"/>
          <w:szCs w:val="24"/>
        </w:rPr>
        <w:t>harmonogram realizacji zadania, zawierający możliwy termin zakupu,</w:t>
      </w:r>
      <w:r w:rsidR="00E34B5D" w:rsidRPr="008F7594">
        <w:rPr>
          <w:rFonts w:asciiTheme="minorHAnsi" w:hAnsiTheme="minorHAnsi" w:cstheme="minorHAnsi"/>
          <w:sz w:val="24"/>
          <w:szCs w:val="24"/>
        </w:rPr>
        <w:t xml:space="preserve"> dostawy,</w:t>
      </w:r>
      <w:r w:rsidR="001D4C64" w:rsidRPr="008F7594">
        <w:rPr>
          <w:rFonts w:asciiTheme="minorHAnsi" w:hAnsiTheme="minorHAnsi" w:cstheme="minorHAnsi"/>
          <w:sz w:val="24"/>
          <w:szCs w:val="24"/>
        </w:rPr>
        <w:t xml:space="preserve"> instalacji sprzętu </w:t>
      </w:r>
      <w:r w:rsidR="003004D7" w:rsidRPr="008F7594">
        <w:rPr>
          <w:rFonts w:asciiTheme="minorHAnsi" w:hAnsiTheme="minorHAnsi" w:cstheme="minorHAnsi"/>
          <w:sz w:val="24"/>
          <w:szCs w:val="24"/>
        </w:rPr>
        <w:t>i rozpoczęcia udzielania świadczeń opieki zdrowotnej</w:t>
      </w:r>
      <w:r w:rsidR="00CA7A4B" w:rsidRPr="008F7594">
        <w:rPr>
          <w:rFonts w:asciiTheme="minorHAnsi" w:hAnsiTheme="minorHAnsi" w:cstheme="minorHAnsi"/>
          <w:sz w:val="24"/>
          <w:szCs w:val="24"/>
        </w:rPr>
        <w:t>;</w:t>
      </w:r>
    </w:p>
    <w:p w14:paraId="4DC72519" w14:textId="38CDD248" w:rsidR="003004D7" w:rsidRPr="008F7594" w:rsidRDefault="00872F3D" w:rsidP="003A1ED5">
      <w:pPr>
        <w:numPr>
          <w:ilvl w:val="0"/>
          <w:numId w:val="4"/>
        </w:numPr>
        <w:spacing w:line="360" w:lineRule="auto"/>
        <w:jc w:val="both"/>
        <w:rPr>
          <w:rFonts w:asciiTheme="minorHAnsi" w:hAnsiTheme="minorHAnsi" w:cstheme="minorHAnsi"/>
        </w:rPr>
      </w:pPr>
      <w:r w:rsidRPr="008F7594">
        <w:rPr>
          <w:rFonts w:asciiTheme="minorHAnsi" w:hAnsiTheme="minorHAnsi" w:cstheme="minorHAnsi"/>
        </w:rPr>
        <w:t xml:space="preserve">Informacja o prowadzonej działalności sporządzona </w:t>
      </w:r>
      <w:r w:rsidRPr="008F7594">
        <w:rPr>
          <w:rFonts w:asciiTheme="minorHAnsi" w:hAnsiTheme="minorHAnsi" w:cstheme="minorHAnsi"/>
          <w:b/>
        </w:rPr>
        <w:t>zgodnie z częścią IV załącznika nr 1</w:t>
      </w:r>
      <w:r w:rsidRPr="008F7594">
        <w:rPr>
          <w:rFonts w:asciiTheme="minorHAnsi" w:hAnsiTheme="minorHAnsi" w:cstheme="minorHAnsi"/>
        </w:rPr>
        <w:t xml:space="preserve"> </w:t>
      </w:r>
      <w:r w:rsidR="003004D7" w:rsidRPr="008F7594">
        <w:rPr>
          <w:rFonts w:asciiTheme="minorHAnsi" w:hAnsiTheme="minorHAnsi" w:cstheme="minorHAnsi"/>
        </w:rPr>
        <w:t xml:space="preserve">pn. </w:t>
      </w:r>
      <w:r w:rsidR="003004D7" w:rsidRPr="008F7594">
        <w:rPr>
          <w:rFonts w:asciiTheme="minorHAnsi" w:hAnsiTheme="minorHAnsi" w:cstheme="minorHAnsi"/>
          <w:i/>
        </w:rPr>
        <w:t>Informacja o prowadzonej działa</w:t>
      </w:r>
      <w:r w:rsidR="006D464E" w:rsidRPr="008F7594">
        <w:rPr>
          <w:rFonts w:asciiTheme="minorHAnsi" w:hAnsiTheme="minorHAnsi" w:cstheme="minorHAnsi"/>
          <w:i/>
        </w:rPr>
        <w:t>lności</w:t>
      </w:r>
      <w:r w:rsidR="003004D7" w:rsidRPr="008F7594">
        <w:rPr>
          <w:rFonts w:asciiTheme="minorHAnsi" w:hAnsiTheme="minorHAnsi" w:cstheme="minorHAnsi"/>
        </w:rPr>
        <w:t xml:space="preserve">, zawierająca dane o wielkości i strukturze </w:t>
      </w:r>
      <w:r w:rsidR="003004D7" w:rsidRPr="008F7594">
        <w:rPr>
          <w:rFonts w:asciiTheme="minorHAnsi" w:hAnsiTheme="minorHAnsi" w:cstheme="minorHAnsi"/>
        </w:rPr>
        <w:lastRenderedPageBreak/>
        <w:t xml:space="preserve">zasobów Oferenta, zapewniających </w:t>
      </w:r>
      <w:r w:rsidR="001852C4" w:rsidRPr="008F7594">
        <w:rPr>
          <w:rFonts w:asciiTheme="minorHAnsi" w:hAnsiTheme="minorHAnsi" w:cstheme="minorHAnsi"/>
        </w:rPr>
        <w:t xml:space="preserve">prawidłowe </w:t>
      </w:r>
      <w:r w:rsidR="003004D7" w:rsidRPr="008F7594">
        <w:rPr>
          <w:rFonts w:asciiTheme="minorHAnsi" w:hAnsiTheme="minorHAnsi" w:cstheme="minorHAnsi"/>
        </w:rPr>
        <w:t>wykonanie działań będących przedmiotem zadania, w tym potwierdzenie spełnienia następujących wymagań:</w:t>
      </w:r>
    </w:p>
    <w:p w14:paraId="23285BBA" w14:textId="41B85431" w:rsidR="00BE6E04" w:rsidRPr="00BE6E04" w:rsidRDefault="00BE6E04" w:rsidP="000811B7">
      <w:pPr>
        <w:pStyle w:val="Akapitzlist"/>
        <w:numPr>
          <w:ilvl w:val="1"/>
          <w:numId w:val="4"/>
        </w:numPr>
        <w:spacing w:line="360" w:lineRule="auto"/>
        <w:jc w:val="both"/>
        <w:rPr>
          <w:rFonts w:asciiTheme="minorHAnsi" w:hAnsiTheme="minorHAnsi" w:cstheme="minorHAnsi"/>
        </w:rPr>
      </w:pPr>
      <w:r w:rsidRPr="00BE6E04">
        <w:rPr>
          <w:rFonts w:asciiTheme="minorHAnsi" w:hAnsiTheme="minorHAnsi" w:cstheme="minorHAnsi"/>
        </w:rPr>
        <w:t>Posiadanie w strukturze jednego z niżej wymienionych oddziałów:</w:t>
      </w:r>
    </w:p>
    <w:p w14:paraId="00C6AD72" w14:textId="77777777" w:rsidR="003C62C8" w:rsidRDefault="00BE6E04" w:rsidP="00BE6E04">
      <w:pPr>
        <w:pStyle w:val="Akapitzlist"/>
        <w:spacing w:line="360" w:lineRule="auto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516B23">
        <w:rPr>
          <w:rFonts w:asciiTheme="minorHAnsi" w:hAnsiTheme="minorHAnsi" w:cstheme="minorHAnsi"/>
          <w:sz w:val="24"/>
          <w:szCs w:val="24"/>
          <w:lang w:eastAsia="pl-PL"/>
        </w:rPr>
        <w:t>- oddział hematologiczny</w:t>
      </w:r>
      <w:r>
        <w:rPr>
          <w:rFonts w:asciiTheme="minorHAnsi" w:hAnsiTheme="minorHAnsi" w:cstheme="minorHAnsi"/>
          <w:sz w:val="24"/>
          <w:szCs w:val="24"/>
          <w:lang w:eastAsia="pl-PL"/>
        </w:rPr>
        <w:t xml:space="preserve"> dla dzieci</w:t>
      </w:r>
    </w:p>
    <w:p w14:paraId="5E53C124" w14:textId="60F892C1" w:rsidR="00BE6E04" w:rsidRPr="00516B23" w:rsidRDefault="00BE6E04" w:rsidP="00BE6E04">
      <w:pPr>
        <w:pStyle w:val="Akapitzlist"/>
        <w:spacing w:line="360" w:lineRule="auto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516B23">
        <w:rPr>
          <w:rFonts w:asciiTheme="minorHAnsi" w:hAnsiTheme="minorHAnsi" w:cstheme="minorHAnsi"/>
          <w:sz w:val="24"/>
          <w:szCs w:val="24"/>
          <w:lang w:eastAsia="pl-PL"/>
        </w:rPr>
        <w:t xml:space="preserve"> i/lub </w:t>
      </w:r>
    </w:p>
    <w:p w14:paraId="4E25625C" w14:textId="5A8DB8F7" w:rsidR="00BE6E04" w:rsidRPr="00516B23" w:rsidRDefault="00BE6E04" w:rsidP="00BE6E04">
      <w:pPr>
        <w:pStyle w:val="Akapitzlist"/>
        <w:spacing w:line="360" w:lineRule="auto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516B23">
        <w:rPr>
          <w:rFonts w:asciiTheme="minorHAnsi" w:hAnsiTheme="minorHAnsi" w:cstheme="minorHAnsi"/>
          <w:sz w:val="24"/>
          <w:szCs w:val="24"/>
          <w:lang w:eastAsia="pl-PL"/>
        </w:rPr>
        <w:t xml:space="preserve">- </w:t>
      </w:r>
      <w:r>
        <w:rPr>
          <w:rFonts w:asciiTheme="minorHAnsi" w:hAnsiTheme="minorHAnsi" w:cstheme="minorHAnsi"/>
          <w:sz w:val="24"/>
          <w:szCs w:val="24"/>
          <w:lang w:eastAsia="pl-PL"/>
        </w:rPr>
        <w:t>oddział onkologii i hematologii dziecięcej</w:t>
      </w:r>
    </w:p>
    <w:p w14:paraId="68EE9072" w14:textId="26E84E82" w:rsidR="00BE6E04" w:rsidRPr="00BE6E04" w:rsidRDefault="00BE6E04" w:rsidP="00BE6E04">
      <w:pPr>
        <w:pStyle w:val="Akapitzlist"/>
        <w:spacing w:line="360" w:lineRule="auto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516B23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r w:rsidRPr="00516B23">
        <w:rPr>
          <w:rFonts w:asciiTheme="minorHAnsi" w:hAnsiTheme="minorHAnsi" w:cstheme="minorHAnsi"/>
          <w:sz w:val="24"/>
          <w:szCs w:val="24"/>
        </w:rPr>
        <w:t xml:space="preserve">Posiadanie danego typu oddziału musi wynikać wprost z zapisów Rejestru Podmiotów Wykonujących Działalność Leczniczą - według kodu resortowego charakteryzującego specjalność komórki organizacyjnej, stanowiącego część VIII kodów charakteryzujących specjalność komórki organizacyjnej przedsiębiorstwa podmiotu leczniczego stanowiących załącznik nr 2 do rozporządzenia Ministra Zdrowia z dnia 17 maja 2012 r. w sprawie systemu resortowych kodów identyfikacyjnych oraz szczegółowego sposobu ich nadawania (Dz.U. z 2019 r. poz. 173, z </w:t>
      </w:r>
      <w:proofErr w:type="spellStart"/>
      <w:r w:rsidRPr="00516B23">
        <w:rPr>
          <w:rFonts w:asciiTheme="minorHAnsi" w:hAnsiTheme="minorHAnsi" w:cstheme="minorHAnsi"/>
          <w:sz w:val="24"/>
          <w:szCs w:val="24"/>
        </w:rPr>
        <w:t>późn</w:t>
      </w:r>
      <w:proofErr w:type="spellEnd"/>
      <w:r w:rsidRPr="00516B23">
        <w:rPr>
          <w:rFonts w:asciiTheme="minorHAnsi" w:hAnsiTheme="minorHAnsi" w:cstheme="minorHAnsi"/>
          <w:sz w:val="24"/>
          <w:szCs w:val="24"/>
        </w:rPr>
        <w:t>. zm.).</w:t>
      </w:r>
      <w:r w:rsidRPr="00516B23" w:rsidDel="00645317">
        <w:rPr>
          <w:rFonts w:asciiTheme="minorHAnsi" w:hAnsiTheme="minorHAnsi" w:cstheme="minorHAnsi"/>
          <w:sz w:val="24"/>
          <w:szCs w:val="24"/>
        </w:rPr>
        <w:t xml:space="preserve"> </w:t>
      </w:r>
      <w:r w:rsidRPr="00516B23">
        <w:rPr>
          <w:rFonts w:asciiTheme="minorHAnsi" w:hAnsiTheme="minorHAnsi" w:cstheme="minorHAnsi"/>
          <w:sz w:val="24"/>
          <w:szCs w:val="24"/>
        </w:rPr>
        <w:t>Kod resortowy właściwy dla oddziału hematologicznego</w:t>
      </w:r>
      <w:r>
        <w:rPr>
          <w:rFonts w:asciiTheme="minorHAnsi" w:hAnsiTheme="minorHAnsi" w:cstheme="minorHAnsi"/>
          <w:sz w:val="24"/>
          <w:szCs w:val="24"/>
        </w:rPr>
        <w:t xml:space="preserve"> dla dzieci to: 4071, dla oddziału onkologii i hematologii dziecięcej to: 4249</w:t>
      </w:r>
      <w:r w:rsidRPr="00516B23">
        <w:rPr>
          <w:rFonts w:asciiTheme="minorHAnsi" w:hAnsiTheme="minorHAnsi" w:cstheme="minorHAnsi"/>
          <w:sz w:val="24"/>
          <w:szCs w:val="24"/>
        </w:rPr>
        <w:t xml:space="preserve">. </w:t>
      </w:r>
    </w:p>
    <w:p w14:paraId="338CC9D6" w14:textId="1AD7F809" w:rsidR="004E087E" w:rsidRPr="008F7594" w:rsidRDefault="00EA38DD" w:rsidP="00D73FEF">
      <w:pPr>
        <w:pStyle w:val="Akapitzlist"/>
        <w:numPr>
          <w:ilvl w:val="1"/>
          <w:numId w:val="4"/>
        </w:num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8F7594">
        <w:rPr>
          <w:rFonts w:asciiTheme="minorHAnsi" w:hAnsiTheme="minorHAnsi" w:cstheme="minorHAnsi"/>
          <w:sz w:val="24"/>
          <w:szCs w:val="24"/>
          <w:lang w:eastAsia="pl-PL"/>
        </w:rPr>
        <w:t>Leczenie dzieci</w:t>
      </w:r>
      <w:r w:rsidR="004E087E" w:rsidRPr="008F7594">
        <w:rPr>
          <w:rFonts w:asciiTheme="minorHAnsi" w:hAnsiTheme="minorHAnsi" w:cstheme="minorHAnsi"/>
          <w:sz w:val="24"/>
          <w:szCs w:val="24"/>
          <w:lang w:eastAsia="pl-PL"/>
        </w:rPr>
        <w:t xml:space="preserve"> z nowotworami układu krwiotwórczego i chłonnego</w:t>
      </w:r>
      <w:r w:rsidR="00456E2B" w:rsidRPr="008F7594">
        <w:rPr>
          <w:rFonts w:asciiTheme="minorHAnsi" w:hAnsiTheme="minorHAnsi" w:cstheme="minorHAnsi"/>
          <w:sz w:val="24"/>
          <w:szCs w:val="24"/>
          <w:lang w:eastAsia="pl-PL"/>
        </w:rPr>
        <w:t xml:space="preserve"> w 2017 i 2018 r.</w:t>
      </w:r>
      <w:r w:rsidR="004E087E" w:rsidRPr="008F7594">
        <w:rPr>
          <w:rFonts w:asciiTheme="minorHAnsi" w:hAnsiTheme="minorHAnsi" w:cstheme="minorHAnsi"/>
          <w:sz w:val="24"/>
          <w:szCs w:val="24"/>
          <w:lang w:eastAsia="pl-PL"/>
        </w:rPr>
        <w:t xml:space="preserve"> - </w:t>
      </w:r>
      <w:r w:rsidR="00456E2B" w:rsidRPr="008F7594">
        <w:rPr>
          <w:rFonts w:asciiTheme="minorHAnsi" w:hAnsiTheme="minorHAnsi" w:cstheme="minorHAnsi"/>
          <w:sz w:val="24"/>
          <w:szCs w:val="24"/>
          <w:lang w:eastAsia="pl-PL"/>
        </w:rPr>
        <w:t>ze wskazaniem</w:t>
      </w:r>
      <w:r w:rsidR="004E087E" w:rsidRPr="008F7594">
        <w:rPr>
          <w:rFonts w:asciiTheme="minorHAnsi" w:hAnsiTheme="minorHAnsi" w:cstheme="minorHAnsi"/>
          <w:sz w:val="24"/>
          <w:szCs w:val="24"/>
          <w:lang w:eastAsia="pl-PL"/>
        </w:rPr>
        <w:t xml:space="preserve"> liczby</w:t>
      </w:r>
      <w:r w:rsidR="00B95B9B">
        <w:rPr>
          <w:rFonts w:asciiTheme="minorHAnsi" w:hAnsiTheme="minorHAnsi" w:cstheme="minorHAnsi"/>
          <w:sz w:val="24"/>
          <w:szCs w:val="24"/>
          <w:lang w:eastAsia="pl-PL"/>
        </w:rPr>
        <w:t xml:space="preserve"> dzieci</w:t>
      </w:r>
      <w:r w:rsidRPr="008F7594">
        <w:rPr>
          <w:rFonts w:asciiTheme="minorHAnsi" w:hAnsiTheme="minorHAnsi" w:cstheme="minorHAnsi"/>
          <w:sz w:val="24"/>
          <w:szCs w:val="24"/>
          <w:lang w:eastAsia="pl-PL"/>
        </w:rPr>
        <w:t xml:space="preserve"> leczonych </w:t>
      </w:r>
      <w:r w:rsidR="00627AB8">
        <w:rPr>
          <w:rFonts w:asciiTheme="minorHAnsi" w:hAnsiTheme="minorHAnsi" w:cstheme="minorHAnsi"/>
          <w:sz w:val="24"/>
          <w:szCs w:val="24"/>
          <w:lang w:eastAsia="pl-PL"/>
        </w:rPr>
        <w:t xml:space="preserve">w ramach kontraktu z NFZ </w:t>
      </w:r>
      <w:r w:rsidR="003D0006">
        <w:rPr>
          <w:rFonts w:asciiTheme="minorHAnsi" w:hAnsiTheme="minorHAnsi" w:cstheme="minorHAnsi"/>
          <w:sz w:val="24"/>
          <w:szCs w:val="24"/>
          <w:lang w:eastAsia="pl-PL"/>
        </w:rPr>
        <w:t>w roku</w:t>
      </w:r>
      <w:r w:rsidRPr="008F7594">
        <w:rPr>
          <w:rFonts w:asciiTheme="minorHAnsi" w:hAnsiTheme="minorHAnsi" w:cstheme="minorHAnsi"/>
          <w:sz w:val="24"/>
          <w:szCs w:val="24"/>
          <w:lang w:eastAsia="pl-PL"/>
        </w:rPr>
        <w:t xml:space="preserve"> 2017 i 2018</w:t>
      </w:r>
      <w:r w:rsidR="00627AB8">
        <w:rPr>
          <w:rFonts w:asciiTheme="minorHAnsi" w:hAnsiTheme="minorHAnsi" w:cstheme="minorHAnsi"/>
          <w:sz w:val="24"/>
          <w:szCs w:val="24"/>
          <w:lang w:eastAsia="pl-PL"/>
        </w:rPr>
        <w:t>,</w:t>
      </w:r>
    </w:p>
    <w:p w14:paraId="25FFDF88" w14:textId="6A50EA87" w:rsidR="00872F3D" w:rsidRDefault="00860BF1" w:rsidP="00D73FEF">
      <w:pPr>
        <w:pStyle w:val="Akapitzlist"/>
        <w:numPr>
          <w:ilvl w:val="1"/>
          <w:numId w:val="4"/>
        </w:num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8F7594">
        <w:rPr>
          <w:rFonts w:asciiTheme="minorHAnsi" w:hAnsiTheme="minorHAnsi" w:cstheme="minorHAnsi"/>
          <w:sz w:val="24"/>
          <w:szCs w:val="24"/>
          <w:lang w:eastAsia="pl-PL"/>
        </w:rPr>
        <w:t xml:space="preserve">Dysponowanie kadrą </w:t>
      </w:r>
      <w:r w:rsidR="00BE3F66" w:rsidRPr="008F7594">
        <w:rPr>
          <w:rFonts w:asciiTheme="minorHAnsi" w:hAnsiTheme="minorHAnsi" w:cstheme="minorHAnsi"/>
          <w:sz w:val="24"/>
          <w:szCs w:val="24"/>
          <w:lang w:eastAsia="pl-PL"/>
        </w:rPr>
        <w:t xml:space="preserve">lekarzy </w:t>
      </w:r>
      <w:r w:rsidRPr="008F7594">
        <w:rPr>
          <w:rFonts w:asciiTheme="minorHAnsi" w:hAnsiTheme="minorHAnsi" w:cstheme="minorHAnsi"/>
          <w:sz w:val="24"/>
          <w:szCs w:val="24"/>
          <w:lang w:eastAsia="pl-PL"/>
        </w:rPr>
        <w:t>specjalistów zdolną do zapewnienia prawidłowego realizowania świadczeń zdrowotnych w zakresie hematologii</w:t>
      </w:r>
      <w:r w:rsidR="008F5AD3" w:rsidRPr="008F7594">
        <w:rPr>
          <w:rFonts w:asciiTheme="minorHAnsi" w:hAnsiTheme="minorHAnsi" w:cstheme="minorHAnsi"/>
          <w:sz w:val="24"/>
          <w:szCs w:val="24"/>
          <w:lang w:eastAsia="pl-PL"/>
        </w:rPr>
        <w:t xml:space="preserve"> (</w:t>
      </w:r>
      <w:r w:rsidR="00962B1D" w:rsidRPr="008F7594">
        <w:rPr>
          <w:rFonts w:asciiTheme="minorHAnsi" w:hAnsiTheme="minorHAnsi" w:cstheme="minorHAnsi"/>
          <w:sz w:val="24"/>
          <w:szCs w:val="24"/>
          <w:lang w:eastAsia="pl-PL"/>
        </w:rPr>
        <w:t xml:space="preserve">zatrudnienie co najmniej </w:t>
      </w:r>
      <w:r w:rsidR="002F5E3D">
        <w:rPr>
          <w:rFonts w:asciiTheme="minorHAnsi" w:hAnsiTheme="minorHAnsi" w:cstheme="minorHAnsi"/>
          <w:sz w:val="24"/>
          <w:szCs w:val="24"/>
          <w:lang w:eastAsia="pl-PL"/>
        </w:rPr>
        <w:t>dwóch lekarzy specjalistów</w:t>
      </w:r>
      <w:r w:rsidR="00962B1D" w:rsidRPr="008F7594">
        <w:rPr>
          <w:rFonts w:asciiTheme="minorHAnsi" w:hAnsiTheme="minorHAnsi" w:cstheme="minorHAnsi"/>
          <w:sz w:val="24"/>
          <w:szCs w:val="24"/>
          <w:lang w:eastAsia="pl-PL"/>
        </w:rPr>
        <w:t xml:space="preserve"> z dziedziny </w:t>
      </w:r>
      <w:r w:rsidR="00872F3D" w:rsidRPr="008F7594">
        <w:rPr>
          <w:rFonts w:asciiTheme="minorHAnsi" w:hAnsiTheme="minorHAnsi" w:cstheme="minorHAnsi"/>
          <w:sz w:val="24"/>
          <w:szCs w:val="24"/>
        </w:rPr>
        <w:t>onkologii</w:t>
      </w:r>
      <w:r w:rsidR="008F5AD3" w:rsidRPr="008F7594">
        <w:rPr>
          <w:rFonts w:asciiTheme="minorHAnsi" w:hAnsiTheme="minorHAnsi" w:cstheme="minorHAnsi"/>
          <w:sz w:val="24"/>
          <w:szCs w:val="24"/>
        </w:rPr>
        <w:t xml:space="preserve"> i </w:t>
      </w:r>
      <w:r w:rsidR="00872F3D" w:rsidRPr="008F7594">
        <w:rPr>
          <w:rFonts w:asciiTheme="minorHAnsi" w:hAnsiTheme="minorHAnsi" w:cstheme="minorHAnsi"/>
          <w:sz w:val="24"/>
          <w:szCs w:val="24"/>
        </w:rPr>
        <w:t>hematologii dziecięcej</w:t>
      </w:r>
      <w:r w:rsidR="008F5AD3" w:rsidRPr="008F7594">
        <w:rPr>
          <w:rFonts w:asciiTheme="minorHAnsi" w:hAnsiTheme="minorHAnsi" w:cstheme="minorHAnsi"/>
          <w:sz w:val="24"/>
          <w:szCs w:val="24"/>
        </w:rPr>
        <w:t>)</w:t>
      </w:r>
      <w:r w:rsidR="00295F1D" w:rsidRPr="008F7594">
        <w:rPr>
          <w:rFonts w:asciiTheme="minorHAnsi" w:hAnsiTheme="minorHAnsi" w:cstheme="minorHAnsi"/>
          <w:sz w:val="24"/>
          <w:szCs w:val="24"/>
        </w:rPr>
        <w:t xml:space="preserve"> </w:t>
      </w:r>
      <w:r w:rsidR="0041523B" w:rsidRPr="008F7594">
        <w:rPr>
          <w:rFonts w:asciiTheme="minorHAnsi" w:hAnsiTheme="minorHAnsi" w:cstheme="minorHAnsi"/>
          <w:sz w:val="24"/>
          <w:szCs w:val="24"/>
        </w:rPr>
        <w:t>–</w:t>
      </w:r>
      <w:r w:rsidR="00295F1D" w:rsidRPr="008F7594">
        <w:rPr>
          <w:rFonts w:asciiTheme="minorHAnsi" w:hAnsiTheme="minorHAnsi" w:cstheme="minorHAnsi"/>
          <w:sz w:val="24"/>
          <w:szCs w:val="24"/>
        </w:rPr>
        <w:t xml:space="preserve"> </w:t>
      </w:r>
      <w:r w:rsidR="0041523B" w:rsidRPr="008F7594">
        <w:rPr>
          <w:rFonts w:asciiTheme="minorHAnsi" w:hAnsiTheme="minorHAnsi" w:cstheme="minorHAnsi"/>
          <w:sz w:val="24"/>
          <w:szCs w:val="24"/>
        </w:rPr>
        <w:t xml:space="preserve">zgodnie ze stanem zatrudnienia na dzień </w:t>
      </w:r>
      <w:r w:rsidR="00594B8D">
        <w:rPr>
          <w:rFonts w:asciiTheme="minorHAnsi" w:hAnsiTheme="minorHAnsi" w:cstheme="minorHAnsi"/>
          <w:sz w:val="24"/>
          <w:szCs w:val="24"/>
        </w:rPr>
        <w:t>złożenia</w:t>
      </w:r>
      <w:r w:rsidR="009C0984">
        <w:rPr>
          <w:rFonts w:asciiTheme="minorHAnsi" w:hAnsiTheme="minorHAnsi" w:cstheme="minorHAnsi"/>
          <w:sz w:val="24"/>
          <w:szCs w:val="24"/>
        </w:rPr>
        <w:t xml:space="preserve"> oferty</w:t>
      </w:r>
    </w:p>
    <w:p w14:paraId="6C7B8156" w14:textId="5DB07B09" w:rsidR="009C0984" w:rsidRPr="009C0984" w:rsidRDefault="009C0984" w:rsidP="009C0984">
      <w:pPr>
        <w:pStyle w:val="Akapitzlist"/>
        <w:numPr>
          <w:ilvl w:val="1"/>
          <w:numId w:val="4"/>
        </w:num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Podmiot był lub nie był realizatorem zadania </w:t>
      </w:r>
      <w:r w:rsidRPr="00B40280">
        <w:rPr>
          <w:rFonts w:asciiTheme="minorHAnsi" w:hAnsiTheme="minorHAnsi" w:cstheme="minorHAnsi"/>
          <w:sz w:val="24"/>
          <w:szCs w:val="24"/>
        </w:rPr>
        <w:t xml:space="preserve">pn. ,,Doposażenie klinik i oddziałów </w:t>
      </w:r>
      <w:proofErr w:type="spellStart"/>
      <w:r w:rsidRPr="00B40280">
        <w:rPr>
          <w:rFonts w:asciiTheme="minorHAnsi" w:hAnsiTheme="minorHAnsi" w:cstheme="minorHAnsi"/>
          <w:sz w:val="24"/>
          <w:szCs w:val="24"/>
        </w:rPr>
        <w:t>hematoonkologicznych</w:t>
      </w:r>
      <w:proofErr w:type="spellEnd"/>
      <w:r w:rsidRPr="00B40280">
        <w:rPr>
          <w:rFonts w:asciiTheme="minorHAnsi" w:hAnsiTheme="minorHAnsi" w:cstheme="minorHAnsi"/>
          <w:sz w:val="24"/>
          <w:szCs w:val="24"/>
        </w:rPr>
        <w:t xml:space="preserve"> w sprzęt do leczenia białaczek</w:t>
      </w:r>
      <w:r>
        <w:rPr>
          <w:rFonts w:asciiTheme="minorHAnsi" w:hAnsiTheme="minorHAnsi" w:cstheme="minorHAnsi"/>
          <w:sz w:val="24"/>
          <w:szCs w:val="24"/>
        </w:rPr>
        <w:t>” w 2018 r.</w:t>
      </w:r>
    </w:p>
    <w:p w14:paraId="61803556" w14:textId="77777777" w:rsidR="00872F3D" w:rsidRPr="008F7594" w:rsidRDefault="00872F3D" w:rsidP="00872F3D">
      <w:pPr>
        <w:pStyle w:val="Nagwek2"/>
        <w:keepLines/>
        <w:spacing w:before="120" w:after="0"/>
        <w:jc w:val="both"/>
        <w:rPr>
          <w:rFonts w:asciiTheme="minorHAnsi" w:hAnsiTheme="minorHAnsi" w:cstheme="minorHAnsi"/>
          <w:bCs w:val="0"/>
          <w:iCs w:val="0"/>
          <w:caps/>
          <w:lang w:eastAsia="en-US"/>
        </w:rPr>
      </w:pPr>
      <w:r w:rsidRPr="008F7594">
        <w:rPr>
          <w:rFonts w:asciiTheme="minorHAnsi" w:hAnsiTheme="minorHAnsi" w:cstheme="minorHAnsi"/>
          <w:bCs w:val="0"/>
          <w:iCs w:val="0"/>
          <w:caps/>
          <w:lang w:eastAsia="en-US"/>
        </w:rPr>
        <w:t>VIII. Instrukcja Wypełniania Karty oceny:</w:t>
      </w:r>
    </w:p>
    <w:p w14:paraId="50C77010" w14:textId="7AF46AB5" w:rsidR="00872F3D" w:rsidRPr="008F7594" w:rsidRDefault="00872F3D" w:rsidP="00872F3D">
      <w:pPr>
        <w:spacing w:before="120" w:after="120" w:line="360" w:lineRule="auto"/>
        <w:jc w:val="both"/>
        <w:rPr>
          <w:rFonts w:asciiTheme="minorHAnsi" w:hAnsiTheme="minorHAnsi" w:cstheme="minorHAnsi"/>
        </w:rPr>
      </w:pPr>
      <w:r w:rsidRPr="008F7594">
        <w:rPr>
          <w:rFonts w:asciiTheme="minorHAnsi" w:hAnsiTheme="minorHAnsi" w:cstheme="minorHAnsi"/>
        </w:rPr>
        <w:t xml:space="preserve">Karta oceny stanowi załącznik do oferty i jest elementem niezbędnym do dokonania oceny merytorycznej oferty. Planuje się automatyczne sczytywanie złożonych ofert, dlatego ważne jest staranne i kompletne wypełnienie karty oceny, która będzie sczytywana automatycznie. Karta oceny musi być podpisana kwalifikowanym podpisem elektronicznym w formacie </w:t>
      </w:r>
      <w:proofErr w:type="spellStart"/>
      <w:r w:rsidRPr="008F7594">
        <w:rPr>
          <w:rFonts w:asciiTheme="minorHAnsi" w:hAnsiTheme="minorHAnsi" w:cstheme="minorHAnsi"/>
        </w:rPr>
        <w:t>PAdES</w:t>
      </w:r>
      <w:proofErr w:type="spellEnd"/>
      <w:r w:rsidRPr="008F7594">
        <w:rPr>
          <w:rFonts w:asciiTheme="minorHAnsi" w:hAnsiTheme="minorHAnsi" w:cstheme="minorHAnsi"/>
        </w:rPr>
        <w:t xml:space="preserve"> </w:t>
      </w:r>
      <w:r w:rsidRPr="008F7594">
        <w:rPr>
          <w:rFonts w:asciiTheme="minorHAnsi" w:hAnsiTheme="minorHAnsi" w:cstheme="minorHAnsi"/>
        </w:rPr>
        <w:lastRenderedPageBreak/>
        <w:t xml:space="preserve">(PDF Advanced </w:t>
      </w:r>
      <w:proofErr w:type="spellStart"/>
      <w:r w:rsidRPr="008F7594">
        <w:rPr>
          <w:rFonts w:asciiTheme="minorHAnsi" w:hAnsiTheme="minorHAnsi" w:cstheme="minorHAnsi"/>
        </w:rPr>
        <w:t>Electronic</w:t>
      </w:r>
      <w:proofErr w:type="spellEnd"/>
      <w:r w:rsidRPr="008F7594">
        <w:rPr>
          <w:rFonts w:asciiTheme="minorHAnsi" w:hAnsiTheme="minorHAnsi" w:cstheme="minorHAnsi"/>
        </w:rPr>
        <w:t xml:space="preserve"> </w:t>
      </w:r>
      <w:proofErr w:type="spellStart"/>
      <w:r w:rsidRPr="008F7594">
        <w:rPr>
          <w:rFonts w:asciiTheme="minorHAnsi" w:hAnsiTheme="minorHAnsi" w:cstheme="minorHAnsi"/>
        </w:rPr>
        <w:t>Signature</w:t>
      </w:r>
      <w:proofErr w:type="spellEnd"/>
      <w:r w:rsidRPr="008F7594">
        <w:rPr>
          <w:rFonts w:asciiTheme="minorHAnsi" w:hAnsiTheme="minorHAnsi" w:cstheme="minorHAnsi"/>
        </w:rPr>
        <w:t>)</w:t>
      </w:r>
      <w:r w:rsidRPr="008F7594">
        <w:rPr>
          <w:rStyle w:val="Odwoanieprzypisudolnego"/>
          <w:rFonts w:asciiTheme="minorHAnsi" w:hAnsiTheme="minorHAnsi" w:cstheme="minorHAnsi"/>
        </w:rPr>
        <w:footnoteReference w:id="3"/>
      </w:r>
      <w:r w:rsidRPr="008F7594">
        <w:rPr>
          <w:rFonts w:asciiTheme="minorHAnsi" w:hAnsiTheme="minorHAnsi" w:cstheme="minorHAnsi"/>
        </w:rPr>
        <w:t xml:space="preserve"> przez osobę upoważnioną do zło</w:t>
      </w:r>
      <w:r w:rsidR="00A523B6">
        <w:rPr>
          <w:rFonts w:asciiTheme="minorHAnsi" w:hAnsiTheme="minorHAnsi" w:cstheme="minorHAnsi"/>
        </w:rPr>
        <w:t>żenia oferty w imieniu Oferenta</w:t>
      </w:r>
      <w:r w:rsidRPr="008F7594">
        <w:rPr>
          <w:rFonts w:asciiTheme="minorHAnsi" w:hAnsiTheme="minorHAnsi" w:cstheme="minorHAnsi"/>
        </w:rPr>
        <w:t>,</w:t>
      </w:r>
      <w:r w:rsidR="00A523B6">
        <w:rPr>
          <w:rFonts w:asciiTheme="minorHAnsi" w:hAnsiTheme="minorHAnsi" w:cstheme="minorHAnsi"/>
        </w:rPr>
        <w:t xml:space="preserve"> </w:t>
      </w:r>
      <w:r w:rsidRPr="008F7594">
        <w:rPr>
          <w:rFonts w:asciiTheme="minorHAnsi" w:hAnsiTheme="minorHAnsi" w:cstheme="minorHAnsi"/>
        </w:rPr>
        <w:t>tak jak pozostała część oferty.</w:t>
      </w:r>
    </w:p>
    <w:p w14:paraId="07B552CB" w14:textId="77777777" w:rsidR="00872F3D" w:rsidRPr="008F7594" w:rsidRDefault="00872F3D" w:rsidP="00872F3D">
      <w:pPr>
        <w:spacing w:after="120" w:line="360" w:lineRule="auto"/>
        <w:jc w:val="both"/>
        <w:rPr>
          <w:rFonts w:asciiTheme="minorHAnsi" w:eastAsia="Calibri" w:hAnsiTheme="minorHAnsi" w:cstheme="minorHAnsi"/>
          <w:color w:val="000000" w:themeColor="text1"/>
        </w:rPr>
      </w:pPr>
      <w:r w:rsidRPr="008F7594">
        <w:rPr>
          <w:rFonts w:asciiTheme="minorHAnsi" w:eastAsia="Calibri" w:hAnsiTheme="minorHAnsi" w:cstheme="minorHAnsi"/>
          <w:b/>
          <w:color w:val="000000" w:themeColor="text1"/>
        </w:rPr>
        <w:t>WAŻNE!</w:t>
      </w:r>
      <w:r w:rsidRPr="008F7594">
        <w:rPr>
          <w:rFonts w:asciiTheme="minorHAnsi" w:eastAsia="Calibri" w:hAnsiTheme="minorHAnsi" w:cstheme="minorHAnsi"/>
          <w:color w:val="000000" w:themeColor="text1"/>
        </w:rPr>
        <w:t xml:space="preserve"> </w:t>
      </w:r>
    </w:p>
    <w:p w14:paraId="5235E1CE" w14:textId="77777777" w:rsidR="00872F3D" w:rsidRPr="008F7594" w:rsidRDefault="00872F3D" w:rsidP="00872F3D">
      <w:pPr>
        <w:numPr>
          <w:ilvl w:val="0"/>
          <w:numId w:val="40"/>
        </w:numPr>
        <w:spacing w:after="120" w:line="360" w:lineRule="auto"/>
        <w:ind w:left="357" w:hanging="357"/>
        <w:contextualSpacing/>
        <w:jc w:val="both"/>
        <w:rPr>
          <w:rFonts w:asciiTheme="minorHAnsi" w:eastAsia="Calibri" w:hAnsiTheme="minorHAnsi" w:cstheme="minorHAnsi"/>
        </w:rPr>
      </w:pPr>
      <w:r w:rsidRPr="008F7594">
        <w:rPr>
          <w:rFonts w:asciiTheme="minorHAnsi" w:eastAsia="Calibri" w:hAnsiTheme="minorHAnsi" w:cstheme="minorHAnsi"/>
        </w:rPr>
        <w:t xml:space="preserve">W celu identyfikacji jednostki należy podać we wskazanym miejscu pełną nazwę oferenta wraz z adresem. Dane te należy wpisać komputerowo, </w:t>
      </w:r>
      <w:r w:rsidRPr="001E6796">
        <w:rPr>
          <w:rFonts w:asciiTheme="minorHAnsi" w:eastAsia="Calibri" w:hAnsiTheme="minorHAnsi" w:cstheme="minorHAnsi"/>
          <w:b/>
        </w:rPr>
        <w:t>wielkimi literami</w:t>
      </w:r>
      <w:r w:rsidRPr="008F7594">
        <w:rPr>
          <w:rFonts w:asciiTheme="minorHAnsi" w:eastAsia="Calibri" w:hAnsiTheme="minorHAnsi" w:cstheme="minorHAnsi"/>
        </w:rPr>
        <w:t>, np.: SZPITAL POWIATOWY NR 5 W WARSZAWIE, UL. DŁUGA 10, 00-090 WARSZAWA.</w:t>
      </w:r>
    </w:p>
    <w:p w14:paraId="278F8B9D" w14:textId="77777777" w:rsidR="00496B3A" w:rsidRPr="008F7594" w:rsidRDefault="00496B3A" w:rsidP="00496B3A">
      <w:pPr>
        <w:numPr>
          <w:ilvl w:val="0"/>
          <w:numId w:val="40"/>
        </w:numPr>
        <w:spacing w:after="120" w:line="360" w:lineRule="auto"/>
        <w:ind w:left="357" w:hanging="357"/>
        <w:contextualSpacing/>
        <w:jc w:val="both"/>
        <w:rPr>
          <w:rFonts w:asciiTheme="minorHAnsi" w:eastAsia="Calibri" w:hAnsiTheme="minorHAnsi" w:cstheme="minorHAnsi"/>
        </w:rPr>
      </w:pPr>
      <w:r w:rsidRPr="008F7594">
        <w:rPr>
          <w:rFonts w:asciiTheme="minorHAnsi" w:eastAsia="Calibri" w:hAnsiTheme="minorHAnsi" w:cstheme="minorHAnsi"/>
        </w:rPr>
        <w:t xml:space="preserve">W karcie oceny należy czytelnie zaznaczyć </w:t>
      </w:r>
      <w:r w:rsidRPr="008F7594">
        <w:rPr>
          <w:rFonts w:asciiTheme="minorHAnsi" w:eastAsia="Calibri" w:hAnsiTheme="minorHAnsi" w:cstheme="minorHAnsi"/>
          <w:b/>
          <w:u w:val="single"/>
        </w:rPr>
        <w:t>wyłącznie jeden wariant odpowiedzi</w:t>
      </w:r>
      <w:r w:rsidRPr="008F7594">
        <w:rPr>
          <w:rFonts w:asciiTheme="minorHAnsi" w:eastAsia="Calibri" w:hAnsiTheme="minorHAnsi" w:cstheme="minorHAnsi"/>
        </w:rPr>
        <w:t xml:space="preserve"> dla każdego stwierdzenia, poprzez zaznaczenie pola przy właściwym wariancie odpowiedzi. Wybrany wariant odpowiedzi musi być zgodny z informacjami podanymi w tym zakresie w </w:t>
      </w:r>
      <w:r w:rsidRPr="008F7594">
        <w:rPr>
          <w:rFonts w:asciiTheme="minorHAnsi" w:eastAsia="Calibri" w:hAnsiTheme="minorHAnsi" w:cstheme="minorHAnsi"/>
          <w:b/>
          <w:u w:val="single"/>
        </w:rPr>
        <w:t>załączniku nr 1 Formularz Ofertowy</w:t>
      </w:r>
      <w:r w:rsidRPr="008F7594">
        <w:rPr>
          <w:rFonts w:asciiTheme="minorHAnsi" w:eastAsia="Calibri" w:hAnsiTheme="minorHAnsi" w:cstheme="minorHAnsi"/>
        </w:rPr>
        <w:t xml:space="preserve"> oraz stanem faktycznym i prawnym,</w:t>
      </w:r>
    </w:p>
    <w:p w14:paraId="28A3CC74" w14:textId="6515523C" w:rsidR="00872F3D" w:rsidRPr="008F7594" w:rsidRDefault="00872F3D" w:rsidP="00872F3D">
      <w:pPr>
        <w:numPr>
          <w:ilvl w:val="0"/>
          <w:numId w:val="40"/>
        </w:numPr>
        <w:spacing w:after="120" w:line="360" w:lineRule="auto"/>
        <w:ind w:left="357" w:hanging="357"/>
        <w:contextualSpacing/>
        <w:jc w:val="both"/>
        <w:rPr>
          <w:rFonts w:asciiTheme="minorHAnsi" w:eastAsia="Calibri" w:hAnsiTheme="minorHAnsi" w:cstheme="minorHAnsi"/>
        </w:rPr>
      </w:pPr>
      <w:r w:rsidRPr="008F7594">
        <w:rPr>
          <w:rFonts w:asciiTheme="minorHAnsi" w:eastAsia="Calibri" w:hAnsiTheme="minorHAnsi" w:cstheme="minorHAnsi"/>
        </w:rPr>
        <w:t xml:space="preserve">W karcie oceny należy podawać dane łącznie dla wszystkich posiadanych oddziałów, na których realizowane będzie przedmiotowe </w:t>
      </w:r>
      <w:r w:rsidR="001D6E74" w:rsidRPr="008F7594">
        <w:rPr>
          <w:rFonts w:asciiTheme="minorHAnsi" w:eastAsia="Calibri" w:hAnsiTheme="minorHAnsi" w:cstheme="minorHAnsi"/>
        </w:rPr>
        <w:t>zadani</w:t>
      </w:r>
      <w:r w:rsidR="001D6E74">
        <w:rPr>
          <w:rFonts w:asciiTheme="minorHAnsi" w:eastAsia="Calibri" w:hAnsiTheme="minorHAnsi" w:cstheme="minorHAnsi"/>
        </w:rPr>
        <w:t>e</w:t>
      </w:r>
      <w:r w:rsidRPr="008F7594">
        <w:rPr>
          <w:rFonts w:asciiTheme="minorHAnsi" w:eastAsia="Calibri" w:hAnsiTheme="minorHAnsi" w:cstheme="minorHAnsi"/>
        </w:rPr>
        <w:t xml:space="preserve">. </w:t>
      </w:r>
    </w:p>
    <w:p w14:paraId="63DBF0E4" w14:textId="7AA01B71" w:rsidR="00872F3D" w:rsidRPr="008F7594" w:rsidRDefault="00872F3D" w:rsidP="00872F3D">
      <w:pPr>
        <w:spacing w:before="240" w:line="360" w:lineRule="auto"/>
        <w:jc w:val="both"/>
        <w:rPr>
          <w:rFonts w:asciiTheme="minorHAnsi" w:hAnsiTheme="minorHAnsi" w:cstheme="minorHAnsi"/>
          <w:b/>
          <w:color w:val="000000" w:themeColor="text1"/>
        </w:rPr>
      </w:pPr>
      <w:r w:rsidRPr="008F7594">
        <w:rPr>
          <w:rFonts w:asciiTheme="minorHAnsi" w:eastAsia="Calibri" w:hAnsiTheme="minorHAnsi" w:cstheme="minorHAnsi"/>
          <w:color w:val="000000" w:themeColor="text1"/>
        </w:rPr>
        <w:t>Kartę oceny należy dołączyć do oferty jako osobny plik - załącznik nr 2, zgodnie z instrukcją stanowiącą załącznik nr 5 do ogłoszenia</w:t>
      </w:r>
      <w:r w:rsidRPr="008F7594">
        <w:rPr>
          <w:rFonts w:asciiTheme="minorHAnsi" w:eastAsia="Calibri" w:hAnsiTheme="minorHAnsi" w:cstheme="minorHAnsi"/>
          <w:b/>
          <w:color w:val="000000" w:themeColor="text1"/>
        </w:rPr>
        <w:t>.</w:t>
      </w:r>
    </w:p>
    <w:p w14:paraId="6B49AED1" w14:textId="04C47001" w:rsidR="00872F3D" w:rsidRPr="008F7594" w:rsidRDefault="00872F3D" w:rsidP="00872F3D">
      <w:pPr>
        <w:pStyle w:val="Nagwek2"/>
        <w:keepLines/>
        <w:spacing w:before="120" w:after="0"/>
        <w:jc w:val="both"/>
        <w:rPr>
          <w:rFonts w:asciiTheme="minorHAnsi" w:hAnsiTheme="minorHAnsi" w:cstheme="minorHAnsi"/>
          <w:bCs w:val="0"/>
          <w:iCs w:val="0"/>
          <w:caps/>
          <w:lang w:eastAsia="en-US"/>
        </w:rPr>
      </w:pPr>
      <w:r w:rsidRPr="008F7594">
        <w:rPr>
          <w:rFonts w:asciiTheme="minorHAnsi" w:hAnsiTheme="minorHAnsi" w:cstheme="minorHAnsi"/>
          <w:bCs w:val="0"/>
          <w:iCs w:val="0"/>
          <w:caps/>
          <w:lang w:eastAsia="en-US"/>
        </w:rPr>
        <w:t>IX</w:t>
      </w:r>
      <w:r w:rsidR="00B142BE" w:rsidRPr="008F7594">
        <w:rPr>
          <w:rFonts w:asciiTheme="minorHAnsi" w:hAnsiTheme="minorHAnsi" w:cstheme="minorHAnsi"/>
          <w:bCs w:val="0"/>
          <w:iCs w:val="0"/>
          <w:caps/>
          <w:lang w:eastAsia="en-US"/>
        </w:rPr>
        <w:t>. Sposób oceny ofert:</w:t>
      </w:r>
    </w:p>
    <w:p w14:paraId="2B7E79C2" w14:textId="2EDF338E" w:rsidR="00872F3D" w:rsidRDefault="00872F3D" w:rsidP="00872F3D">
      <w:pPr>
        <w:pStyle w:val="Akapitzlist"/>
        <w:numPr>
          <w:ilvl w:val="0"/>
          <w:numId w:val="1"/>
        </w:numPr>
        <w:spacing w:before="240" w:line="360" w:lineRule="auto"/>
        <w:ind w:left="426" w:hanging="426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8F7594">
        <w:rPr>
          <w:rFonts w:asciiTheme="minorHAnsi" w:hAnsiTheme="minorHAnsi" w:cstheme="minorHAnsi"/>
          <w:sz w:val="24"/>
          <w:szCs w:val="24"/>
          <w:lang w:eastAsia="pl-PL"/>
        </w:rPr>
        <w:t xml:space="preserve">W pierwszej kolejności </w:t>
      </w:r>
      <w:r w:rsidR="00ED7737">
        <w:rPr>
          <w:rFonts w:asciiTheme="minorHAnsi" w:hAnsiTheme="minorHAnsi" w:cstheme="minorHAnsi"/>
          <w:sz w:val="24"/>
          <w:szCs w:val="24"/>
          <w:lang w:eastAsia="pl-PL"/>
        </w:rPr>
        <w:t>oceniane jest spełnienie wymagań</w:t>
      </w:r>
      <w:r w:rsidRPr="008F7594">
        <w:rPr>
          <w:rFonts w:asciiTheme="minorHAnsi" w:hAnsiTheme="minorHAnsi" w:cstheme="minorHAnsi"/>
          <w:sz w:val="24"/>
          <w:szCs w:val="24"/>
          <w:lang w:eastAsia="pl-PL"/>
        </w:rPr>
        <w:t xml:space="preserve"> formalnych.</w:t>
      </w:r>
    </w:p>
    <w:p w14:paraId="751CC96C" w14:textId="72E2BAC9" w:rsidR="00CA70C7" w:rsidRPr="008F7594" w:rsidRDefault="00CA70C7" w:rsidP="00872F3D">
      <w:pPr>
        <w:pStyle w:val="Akapitzlist"/>
        <w:numPr>
          <w:ilvl w:val="0"/>
          <w:numId w:val="1"/>
        </w:numPr>
        <w:spacing w:before="240" w:line="360" w:lineRule="auto"/>
        <w:ind w:left="426" w:hanging="426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8F7594">
        <w:rPr>
          <w:rFonts w:asciiTheme="minorHAnsi" w:hAnsiTheme="minorHAnsi" w:cstheme="minorHAnsi"/>
          <w:sz w:val="24"/>
          <w:szCs w:val="24"/>
          <w:lang w:eastAsia="pl-PL"/>
        </w:rPr>
        <w:t xml:space="preserve">Brak potwierdzenia w ofercie spełnienia chociażby </w:t>
      </w:r>
      <w:r>
        <w:rPr>
          <w:rFonts w:asciiTheme="minorHAnsi" w:hAnsiTheme="minorHAnsi" w:cstheme="minorHAnsi"/>
          <w:sz w:val="24"/>
          <w:szCs w:val="24"/>
          <w:lang w:eastAsia="pl-PL"/>
        </w:rPr>
        <w:t>jednego wymagania formalnego</w:t>
      </w:r>
      <w:r w:rsidRPr="008F7594">
        <w:rPr>
          <w:rFonts w:asciiTheme="minorHAnsi" w:hAnsiTheme="minorHAnsi" w:cstheme="minorHAnsi"/>
          <w:sz w:val="24"/>
          <w:szCs w:val="24"/>
          <w:lang w:eastAsia="pl-PL"/>
        </w:rPr>
        <w:t xml:space="preserve"> powoduje odstąpienie od dalszej oceny oferty i jej odrzucenie.</w:t>
      </w:r>
    </w:p>
    <w:p w14:paraId="2E11C55E" w14:textId="77777777" w:rsidR="00872F3D" w:rsidRPr="008F7594" w:rsidRDefault="00872F3D" w:rsidP="00872F3D">
      <w:pPr>
        <w:pStyle w:val="Akapitzlist"/>
        <w:numPr>
          <w:ilvl w:val="0"/>
          <w:numId w:val="1"/>
        </w:numPr>
        <w:spacing w:before="240" w:line="360" w:lineRule="auto"/>
        <w:ind w:left="426" w:hanging="426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8F7594">
        <w:rPr>
          <w:rFonts w:asciiTheme="minorHAnsi" w:hAnsiTheme="minorHAnsi" w:cstheme="minorHAnsi"/>
          <w:sz w:val="24"/>
          <w:szCs w:val="24"/>
          <w:lang w:eastAsia="pl-PL"/>
        </w:rPr>
        <w:t>W drugiej kolejności oceniane jest spełnienie wymagań merytorycznych stawianych oferentom, punkty dla oferentów będą przyznawane w oparciu o kryteria oceny ofert.</w:t>
      </w:r>
    </w:p>
    <w:p w14:paraId="7ACD8255" w14:textId="77777777" w:rsidR="00872F3D" w:rsidRPr="008F7594" w:rsidRDefault="00872F3D" w:rsidP="00872F3D">
      <w:pPr>
        <w:pStyle w:val="Akapitzlist"/>
        <w:numPr>
          <w:ilvl w:val="0"/>
          <w:numId w:val="1"/>
        </w:numPr>
        <w:spacing w:before="240" w:after="0" w:line="360" w:lineRule="auto"/>
        <w:ind w:left="425" w:hanging="425"/>
        <w:rPr>
          <w:rFonts w:asciiTheme="minorHAnsi" w:hAnsiTheme="minorHAnsi" w:cstheme="minorHAnsi"/>
          <w:sz w:val="24"/>
          <w:szCs w:val="24"/>
          <w:lang w:eastAsia="pl-PL"/>
        </w:rPr>
      </w:pPr>
      <w:r w:rsidRPr="008F7594">
        <w:rPr>
          <w:rFonts w:asciiTheme="minorHAnsi" w:hAnsiTheme="minorHAnsi" w:cstheme="minorHAnsi"/>
          <w:sz w:val="24"/>
          <w:szCs w:val="24"/>
          <w:lang w:eastAsia="pl-PL"/>
        </w:rPr>
        <w:t>Brak potwierdzenia w ofercie spełnienia chociażby jednego wymagania merytorycznego powoduje odstąpienie od dalszej oceny oferty i jej odrzucenie.</w:t>
      </w:r>
    </w:p>
    <w:p w14:paraId="390DF941" w14:textId="2743D79E" w:rsidR="00872F3D" w:rsidRPr="008F7594" w:rsidRDefault="00872F3D" w:rsidP="00872F3D">
      <w:pPr>
        <w:numPr>
          <w:ilvl w:val="0"/>
          <w:numId w:val="1"/>
        </w:numPr>
        <w:spacing w:after="200" w:line="360" w:lineRule="auto"/>
        <w:ind w:left="357" w:hanging="357"/>
        <w:contextualSpacing/>
        <w:jc w:val="both"/>
        <w:rPr>
          <w:rFonts w:asciiTheme="minorHAnsi" w:hAnsiTheme="minorHAnsi" w:cstheme="minorHAnsi"/>
          <w:bCs/>
          <w:lang w:eastAsia="en-US"/>
        </w:rPr>
      </w:pPr>
      <w:r w:rsidRPr="008F7594">
        <w:rPr>
          <w:rFonts w:asciiTheme="minorHAnsi" w:hAnsiTheme="minorHAnsi" w:cstheme="minorHAnsi"/>
        </w:rPr>
        <w:t xml:space="preserve">Oferty będą rozpatrywane zgodnie z zarządzeniem Ministra Zdrowia z dnia 25 kwietnia 2018 r. </w:t>
      </w:r>
      <w:r w:rsidRPr="008F7594">
        <w:rPr>
          <w:rFonts w:asciiTheme="minorHAnsi" w:hAnsiTheme="minorHAnsi" w:cstheme="minorHAnsi"/>
          <w:bCs/>
        </w:rPr>
        <w:t>w sprawie prowadzenia prac nad opracowaniem i realizacją programów polityki zdrowotnej oraz wyłaniania realizatorów innych programów realizowanych przez ministra właściwego do spraw zdrowia</w:t>
      </w:r>
      <w:r w:rsidR="009B5D73">
        <w:rPr>
          <w:rFonts w:asciiTheme="minorHAnsi" w:hAnsiTheme="minorHAnsi" w:cstheme="minorHAnsi"/>
          <w:bCs/>
        </w:rPr>
        <w:t xml:space="preserve"> (Dz. Urz. Min. </w:t>
      </w:r>
      <w:proofErr w:type="spellStart"/>
      <w:r w:rsidR="009B5D73">
        <w:rPr>
          <w:rFonts w:asciiTheme="minorHAnsi" w:hAnsiTheme="minorHAnsi" w:cstheme="minorHAnsi"/>
          <w:bCs/>
        </w:rPr>
        <w:t>Zdrow</w:t>
      </w:r>
      <w:proofErr w:type="spellEnd"/>
      <w:r w:rsidR="009B5D73">
        <w:rPr>
          <w:rFonts w:asciiTheme="minorHAnsi" w:hAnsiTheme="minorHAnsi" w:cstheme="minorHAnsi"/>
          <w:bCs/>
        </w:rPr>
        <w:t>.</w:t>
      </w:r>
      <w:r w:rsidRPr="008F7594">
        <w:rPr>
          <w:rFonts w:asciiTheme="minorHAnsi" w:hAnsiTheme="minorHAnsi" w:cstheme="minorHAnsi"/>
          <w:bCs/>
        </w:rPr>
        <w:t xml:space="preserve"> poz. 30</w:t>
      </w:r>
      <w:r w:rsidR="00803312">
        <w:rPr>
          <w:rFonts w:asciiTheme="minorHAnsi" w:hAnsiTheme="minorHAnsi" w:cstheme="minorHAnsi"/>
          <w:bCs/>
        </w:rPr>
        <w:t xml:space="preserve"> </w:t>
      </w:r>
      <w:r w:rsidR="009821BC">
        <w:rPr>
          <w:rFonts w:asciiTheme="minorHAnsi" w:hAnsiTheme="minorHAnsi" w:cstheme="minorHAnsi"/>
          <w:bCs/>
        </w:rPr>
        <w:t xml:space="preserve">z </w:t>
      </w:r>
      <w:proofErr w:type="spellStart"/>
      <w:r w:rsidR="009821BC">
        <w:rPr>
          <w:rFonts w:asciiTheme="minorHAnsi" w:hAnsiTheme="minorHAnsi" w:cstheme="minorHAnsi"/>
          <w:bCs/>
        </w:rPr>
        <w:t>póź</w:t>
      </w:r>
      <w:r w:rsidR="00803312">
        <w:rPr>
          <w:rFonts w:asciiTheme="minorHAnsi" w:hAnsiTheme="minorHAnsi" w:cstheme="minorHAnsi"/>
          <w:bCs/>
        </w:rPr>
        <w:t>n</w:t>
      </w:r>
      <w:proofErr w:type="spellEnd"/>
      <w:r w:rsidR="009821BC">
        <w:rPr>
          <w:rFonts w:asciiTheme="minorHAnsi" w:hAnsiTheme="minorHAnsi" w:cstheme="minorHAnsi"/>
          <w:bCs/>
        </w:rPr>
        <w:t>. zm.</w:t>
      </w:r>
      <w:r w:rsidRPr="008F7594">
        <w:rPr>
          <w:rFonts w:asciiTheme="minorHAnsi" w:hAnsiTheme="minorHAnsi" w:cstheme="minorHAnsi"/>
          <w:bCs/>
        </w:rPr>
        <w:t>).</w:t>
      </w:r>
    </w:p>
    <w:p w14:paraId="2FA3B67E" w14:textId="6EBC5991" w:rsidR="00B142BE" w:rsidRPr="008F7594" w:rsidRDefault="009D7D73" w:rsidP="00706443">
      <w:pPr>
        <w:pStyle w:val="Nagwek2"/>
        <w:keepLines/>
        <w:spacing w:before="120" w:after="0"/>
        <w:jc w:val="both"/>
        <w:rPr>
          <w:rFonts w:asciiTheme="minorHAnsi" w:hAnsiTheme="minorHAnsi" w:cstheme="minorHAnsi"/>
          <w:bCs w:val="0"/>
          <w:iCs w:val="0"/>
          <w:caps/>
          <w:lang w:eastAsia="en-US"/>
        </w:rPr>
      </w:pPr>
      <w:r w:rsidRPr="008F7594">
        <w:rPr>
          <w:rFonts w:asciiTheme="minorHAnsi" w:hAnsiTheme="minorHAnsi" w:cstheme="minorHAnsi"/>
          <w:bCs w:val="0"/>
          <w:iCs w:val="0"/>
          <w:caps/>
          <w:lang w:eastAsia="en-US"/>
        </w:rPr>
        <w:t>X</w:t>
      </w:r>
      <w:r w:rsidR="00B142BE" w:rsidRPr="008F7594">
        <w:rPr>
          <w:rFonts w:asciiTheme="minorHAnsi" w:hAnsiTheme="minorHAnsi" w:cstheme="minorHAnsi"/>
          <w:bCs w:val="0"/>
          <w:iCs w:val="0"/>
          <w:caps/>
          <w:lang w:eastAsia="en-US"/>
        </w:rPr>
        <w:t>. Kryteria oceny ofert:</w:t>
      </w:r>
    </w:p>
    <w:p w14:paraId="74B7ECBF" w14:textId="4F026089" w:rsidR="00713B48" w:rsidRPr="008F7594" w:rsidRDefault="00F84C71" w:rsidP="00713B48">
      <w:pPr>
        <w:spacing w:before="240" w:line="360" w:lineRule="auto"/>
        <w:jc w:val="both"/>
        <w:rPr>
          <w:rFonts w:asciiTheme="minorHAnsi" w:hAnsiTheme="minorHAnsi" w:cstheme="minorHAnsi"/>
          <w:bCs/>
        </w:rPr>
      </w:pPr>
      <w:r w:rsidRPr="008F7594">
        <w:rPr>
          <w:rFonts w:asciiTheme="minorHAnsi" w:hAnsiTheme="minorHAnsi" w:cstheme="minorHAnsi"/>
          <w:bCs/>
        </w:rPr>
        <w:t>Wybór dokonany będzie na podstawie następujących kryteriów:</w:t>
      </w:r>
    </w:p>
    <w:p w14:paraId="004222F8" w14:textId="2DE2FC46" w:rsidR="0042205C" w:rsidRPr="002065BF" w:rsidRDefault="0042205C" w:rsidP="002065BF">
      <w:pPr>
        <w:numPr>
          <w:ilvl w:val="0"/>
          <w:numId w:val="16"/>
        </w:numPr>
        <w:spacing w:line="360" w:lineRule="auto"/>
        <w:jc w:val="both"/>
        <w:rPr>
          <w:rFonts w:asciiTheme="minorHAnsi" w:hAnsiTheme="minorHAnsi" w:cstheme="minorHAnsi"/>
        </w:rPr>
      </w:pPr>
      <w:r w:rsidRPr="008F7594">
        <w:rPr>
          <w:rFonts w:asciiTheme="minorHAnsi" w:hAnsiTheme="minorHAnsi" w:cstheme="minorHAnsi"/>
        </w:rPr>
        <w:lastRenderedPageBreak/>
        <w:t xml:space="preserve">Liczba </w:t>
      </w:r>
      <w:r w:rsidR="00C46DB1" w:rsidRPr="008F7594">
        <w:rPr>
          <w:rFonts w:asciiTheme="minorHAnsi" w:hAnsiTheme="minorHAnsi" w:cstheme="minorHAnsi"/>
        </w:rPr>
        <w:t xml:space="preserve">lekarzy </w:t>
      </w:r>
      <w:r w:rsidRPr="008F7594">
        <w:rPr>
          <w:rFonts w:asciiTheme="minorHAnsi" w:hAnsiTheme="minorHAnsi" w:cstheme="minorHAnsi"/>
        </w:rPr>
        <w:t xml:space="preserve">specjalistów </w:t>
      </w:r>
      <w:r w:rsidR="00C46DB1" w:rsidRPr="008F7594">
        <w:rPr>
          <w:rFonts w:asciiTheme="minorHAnsi" w:hAnsiTheme="minorHAnsi" w:cstheme="minorHAnsi"/>
        </w:rPr>
        <w:t>(</w:t>
      </w:r>
      <w:r w:rsidR="00631277" w:rsidRPr="008F7594">
        <w:rPr>
          <w:rFonts w:asciiTheme="minorHAnsi" w:hAnsiTheme="minorHAnsi" w:cstheme="minorHAnsi"/>
        </w:rPr>
        <w:t>z dziedziny onkologii i hematologii dziecięcej</w:t>
      </w:r>
      <w:r w:rsidR="00C46DB1" w:rsidRPr="008F7594">
        <w:rPr>
          <w:rFonts w:asciiTheme="minorHAnsi" w:hAnsiTheme="minorHAnsi" w:cstheme="minorHAnsi"/>
        </w:rPr>
        <w:t xml:space="preserve">) </w:t>
      </w:r>
      <w:r w:rsidRPr="008F7594">
        <w:rPr>
          <w:rFonts w:asciiTheme="minorHAnsi" w:hAnsiTheme="minorHAnsi" w:cstheme="minorHAnsi"/>
        </w:rPr>
        <w:t>zdolna do zapewnienia prawidłowego realizowania świadczeń zdrow</w:t>
      </w:r>
      <w:r w:rsidR="008566F8" w:rsidRPr="008F7594">
        <w:rPr>
          <w:rFonts w:asciiTheme="minorHAnsi" w:hAnsiTheme="minorHAnsi" w:cstheme="minorHAnsi"/>
        </w:rPr>
        <w:t>otnych w </w:t>
      </w:r>
      <w:r w:rsidR="00713B48" w:rsidRPr="008F7594">
        <w:rPr>
          <w:rFonts w:asciiTheme="minorHAnsi" w:hAnsiTheme="minorHAnsi" w:cstheme="minorHAnsi"/>
        </w:rPr>
        <w:t xml:space="preserve">zakresie hematologii </w:t>
      </w:r>
      <w:r w:rsidR="00A26C1D" w:rsidRPr="008F7594">
        <w:rPr>
          <w:rFonts w:asciiTheme="minorHAnsi" w:hAnsiTheme="minorHAnsi" w:cstheme="minorHAnsi"/>
        </w:rPr>
        <w:t xml:space="preserve">- </w:t>
      </w:r>
      <w:r w:rsidR="00AC41F6" w:rsidRPr="008F7594">
        <w:rPr>
          <w:rFonts w:asciiTheme="minorHAnsi" w:hAnsiTheme="minorHAnsi" w:cstheme="minorHAnsi"/>
        </w:rPr>
        <w:t xml:space="preserve">zgodnie ze stanem zatrudnienia na dzień </w:t>
      </w:r>
      <w:r w:rsidR="00ED7ADA" w:rsidRPr="008F7594">
        <w:rPr>
          <w:rFonts w:asciiTheme="minorHAnsi" w:hAnsiTheme="minorHAnsi" w:cstheme="minorHAnsi"/>
        </w:rPr>
        <w:t>sporządzenia</w:t>
      </w:r>
      <w:r w:rsidR="002065BF">
        <w:rPr>
          <w:rFonts w:asciiTheme="minorHAnsi" w:hAnsiTheme="minorHAnsi" w:cstheme="minorHAnsi"/>
        </w:rPr>
        <w:t xml:space="preserve"> oferty</w:t>
      </w:r>
      <w:r w:rsidR="002065BF">
        <w:rPr>
          <w:rFonts w:asciiTheme="minorHAnsi" w:hAnsiTheme="minorHAnsi" w:cstheme="minorHAnsi"/>
        </w:rPr>
        <w:br/>
      </w:r>
      <w:r w:rsidR="00D60A5E" w:rsidRPr="002065BF">
        <w:rPr>
          <w:rFonts w:asciiTheme="minorHAnsi" w:hAnsiTheme="minorHAnsi" w:cstheme="minorHAnsi"/>
        </w:rPr>
        <w:t>(1</w:t>
      </w:r>
      <w:r w:rsidRPr="002065BF">
        <w:rPr>
          <w:rFonts w:asciiTheme="minorHAnsi" w:hAnsiTheme="minorHAnsi" w:cstheme="minorHAnsi"/>
        </w:rPr>
        <w:t xml:space="preserve"> – 3 pkt).</w:t>
      </w:r>
    </w:p>
    <w:p w14:paraId="15421695" w14:textId="344308F6" w:rsidR="0042205C" w:rsidRPr="008F7594" w:rsidRDefault="0042205C" w:rsidP="003A1ED5">
      <w:pPr>
        <w:numPr>
          <w:ilvl w:val="0"/>
          <w:numId w:val="16"/>
        </w:numPr>
        <w:spacing w:line="360" w:lineRule="auto"/>
        <w:jc w:val="both"/>
        <w:rPr>
          <w:rFonts w:asciiTheme="minorHAnsi" w:hAnsiTheme="minorHAnsi" w:cstheme="minorHAnsi"/>
        </w:rPr>
      </w:pPr>
      <w:r w:rsidRPr="008F7594">
        <w:rPr>
          <w:rFonts w:asciiTheme="minorHAnsi" w:hAnsiTheme="minorHAnsi" w:cstheme="minorHAnsi"/>
        </w:rPr>
        <w:t>Wysokość p</w:t>
      </w:r>
      <w:r w:rsidR="000D3C41" w:rsidRPr="008F7594">
        <w:rPr>
          <w:rFonts w:asciiTheme="minorHAnsi" w:hAnsiTheme="minorHAnsi" w:cstheme="minorHAnsi"/>
        </w:rPr>
        <w:t>artycypacji w zakupie sprzętu</w:t>
      </w:r>
      <w:r w:rsidRPr="008F7594">
        <w:rPr>
          <w:rFonts w:asciiTheme="minorHAnsi" w:hAnsiTheme="minorHAnsi" w:cstheme="minorHAnsi"/>
        </w:rPr>
        <w:t xml:space="preserve"> (%) </w:t>
      </w:r>
      <w:r w:rsidR="00D60A5E" w:rsidRPr="008F7594">
        <w:rPr>
          <w:rFonts w:asciiTheme="minorHAnsi" w:hAnsiTheme="minorHAnsi" w:cstheme="minorHAnsi"/>
        </w:rPr>
        <w:t>(1</w:t>
      </w:r>
      <w:r w:rsidRPr="008F7594">
        <w:rPr>
          <w:rFonts w:asciiTheme="minorHAnsi" w:hAnsiTheme="minorHAnsi" w:cstheme="minorHAnsi"/>
        </w:rPr>
        <w:t xml:space="preserve"> – 3 pkt).</w:t>
      </w:r>
    </w:p>
    <w:p w14:paraId="5702B8FE" w14:textId="670DE4A5" w:rsidR="003C2306" w:rsidRDefault="00FB0B19" w:rsidP="005966A4">
      <w:pPr>
        <w:numPr>
          <w:ilvl w:val="0"/>
          <w:numId w:val="16"/>
        </w:numPr>
        <w:spacing w:line="360" w:lineRule="auto"/>
        <w:jc w:val="both"/>
        <w:rPr>
          <w:rFonts w:asciiTheme="minorHAnsi" w:hAnsiTheme="minorHAnsi" w:cstheme="minorHAnsi"/>
        </w:rPr>
      </w:pPr>
      <w:r w:rsidRPr="008F7594">
        <w:rPr>
          <w:rFonts w:asciiTheme="minorHAnsi" w:hAnsiTheme="minorHAnsi" w:cstheme="minorHAnsi"/>
        </w:rPr>
        <w:t>Łączna l</w:t>
      </w:r>
      <w:r w:rsidR="00912BA9" w:rsidRPr="008F7594">
        <w:rPr>
          <w:rFonts w:asciiTheme="minorHAnsi" w:hAnsiTheme="minorHAnsi" w:cstheme="minorHAnsi"/>
        </w:rPr>
        <w:t>iczb</w:t>
      </w:r>
      <w:r w:rsidR="00935CB1" w:rsidRPr="008F7594">
        <w:rPr>
          <w:rFonts w:asciiTheme="minorHAnsi" w:hAnsiTheme="minorHAnsi" w:cstheme="minorHAnsi"/>
        </w:rPr>
        <w:t>a</w:t>
      </w:r>
      <w:r w:rsidR="002065BF">
        <w:rPr>
          <w:rFonts w:asciiTheme="minorHAnsi" w:hAnsiTheme="minorHAnsi" w:cstheme="minorHAnsi"/>
        </w:rPr>
        <w:t xml:space="preserve"> dzieci</w:t>
      </w:r>
      <w:r w:rsidR="00935CB1" w:rsidRPr="008F7594">
        <w:rPr>
          <w:rFonts w:asciiTheme="minorHAnsi" w:hAnsiTheme="minorHAnsi" w:cstheme="minorHAnsi"/>
        </w:rPr>
        <w:t xml:space="preserve"> </w:t>
      </w:r>
      <w:r w:rsidR="003C2306" w:rsidRPr="008F7594">
        <w:rPr>
          <w:rFonts w:asciiTheme="minorHAnsi" w:hAnsiTheme="minorHAnsi" w:cstheme="minorHAnsi"/>
        </w:rPr>
        <w:t xml:space="preserve">z </w:t>
      </w:r>
      <w:r w:rsidR="00912BA9" w:rsidRPr="008F7594">
        <w:rPr>
          <w:rFonts w:asciiTheme="minorHAnsi" w:hAnsiTheme="minorHAnsi" w:cstheme="minorHAnsi"/>
        </w:rPr>
        <w:t>nowotworami układu krwiotwórczego i chłonnego</w:t>
      </w:r>
      <w:r w:rsidR="003C2306" w:rsidRPr="008F7594">
        <w:rPr>
          <w:rFonts w:asciiTheme="minorHAnsi" w:hAnsiTheme="minorHAnsi" w:cstheme="minorHAnsi"/>
        </w:rPr>
        <w:t>,</w:t>
      </w:r>
      <w:r w:rsidR="00912BA9" w:rsidRPr="008F7594">
        <w:rPr>
          <w:rFonts w:asciiTheme="minorHAnsi" w:hAnsiTheme="minorHAnsi" w:cstheme="minorHAnsi"/>
        </w:rPr>
        <w:t xml:space="preserve"> </w:t>
      </w:r>
      <w:r w:rsidR="006E1574" w:rsidRPr="008F7594">
        <w:rPr>
          <w:rFonts w:asciiTheme="minorHAnsi" w:hAnsiTheme="minorHAnsi" w:cstheme="minorHAnsi"/>
        </w:rPr>
        <w:t xml:space="preserve">leczonych </w:t>
      </w:r>
      <w:r w:rsidR="00EA38DD" w:rsidRPr="008F7594">
        <w:rPr>
          <w:rFonts w:asciiTheme="minorHAnsi" w:hAnsiTheme="minorHAnsi" w:cstheme="minorHAnsi"/>
        </w:rPr>
        <w:t xml:space="preserve">w </w:t>
      </w:r>
      <w:r w:rsidR="002065BF">
        <w:rPr>
          <w:rFonts w:asciiTheme="minorHAnsi" w:hAnsiTheme="minorHAnsi" w:cstheme="minorHAnsi"/>
        </w:rPr>
        <w:t xml:space="preserve">ramach kontraktu z NFZ w </w:t>
      </w:r>
      <w:r w:rsidR="00EA38DD" w:rsidRPr="008F7594">
        <w:rPr>
          <w:rFonts w:asciiTheme="minorHAnsi" w:hAnsiTheme="minorHAnsi" w:cstheme="minorHAnsi"/>
        </w:rPr>
        <w:t>latach 2017 i 2018</w:t>
      </w:r>
      <w:r w:rsidR="009C396E" w:rsidRPr="008F7594">
        <w:rPr>
          <w:rFonts w:asciiTheme="minorHAnsi" w:hAnsiTheme="minorHAnsi" w:cstheme="minorHAnsi"/>
        </w:rPr>
        <w:t xml:space="preserve"> w </w:t>
      </w:r>
      <w:r w:rsidR="00530C1D" w:rsidRPr="008F7594">
        <w:rPr>
          <w:rFonts w:asciiTheme="minorHAnsi" w:hAnsiTheme="minorHAnsi" w:cstheme="minorHAnsi"/>
        </w:rPr>
        <w:t>podmiocie leczniczym</w:t>
      </w:r>
      <w:r w:rsidR="003A2ECB" w:rsidRPr="008F7594">
        <w:rPr>
          <w:rFonts w:asciiTheme="minorHAnsi" w:hAnsiTheme="minorHAnsi" w:cstheme="minorHAnsi"/>
        </w:rPr>
        <w:t xml:space="preserve"> </w:t>
      </w:r>
      <w:r w:rsidR="00D60A5E" w:rsidRPr="008F7594">
        <w:rPr>
          <w:rFonts w:asciiTheme="minorHAnsi" w:hAnsiTheme="minorHAnsi" w:cstheme="minorHAnsi"/>
        </w:rPr>
        <w:t>(1</w:t>
      </w:r>
      <w:r w:rsidR="001501DB">
        <w:rPr>
          <w:rFonts w:asciiTheme="minorHAnsi" w:hAnsiTheme="minorHAnsi" w:cstheme="minorHAnsi"/>
        </w:rPr>
        <w:t xml:space="preserve"> – 6</w:t>
      </w:r>
      <w:r w:rsidR="009A4D55">
        <w:rPr>
          <w:rFonts w:asciiTheme="minorHAnsi" w:hAnsiTheme="minorHAnsi" w:cstheme="minorHAnsi"/>
        </w:rPr>
        <w:t xml:space="preserve"> pkt)</w:t>
      </w:r>
    </w:p>
    <w:p w14:paraId="14C8666B" w14:textId="2DFF51BF" w:rsidR="009A4D55" w:rsidRPr="009A4D55" w:rsidRDefault="009A4D55" w:rsidP="009A4D55">
      <w:pPr>
        <w:pStyle w:val="Akapitzlist"/>
        <w:numPr>
          <w:ilvl w:val="0"/>
          <w:numId w:val="16"/>
        </w:numPr>
        <w:spacing w:before="12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R</w:t>
      </w:r>
      <w:r w:rsidR="009C0984">
        <w:rPr>
          <w:rFonts w:asciiTheme="minorHAnsi" w:hAnsiTheme="minorHAnsi" w:cstheme="minorHAnsi"/>
          <w:sz w:val="24"/>
          <w:szCs w:val="24"/>
        </w:rPr>
        <w:t>ealizowanie lub nie realizowanie</w:t>
      </w:r>
      <w:r>
        <w:rPr>
          <w:rFonts w:asciiTheme="minorHAnsi" w:hAnsiTheme="minorHAnsi" w:cstheme="minorHAnsi"/>
          <w:sz w:val="24"/>
          <w:szCs w:val="24"/>
        </w:rPr>
        <w:t xml:space="preserve"> zadania pn. ,,Doposażenie klinik i oddziałów </w:t>
      </w:r>
      <w:proofErr w:type="spellStart"/>
      <w:r>
        <w:rPr>
          <w:rFonts w:asciiTheme="minorHAnsi" w:hAnsiTheme="minorHAnsi" w:cstheme="minorHAnsi"/>
          <w:sz w:val="24"/>
          <w:szCs w:val="24"/>
        </w:rPr>
        <w:t>hematoonkologicznych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w sprzęt do leczenia białaczek” w 2018 r. (0 lub 5 pkt)</w:t>
      </w:r>
    </w:p>
    <w:p w14:paraId="66667759" w14:textId="5C639209" w:rsidR="00AD1CED" w:rsidRPr="008F7594" w:rsidRDefault="00B142BE" w:rsidP="00706443">
      <w:pPr>
        <w:pStyle w:val="Nagwek2"/>
        <w:keepLines/>
        <w:spacing w:before="120" w:after="0"/>
        <w:jc w:val="both"/>
        <w:rPr>
          <w:rFonts w:asciiTheme="minorHAnsi" w:hAnsiTheme="minorHAnsi" w:cstheme="minorHAnsi"/>
          <w:bCs w:val="0"/>
          <w:iCs w:val="0"/>
          <w:caps/>
          <w:lang w:eastAsia="en-US"/>
        </w:rPr>
      </w:pPr>
      <w:r w:rsidRPr="008F7594">
        <w:rPr>
          <w:rFonts w:asciiTheme="minorHAnsi" w:hAnsiTheme="minorHAnsi" w:cstheme="minorHAnsi"/>
          <w:bCs w:val="0"/>
          <w:iCs w:val="0"/>
          <w:caps/>
          <w:lang w:eastAsia="en-US"/>
        </w:rPr>
        <w:t>X</w:t>
      </w:r>
      <w:r w:rsidR="008F7594">
        <w:rPr>
          <w:rFonts w:asciiTheme="minorHAnsi" w:hAnsiTheme="minorHAnsi" w:cstheme="minorHAnsi"/>
          <w:bCs w:val="0"/>
          <w:iCs w:val="0"/>
          <w:caps/>
          <w:lang w:eastAsia="en-US"/>
        </w:rPr>
        <w:t>I</w:t>
      </w:r>
      <w:r w:rsidRPr="008F7594">
        <w:rPr>
          <w:rFonts w:asciiTheme="minorHAnsi" w:hAnsiTheme="minorHAnsi" w:cstheme="minorHAnsi"/>
          <w:bCs w:val="0"/>
          <w:iCs w:val="0"/>
          <w:caps/>
          <w:lang w:eastAsia="en-US"/>
        </w:rPr>
        <w:t>. Kryteria podziału środków finansowych:</w:t>
      </w:r>
    </w:p>
    <w:p w14:paraId="60B3A9E1" w14:textId="4A60A210" w:rsidR="001010DD" w:rsidRPr="008F7594" w:rsidRDefault="001010DD" w:rsidP="003A1ED5">
      <w:pPr>
        <w:pStyle w:val="Akapitzlist"/>
        <w:numPr>
          <w:ilvl w:val="0"/>
          <w:numId w:val="14"/>
        </w:numPr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8F7594">
        <w:rPr>
          <w:rFonts w:asciiTheme="minorHAnsi" w:hAnsiTheme="minorHAnsi" w:cstheme="minorHAnsi"/>
          <w:sz w:val="24"/>
          <w:szCs w:val="24"/>
        </w:rPr>
        <w:t>Liczba punktów wynikająca z oceny ofert.</w:t>
      </w:r>
    </w:p>
    <w:p w14:paraId="07540178" w14:textId="296E0C4C" w:rsidR="001010DD" w:rsidRPr="008F7594" w:rsidRDefault="001010DD" w:rsidP="003A1ED5">
      <w:pPr>
        <w:pStyle w:val="Akapitzlist"/>
        <w:numPr>
          <w:ilvl w:val="0"/>
          <w:numId w:val="14"/>
        </w:num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8F7594">
        <w:rPr>
          <w:rFonts w:asciiTheme="minorHAnsi" w:hAnsiTheme="minorHAnsi" w:cstheme="minorHAnsi"/>
          <w:sz w:val="24"/>
          <w:szCs w:val="24"/>
        </w:rPr>
        <w:t xml:space="preserve">Zaplanowane środki finansowe </w:t>
      </w:r>
      <w:r w:rsidR="002958F7" w:rsidRPr="008F7594">
        <w:rPr>
          <w:rFonts w:asciiTheme="minorHAnsi" w:hAnsiTheme="minorHAnsi" w:cstheme="minorHAnsi"/>
          <w:sz w:val="24"/>
          <w:szCs w:val="24"/>
        </w:rPr>
        <w:t>na re</w:t>
      </w:r>
      <w:r w:rsidR="00737180" w:rsidRPr="008F7594">
        <w:rPr>
          <w:rFonts w:asciiTheme="minorHAnsi" w:hAnsiTheme="minorHAnsi" w:cstheme="minorHAnsi"/>
          <w:sz w:val="24"/>
          <w:szCs w:val="24"/>
        </w:rPr>
        <w:t>alizację Programu w 2019</w:t>
      </w:r>
      <w:r w:rsidRPr="008F7594">
        <w:rPr>
          <w:rFonts w:asciiTheme="minorHAnsi" w:hAnsiTheme="minorHAnsi" w:cstheme="minorHAnsi"/>
          <w:sz w:val="24"/>
          <w:szCs w:val="24"/>
        </w:rPr>
        <w:t xml:space="preserve"> r.</w:t>
      </w:r>
    </w:p>
    <w:p w14:paraId="6C6CF8CF" w14:textId="72E64B6B" w:rsidR="00B142BE" w:rsidRPr="008F7594" w:rsidRDefault="00B142BE" w:rsidP="00706443">
      <w:pPr>
        <w:pStyle w:val="Nagwek2"/>
        <w:keepLines/>
        <w:spacing w:before="120" w:after="0"/>
        <w:jc w:val="both"/>
        <w:rPr>
          <w:rFonts w:asciiTheme="minorHAnsi" w:hAnsiTheme="minorHAnsi" w:cstheme="minorHAnsi"/>
          <w:bCs w:val="0"/>
          <w:iCs w:val="0"/>
          <w:caps/>
          <w:lang w:eastAsia="en-US"/>
        </w:rPr>
      </w:pPr>
      <w:r w:rsidRPr="008F7594">
        <w:rPr>
          <w:rFonts w:asciiTheme="minorHAnsi" w:hAnsiTheme="minorHAnsi" w:cstheme="minorHAnsi"/>
          <w:bCs w:val="0"/>
          <w:iCs w:val="0"/>
          <w:caps/>
          <w:lang w:eastAsia="en-US"/>
        </w:rPr>
        <w:t>X</w:t>
      </w:r>
      <w:r w:rsidR="008F7594" w:rsidRPr="008F7594">
        <w:rPr>
          <w:rFonts w:asciiTheme="minorHAnsi" w:hAnsiTheme="minorHAnsi" w:cstheme="minorHAnsi"/>
          <w:bCs w:val="0"/>
          <w:iCs w:val="0"/>
          <w:caps/>
          <w:lang w:eastAsia="en-US"/>
        </w:rPr>
        <w:t>I</w:t>
      </w:r>
      <w:r w:rsidR="004F3AA0" w:rsidRPr="008F7594">
        <w:rPr>
          <w:rFonts w:asciiTheme="minorHAnsi" w:hAnsiTheme="minorHAnsi" w:cstheme="minorHAnsi"/>
          <w:bCs w:val="0"/>
          <w:iCs w:val="0"/>
          <w:caps/>
          <w:lang w:eastAsia="en-US"/>
        </w:rPr>
        <w:t>I</w:t>
      </w:r>
      <w:r w:rsidRPr="008F7594">
        <w:rPr>
          <w:rFonts w:asciiTheme="minorHAnsi" w:hAnsiTheme="minorHAnsi" w:cstheme="minorHAnsi"/>
          <w:bCs w:val="0"/>
          <w:iCs w:val="0"/>
          <w:caps/>
          <w:lang w:eastAsia="en-US"/>
        </w:rPr>
        <w:t>. Sposób sporządzenia oferty:</w:t>
      </w:r>
    </w:p>
    <w:p w14:paraId="4617155C" w14:textId="52FCA7AB" w:rsidR="001C1E5D" w:rsidRPr="008F7594" w:rsidRDefault="001C1E5D" w:rsidP="001C1E5D">
      <w:pPr>
        <w:spacing w:before="120" w:line="360" w:lineRule="auto"/>
        <w:jc w:val="both"/>
        <w:rPr>
          <w:rFonts w:asciiTheme="minorHAnsi" w:hAnsiTheme="minorHAnsi" w:cstheme="minorHAnsi"/>
        </w:rPr>
      </w:pPr>
      <w:r w:rsidRPr="008F7594">
        <w:rPr>
          <w:rFonts w:asciiTheme="minorHAnsi" w:hAnsiTheme="minorHAnsi" w:cstheme="minorHAnsi"/>
        </w:rPr>
        <w:t xml:space="preserve">Ofertę sporządza się poprzez wypełnienie </w:t>
      </w:r>
      <w:r w:rsidRPr="008F7594">
        <w:rPr>
          <w:rFonts w:asciiTheme="minorHAnsi" w:hAnsiTheme="minorHAnsi" w:cstheme="minorHAnsi"/>
          <w:b/>
          <w:u w:val="single"/>
        </w:rPr>
        <w:t>załącznika nr 1 do ogłoszenia o nazwie „Formularz oferty” oraz załącz</w:t>
      </w:r>
      <w:r w:rsidR="006051B8" w:rsidRPr="008F7594">
        <w:rPr>
          <w:rFonts w:asciiTheme="minorHAnsi" w:hAnsiTheme="minorHAnsi" w:cstheme="minorHAnsi"/>
          <w:b/>
          <w:u w:val="single"/>
        </w:rPr>
        <w:t xml:space="preserve">nika nr 2 do ogłoszenia ,,Karta </w:t>
      </w:r>
      <w:r w:rsidRPr="008F7594">
        <w:rPr>
          <w:rFonts w:asciiTheme="minorHAnsi" w:hAnsiTheme="minorHAnsi" w:cstheme="minorHAnsi"/>
          <w:b/>
          <w:u w:val="single"/>
        </w:rPr>
        <w:t>Oceny”</w:t>
      </w:r>
      <w:r w:rsidRPr="008F7594">
        <w:rPr>
          <w:rFonts w:asciiTheme="minorHAnsi" w:hAnsiTheme="minorHAnsi" w:cstheme="minorHAnsi"/>
        </w:rPr>
        <w:t xml:space="preserve">. Formularz oferty oraz osobno Karta Oceny musi zostać podpisany kwalifikowanym podpisem elektronicznym w formacie </w:t>
      </w:r>
      <w:proofErr w:type="spellStart"/>
      <w:r w:rsidRPr="008F7594">
        <w:rPr>
          <w:rFonts w:asciiTheme="minorHAnsi" w:hAnsiTheme="minorHAnsi" w:cstheme="minorHAnsi"/>
        </w:rPr>
        <w:t>PAdES</w:t>
      </w:r>
      <w:proofErr w:type="spellEnd"/>
      <w:r w:rsidRPr="008F7594">
        <w:rPr>
          <w:rFonts w:asciiTheme="minorHAnsi" w:hAnsiTheme="minorHAnsi" w:cstheme="minorHAnsi"/>
        </w:rPr>
        <w:t xml:space="preserve"> (PDF Advanced </w:t>
      </w:r>
      <w:proofErr w:type="spellStart"/>
      <w:r w:rsidRPr="008F7594">
        <w:rPr>
          <w:rFonts w:asciiTheme="minorHAnsi" w:hAnsiTheme="minorHAnsi" w:cstheme="minorHAnsi"/>
        </w:rPr>
        <w:t>Electronic</w:t>
      </w:r>
      <w:proofErr w:type="spellEnd"/>
      <w:r w:rsidRPr="008F7594">
        <w:rPr>
          <w:rFonts w:asciiTheme="minorHAnsi" w:hAnsiTheme="minorHAnsi" w:cstheme="minorHAnsi"/>
        </w:rPr>
        <w:t xml:space="preserve"> </w:t>
      </w:r>
      <w:proofErr w:type="spellStart"/>
      <w:r w:rsidRPr="008F7594">
        <w:rPr>
          <w:rFonts w:asciiTheme="minorHAnsi" w:hAnsiTheme="minorHAnsi" w:cstheme="minorHAnsi"/>
        </w:rPr>
        <w:t>Signature</w:t>
      </w:r>
      <w:proofErr w:type="spellEnd"/>
      <w:r w:rsidRPr="008F7594">
        <w:rPr>
          <w:rFonts w:asciiTheme="minorHAnsi" w:hAnsiTheme="minorHAnsi" w:cstheme="minorHAnsi"/>
        </w:rPr>
        <w:t>)</w:t>
      </w:r>
      <w:r w:rsidRPr="008F7594">
        <w:rPr>
          <w:rStyle w:val="Odwoanieprzypisudolnego"/>
          <w:rFonts w:asciiTheme="minorHAnsi" w:hAnsiTheme="minorHAnsi" w:cstheme="minorHAnsi"/>
        </w:rPr>
        <w:footnoteReference w:id="4"/>
      </w:r>
      <w:r w:rsidRPr="008F7594">
        <w:rPr>
          <w:rFonts w:asciiTheme="minorHAnsi" w:hAnsiTheme="minorHAnsi" w:cstheme="minorHAnsi"/>
        </w:rPr>
        <w:t xml:space="preserve">  przez osobę upoważnioną do złożenia oferty w imieniu Oferenta. Ofertę składa się wyłącznie w wersji elektronicznej za pośrednictwem skrzynki </w:t>
      </w:r>
      <w:proofErr w:type="spellStart"/>
      <w:r w:rsidRPr="008F7594">
        <w:rPr>
          <w:rFonts w:asciiTheme="minorHAnsi" w:hAnsiTheme="minorHAnsi" w:cstheme="minorHAnsi"/>
        </w:rPr>
        <w:t>ePUAP</w:t>
      </w:r>
      <w:proofErr w:type="spellEnd"/>
      <w:r w:rsidRPr="008F7594">
        <w:rPr>
          <w:rFonts w:asciiTheme="minorHAnsi" w:hAnsiTheme="minorHAnsi" w:cstheme="minorHAnsi"/>
        </w:rPr>
        <w:t xml:space="preserve"> w formacie „.pdf”.</w:t>
      </w:r>
    </w:p>
    <w:p w14:paraId="7E9B4B6A" w14:textId="77777777" w:rsidR="001C1E5D" w:rsidRPr="008F7594" w:rsidRDefault="001C1E5D" w:rsidP="001C1E5D">
      <w:pPr>
        <w:spacing w:before="120" w:line="360" w:lineRule="auto"/>
        <w:jc w:val="both"/>
        <w:rPr>
          <w:rFonts w:asciiTheme="minorHAnsi" w:hAnsiTheme="minorHAnsi" w:cstheme="minorHAnsi"/>
        </w:rPr>
      </w:pPr>
      <w:r w:rsidRPr="008F7594">
        <w:rPr>
          <w:rFonts w:asciiTheme="minorHAnsi" w:hAnsiTheme="minorHAnsi" w:cstheme="minorHAnsi"/>
        </w:rPr>
        <w:t>W taki sam sposób składa się uzupełnienia braków formalnych oraz inne wymagane dokumenty w trakcie postępowania konkursowego oraz w przypadku wyboru na realizatora zadania, dalszej korespondencji dotyczącej zawarcia i realizacji umowy.</w:t>
      </w:r>
    </w:p>
    <w:p w14:paraId="19B2F2FF" w14:textId="56FE5E0C" w:rsidR="001C1E5D" w:rsidRPr="008F7594" w:rsidRDefault="001C1E5D" w:rsidP="001C1E5D">
      <w:pPr>
        <w:spacing w:line="360" w:lineRule="auto"/>
        <w:jc w:val="both"/>
        <w:rPr>
          <w:rFonts w:asciiTheme="minorHAnsi" w:hAnsiTheme="minorHAnsi" w:cstheme="minorHAnsi"/>
          <w:b/>
        </w:rPr>
      </w:pPr>
      <w:r w:rsidRPr="008F7594">
        <w:rPr>
          <w:rFonts w:asciiTheme="minorHAnsi" w:hAnsiTheme="minorHAnsi" w:cstheme="minorHAnsi"/>
        </w:rPr>
        <w:t xml:space="preserve">Ofertę należy opisać: </w:t>
      </w:r>
      <w:r w:rsidRPr="008F7594">
        <w:rPr>
          <w:rFonts w:asciiTheme="minorHAnsi" w:hAnsiTheme="minorHAnsi" w:cstheme="minorHAnsi"/>
          <w:b/>
        </w:rPr>
        <w:t xml:space="preserve">Konkurs – Narodowy Program Zwalczania Chorób Nowotworowych zadanie: Doposażenie klinik i oddziałów </w:t>
      </w:r>
      <w:proofErr w:type="spellStart"/>
      <w:r w:rsidRPr="008F7594">
        <w:rPr>
          <w:rFonts w:asciiTheme="minorHAnsi" w:hAnsiTheme="minorHAnsi" w:cstheme="minorHAnsi"/>
          <w:b/>
        </w:rPr>
        <w:t>hematoonkologicznych</w:t>
      </w:r>
      <w:proofErr w:type="spellEnd"/>
      <w:r w:rsidRPr="008F7594">
        <w:rPr>
          <w:rFonts w:asciiTheme="minorHAnsi" w:hAnsiTheme="minorHAnsi" w:cstheme="minorHAnsi"/>
          <w:b/>
        </w:rPr>
        <w:t xml:space="preserve"> w sprzęt do diagnostyki i leczenia białaczek na rok 2019 – </w:t>
      </w:r>
      <w:r w:rsidR="008E7CF2" w:rsidRPr="008F7594">
        <w:rPr>
          <w:rFonts w:asciiTheme="minorHAnsi" w:hAnsiTheme="minorHAnsi" w:cstheme="minorHAnsi"/>
          <w:b/>
        </w:rPr>
        <w:t>BIAŁACZKI DZIECI</w:t>
      </w:r>
    </w:p>
    <w:p w14:paraId="26A913B3" w14:textId="073BBC49" w:rsidR="001C1E5D" w:rsidRPr="008F7594" w:rsidRDefault="001C1E5D" w:rsidP="001C1E5D">
      <w:pPr>
        <w:spacing w:before="120" w:line="360" w:lineRule="auto"/>
        <w:jc w:val="both"/>
        <w:rPr>
          <w:rFonts w:asciiTheme="minorHAnsi" w:hAnsiTheme="minorHAnsi" w:cstheme="minorHAnsi"/>
        </w:rPr>
      </w:pPr>
      <w:r w:rsidRPr="008F7594">
        <w:rPr>
          <w:rFonts w:asciiTheme="minorHAnsi" w:hAnsiTheme="minorHAnsi" w:cstheme="minorHAnsi"/>
        </w:rPr>
        <w:t xml:space="preserve">i dołączyć jako załącznik do dokumentu elektronicznego tworzonego w trakcie przygotowywania pisma ogólnego do podmiotu publicznego, zgodnie z instrukcją stanowiąca załącznik nr 5 do ogłoszenia. </w:t>
      </w:r>
    </w:p>
    <w:p w14:paraId="0D00BA80" w14:textId="1C2FBF40" w:rsidR="00B142BE" w:rsidRPr="008F7594" w:rsidRDefault="00B142BE" w:rsidP="00706443">
      <w:pPr>
        <w:pStyle w:val="Nagwek2"/>
        <w:keepLines/>
        <w:spacing w:before="120" w:after="0"/>
        <w:jc w:val="both"/>
        <w:rPr>
          <w:rFonts w:asciiTheme="minorHAnsi" w:hAnsiTheme="minorHAnsi" w:cstheme="minorHAnsi"/>
          <w:bCs w:val="0"/>
          <w:iCs w:val="0"/>
          <w:caps/>
          <w:lang w:eastAsia="en-US"/>
        </w:rPr>
      </w:pPr>
      <w:r w:rsidRPr="008F7594">
        <w:rPr>
          <w:rFonts w:asciiTheme="minorHAnsi" w:hAnsiTheme="minorHAnsi" w:cstheme="minorHAnsi"/>
          <w:bCs w:val="0"/>
          <w:iCs w:val="0"/>
          <w:caps/>
          <w:lang w:eastAsia="en-US"/>
        </w:rPr>
        <w:lastRenderedPageBreak/>
        <w:t>XI</w:t>
      </w:r>
      <w:r w:rsidR="008F7594">
        <w:rPr>
          <w:rFonts w:asciiTheme="minorHAnsi" w:hAnsiTheme="minorHAnsi" w:cstheme="minorHAnsi"/>
          <w:bCs w:val="0"/>
          <w:iCs w:val="0"/>
          <w:caps/>
          <w:lang w:eastAsia="en-US"/>
        </w:rPr>
        <w:t>I</w:t>
      </w:r>
      <w:r w:rsidR="005C628A" w:rsidRPr="008F7594">
        <w:rPr>
          <w:rFonts w:asciiTheme="minorHAnsi" w:hAnsiTheme="minorHAnsi" w:cstheme="minorHAnsi"/>
          <w:bCs w:val="0"/>
          <w:iCs w:val="0"/>
          <w:caps/>
          <w:lang w:eastAsia="en-US"/>
        </w:rPr>
        <w:t>I</w:t>
      </w:r>
      <w:r w:rsidRPr="008F7594">
        <w:rPr>
          <w:rFonts w:asciiTheme="minorHAnsi" w:hAnsiTheme="minorHAnsi" w:cstheme="minorHAnsi"/>
          <w:bCs w:val="0"/>
          <w:iCs w:val="0"/>
          <w:caps/>
          <w:lang w:eastAsia="en-US"/>
        </w:rPr>
        <w:t>. Termin i miejsce składania ofert:</w:t>
      </w:r>
    </w:p>
    <w:p w14:paraId="4D8644D6" w14:textId="70610BC1" w:rsidR="001C1E5D" w:rsidRPr="00500FFB" w:rsidRDefault="001C1E5D" w:rsidP="001C1E5D">
      <w:pPr>
        <w:spacing w:before="120" w:line="360" w:lineRule="auto"/>
        <w:jc w:val="both"/>
        <w:rPr>
          <w:rFonts w:asciiTheme="minorHAnsi" w:hAnsiTheme="minorHAnsi" w:cstheme="minorHAnsi"/>
          <w:b/>
          <w:u w:val="single"/>
        </w:rPr>
      </w:pPr>
      <w:r w:rsidRPr="008F7594">
        <w:rPr>
          <w:rFonts w:asciiTheme="minorHAnsi" w:hAnsiTheme="minorHAnsi" w:cstheme="minorHAnsi"/>
        </w:rPr>
        <w:t xml:space="preserve">Ofertę należy złożyć za pośrednictwem </w:t>
      </w:r>
      <w:proofErr w:type="spellStart"/>
      <w:r w:rsidRPr="008F7594">
        <w:rPr>
          <w:rFonts w:asciiTheme="minorHAnsi" w:hAnsiTheme="minorHAnsi" w:cstheme="minorHAnsi"/>
        </w:rPr>
        <w:t>ePUAP</w:t>
      </w:r>
      <w:proofErr w:type="spellEnd"/>
      <w:r w:rsidRPr="008F7594">
        <w:rPr>
          <w:rFonts w:asciiTheme="minorHAnsi" w:hAnsiTheme="minorHAnsi" w:cstheme="minorHAnsi"/>
        </w:rPr>
        <w:t xml:space="preserve"> w</w:t>
      </w:r>
      <w:r w:rsidR="002C3366">
        <w:rPr>
          <w:rFonts w:asciiTheme="minorHAnsi" w:hAnsiTheme="minorHAnsi" w:cstheme="minorHAnsi"/>
        </w:rPr>
        <w:t xml:space="preserve"> nieprzekraczalnym terminie do </w:t>
      </w:r>
      <w:r w:rsidR="00500FFB">
        <w:rPr>
          <w:rFonts w:asciiTheme="minorHAnsi" w:hAnsiTheme="minorHAnsi" w:cstheme="minorHAnsi"/>
          <w:b/>
          <w:u w:val="single"/>
        </w:rPr>
        <w:t>13 </w:t>
      </w:r>
      <w:r w:rsidR="00500FFB" w:rsidRPr="00500FFB">
        <w:rPr>
          <w:rFonts w:asciiTheme="minorHAnsi" w:hAnsiTheme="minorHAnsi" w:cstheme="minorHAnsi"/>
          <w:b/>
          <w:u w:val="single"/>
        </w:rPr>
        <w:t>maja</w:t>
      </w:r>
      <w:r w:rsidR="00500FFB">
        <w:rPr>
          <w:rFonts w:asciiTheme="minorHAnsi" w:hAnsiTheme="minorHAnsi" w:cstheme="minorHAnsi"/>
          <w:b/>
          <w:u w:val="single"/>
        </w:rPr>
        <w:t> 2019 </w:t>
      </w:r>
      <w:r w:rsidRPr="00500FFB">
        <w:rPr>
          <w:rFonts w:asciiTheme="minorHAnsi" w:hAnsiTheme="minorHAnsi" w:cstheme="minorHAnsi"/>
          <w:b/>
          <w:u w:val="single"/>
        </w:rPr>
        <w:t>r.</w:t>
      </w:r>
    </w:p>
    <w:p w14:paraId="111F35C1" w14:textId="77777777" w:rsidR="0030017F" w:rsidRPr="0030017F" w:rsidRDefault="0030017F" w:rsidP="0030017F">
      <w:pPr>
        <w:spacing w:before="120" w:line="360" w:lineRule="auto"/>
        <w:jc w:val="both"/>
        <w:rPr>
          <w:rFonts w:asciiTheme="minorHAnsi" w:hAnsiTheme="minorHAnsi" w:cstheme="minorHAnsi"/>
        </w:rPr>
      </w:pPr>
      <w:r w:rsidRPr="0030017F">
        <w:rPr>
          <w:rFonts w:asciiTheme="minorHAnsi" w:hAnsiTheme="minorHAnsi" w:cstheme="minorHAnsi"/>
        </w:rPr>
        <w:t xml:space="preserve">Adres elektronicznej skrzynki podawczej </w:t>
      </w:r>
      <w:proofErr w:type="spellStart"/>
      <w:r w:rsidRPr="0030017F">
        <w:rPr>
          <w:rFonts w:asciiTheme="minorHAnsi" w:hAnsiTheme="minorHAnsi" w:cstheme="minorHAnsi"/>
        </w:rPr>
        <w:t>ePUAP</w:t>
      </w:r>
      <w:proofErr w:type="spellEnd"/>
      <w:r w:rsidRPr="0030017F">
        <w:rPr>
          <w:rFonts w:asciiTheme="minorHAnsi" w:hAnsiTheme="minorHAnsi" w:cstheme="minorHAnsi"/>
        </w:rPr>
        <w:t xml:space="preserve"> Ministerstwa Zdrowia właściwej do złożenia oferty i korespondencji w trakcie postępowania konkursowego:</w:t>
      </w:r>
    </w:p>
    <w:p w14:paraId="755DE515" w14:textId="77777777" w:rsidR="0030017F" w:rsidRPr="0030017F" w:rsidRDefault="0030017F" w:rsidP="0030017F">
      <w:pPr>
        <w:spacing w:before="120" w:line="360" w:lineRule="auto"/>
        <w:jc w:val="both"/>
        <w:rPr>
          <w:rFonts w:asciiTheme="minorHAnsi" w:hAnsiTheme="minorHAnsi" w:cstheme="minorHAnsi"/>
        </w:rPr>
      </w:pPr>
      <w:r w:rsidRPr="0030017F">
        <w:rPr>
          <w:rFonts w:asciiTheme="minorHAnsi" w:hAnsiTheme="minorHAnsi" w:cstheme="minorHAnsi"/>
        </w:rPr>
        <w:t xml:space="preserve">dla </w:t>
      </w:r>
      <w:r w:rsidRPr="0030017F">
        <w:rPr>
          <w:rFonts w:asciiTheme="minorHAnsi" w:hAnsiTheme="minorHAnsi" w:cstheme="minorHAnsi"/>
          <w:b/>
          <w:u w:val="single"/>
        </w:rPr>
        <w:t>osób prawnych</w:t>
      </w:r>
      <w:r w:rsidRPr="0030017F">
        <w:rPr>
          <w:rFonts w:asciiTheme="minorHAnsi" w:hAnsiTheme="minorHAnsi" w:cstheme="minorHAnsi"/>
        </w:rPr>
        <w:t xml:space="preserve"> oraz jednostek posiadających zdolność prawną, w tym podmiotów leczniczych: </w:t>
      </w:r>
      <w:r w:rsidRPr="0030017F">
        <w:rPr>
          <w:rFonts w:asciiTheme="minorHAnsi" w:hAnsiTheme="minorHAnsi" w:cstheme="minorHAnsi"/>
          <w:b/>
        </w:rPr>
        <w:t>/8tk37sxx6h/konkursy</w:t>
      </w:r>
    </w:p>
    <w:p w14:paraId="2E2A4AC5" w14:textId="77777777" w:rsidR="0030017F" w:rsidRPr="0030017F" w:rsidRDefault="0030017F" w:rsidP="0030017F">
      <w:pPr>
        <w:spacing w:before="120" w:line="360" w:lineRule="auto"/>
        <w:jc w:val="both"/>
        <w:rPr>
          <w:rFonts w:asciiTheme="minorHAnsi" w:hAnsiTheme="minorHAnsi" w:cstheme="minorHAnsi"/>
        </w:rPr>
      </w:pPr>
      <w:r w:rsidRPr="0030017F">
        <w:rPr>
          <w:rFonts w:asciiTheme="minorHAnsi" w:hAnsiTheme="minorHAnsi" w:cstheme="minorHAnsi"/>
        </w:rPr>
        <w:t xml:space="preserve">dla </w:t>
      </w:r>
      <w:r w:rsidRPr="0030017F">
        <w:rPr>
          <w:rFonts w:asciiTheme="minorHAnsi" w:hAnsiTheme="minorHAnsi" w:cstheme="minorHAnsi"/>
          <w:b/>
          <w:u w:val="single"/>
        </w:rPr>
        <w:t>osób fizycznych</w:t>
      </w:r>
      <w:r w:rsidRPr="0030017F">
        <w:rPr>
          <w:rFonts w:asciiTheme="minorHAnsi" w:hAnsiTheme="minorHAnsi" w:cstheme="minorHAnsi"/>
        </w:rPr>
        <w:t xml:space="preserve"> reprezentujących oferenta i składających ofertę w imieniu podmiotu: </w:t>
      </w:r>
      <w:r w:rsidRPr="0030017F">
        <w:rPr>
          <w:rFonts w:asciiTheme="minorHAnsi" w:hAnsiTheme="minorHAnsi" w:cstheme="minorHAnsi"/>
          <w:b/>
        </w:rPr>
        <w:t>/8tk37sxx6h/</w:t>
      </w:r>
      <w:proofErr w:type="spellStart"/>
      <w:r w:rsidRPr="0030017F">
        <w:rPr>
          <w:rFonts w:asciiTheme="minorHAnsi" w:hAnsiTheme="minorHAnsi" w:cstheme="minorHAnsi"/>
          <w:b/>
        </w:rPr>
        <w:t>SkrytkaESP</w:t>
      </w:r>
      <w:proofErr w:type="spellEnd"/>
    </w:p>
    <w:p w14:paraId="27833006" w14:textId="77777777" w:rsidR="0030017F" w:rsidRPr="0030017F" w:rsidRDefault="0030017F" w:rsidP="0030017F">
      <w:pPr>
        <w:spacing w:before="120" w:line="360" w:lineRule="auto"/>
        <w:jc w:val="both"/>
        <w:rPr>
          <w:rFonts w:asciiTheme="minorHAnsi" w:hAnsiTheme="minorHAnsi" w:cstheme="minorHAnsi"/>
        </w:rPr>
      </w:pPr>
      <w:r w:rsidRPr="0030017F">
        <w:rPr>
          <w:rFonts w:asciiTheme="minorHAnsi" w:hAnsiTheme="minorHAnsi" w:cstheme="minorHAnsi"/>
        </w:rPr>
        <w:t xml:space="preserve">Więcej informacji o elektronicznym załatwianiu spraw poprzez serwis </w:t>
      </w:r>
      <w:proofErr w:type="spellStart"/>
      <w:r w:rsidRPr="0030017F">
        <w:rPr>
          <w:rFonts w:asciiTheme="minorHAnsi" w:hAnsiTheme="minorHAnsi" w:cstheme="minorHAnsi"/>
        </w:rPr>
        <w:t>ePUAP</w:t>
      </w:r>
      <w:proofErr w:type="spellEnd"/>
      <w:r w:rsidRPr="0030017F">
        <w:rPr>
          <w:rFonts w:asciiTheme="minorHAnsi" w:hAnsiTheme="minorHAnsi" w:cstheme="minorHAnsi"/>
        </w:rPr>
        <w:t xml:space="preserve"> dostępne jest pod adresem: </w:t>
      </w:r>
      <w:hyperlink r:id="rId8" w:history="1">
        <w:r w:rsidRPr="0030017F">
          <w:rPr>
            <w:rFonts w:asciiTheme="minorHAnsi" w:hAnsiTheme="minorHAnsi" w:cstheme="minorHAnsi"/>
            <w:b/>
          </w:rPr>
          <w:t>https://www.gov.pl/web/cyfryzacja/serwis-epuap</w:t>
        </w:r>
      </w:hyperlink>
      <w:r w:rsidRPr="0030017F">
        <w:rPr>
          <w:rFonts w:asciiTheme="minorHAnsi" w:hAnsiTheme="minorHAnsi" w:cstheme="minorHAnsi"/>
        </w:rPr>
        <w:t>.</w:t>
      </w:r>
    </w:p>
    <w:p w14:paraId="6ED62274" w14:textId="77777777" w:rsidR="0030017F" w:rsidRPr="0030017F" w:rsidRDefault="0030017F" w:rsidP="0030017F">
      <w:pPr>
        <w:spacing w:before="120" w:line="360" w:lineRule="auto"/>
        <w:jc w:val="both"/>
        <w:rPr>
          <w:rFonts w:asciiTheme="minorHAnsi" w:hAnsiTheme="minorHAnsi" w:cstheme="minorHAnsi"/>
        </w:rPr>
      </w:pPr>
      <w:r w:rsidRPr="0030017F">
        <w:rPr>
          <w:rFonts w:asciiTheme="minorHAnsi" w:hAnsiTheme="minorHAnsi" w:cstheme="minorHAnsi"/>
        </w:rPr>
        <w:t xml:space="preserve">W przypadku braku możliwości przekazania oferty na adres skrzynki </w:t>
      </w:r>
      <w:r w:rsidRPr="0030017F">
        <w:rPr>
          <w:rFonts w:asciiTheme="minorHAnsi" w:hAnsiTheme="minorHAnsi" w:cstheme="minorHAnsi"/>
          <w:b/>
        </w:rPr>
        <w:t>/8tk37sxx6h/konkursy</w:t>
      </w:r>
      <w:r w:rsidRPr="0030017F">
        <w:rPr>
          <w:rFonts w:asciiTheme="minorHAnsi" w:hAnsiTheme="minorHAnsi" w:cstheme="minorHAnsi"/>
        </w:rPr>
        <w:t xml:space="preserve"> (brak wyświetlenia) możliwe jest wybranie następnego właściwego adresu skrzynki podawczej: </w:t>
      </w:r>
      <w:r w:rsidRPr="0030017F">
        <w:rPr>
          <w:rFonts w:asciiTheme="minorHAnsi" w:hAnsiTheme="minorHAnsi" w:cstheme="minorHAnsi"/>
          <w:b/>
        </w:rPr>
        <w:t>/8tk37sxx6h/</w:t>
      </w:r>
      <w:proofErr w:type="spellStart"/>
      <w:r w:rsidRPr="0030017F">
        <w:rPr>
          <w:rFonts w:asciiTheme="minorHAnsi" w:hAnsiTheme="minorHAnsi" w:cstheme="minorHAnsi"/>
          <w:b/>
        </w:rPr>
        <w:t>SkrytkaESP</w:t>
      </w:r>
      <w:proofErr w:type="spellEnd"/>
      <w:r w:rsidRPr="0030017F">
        <w:rPr>
          <w:rFonts w:asciiTheme="minorHAnsi" w:hAnsiTheme="minorHAnsi" w:cstheme="minorHAnsi"/>
        </w:rPr>
        <w:t>.</w:t>
      </w:r>
    </w:p>
    <w:p w14:paraId="2F38CDA9" w14:textId="77777777" w:rsidR="001C1E5D" w:rsidRPr="008F7594" w:rsidRDefault="001C1E5D" w:rsidP="001C1E5D">
      <w:pPr>
        <w:pStyle w:val="Nagwek2"/>
        <w:keepLines/>
        <w:spacing w:before="40" w:after="0" w:line="259" w:lineRule="auto"/>
        <w:rPr>
          <w:rFonts w:asciiTheme="minorHAnsi" w:hAnsiTheme="minorHAnsi" w:cstheme="minorHAnsi"/>
          <w:b w:val="0"/>
        </w:rPr>
      </w:pPr>
      <w:r w:rsidRPr="008F7594">
        <w:rPr>
          <w:rFonts w:asciiTheme="minorHAnsi" w:hAnsiTheme="minorHAnsi" w:cstheme="minorHAnsi"/>
        </w:rPr>
        <w:t>Uwaga!</w:t>
      </w:r>
    </w:p>
    <w:p w14:paraId="31368E55" w14:textId="26311A2A" w:rsidR="001C1E5D" w:rsidRPr="008F7594" w:rsidRDefault="001C1E5D" w:rsidP="001C1E5D">
      <w:pPr>
        <w:pStyle w:val="Akapitzlist"/>
        <w:numPr>
          <w:ilvl w:val="6"/>
          <w:numId w:val="41"/>
        </w:numPr>
        <w:spacing w:before="120" w:after="0" w:line="360" w:lineRule="auto"/>
        <w:ind w:left="357" w:hanging="357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8F7594">
        <w:rPr>
          <w:rFonts w:asciiTheme="minorHAnsi" w:hAnsiTheme="minorHAnsi" w:cstheme="minorHAnsi"/>
          <w:sz w:val="24"/>
          <w:szCs w:val="24"/>
          <w:lang w:eastAsia="pl-PL"/>
        </w:rPr>
        <w:t xml:space="preserve">O zachowaniu terminu decyduje dzień wpływu oferty na skrzynkę </w:t>
      </w:r>
      <w:proofErr w:type="spellStart"/>
      <w:r w:rsidRPr="008F7594">
        <w:rPr>
          <w:rFonts w:asciiTheme="minorHAnsi" w:hAnsiTheme="minorHAnsi" w:cstheme="minorHAnsi"/>
          <w:sz w:val="24"/>
          <w:szCs w:val="24"/>
          <w:lang w:eastAsia="pl-PL"/>
        </w:rPr>
        <w:t>ePUAP</w:t>
      </w:r>
      <w:proofErr w:type="spellEnd"/>
      <w:r w:rsidRPr="008F7594">
        <w:rPr>
          <w:rFonts w:asciiTheme="minorHAnsi" w:hAnsiTheme="minorHAnsi" w:cstheme="minorHAnsi"/>
          <w:sz w:val="24"/>
          <w:szCs w:val="24"/>
          <w:lang w:eastAsia="pl-PL"/>
        </w:rPr>
        <w:t xml:space="preserve"> urzędu zapewniającego obsługę ministra właściwego do spraw zdrowia. Za dzień złożenia oferty w ogłaszanym konkursie uznawana jest data doręczenia dokumentów do urzędu widniejąca na Urzędowym Poświadczeniu Przedłożenia</w:t>
      </w:r>
      <w:r w:rsidR="00AE607B">
        <w:rPr>
          <w:rFonts w:asciiTheme="minorHAnsi" w:hAnsiTheme="minorHAnsi" w:cstheme="minorHAnsi"/>
          <w:sz w:val="24"/>
          <w:szCs w:val="24"/>
          <w:lang w:eastAsia="pl-PL"/>
        </w:rPr>
        <w:t xml:space="preserve"> lub Urzędowym Poświadczeniu Doręczenia</w:t>
      </w:r>
      <w:r w:rsidRPr="008F7594">
        <w:rPr>
          <w:rFonts w:asciiTheme="minorHAnsi" w:hAnsiTheme="minorHAnsi" w:cstheme="minorHAnsi"/>
          <w:sz w:val="24"/>
          <w:szCs w:val="24"/>
          <w:lang w:eastAsia="pl-PL"/>
        </w:rPr>
        <w:t>. W przypadku niedotrzymania tego terminu oferta podlega odrzuceniu. Nie przysługuje wniosek o przywrócenie terminu do złożenia oferty.</w:t>
      </w:r>
    </w:p>
    <w:p w14:paraId="14FF26BA" w14:textId="44C57501" w:rsidR="001C1E5D" w:rsidRPr="008F7594" w:rsidRDefault="001C1E5D" w:rsidP="001C1E5D">
      <w:pPr>
        <w:pStyle w:val="Akapitzlist"/>
        <w:numPr>
          <w:ilvl w:val="6"/>
          <w:numId w:val="41"/>
        </w:numPr>
        <w:spacing w:before="120" w:after="0" w:line="360" w:lineRule="auto"/>
        <w:ind w:left="357" w:hanging="357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8F7594">
        <w:rPr>
          <w:rFonts w:asciiTheme="minorHAnsi" w:hAnsiTheme="minorHAnsi" w:cstheme="minorHAnsi"/>
          <w:sz w:val="24"/>
          <w:szCs w:val="24"/>
          <w:lang w:eastAsia="pl-PL"/>
        </w:rPr>
        <w:t xml:space="preserve">O zachowaniu terminu uzupełnienia braków formalnych decyduje dzień wpływu uzupełnienia braków na skrzynkę </w:t>
      </w:r>
      <w:proofErr w:type="spellStart"/>
      <w:r w:rsidRPr="008F7594">
        <w:rPr>
          <w:rFonts w:asciiTheme="minorHAnsi" w:hAnsiTheme="minorHAnsi" w:cstheme="minorHAnsi"/>
          <w:sz w:val="24"/>
          <w:szCs w:val="24"/>
          <w:lang w:eastAsia="pl-PL"/>
        </w:rPr>
        <w:t>ePUAP</w:t>
      </w:r>
      <w:proofErr w:type="spellEnd"/>
      <w:r w:rsidRPr="008F7594">
        <w:rPr>
          <w:rFonts w:asciiTheme="minorHAnsi" w:hAnsiTheme="minorHAnsi" w:cstheme="minorHAnsi"/>
          <w:sz w:val="24"/>
          <w:szCs w:val="24"/>
          <w:lang w:eastAsia="pl-PL"/>
        </w:rPr>
        <w:t xml:space="preserve"> urzędu zapewniającego obsługę ministra właściwego do spraw zdrowia. Za dzień uzupełnienia braków formalnych uznawana jest data doręczenia dokumentów do urzędu widniejąca na Urzędowym Poświadczeniu Przedłożenia</w:t>
      </w:r>
      <w:r w:rsidR="00AE607B">
        <w:rPr>
          <w:rFonts w:asciiTheme="minorHAnsi" w:hAnsiTheme="minorHAnsi" w:cstheme="minorHAnsi"/>
          <w:sz w:val="24"/>
          <w:szCs w:val="24"/>
          <w:lang w:eastAsia="pl-PL"/>
        </w:rPr>
        <w:t xml:space="preserve"> lub Urzędowym Poświadczeniu Doręczenia</w:t>
      </w:r>
      <w:r w:rsidR="00DE5FAB">
        <w:rPr>
          <w:rFonts w:asciiTheme="minorHAnsi" w:hAnsiTheme="minorHAnsi" w:cstheme="minorHAnsi"/>
          <w:sz w:val="24"/>
          <w:szCs w:val="24"/>
          <w:lang w:eastAsia="pl-PL"/>
        </w:rPr>
        <w:t>.</w:t>
      </w:r>
      <w:r w:rsidRPr="008F7594">
        <w:rPr>
          <w:rFonts w:asciiTheme="minorHAnsi" w:hAnsiTheme="minorHAnsi" w:cstheme="minorHAnsi"/>
          <w:sz w:val="24"/>
          <w:szCs w:val="24"/>
          <w:lang w:eastAsia="pl-PL"/>
        </w:rPr>
        <w:t xml:space="preserve"> W przypadku niedotrzymania tego terminu oferta podlega odrzuceniu.</w:t>
      </w:r>
    </w:p>
    <w:p w14:paraId="1B7D6ADD" w14:textId="77777777" w:rsidR="001C1E5D" w:rsidRPr="008F7594" w:rsidRDefault="001C1E5D" w:rsidP="001C1E5D">
      <w:pPr>
        <w:pStyle w:val="Akapitzlist"/>
        <w:numPr>
          <w:ilvl w:val="6"/>
          <w:numId w:val="41"/>
        </w:numPr>
        <w:spacing w:before="120" w:after="0" w:line="360" w:lineRule="auto"/>
        <w:ind w:left="357" w:hanging="357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8F7594">
        <w:rPr>
          <w:rFonts w:asciiTheme="minorHAnsi" w:hAnsiTheme="minorHAnsi" w:cstheme="minorHAnsi"/>
          <w:sz w:val="24"/>
          <w:szCs w:val="24"/>
          <w:lang w:eastAsia="pl-PL"/>
        </w:rPr>
        <w:t>Zastrzega się możliwość przesunięcia terminu składania ofert lub terminu uzupełnienia braków formalnych, odwołania konkursu lub unieważnienia konkursu.</w:t>
      </w:r>
    </w:p>
    <w:p w14:paraId="35796A17" w14:textId="61DF8F8D" w:rsidR="001C1E5D" w:rsidRPr="008F7594" w:rsidRDefault="001C1E5D" w:rsidP="001C1E5D">
      <w:pPr>
        <w:pStyle w:val="Akapitzlist"/>
        <w:numPr>
          <w:ilvl w:val="6"/>
          <w:numId w:val="41"/>
        </w:numPr>
        <w:spacing w:before="120" w:after="0" w:line="360" w:lineRule="auto"/>
        <w:ind w:left="357" w:hanging="357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8F7594">
        <w:rPr>
          <w:rFonts w:asciiTheme="minorHAnsi" w:hAnsiTheme="minorHAnsi" w:cstheme="minorHAnsi"/>
          <w:sz w:val="24"/>
          <w:szCs w:val="24"/>
        </w:rPr>
        <w:lastRenderedPageBreak/>
        <w:t xml:space="preserve">Informacja o przesunięciu terminu składania ofert, uzupełnienia braków formalnych, odwołaniu konkursu </w:t>
      </w:r>
      <w:r w:rsidR="0021633C" w:rsidRPr="008F7594">
        <w:rPr>
          <w:rFonts w:asciiTheme="minorHAnsi" w:hAnsiTheme="minorHAnsi" w:cstheme="minorHAnsi"/>
          <w:sz w:val="24"/>
          <w:szCs w:val="24"/>
        </w:rPr>
        <w:t xml:space="preserve">lub unieważnieniu konkursu będzie umieszczana </w:t>
      </w:r>
      <w:r w:rsidRPr="008F7594">
        <w:rPr>
          <w:rFonts w:asciiTheme="minorHAnsi" w:hAnsiTheme="minorHAnsi" w:cstheme="minorHAnsi"/>
          <w:sz w:val="24"/>
          <w:szCs w:val="24"/>
        </w:rPr>
        <w:t>na stronie internetowej urzędu obsługującego ministra właściwego do spraw zdrowia.</w:t>
      </w:r>
    </w:p>
    <w:p w14:paraId="0DE7CAFA" w14:textId="66842498" w:rsidR="001C1E5D" w:rsidRPr="008F7594" w:rsidRDefault="001C1E5D" w:rsidP="001C1E5D">
      <w:pPr>
        <w:pStyle w:val="Akapitzlist"/>
        <w:numPr>
          <w:ilvl w:val="6"/>
          <w:numId w:val="41"/>
        </w:numPr>
        <w:spacing w:before="120" w:after="0" w:line="360" w:lineRule="auto"/>
        <w:ind w:left="357" w:hanging="357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8F7594">
        <w:rPr>
          <w:rFonts w:asciiTheme="minorHAnsi" w:hAnsiTheme="minorHAnsi" w:cstheme="minorHAnsi"/>
          <w:sz w:val="24"/>
          <w:szCs w:val="24"/>
          <w:lang w:eastAsia="pl-PL"/>
        </w:rPr>
        <w:t>Lista ofert spełniających warunki formalne zostanie umieszczona na stronie internetowej urzędu obsługującego ministra właściwego do spraw zdrowia</w:t>
      </w:r>
      <w:r w:rsidR="009F7A40">
        <w:rPr>
          <w:rFonts w:asciiTheme="minorHAnsi" w:hAnsiTheme="minorHAnsi" w:cstheme="minorHAnsi"/>
          <w:sz w:val="24"/>
          <w:szCs w:val="24"/>
          <w:lang w:eastAsia="pl-PL"/>
        </w:rPr>
        <w:t xml:space="preserve"> i stronie podmiotowej Biuletynu Informacji Publicznej</w:t>
      </w:r>
      <w:r w:rsidRPr="008F7594">
        <w:rPr>
          <w:rFonts w:asciiTheme="minorHAnsi" w:hAnsiTheme="minorHAnsi" w:cstheme="minorHAnsi"/>
          <w:sz w:val="24"/>
          <w:szCs w:val="24"/>
          <w:lang w:eastAsia="pl-PL"/>
        </w:rPr>
        <w:t>.</w:t>
      </w:r>
    </w:p>
    <w:p w14:paraId="10628B66" w14:textId="254E25F5" w:rsidR="001C1E5D" w:rsidRDefault="001C1E5D" w:rsidP="001C1E5D">
      <w:pPr>
        <w:pStyle w:val="Akapitzlist"/>
        <w:numPr>
          <w:ilvl w:val="6"/>
          <w:numId w:val="41"/>
        </w:numPr>
        <w:spacing w:before="120" w:after="0" w:line="360" w:lineRule="auto"/>
        <w:ind w:left="357" w:hanging="357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8F7594">
        <w:rPr>
          <w:rFonts w:asciiTheme="minorHAnsi" w:hAnsiTheme="minorHAnsi" w:cstheme="minorHAnsi"/>
          <w:sz w:val="24"/>
          <w:szCs w:val="24"/>
          <w:lang w:eastAsia="pl-PL"/>
        </w:rPr>
        <w:t xml:space="preserve">Lista ofert niespełniających warunków formalnych zawierająca wskazanie braków formalnych zostanie umieszczona na stronie internetowej urzędu obsługującego ministra właściwego do spraw zdrowia </w:t>
      </w:r>
      <w:r w:rsidR="009F7A40">
        <w:rPr>
          <w:rFonts w:asciiTheme="minorHAnsi" w:hAnsiTheme="minorHAnsi" w:cstheme="minorHAnsi"/>
          <w:sz w:val="24"/>
          <w:szCs w:val="24"/>
          <w:lang w:eastAsia="pl-PL"/>
        </w:rPr>
        <w:t xml:space="preserve">i stronie podmiotowej Biuletynu Informacji Publicznej </w:t>
      </w:r>
      <w:r w:rsidRPr="008F7594">
        <w:rPr>
          <w:rFonts w:asciiTheme="minorHAnsi" w:hAnsiTheme="minorHAnsi" w:cstheme="minorHAnsi"/>
          <w:sz w:val="24"/>
          <w:szCs w:val="24"/>
          <w:lang w:eastAsia="pl-PL"/>
        </w:rPr>
        <w:t xml:space="preserve">wraz z informacją o możliwości uzupełniania przez Oferenta braków formalnych w formie elektronicznej w 5-dniowym (5 dni roboczych) terminie liczonym od dnia ukazania się listy oraz że o zachowaniu terminu decyduje dzień wpływu uzupełnienia braków formalnych </w:t>
      </w:r>
      <w:r w:rsidR="00F47E5A">
        <w:rPr>
          <w:rFonts w:asciiTheme="minorHAnsi" w:hAnsiTheme="minorHAnsi" w:cstheme="minorHAnsi"/>
          <w:sz w:val="24"/>
          <w:szCs w:val="24"/>
          <w:lang w:eastAsia="pl-PL"/>
        </w:rPr>
        <w:t xml:space="preserve">na adres skrzynki </w:t>
      </w:r>
      <w:proofErr w:type="spellStart"/>
      <w:r w:rsidR="00F47E5A">
        <w:rPr>
          <w:rFonts w:asciiTheme="minorHAnsi" w:hAnsiTheme="minorHAnsi" w:cstheme="minorHAnsi"/>
          <w:sz w:val="24"/>
          <w:szCs w:val="24"/>
          <w:lang w:eastAsia="pl-PL"/>
        </w:rPr>
        <w:t>ePUAP</w:t>
      </w:r>
      <w:proofErr w:type="spellEnd"/>
      <w:r w:rsidR="00F47E5A">
        <w:rPr>
          <w:rFonts w:asciiTheme="minorHAnsi" w:hAnsiTheme="minorHAnsi" w:cstheme="minorHAnsi"/>
          <w:sz w:val="24"/>
          <w:szCs w:val="24"/>
          <w:lang w:eastAsia="pl-PL"/>
        </w:rPr>
        <w:t xml:space="preserve"> Ministerstwa Zdrowia, a w przypadku niedotrzymania przez oferenta tego terminu złożona oferta podlega odrzuceniu.</w:t>
      </w:r>
    </w:p>
    <w:p w14:paraId="23DDB703" w14:textId="46D11D47" w:rsidR="00F47E5A" w:rsidRPr="008F7594" w:rsidRDefault="00F47E5A" w:rsidP="001C1E5D">
      <w:pPr>
        <w:pStyle w:val="Akapitzlist"/>
        <w:numPr>
          <w:ilvl w:val="6"/>
          <w:numId w:val="41"/>
        </w:numPr>
        <w:spacing w:before="120" w:after="0" w:line="360" w:lineRule="auto"/>
        <w:ind w:left="357" w:hanging="357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>
        <w:rPr>
          <w:rFonts w:asciiTheme="minorHAnsi" w:hAnsiTheme="minorHAnsi" w:cstheme="minorHAnsi"/>
          <w:sz w:val="24"/>
          <w:szCs w:val="24"/>
          <w:lang w:eastAsia="pl-PL"/>
        </w:rPr>
        <w:t>Lista ofert</w:t>
      </w:r>
      <w:r w:rsidR="00323324">
        <w:rPr>
          <w:rFonts w:asciiTheme="minorHAnsi" w:hAnsiTheme="minorHAnsi" w:cstheme="minorHAnsi"/>
          <w:sz w:val="24"/>
          <w:szCs w:val="24"/>
          <w:lang w:eastAsia="pl-PL"/>
        </w:rPr>
        <w:t xml:space="preserve"> złożonych po upływie terminu </w:t>
      </w:r>
      <w:r w:rsidR="00AC7705">
        <w:rPr>
          <w:rFonts w:asciiTheme="minorHAnsi" w:hAnsiTheme="minorHAnsi" w:cstheme="minorHAnsi"/>
          <w:sz w:val="24"/>
          <w:szCs w:val="24"/>
          <w:lang w:eastAsia="pl-PL"/>
        </w:rPr>
        <w:t xml:space="preserve">zostanie umieszczona na stronie internetowej urzędu obsługującego ministra właściwego do spraw zdrowia i stronie podmiotowej Biuletynu Informacji Publicznej. </w:t>
      </w:r>
    </w:p>
    <w:p w14:paraId="2F8A92D6" w14:textId="77777777" w:rsidR="001C1E5D" w:rsidRPr="008F7594" w:rsidRDefault="001C1E5D" w:rsidP="001C1E5D">
      <w:pPr>
        <w:pStyle w:val="Akapitzlist"/>
        <w:numPr>
          <w:ilvl w:val="6"/>
          <w:numId w:val="41"/>
        </w:numPr>
        <w:spacing w:before="120" w:after="0" w:line="360" w:lineRule="auto"/>
        <w:ind w:left="357" w:hanging="357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8F7594">
        <w:rPr>
          <w:rFonts w:asciiTheme="minorHAnsi" w:hAnsiTheme="minorHAnsi" w:cstheme="minorHAnsi"/>
          <w:sz w:val="24"/>
          <w:szCs w:val="24"/>
          <w:lang w:eastAsia="pl-PL"/>
        </w:rPr>
        <w:t xml:space="preserve">Zastrzega się, iż w przypadku dużej liczby oferentów, nie wszyscy oferenci, którzy spełnili wymagania formalne i merytoryczne, mogą zostać uwzględnieni przy podziale środków finansowych przeznaczonych na realizację przedmiotowego zadania. </w:t>
      </w:r>
    </w:p>
    <w:p w14:paraId="722FD9DB" w14:textId="77777777" w:rsidR="001C1E5D" w:rsidRPr="008F7594" w:rsidRDefault="001C1E5D" w:rsidP="001C1E5D">
      <w:pPr>
        <w:pStyle w:val="Akapitzlist"/>
        <w:numPr>
          <w:ilvl w:val="6"/>
          <w:numId w:val="41"/>
        </w:numPr>
        <w:spacing w:before="120" w:after="0" w:line="360" w:lineRule="auto"/>
        <w:ind w:left="357" w:hanging="357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8F7594">
        <w:rPr>
          <w:rFonts w:asciiTheme="minorHAnsi" w:hAnsiTheme="minorHAnsi" w:cstheme="minorHAnsi"/>
          <w:sz w:val="24"/>
          <w:szCs w:val="24"/>
          <w:lang w:eastAsia="pl-PL"/>
        </w:rPr>
        <w:t>Wysokość przyznanych środków finansowych może być niższa niż wnioskowana w ofercie konkursowej.</w:t>
      </w:r>
    </w:p>
    <w:p w14:paraId="30C596A7" w14:textId="77777777" w:rsidR="001C1E5D" w:rsidRPr="008F7594" w:rsidRDefault="001C1E5D" w:rsidP="001C1E5D">
      <w:pPr>
        <w:pStyle w:val="Akapitzlist"/>
        <w:numPr>
          <w:ilvl w:val="6"/>
          <w:numId w:val="41"/>
        </w:numPr>
        <w:spacing w:before="120" w:after="0" w:line="360" w:lineRule="auto"/>
        <w:ind w:left="357" w:hanging="357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8F7594">
        <w:rPr>
          <w:rFonts w:asciiTheme="minorHAnsi" w:hAnsiTheme="minorHAnsi" w:cstheme="minorHAnsi"/>
          <w:sz w:val="24"/>
          <w:szCs w:val="24"/>
          <w:lang w:eastAsia="pl-PL"/>
        </w:rPr>
        <w:t>Przystąpienie do postępowania konkursowego nie jest uwarunkowane wpłaceniem/zabezpieczeniem wadium przez oferenta.</w:t>
      </w:r>
    </w:p>
    <w:p w14:paraId="27315452" w14:textId="77777777" w:rsidR="001C1E5D" w:rsidRPr="008F7594" w:rsidRDefault="001C1E5D" w:rsidP="001C1E5D">
      <w:pPr>
        <w:pStyle w:val="Akapitzlist"/>
        <w:numPr>
          <w:ilvl w:val="6"/>
          <w:numId w:val="41"/>
        </w:numPr>
        <w:spacing w:before="120" w:after="0" w:line="360" w:lineRule="auto"/>
        <w:ind w:left="357" w:hanging="357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8F7594">
        <w:rPr>
          <w:rFonts w:asciiTheme="minorHAnsi" w:hAnsiTheme="minorHAnsi" w:cstheme="minorHAnsi"/>
          <w:sz w:val="24"/>
          <w:szCs w:val="24"/>
          <w:lang w:eastAsia="pl-PL"/>
        </w:rPr>
        <w:t>Ogłaszający zamieści na stronie internetowej urzędu obsługującego ministra właściwego do spraw zdrowia informację o terminie i zasadach uczestnictwa Oferentów w pierwszym posiedzeniu Komisji Konkursowej.</w:t>
      </w:r>
    </w:p>
    <w:p w14:paraId="7D5F65CF" w14:textId="78C6931B" w:rsidR="004B170C" w:rsidRPr="008F7594" w:rsidRDefault="004B170C" w:rsidP="004B170C">
      <w:pPr>
        <w:widowControl w:val="0"/>
        <w:numPr>
          <w:ilvl w:val="6"/>
          <w:numId w:val="41"/>
        </w:numPr>
        <w:spacing w:line="360" w:lineRule="auto"/>
        <w:ind w:left="357" w:hanging="357"/>
        <w:jc w:val="both"/>
        <w:rPr>
          <w:rFonts w:asciiTheme="minorHAnsi" w:hAnsiTheme="minorHAnsi" w:cstheme="minorHAnsi"/>
          <w:lang w:eastAsia="zh-CN"/>
        </w:rPr>
      </w:pPr>
      <w:r w:rsidRPr="008F7594">
        <w:rPr>
          <w:rFonts w:asciiTheme="minorHAnsi" w:hAnsiTheme="minorHAnsi" w:cstheme="minorHAnsi"/>
          <w:lang w:eastAsia="zh-CN"/>
        </w:rPr>
        <w:t>Udzielanie wyjaśnień w zakresie treści ogłoszenia o konkursie ofert oraz w zakresie treści oferty udzielane będą tel</w:t>
      </w:r>
      <w:r w:rsidR="00ED7737">
        <w:rPr>
          <w:rFonts w:asciiTheme="minorHAnsi" w:hAnsiTheme="minorHAnsi" w:cstheme="minorHAnsi"/>
          <w:lang w:eastAsia="zh-CN"/>
        </w:rPr>
        <w:t>efonicznie pod nr (22) 63-49-448</w:t>
      </w:r>
      <w:r w:rsidRPr="008F7594">
        <w:rPr>
          <w:rFonts w:asciiTheme="minorHAnsi" w:hAnsiTheme="minorHAnsi" w:cstheme="minorHAnsi"/>
          <w:lang w:eastAsia="zh-CN"/>
        </w:rPr>
        <w:t xml:space="preserve"> lub </w:t>
      </w:r>
      <w:r w:rsidR="00ED7737" w:rsidRPr="00ED7737">
        <w:rPr>
          <w:rFonts w:asciiTheme="minorHAnsi" w:hAnsiTheme="minorHAnsi" w:cstheme="minorHAnsi"/>
          <w:u w:val="single"/>
          <w:lang w:eastAsia="zh-CN"/>
        </w:rPr>
        <w:t>655</w:t>
      </w:r>
      <w:r w:rsidR="00ED7737">
        <w:rPr>
          <w:rFonts w:asciiTheme="minorHAnsi" w:hAnsiTheme="minorHAnsi" w:cstheme="minorHAnsi"/>
          <w:lang w:eastAsia="zh-CN"/>
        </w:rPr>
        <w:t xml:space="preserve">, </w:t>
      </w:r>
      <w:r w:rsidRPr="008F7594">
        <w:rPr>
          <w:rFonts w:asciiTheme="minorHAnsi" w:hAnsiTheme="minorHAnsi" w:cstheme="minorHAnsi"/>
          <w:u w:val="single"/>
          <w:lang w:eastAsia="zh-CN"/>
        </w:rPr>
        <w:t>506</w:t>
      </w:r>
      <w:r w:rsidRPr="008F7594">
        <w:rPr>
          <w:rFonts w:asciiTheme="minorHAnsi" w:hAnsiTheme="minorHAnsi" w:cstheme="minorHAnsi"/>
          <w:lang w:eastAsia="zh-CN"/>
        </w:rPr>
        <w:t xml:space="preserve">, </w:t>
      </w:r>
      <w:r w:rsidR="00ED7737">
        <w:rPr>
          <w:rFonts w:asciiTheme="minorHAnsi" w:hAnsiTheme="minorHAnsi" w:cstheme="minorHAnsi"/>
          <w:u w:val="single"/>
          <w:lang w:eastAsia="zh-CN"/>
        </w:rPr>
        <w:t>367</w:t>
      </w:r>
      <w:r w:rsidRPr="008F7594">
        <w:rPr>
          <w:rFonts w:asciiTheme="minorHAnsi" w:hAnsiTheme="minorHAnsi" w:cstheme="minorHAnsi"/>
          <w:lang w:eastAsia="zh-CN"/>
        </w:rPr>
        <w:t xml:space="preserve">, </w:t>
      </w:r>
      <w:r w:rsidRPr="008F7594">
        <w:rPr>
          <w:rFonts w:asciiTheme="minorHAnsi" w:hAnsiTheme="minorHAnsi" w:cstheme="minorHAnsi"/>
          <w:u w:val="single"/>
          <w:lang w:eastAsia="zh-CN"/>
        </w:rPr>
        <w:t>397</w:t>
      </w:r>
      <w:r w:rsidRPr="008F7594">
        <w:rPr>
          <w:rFonts w:asciiTheme="minorHAnsi" w:hAnsiTheme="minorHAnsi" w:cstheme="minorHAnsi"/>
          <w:lang w:eastAsia="zh-CN"/>
        </w:rPr>
        <w:t xml:space="preserve">, </w:t>
      </w:r>
      <w:r w:rsidRPr="008F7594">
        <w:rPr>
          <w:rFonts w:asciiTheme="minorHAnsi" w:hAnsiTheme="minorHAnsi" w:cstheme="minorHAnsi"/>
          <w:u w:val="single"/>
          <w:lang w:eastAsia="zh-CN"/>
        </w:rPr>
        <w:t>340</w:t>
      </w:r>
      <w:r w:rsidRPr="008F7594">
        <w:rPr>
          <w:rFonts w:asciiTheme="minorHAnsi" w:hAnsiTheme="minorHAnsi" w:cstheme="minorHAnsi"/>
          <w:lang w:eastAsia="zh-CN"/>
        </w:rPr>
        <w:t xml:space="preserve">, lub na pisemny wniosek jednostki/oferenta. Wniosek, o którym mowa powyżej, może zostać przesłany drogą elektroniczną na adres </w:t>
      </w:r>
      <w:hyperlink r:id="rId9" w:history="1">
        <w:r w:rsidRPr="00754BA2">
          <w:rPr>
            <w:rStyle w:val="Hipercze"/>
            <w:rFonts w:asciiTheme="minorHAnsi" w:hAnsiTheme="minorHAnsi" w:cstheme="minorHAnsi"/>
            <w:sz w:val="24"/>
            <w:lang w:eastAsia="zh-CN"/>
          </w:rPr>
          <w:t>dep-doci@mz.gov.pl</w:t>
        </w:r>
      </w:hyperlink>
      <w:r w:rsidRPr="008F7594">
        <w:rPr>
          <w:rFonts w:asciiTheme="minorHAnsi" w:hAnsiTheme="minorHAnsi" w:cstheme="minorHAnsi"/>
          <w:lang w:eastAsia="zh-CN"/>
        </w:rPr>
        <w:t xml:space="preserve"> </w:t>
      </w:r>
      <w:r w:rsidRPr="008F7594">
        <w:rPr>
          <w:rFonts w:asciiTheme="minorHAnsi" w:hAnsiTheme="minorHAnsi" w:cstheme="minorHAnsi"/>
        </w:rPr>
        <w:t xml:space="preserve">w formie pliku z rozszerzeniem „.pdf” podpisanego kwalifikowanym podpisem elektronicznym w formacie </w:t>
      </w:r>
      <w:proofErr w:type="spellStart"/>
      <w:r w:rsidRPr="008F7594">
        <w:rPr>
          <w:rFonts w:asciiTheme="minorHAnsi" w:hAnsiTheme="minorHAnsi" w:cstheme="minorHAnsi"/>
        </w:rPr>
        <w:lastRenderedPageBreak/>
        <w:t>PAdES</w:t>
      </w:r>
      <w:proofErr w:type="spellEnd"/>
      <w:r w:rsidRPr="008F7594">
        <w:rPr>
          <w:rFonts w:asciiTheme="minorHAnsi" w:hAnsiTheme="minorHAnsi" w:cstheme="minorHAnsi"/>
        </w:rPr>
        <w:t xml:space="preserve"> (PDF Advanced </w:t>
      </w:r>
      <w:proofErr w:type="spellStart"/>
      <w:r w:rsidRPr="008F7594">
        <w:rPr>
          <w:rFonts w:asciiTheme="minorHAnsi" w:hAnsiTheme="minorHAnsi" w:cstheme="minorHAnsi"/>
        </w:rPr>
        <w:t>Electronic</w:t>
      </w:r>
      <w:proofErr w:type="spellEnd"/>
      <w:r w:rsidRPr="008F7594">
        <w:rPr>
          <w:rFonts w:asciiTheme="minorHAnsi" w:hAnsiTheme="minorHAnsi" w:cstheme="minorHAnsi"/>
        </w:rPr>
        <w:t xml:space="preserve"> </w:t>
      </w:r>
      <w:proofErr w:type="spellStart"/>
      <w:r w:rsidRPr="008F7594">
        <w:rPr>
          <w:rFonts w:asciiTheme="minorHAnsi" w:hAnsiTheme="minorHAnsi" w:cstheme="minorHAnsi"/>
        </w:rPr>
        <w:t>Signature</w:t>
      </w:r>
      <w:proofErr w:type="spellEnd"/>
      <w:r w:rsidRPr="008F7594">
        <w:rPr>
          <w:rFonts w:asciiTheme="minorHAnsi" w:hAnsiTheme="minorHAnsi" w:cstheme="minorHAnsi"/>
        </w:rPr>
        <w:t>) przez osobę upoważnioną do złożenia oferty w imieniu Oferenta. We wniosku winien być zawarty numer telefonu kontaktowego do osoby właściwej w sprawie udzielenia wyjaśnień. Odpowiedź na wniosek może zostać udzielona drogą elektroniczną w formie wiadomości elektronicznej e-mail lub telefonicznie na wskazany numer kontaktowy we wniosku.</w:t>
      </w:r>
    </w:p>
    <w:p w14:paraId="05F379D1" w14:textId="77777777" w:rsidR="001C1E5D" w:rsidRPr="008F7594" w:rsidRDefault="001C1E5D" w:rsidP="001C1E5D">
      <w:pPr>
        <w:pStyle w:val="Akapitzlist"/>
        <w:numPr>
          <w:ilvl w:val="6"/>
          <w:numId w:val="41"/>
        </w:numPr>
        <w:spacing w:before="120" w:after="0" w:line="360" w:lineRule="auto"/>
        <w:ind w:left="357" w:hanging="357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8F7594">
        <w:rPr>
          <w:rFonts w:asciiTheme="minorHAnsi" w:hAnsiTheme="minorHAnsi" w:cstheme="minorHAnsi"/>
          <w:b/>
          <w:sz w:val="24"/>
          <w:szCs w:val="24"/>
          <w:u w:val="single"/>
          <w:lang w:eastAsia="pl-PL"/>
        </w:rPr>
        <w:t>Załącznik nr 4</w:t>
      </w:r>
      <w:r w:rsidRPr="008F7594">
        <w:rPr>
          <w:rFonts w:asciiTheme="minorHAnsi" w:hAnsiTheme="minorHAnsi" w:cstheme="minorHAnsi"/>
          <w:sz w:val="24"/>
          <w:szCs w:val="24"/>
          <w:lang w:eastAsia="pl-PL"/>
        </w:rPr>
        <w:t xml:space="preserve"> do ogłoszenia stanowi informację o ogólnych warunkach umowy jaka zostanie zawarta z wybranymi w konkursie realizatorami zadania.</w:t>
      </w:r>
    </w:p>
    <w:p w14:paraId="1FF12D53" w14:textId="77777777" w:rsidR="003A1ED5" w:rsidRPr="008F7594" w:rsidRDefault="003A1ED5" w:rsidP="001C1E5D">
      <w:pPr>
        <w:spacing w:line="360" w:lineRule="auto"/>
        <w:ind w:left="360"/>
        <w:jc w:val="both"/>
        <w:rPr>
          <w:rFonts w:asciiTheme="minorHAnsi" w:hAnsiTheme="minorHAnsi" w:cstheme="minorHAnsi"/>
          <w:b/>
          <w:color w:val="0070C0"/>
        </w:rPr>
      </w:pPr>
    </w:p>
    <w:sectPr w:rsidR="003A1ED5" w:rsidRPr="008F7594" w:rsidSect="00BF6506"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37C4575" w14:textId="77777777" w:rsidR="005067DA" w:rsidRDefault="005067DA" w:rsidP="00FD155E">
      <w:r>
        <w:separator/>
      </w:r>
    </w:p>
  </w:endnote>
  <w:endnote w:type="continuationSeparator" w:id="0">
    <w:p w14:paraId="2F101EAF" w14:textId="77777777" w:rsidR="005067DA" w:rsidRDefault="005067DA" w:rsidP="00FD15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E5A5EBE" w14:textId="77777777" w:rsidR="005067DA" w:rsidRDefault="005067DA" w:rsidP="00FD155E">
      <w:r>
        <w:separator/>
      </w:r>
    </w:p>
  </w:footnote>
  <w:footnote w:type="continuationSeparator" w:id="0">
    <w:p w14:paraId="1EC9CD94" w14:textId="77777777" w:rsidR="005067DA" w:rsidRDefault="005067DA" w:rsidP="00FD155E">
      <w:r>
        <w:continuationSeparator/>
      </w:r>
    </w:p>
  </w:footnote>
  <w:footnote w:id="1">
    <w:p w14:paraId="2B165376" w14:textId="77777777" w:rsidR="00872F3D" w:rsidRPr="000224FB" w:rsidRDefault="00872F3D" w:rsidP="00872F3D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0224FB">
        <w:rPr>
          <w:rStyle w:val="Odwoanieprzypisudolnego"/>
          <w:rFonts w:ascii="Arial" w:hAnsi="Arial" w:cs="Arial"/>
          <w:sz w:val="16"/>
          <w:szCs w:val="16"/>
        </w:rPr>
        <w:footnoteRef/>
      </w:r>
      <w:r w:rsidRPr="000224FB">
        <w:rPr>
          <w:rFonts w:ascii="Arial" w:hAnsi="Arial" w:cs="Arial"/>
          <w:sz w:val="16"/>
          <w:szCs w:val="16"/>
        </w:rPr>
        <w:t xml:space="preserve"> Na podstawie art. 78</w:t>
      </w:r>
      <w:r w:rsidRPr="000224FB">
        <w:rPr>
          <w:rFonts w:ascii="Arial" w:hAnsi="Arial" w:cs="Arial"/>
          <w:sz w:val="16"/>
          <w:szCs w:val="16"/>
          <w:vertAlign w:val="superscript"/>
        </w:rPr>
        <w:t>1</w:t>
      </w:r>
      <w:r w:rsidRPr="000224FB">
        <w:rPr>
          <w:rFonts w:ascii="Arial" w:hAnsi="Arial" w:cs="Arial"/>
          <w:sz w:val="16"/>
          <w:szCs w:val="16"/>
        </w:rPr>
        <w:t xml:space="preserve"> kodeksu cywilnego (Dz.U. z 2018 r. poz. 1025, z </w:t>
      </w:r>
      <w:proofErr w:type="spellStart"/>
      <w:r w:rsidRPr="000224FB">
        <w:rPr>
          <w:rFonts w:ascii="Arial" w:hAnsi="Arial" w:cs="Arial"/>
          <w:sz w:val="16"/>
          <w:szCs w:val="16"/>
        </w:rPr>
        <w:t>późn</w:t>
      </w:r>
      <w:proofErr w:type="spellEnd"/>
      <w:r w:rsidRPr="000224FB">
        <w:rPr>
          <w:rFonts w:ascii="Arial" w:hAnsi="Arial" w:cs="Arial"/>
          <w:sz w:val="16"/>
          <w:szCs w:val="16"/>
        </w:rPr>
        <w:t xml:space="preserve">. zm.) </w:t>
      </w:r>
      <w:r w:rsidRPr="000224FB">
        <w:rPr>
          <w:rFonts w:ascii="Arial" w:hAnsi="Arial" w:cs="Arial"/>
          <w:i/>
          <w:sz w:val="16"/>
          <w:szCs w:val="16"/>
        </w:rPr>
        <w:t>[§ 1. Do zachowania elektronicznej formy czynności prawnej wystarcza złożenie oświadczenia woli w postaci elektronicznej i opatrzenie go kwalifikowanym podpisem elektronicznym. § 2. Oświadczenie woli złożone w formie elektronicznej jest równoważne z oświadczeniem woli złożonym w formie pisemnej]</w:t>
      </w:r>
      <w:r w:rsidRPr="000224FB">
        <w:rPr>
          <w:rFonts w:ascii="Arial" w:hAnsi="Arial" w:cs="Arial"/>
          <w:sz w:val="16"/>
          <w:szCs w:val="16"/>
        </w:rPr>
        <w:t xml:space="preserve"> oraz na podstawie art. 25 ust. 2 Rozporządzenia Parlamentu Europejskiego i Rady (UE) NR 910/2014 z dnia 23 lipca 2014 r. w sprawie identyfikacji elektronicznej i usług zaufania w odniesieniu do transakcji elektronicznych na rynku wewnętrznym oraz uchylające dyrektywę 1999/93/WE </w:t>
      </w:r>
      <w:r w:rsidRPr="000224FB">
        <w:rPr>
          <w:rFonts w:ascii="Arial" w:hAnsi="Arial" w:cs="Arial"/>
          <w:i/>
          <w:sz w:val="16"/>
          <w:szCs w:val="16"/>
        </w:rPr>
        <w:t>[2. Kwalifikowany podpis elektroniczny ma skutek prawny równoważny podpisowi własnoręcznemu]</w:t>
      </w:r>
      <w:r w:rsidRPr="000224FB">
        <w:rPr>
          <w:rFonts w:ascii="Arial" w:hAnsi="Arial" w:cs="Arial"/>
          <w:sz w:val="16"/>
          <w:szCs w:val="16"/>
        </w:rPr>
        <w:t>.</w:t>
      </w:r>
    </w:p>
  </w:footnote>
  <w:footnote w:id="2">
    <w:p w14:paraId="2B159E22" w14:textId="77777777" w:rsidR="00872F3D" w:rsidRDefault="00872F3D" w:rsidP="00872F3D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proofErr w:type="spellStart"/>
      <w:r w:rsidRPr="000224FB">
        <w:rPr>
          <w:rFonts w:ascii="Arial" w:hAnsi="Arial" w:cs="Arial"/>
          <w:sz w:val="18"/>
        </w:rPr>
        <w:t>PAdES</w:t>
      </w:r>
      <w:proofErr w:type="spellEnd"/>
      <w:r w:rsidRPr="000224FB">
        <w:rPr>
          <w:rFonts w:ascii="Arial" w:hAnsi="Arial" w:cs="Arial"/>
          <w:sz w:val="18"/>
        </w:rPr>
        <w:t xml:space="preserve"> (PDF Advanced </w:t>
      </w:r>
      <w:proofErr w:type="spellStart"/>
      <w:r w:rsidRPr="000224FB">
        <w:rPr>
          <w:rFonts w:ascii="Arial" w:hAnsi="Arial" w:cs="Arial"/>
          <w:sz w:val="18"/>
        </w:rPr>
        <w:t>Electronic</w:t>
      </w:r>
      <w:proofErr w:type="spellEnd"/>
      <w:r w:rsidRPr="000224FB">
        <w:rPr>
          <w:rFonts w:ascii="Arial" w:hAnsi="Arial" w:cs="Arial"/>
          <w:sz w:val="18"/>
        </w:rPr>
        <w:t xml:space="preserve"> </w:t>
      </w:r>
      <w:proofErr w:type="spellStart"/>
      <w:r w:rsidRPr="000224FB">
        <w:rPr>
          <w:rFonts w:ascii="Arial" w:hAnsi="Arial" w:cs="Arial"/>
          <w:sz w:val="18"/>
        </w:rPr>
        <w:t>Signature</w:t>
      </w:r>
      <w:proofErr w:type="spellEnd"/>
      <w:r w:rsidRPr="000224FB">
        <w:rPr>
          <w:rFonts w:ascii="Arial" w:hAnsi="Arial" w:cs="Arial"/>
          <w:sz w:val="18"/>
        </w:rPr>
        <w:t xml:space="preserve">) jest formatem </w:t>
      </w:r>
      <w:r>
        <w:rPr>
          <w:rFonts w:ascii="Arial" w:hAnsi="Arial" w:cs="Arial"/>
          <w:sz w:val="18"/>
        </w:rPr>
        <w:t xml:space="preserve">kwalifikowanego </w:t>
      </w:r>
      <w:r w:rsidRPr="000224FB">
        <w:rPr>
          <w:rFonts w:ascii="Arial" w:hAnsi="Arial" w:cs="Arial"/>
          <w:sz w:val="18"/>
        </w:rPr>
        <w:t>podpisu elektronicznego właściwym do podpisywania plików z rozszer</w:t>
      </w:r>
      <w:r>
        <w:rPr>
          <w:rFonts w:ascii="Arial" w:hAnsi="Arial" w:cs="Arial"/>
          <w:sz w:val="18"/>
        </w:rPr>
        <w:t>zeniem PDF.</w:t>
      </w:r>
    </w:p>
  </w:footnote>
  <w:footnote w:id="3">
    <w:p w14:paraId="09726D11" w14:textId="77777777" w:rsidR="00872F3D" w:rsidRDefault="00872F3D" w:rsidP="00872F3D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proofErr w:type="spellStart"/>
      <w:r w:rsidRPr="000224FB">
        <w:rPr>
          <w:rFonts w:ascii="Arial" w:hAnsi="Arial" w:cs="Arial"/>
          <w:sz w:val="18"/>
        </w:rPr>
        <w:t>PAdES</w:t>
      </w:r>
      <w:proofErr w:type="spellEnd"/>
      <w:r w:rsidRPr="000224FB">
        <w:rPr>
          <w:rFonts w:ascii="Arial" w:hAnsi="Arial" w:cs="Arial"/>
          <w:sz w:val="18"/>
        </w:rPr>
        <w:t xml:space="preserve"> (PDF Advanced </w:t>
      </w:r>
      <w:proofErr w:type="spellStart"/>
      <w:r w:rsidRPr="000224FB">
        <w:rPr>
          <w:rFonts w:ascii="Arial" w:hAnsi="Arial" w:cs="Arial"/>
          <w:sz w:val="18"/>
        </w:rPr>
        <w:t>Electronic</w:t>
      </w:r>
      <w:proofErr w:type="spellEnd"/>
      <w:r w:rsidRPr="000224FB">
        <w:rPr>
          <w:rFonts w:ascii="Arial" w:hAnsi="Arial" w:cs="Arial"/>
          <w:sz w:val="18"/>
        </w:rPr>
        <w:t xml:space="preserve"> </w:t>
      </w:r>
      <w:proofErr w:type="spellStart"/>
      <w:r w:rsidRPr="000224FB">
        <w:rPr>
          <w:rFonts w:ascii="Arial" w:hAnsi="Arial" w:cs="Arial"/>
          <w:sz w:val="18"/>
        </w:rPr>
        <w:t>Signature</w:t>
      </w:r>
      <w:proofErr w:type="spellEnd"/>
      <w:r w:rsidRPr="000224FB">
        <w:rPr>
          <w:rFonts w:ascii="Arial" w:hAnsi="Arial" w:cs="Arial"/>
          <w:sz w:val="18"/>
        </w:rPr>
        <w:t xml:space="preserve">) jest formatem </w:t>
      </w:r>
      <w:r>
        <w:rPr>
          <w:rFonts w:ascii="Arial" w:hAnsi="Arial" w:cs="Arial"/>
          <w:sz w:val="18"/>
        </w:rPr>
        <w:t xml:space="preserve">kwalifikowanego </w:t>
      </w:r>
      <w:r w:rsidRPr="000224FB">
        <w:rPr>
          <w:rFonts w:ascii="Arial" w:hAnsi="Arial" w:cs="Arial"/>
          <w:sz w:val="18"/>
        </w:rPr>
        <w:t>podpisu elektronicznego właściwym do podpisywania plików z rozszer</w:t>
      </w:r>
      <w:r>
        <w:rPr>
          <w:rFonts w:ascii="Arial" w:hAnsi="Arial" w:cs="Arial"/>
          <w:sz w:val="18"/>
        </w:rPr>
        <w:t>zeniem PDF.</w:t>
      </w:r>
    </w:p>
  </w:footnote>
  <w:footnote w:id="4">
    <w:p w14:paraId="3F658CF9" w14:textId="77777777" w:rsidR="001C1E5D" w:rsidRDefault="001C1E5D" w:rsidP="001C1E5D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proofErr w:type="spellStart"/>
      <w:r w:rsidRPr="000224FB">
        <w:rPr>
          <w:rFonts w:ascii="Arial" w:hAnsi="Arial" w:cs="Arial"/>
          <w:sz w:val="18"/>
        </w:rPr>
        <w:t>PAdES</w:t>
      </w:r>
      <w:proofErr w:type="spellEnd"/>
      <w:r w:rsidRPr="000224FB">
        <w:rPr>
          <w:rFonts w:ascii="Arial" w:hAnsi="Arial" w:cs="Arial"/>
          <w:sz w:val="18"/>
        </w:rPr>
        <w:t xml:space="preserve"> (PDF Advanced </w:t>
      </w:r>
      <w:proofErr w:type="spellStart"/>
      <w:r w:rsidRPr="000224FB">
        <w:rPr>
          <w:rFonts w:ascii="Arial" w:hAnsi="Arial" w:cs="Arial"/>
          <w:sz w:val="18"/>
        </w:rPr>
        <w:t>Electronic</w:t>
      </w:r>
      <w:proofErr w:type="spellEnd"/>
      <w:r w:rsidRPr="000224FB">
        <w:rPr>
          <w:rFonts w:ascii="Arial" w:hAnsi="Arial" w:cs="Arial"/>
          <w:sz w:val="18"/>
        </w:rPr>
        <w:t xml:space="preserve"> </w:t>
      </w:r>
      <w:proofErr w:type="spellStart"/>
      <w:r w:rsidRPr="000224FB">
        <w:rPr>
          <w:rFonts w:ascii="Arial" w:hAnsi="Arial" w:cs="Arial"/>
          <w:sz w:val="18"/>
        </w:rPr>
        <w:t>Signature</w:t>
      </w:r>
      <w:proofErr w:type="spellEnd"/>
      <w:r w:rsidRPr="000224FB">
        <w:rPr>
          <w:rFonts w:ascii="Arial" w:hAnsi="Arial" w:cs="Arial"/>
          <w:sz w:val="18"/>
        </w:rPr>
        <w:t xml:space="preserve">) jest formatem </w:t>
      </w:r>
      <w:r>
        <w:rPr>
          <w:rFonts w:ascii="Arial" w:hAnsi="Arial" w:cs="Arial"/>
          <w:sz w:val="18"/>
        </w:rPr>
        <w:t xml:space="preserve">kwalifikowanego </w:t>
      </w:r>
      <w:r w:rsidRPr="000224FB">
        <w:rPr>
          <w:rFonts w:ascii="Arial" w:hAnsi="Arial" w:cs="Arial"/>
          <w:sz w:val="18"/>
        </w:rPr>
        <w:t>podpisu elektronicznego właściwym do podpisywania plików z rozszer</w:t>
      </w:r>
      <w:r>
        <w:rPr>
          <w:rFonts w:ascii="Arial" w:hAnsi="Arial" w:cs="Arial"/>
          <w:sz w:val="18"/>
        </w:rPr>
        <w:t>zeniem PDF.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5D28A0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4B11779"/>
    <w:multiLevelType w:val="hybridMultilevel"/>
    <w:tmpl w:val="B0124E3C"/>
    <w:lvl w:ilvl="0" w:tplc="B5481DB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5B0199"/>
    <w:multiLevelType w:val="hybridMultilevel"/>
    <w:tmpl w:val="D9C4D0D2"/>
    <w:lvl w:ilvl="0" w:tplc="0415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4" w15:restartNumberingAfterBreak="0">
    <w:nsid w:val="08F31274"/>
    <w:multiLevelType w:val="hybridMultilevel"/>
    <w:tmpl w:val="4ED4852C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FE2A42"/>
    <w:multiLevelType w:val="hybridMultilevel"/>
    <w:tmpl w:val="C832A7C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99D7E2E"/>
    <w:multiLevelType w:val="hybridMultilevel"/>
    <w:tmpl w:val="53EE6410"/>
    <w:lvl w:ilvl="0" w:tplc="3AC61A40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9AD576E"/>
    <w:multiLevelType w:val="multilevel"/>
    <w:tmpl w:val="5C3615A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0A5A45E5"/>
    <w:multiLevelType w:val="hybridMultilevel"/>
    <w:tmpl w:val="5270F70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0C8334C9"/>
    <w:multiLevelType w:val="hybridMultilevel"/>
    <w:tmpl w:val="A4B2B198"/>
    <w:lvl w:ilvl="0" w:tplc="88D865FA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0EB32A0C"/>
    <w:multiLevelType w:val="hybridMultilevel"/>
    <w:tmpl w:val="E4E270E0"/>
    <w:lvl w:ilvl="0" w:tplc="4B5C5AA4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C458F2E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EDE147C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366"/>
        </w:tabs>
        <w:ind w:left="366" w:hanging="360"/>
      </w:pPr>
    </w:lvl>
    <w:lvl w:ilvl="1">
      <w:start w:val="1"/>
      <w:numFmt w:val="lowerLetter"/>
      <w:lvlText w:val="%2."/>
      <w:lvlJc w:val="left"/>
      <w:pPr>
        <w:tabs>
          <w:tab w:val="num" w:pos="726"/>
        </w:tabs>
        <w:ind w:left="726" w:hanging="360"/>
      </w:pPr>
    </w:lvl>
    <w:lvl w:ilvl="2">
      <w:start w:val="1"/>
      <w:numFmt w:val="lowerRoman"/>
      <w:lvlText w:val="%3."/>
      <w:lvlJc w:val="left"/>
      <w:pPr>
        <w:tabs>
          <w:tab w:val="num" w:pos="1086"/>
        </w:tabs>
        <w:ind w:left="1086" w:hanging="360"/>
      </w:pPr>
    </w:lvl>
    <w:lvl w:ilvl="3">
      <w:start w:val="1"/>
      <w:numFmt w:val="decimal"/>
      <w:lvlText w:val="%4."/>
      <w:lvlJc w:val="left"/>
      <w:pPr>
        <w:tabs>
          <w:tab w:val="num" w:pos="1446"/>
        </w:tabs>
        <w:ind w:left="1446" w:hanging="360"/>
      </w:pPr>
    </w:lvl>
    <w:lvl w:ilvl="4">
      <w:start w:val="1"/>
      <w:numFmt w:val="lowerLetter"/>
      <w:lvlText w:val="%5."/>
      <w:lvlJc w:val="left"/>
      <w:pPr>
        <w:tabs>
          <w:tab w:val="num" w:pos="1806"/>
        </w:tabs>
        <w:ind w:left="1806" w:hanging="360"/>
      </w:pPr>
    </w:lvl>
    <w:lvl w:ilvl="5">
      <w:start w:val="1"/>
      <w:numFmt w:val="lowerRoman"/>
      <w:lvlText w:val="%6."/>
      <w:lvlJc w:val="left"/>
      <w:pPr>
        <w:tabs>
          <w:tab w:val="num" w:pos="2166"/>
        </w:tabs>
        <w:ind w:left="2166" w:hanging="360"/>
      </w:pPr>
    </w:lvl>
    <w:lvl w:ilvl="6">
      <w:start w:val="1"/>
      <w:numFmt w:val="decimal"/>
      <w:lvlText w:val="%7."/>
      <w:lvlJc w:val="left"/>
      <w:pPr>
        <w:tabs>
          <w:tab w:val="num" w:pos="2526"/>
        </w:tabs>
        <w:ind w:left="2526" w:hanging="360"/>
      </w:pPr>
    </w:lvl>
    <w:lvl w:ilvl="7">
      <w:start w:val="1"/>
      <w:numFmt w:val="lowerLetter"/>
      <w:lvlText w:val="%8."/>
      <w:lvlJc w:val="left"/>
      <w:pPr>
        <w:tabs>
          <w:tab w:val="num" w:pos="2886"/>
        </w:tabs>
        <w:ind w:left="2886" w:hanging="360"/>
      </w:pPr>
    </w:lvl>
    <w:lvl w:ilvl="8">
      <w:start w:val="1"/>
      <w:numFmt w:val="lowerRoman"/>
      <w:lvlText w:val="%9."/>
      <w:lvlJc w:val="left"/>
      <w:pPr>
        <w:tabs>
          <w:tab w:val="num" w:pos="3246"/>
        </w:tabs>
        <w:ind w:left="3246" w:hanging="360"/>
      </w:pPr>
    </w:lvl>
  </w:abstractNum>
  <w:abstractNum w:abstractNumId="12" w15:restartNumberingAfterBreak="0">
    <w:nsid w:val="13B94399"/>
    <w:multiLevelType w:val="hybridMultilevel"/>
    <w:tmpl w:val="14BA631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3" w15:restartNumberingAfterBreak="0">
    <w:nsid w:val="1500561C"/>
    <w:multiLevelType w:val="hybridMultilevel"/>
    <w:tmpl w:val="5CBAA1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B345F89"/>
    <w:multiLevelType w:val="hybridMultilevel"/>
    <w:tmpl w:val="C1E05D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BCE72FB"/>
    <w:multiLevelType w:val="hybridMultilevel"/>
    <w:tmpl w:val="021079DE"/>
    <w:lvl w:ilvl="0" w:tplc="782EEAA4">
      <w:start w:val="1"/>
      <w:numFmt w:val="decimal"/>
      <w:lvlText w:val="%1."/>
      <w:lvlJc w:val="left"/>
      <w:pPr>
        <w:tabs>
          <w:tab w:val="num" w:pos="1010"/>
        </w:tabs>
        <w:ind w:left="1010" w:hanging="360"/>
      </w:pPr>
      <w:rPr>
        <w:rFonts w:hint="default"/>
      </w:rPr>
    </w:lvl>
    <w:lvl w:ilvl="1" w:tplc="A4D27F1C">
      <w:start w:val="1"/>
      <w:numFmt w:val="none"/>
      <w:lvlText w:val="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337C7B72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1C3130CB"/>
    <w:multiLevelType w:val="hybridMultilevel"/>
    <w:tmpl w:val="35AECD0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1F5B2E1C"/>
    <w:multiLevelType w:val="hybridMultilevel"/>
    <w:tmpl w:val="C606771C"/>
    <w:lvl w:ilvl="0" w:tplc="5AFE1DC2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3745647"/>
    <w:multiLevelType w:val="hybridMultilevel"/>
    <w:tmpl w:val="977AB05E"/>
    <w:lvl w:ilvl="0" w:tplc="8D02326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31A2A38C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6902CE4"/>
    <w:multiLevelType w:val="hybridMultilevel"/>
    <w:tmpl w:val="928C7A26"/>
    <w:lvl w:ilvl="0" w:tplc="ADB2334E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D4A8BD60">
      <w:start w:val="1"/>
      <w:numFmt w:val="bullet"/>
      <w:lvlText w:val=""/>
      <w:lvlJc w:val="left"/>
      <w:pPr>
        <w:ind w:left="1788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 w15:restartNumberingAfterBreak="0">
    <w:nsid w:val="29362EB3"/>
    <w:multiLevelType w:val="hybridMultilevel"/>
    <w:tmpl w:val="149E73B0"/>
    <w:lvl w:ilvl="0" w:tplc="C6C29C7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AD736A2"/>
    <w:multiLevelType w:val="hybridMultilevel"/>
    <w:tmpl w:val="6F6CFD52"/>
    <w:lvl w:ilvl="0" w:tplc="C88AE62E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DD33864"/>
    <w:multiLevelType w:val="hybridMultilevel"/>
    <w:tmpl w:val="38744BB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00E4B38"/>
    <w:multiLevelType w:val="hybridMultilevel"/>
    <w:tmpl w:val="F06AAC9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21B7CDC"/>
    <w:multiLevelType w:val="hybridMultilevel"/>
    <w:tmpl w:val="9BC6623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36D18B4"/>
    <w:multiLevelType w:val="hybridMultilevel"/>
    <w:tmpl w:val="4C501466"/>
    <w:lvl w:ilvl="0" w:tplc="041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6" w15:restartNumberingAfterBreak="0">
    <w:nsid w:val="341A1886"/>
    <w:multiLevelType w:val="hybridMultilevel"/>
    <w:tmpl w:val="12EEA8F6"/>
    <w:lvl w:ilvl="0" w:tplc="0415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351D64EA"/>
    <w:multiLevelType w:val="hybridMultilevel"/>
    <w:tmpl w:val="29003D56"/>
    <w:lvl w:ilvl="0" w:tplc="84DEE15C">
      <w:start w:val="2"/>
      <w:numFmt w:val="decimal"/>
      <w:lvlText w:val="%1&gt;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6202BB6"/>
    <w:multiLevelType w:val="hybridMultilevel"/>
    <w:tmpl w:val="91F6F1F8"/>
    <w:lvl w:ilvl="0" w:tplc="7336479C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29" w15:restartNumberingAfterBreak="0">
    <w:nsid w:val="3A730ED4"/>
    <w:multiLevelType w:val="hybridMultilevel"/>
    <w:tmpl w:val="4DCC079C"/>
    <w:lvl w:ilvl="0" w:tplc="041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0" w15:restartNumberingAfterBreak="0">
    <w:nsid w:val="3D150A1C"/>
    <w:multiLevelType w:val="hybridMultilevel"/>
    <w:tmpl w:val="FEB872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D7D2CFE"/>
    <w:multiLevelType w:val="hybridMultilevel"/>
    <w:tmpl w:val="C51EA8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FA84B02"/>
    <w:multiLevelType w:val="hybridMultilevel"/>
    <w:tmpl w:val="AE00B9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3EE5066"/>
    <w:multiLevelType w:val="hybridMultilevel"/>
    <w:tmpl w:val="538EE23A"/>
    <w:lvl w:ilvl="0" w:tplc="99B8A86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90" w:hanging="360"/>
      </w:pPr>
    </w:lvl>
    <w:lvl w:ilvl="2" w:tplc="0415001B" w:tentative="1">
      <w:start w:val="1"/>
      <w:numFmt w:val="lowerRoman"/>
      <w:lvlText w:val="%3."/>
      <w:lvlJc w:val="right"/>
      <w:pPr>
        <w:ind w:left="1510" w:hanging="180"/>
      </w:pPr>
    </w:lvl>
    <w:lvl w:ilvl="3" w:tplc="0415000F" w:tentative="1">
      <w:start w:val="1"/>
      <w:numFmt w:val="decimal"/>
      <w:lvlText w:val="%4."/>
      <w:lvlJc w:val="left"/>
      <w:pPr>
        <w:ind w:left="2230" w:hanging="360"/>
      </w:pPr>
    </w:lvl>
    <w:lvl w:ilvl="4" w:tplc="04150019" w:tentative="1">
      <w:start w:val="1"/>
      <w:numFmt w:val="lowerLetter"/>
      <w:lvlText w:val="%5."/>
      <w:lvlJc w:val="left"/>
      <w:pPr>
        <w:ind w:left="2950" w:hanging="360"/>
      </w:pPr>
    </w:lvl>
    <w:lvl w:ilvl="5" w:tplc="0415001B" w:tentative="1">
      <w:start w:val="1"/>
      <w:numFmt w:val="lowerRoman"/>
      <w:lvlText w:val="%6."/>
      <w:lvlJc w:val="right"/>
      <w:pPr>
        <w:ind w:left="3670" w:hanging="180"/>
      </w:pPr>
    </w:lvl>
    <w:lvl w:ilvl="6" w:tplc="0415000F" w:tentative="1">
      <w:start w:val="1"/>
      <w:numFmt w:val="decimal"/>
      <w:lvlText w:val="%7."/>
      <w:lvlJc w:val="left"/>
      <w:pPr>
        <w:ind w:left="4390" w:hanging="360"/>
      </w:pPr>
    </w:lvl>
    <w:lvl w:ilvl="7" w:tplc="04150019" w:tentative="1">
      <w:start w:val="1"/>
      <w:numFmt w:val="lowerLetter"/>
      <w:lvlText w:val="%8."/>
      <w:lvlJc w:val="left"/>
      <w:pPr>
        <w:ind w:left="5110" w:hanging="360"/>
      </w:pPr>
    </w:lvl>
    <w:lvl w:ilvl="8" w:tplc="0415001B" w:tentative="1">
      <w:start w:val="1"/>
      <w:numFmt w:val="lowerRoman"/>
      <w:lvlText w:val="%9."/>
      <w:lvlJc w:val="right"/>
      <w:pPr>
        <w:ind w:left="5830" w:hanging="180"/>
      </w:pPr>
    </w:lvl>
  </w:abstractNum>
  <w:abstractNum w:abstractNumId="34" w15:restartNumberingAfterBreak="0">
    <w:nsid w:val="501740CE"/>
    <w:multiLevelType w:val="hybridMultilevel"/>
    <w:tmpl w:val="C00638F8"/>
    <w:lvl w:ilvl="0" w:tplc="0415000F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4C72461"/>
    <w:multiLevelType w:val="hybridMultilevel"/>
    <w:tmpl w:val="74D69A8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6960E71"/>
    <w:multiLevelType w:val="hybridMultilevel"/>
    <w:tmpl w:val="B0009A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9BE15FB"/>
    <w:multiLevelType w:val="hybridMultilevel"/>
    <w:tmpl w:val="CC54646E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62970BB2"/>
    <w:multiLevelType w:val="hybridMultilevel"/>
    <w:tmpl w:val="0C767B8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337C7B72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9" w15:restartNumberingAfterBreak="0">
    <w:nsid w:val="65D03C4E"/>
    <w:multiLevelType w:val="hybridMultilevel"/>
    <w:tmpl w:val="8FECEA8C"/>
    <w:lvl w:ilvl="0" w:tplc="0415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6A5760EC"/>
    <w:multiLevelType w:val="hybridMultilevel"/>
    <w:tmpl w:val="53F69B4C"/>
    <w:lvl w:ilvl="0" w:tplc="FB8234C8">
      <w:start w:val="3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1" w15:restartNumberingAfterBreak="0">
    <w:nsid w:val="71DA0491"/>
    <w:multiLevelType w:val="hybridMultilevel"/>
    <w:tmpl w:val="C368EEF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33F7F7D"/>
    <w:multiLevelType w:val="hybridMultilevel"/>
    <w:tmpl w:val="875AE7CC"/>
    <w:lvl w:ilvl="0" w:tplc="C6C29C7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3D62E0B"/>
    <w:multiLevelType w:val="hybridMultilevel"/>
    <w:tmpl w:val="136684F6"/>
    <w:lvl w:ilvl="0" w:tplc="A5787DA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4AF23BD"/>
    <w:multiLevelType w:val="hybridMultilevel"/>
    <w:tmpl w:val="0624E5FC"/>
    <w:name w:val="WW8Num32"/>
    <w:lvl w:ilvl="0" w:tplc="A1AA91C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5" w15:restartNumberingAfterBreak="0">
    <w:nsid w:val="79E34C8E"/>
    <w:multiLevelType w:val="multilevel"/>
    <w:tmpl w:val="5C3615A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6" w15:restartNumberingAfterBreak="0">
    <w:nsid w:val="7D340685"/>
    <w:multiLevelType w:val="multilevel"/>
    <w:tmpl w:val="859C16E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7" w15:restartNumberingAfterBreak="0">
    <w:nsid w:val="7F7455FC"/>
    <w:multiLevelType w:val="hybridMultilevel"/>
    <w:tmpl w:val="982C536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25"/>
  </w:num>
  <w:num w:numId="3">
    <w:abstractNumId w:val="21"/>
  </w:num>
  <w:num w:numId="4">
    <w:abstractNumId w:val="46"/>
  </w:num>
  <w:num w:numId="5">
    <w:abstractNumId w:val="34"/>
  </w:num>
  <w:num w:numId="6">
    <w:abstractNumId w:val="39"/>
  </w:num>
  <w:num w:numId="7">
    <w:abstractNumId w:val="20"/>
  </w:num>
  <w:num w:numId="8">
    <w:abstractNumId w:val="24"/>
  </w:num>
  <w:num w:numId="9">
    <w:abstractNumId w:val="41"/>
  </w:num>
  <w:num w:numId="10">
    <w:abstractNumId w:val="17"/>
  </w:num>
  <w:num w:numId="11">
    <w:abstractNumId w:val="29"/>
  </w:num>
  <w:num w:numId="12">
    <w:abstractNumId w:val="37"/>
  </w:num>
  <w:num w:numId="13">
    <w:abstractNumId w:val="19"/>
  </w:num>
  <w:num w:numId="14">
    <w:abstractNumId w:val="8"/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</w:num>
  <w:num w:numId="17">
    <w:abstractNumId w:val="26"/>
  </w:num>
  <w:num w:numId="18">
    <w:abstractNumId w:val="40"/>
  </w:num>
  <w:num w:numId="19">
    <w:abstractNumId w:val="18"/>
  </w:num>
  <w:num w:numId="20">
    <w:abstractNumId w:val="28"/>
  </w:num>
  <w:num w:numId="21">
    <w:abstractNumId w:val="38"/>
  </w:num>
  <w:num w:numId="22">
    <w:abstractNumId w:val="10"/>
  </w:num>
  <w:num w:numId="23">
    <w:abstractNumId w:val="15"/>
  </w:num>
  <w:num w:numId="24">
    <w:abstractNumId w:val="3"/>
  </w:num>
  <w:num w:numId="25">
    <w:abstractNumId w:val="23"/>
  </w:num>
  <w:num w:numId="26">
    <w:abstractNumId w:val="16"/>
  </w:num>
  <w:num w:numId="27">
    <w:abstractNumId w:val="0"/>
  </w:num>
  <w:num w:numId="28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3"/>
  </w:num>
  <w:num w:numId="30">
    <w:abstractNumId w:val="22"/>
  </w:num>
  <w:num w:numId="31">
    <w:abstractNumId w:val="1"/>
  </w:num>
  <w:num w:numId="32">
    <w:abstractNumId w:val="11"/>
  </w:num>
  <w:num w:numId="33">
    <w:abstractNumId w:val="7"/>
  </w:num>
  <w:num w:numId="34">
    <w:abstractNumId w:val="14"/>
  </w:num>
  <w:num w:numId="35">
    <w:abstractNumId w:val="31"/>
  </w:num>
  <w:num w:numId="36">
    <w:abstractNumId w:val="30"/>
  </w:num>
  <w:num w:numId="37">
    <w:abstractNumId w:val="32"/>
  </w:num>
  <w:num w:numId="38">
    <w:abstractNumId w:val="42"/>
  </w:num>
  <w:num w:numId="39">
    <w:abstractNumId w:val="9"/>
  </w:num>
  <w:num w:numId="40">
    <w:abstractNumId w:val="36"/>
  </w:num>
  <w:num w:numId="41">
    <w:abstractNumId w:val="45"/>
  </w:num>
  <w:num w:numId="42">
    <w:abstractNumId w:val="4"/>
  </w:num>
  <w:num w:numId="43">
    <w:abstractNumId w:val="47"/>
  </w:num>
  <w:num w:numId="44">
    <w:abstractNumId w:val="6"/>
  </w:num>
  <w:num w:numId="45">
    <w:abstractNumId w:val="5"/>
  </w:num>
  <w:num w:numId="46">
    <w:abstractNumId w:val="13"/>
  </w:num>
  <w:num w:numId="47">
    <w:abstractNumId w:val="35"/>
  </w:num>
  <w:num w:numId="48">
    <w:abstractNumId w:val="27"/>
  </w:num>
  <w:num w:numId="49">
    <w:abstractNumId w:val="43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rawingGridVerticalSpacing w:val="136"/>
  <w:displayHorizontalDrawingGridEvery w:val="2"/>
  <w:displayVerticalDrawingGridEvery w:val="2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3BC8"/>
    <w:rsid w:val="00000D34"/>
    <w:rsid w:val="00003396"/>
    <w:rsid w:val="00006304"/>
    <w:rsid w:val="000076AC"/>
    <w:rsid w:val="00010AE1"/>
    <w:rsid w:val="00011C15"/>
    <w:rsid w:val="000145F3"/>
    <w:rsid w:val="00014DAA"/>
    <w:rsid w:val="00014F86"/>
    <w:rsid w:val="00020DD7"/>
    <w:rsid w:val="000263D6"/>
    <w:rsid w:val="000267EF"/>
    <w:rsid w:val="00034067"/>
    <w:rsid w:val="00035211"/>
    <w:rsid w:val="000415AA"/>
    <w:rsid w:val="00042B63"/>
    <w:rsid w:val="00043F90"/>
    <w:rsid w:val="00044C4A"/>
    <w:rsid w:val="00045398"/>
    <w:rsid w:val="00045B67"/>
    <w:rsid w:val="00051D0F"/>
    <w:rsid w:val="0005299B"/>
    <w:rsid w:val="0005341F"/>
    <w:rsid w:val="000535BA"/>
    <w:rsid w:val="00053989"/>
    <w:rsid w:val="00055101"/>
    <w:rsid w:val="00056DCF"/>
    <w:rsid w:val="0006056F"/>
    <w:rsid w:val="000623DF"/>
    <w:rsid w:val="000658E6"/>
    <w:rsid w:val="00070BBC"/>
    <w:rsid w:val="000742F4"/>
    <w:rsid w:val="00075E2E"/>
    <w:rsid w:val="00076833"/>
    <w:rsid w:val="00077188"/>
    <w:rsid w:val="000811B7"/>
    <w:rsid w:val="00081C55"/>
    <w:rsid w:val="00081EEC"/>
    <w:rsid w:val="00084A92"/>
    <w:rsid w:val="0008550C"/>
    <w:rsid w:val="0008560F"/>
    <w:rsid w:val="0008747C"/>
    <w:rsid w:val="0009013B"/>
    <w:rsid w:val="00093364"/>
    <w:rsid w:val="00097DFC"/>
    <w:rsid w:val="000A27B1"/>
    <w:rsid w:val="000A3538"/>
    <w:rsid w:val="000A3AD7"/>
    <w:rsid w:val="000A5A28"/>
    <w:rsid w:val="000A66D7"/>
    <w:rsid w:val="000A6DB7"/>
    <w:rsid w:val="000B087D"/>
    <w:rsid w:val="000B1127"/>
    <w:rsid w:val="000B1B3E"/>
    <w:rsid w:val="000B355A"/>
    <w:rsid w:val="000C14F6"/>
    <w:rsid w:val="000C4B00"/>
    <w:rsid w:val="000C5BD3"/>
    <w:rsid w:val="000C7588"/>
    <w:rsid w:val="000D1983"/>
    <w:rsid w:val="000D3C41"/>
    <w:rsid w:val="000D4D65"/>
    <w:rsid w:val="000D7A43"/>
    <w:rsid w:val="000E1E69"/>
    <w:rsid w:val="000E4D05"/>
    <w:rsid w:val="000E550B"/>
    <w:rsid w:val="000E678B"/>
    <w:rsid w:val="000F16D8"/>
    <w:rsid w:val="000F371B"/>
    <w:rsid w:val="000F3C86"/>
    <w:rsid w:val="000F6E6F"/>
    <w:rsid w:val="001010DD"/>
    <w:rsid w:val="00101429"/>
    <w:rsid w:val="001015FE"/>
    <w:rsid w:val="00102DEC"/>
    <w:rsid w:val="0010353D"/>
    <w:rsid w:val="001041BE"/>
    <w:rsid w:val="001135ED"/>
    <w:rsid w:val="00115278"/>
    <w:rsid w:val="00121F8C"/>
    <w:rsid w:val="001240D4"/>
    <w:rsid w:val="00126B9F"/>
    <w:rsid w:val="001278CF"/>
    <w:rsid w:val="00130DD8"/>
    <w:rsid w:val="001336C6"/>
    <w:rsid w:val="00133D50"/>
    <w:rsid w:val="00137BAE"/>
    <w:rsid w:val="001421A9"/>
    <w:rsid w:val="00143677"/>
    <w:rsid w:val="00143948"/>
    <w:rsid w:val="001448A8"/>
    <w:rsid w:val="001501DB"/>
    <w:rsid w:val="00151BC7"/>
    <w:rsid w:val="00152081"/>
    <w:rsid w:val="00152866"/>
    <w:rsid w:val="00152A75"/>
    <w:rsid w:val="00153E25"/>
    <w:rsid w:val="001553DF"/>
    <w:rsid w:val="001575E2"/>
    <w:rsid w:val="0016468E"/>
    <w:rsid w:val="00166E21"/>
    <w:rsid w:val="0016703F"/>
    <w:rsid w:val="001713C0"/>
    <w:rsid w:val="00171BC6"/>
    <w:rsid w:val="00171D68"/>
    <w:rsid w:val="00172794"/>
    <w:rsid w:val="00175051"/>
    <w:rsid w:val="00176B9F"/>
    <w:rsid w:val="00181316"/>
    <w:rsid w:val="00181F99"/>
    <w:rsid w:val="00183F25"/>
    <w:rsid w:val="00184A19"/>
    <w:rsid w:val="001852C4"/>
    <w:rsid w:val="00186BAD"/>
    <w:rsid w:val="0018711C"/>
    <w:rsid w:val="00187499"/>
    <w:rsid w:val="00190D5A"/>
    <w:rsid w:val="0019114E"/>
    <w:rsid w:val="0019180D"/>
    <w:rsid w:val="0019376A"/>
    <w:rsid w:val="00194BC4"/>
    <w:rsid w:val="001963A2"/>
    <w:rsid w:val="001A6F8F"/>
    <w:rsid w:val="001A7595"/>
    <w:rsid w:val="001A7E59"/>
    <w:rsid w:val="001B12FC"/>
    <w:rsid w:val="001B30B1"/>
    <w:rsid w:val="001B3B78"/>
    <w:rsid w:val="001B5C87"/>
    <w:rsid w:val="001B7EE3"/>
    <w:rsid w:val="001C01F3"/>
    <w:rsid w:val="001C0290"/>
    <w:rsid w:val="001C1E5D"/>
    <w:rsid w:val="001C227F"/>
    <w:rsid w:val="001C2B23"/>
    <w:rsid w:val="001C4F75"/>
    <w:rsid w:val="001C6BA8"/>
    <w:rsid w:val="001D2898"/>
    <w:rsid w:val="001D2F74"/>
    <w:rsid w:val="001D4791"/>
    <w:rsid w:val="001D4C64"/>
    <w:rsid w:val="001D4FB7"/>
    <w:rsid w:val="001D5C06"/>
    <w:rsid w:val="001D6BB7"/>
    <w:rsid w:val="001D6E74"/>
    <w:rsid w:val="001E0057"/>
    <w:rsid w:val="001E4D79"/>
    <w:rsid w:val="001E559F"/>
    <w:rsid w:val="001E6178"/>
    <w:rsid w:val="001E6796"/>
    <w:rsid w:val="001E7AA8"/>
    <w:rsid w:val="001F0061"/>
    <w:rsid w:val="001F1064"/>
    <w:rsid w:val="001F2211"/>
    <w:rsid w:val="001F2BE3"/>
    <w:rsid w:val="00200F10"/>
    <w:rsid w:val="0020204B"/>
    <w:rsid w:val="00205655"/>
    <w:rsid w:val="002065BF"/>
    <w:rsid w:val="002074FE"/>
    <w:rsid w:val="00207943"/>
    <w:rsid w:val="00212882"/>
    <w:rsid w:val="00213525"/>
    <w:rsid w:val="00215181"/>
    <w:rsid w:val="0021633C"/>
    <w:rsid w:val="002166FE"/>
    <w:rsid w:val="00217C2D"/>
    <w:rsid w:val="00220FB1"/>
    <w:rsid w:val="00222321"/>
    <w:rsid w:val="00223235"/>
    <w:rsid w:val="00227F2F"/>
    <w:rsid w:val="00230B0A"/>
    <w:rsid w:val="00230F61"/>
    <w:rsid w:val="00233B8A"/>
    <w:rsid w:val="0024284F"/>
    <w:rsid w:val="002459D7"/>
    <w:rsid w:val="00247340"/>
    <w:rsid w:val="00251105"/>
    <w:rsid w:val="0025132C"/>
    <w:rsid w:val="00251DBD"/>
    <w:rsid w:val="00252C8E"/>
    <w:rsid w:val="00256E70"/>
    <w:rsid w:val="002574D9"/>
    <w:rsid w:val="00257578"/>
    <w:rsid w:val="00262E94"/>
    <w:rsid w:val="00265504"/>
    <w:rsid w:val="002671A2"/>
    <w:rsid w:val="002674FC"/>
    <w:rsid w:val="00270344"/>
    <w:rsid w:val="00270DE4"/>
    <w:rsid w:val="00271088"/>
    <w:rsid w:val="002778CE"/>
    <w:rsid w:val="0028211B"/>
    <w:rsid w:val="00285ED1"/>
    <w:rsid w:val="00286292"/>
    <w:rsid w:val="00293D4B"/>
    <w:rsid w:val="00294587"/>
    <w:rsid w:val="002958F7"/>
    <w:rsid w:val="00295D83"/>
    <w:rsid w:val="00295EB0"/>
    <w:rsid w:val="00295F1D"/>
    <w:rsid w:val="002A21DA"/>
    <w:rsid w:val="002A50B1"/>
    <w:rsid w:val="002A657B"/>
    <w:rsid w:val="002B0820"/>
    <w:rsid w:val="002B2641"/>
    <w:rsid w:val="002B2C34"/>
    <w:rsid w:val="002B32BC"/>
    <w:rsid w:val="002B3AA2"/>
    <w:rsid w:val="002B59B2"/>
    <w:rsid w:val="002C212E"/>
    <w:rsid w:val="002C2589"/>
    <w:rsid w:val="002C2E7E"/>
    <w:rsid w:val="002C3366"/>
    <w:rsid w:val="002C37A0"/>
    <w:rsid w:val="002C3DF7"/>
    <w:rsid w:val="002D08C9"/>
    <w:rsid w:val="002D3805"/>
    <w:rsid w:val="002D4303"/>
    <w:rsid w:val="002D7AE1"/>
    <w:rsid w:val="002E0135"/>
    <w:rsid w:val="002E3B08"/>
    <w:rsid w:val="002E4982"/>
    <w:rsid w:val="002E63AD"/>
    <w:rsid w:val="002F0531"/>
    <w:rsid w:val="002F1C34"/>
    <w:rsid w:val="002F249D"/>
    <w:rsid w:val="002F57AE"/>
    <w:rsid w:val="002F5E3D"/>
    <w:rsid w:val="002F63B7"/>
    <w:rsid w:val="0030017F"/>
    <w:rsid w:val="003004D7"/>
    <w:rsid w:val="00301270"/>
    <w:rsid w:val="003012B3"/>
    <w:rsid w:val="00301600"/>
    <w:rsid w:val="00302C6B"/>
    <w:rsid w:val="00303320"/>
    <w:rsid w:val="003040C8"/>
    <w:rsid w:val="0030469B"/>
    <w:rsid w:val="003109A8"/>
    <w:rsid w:val="00310C38"/>
    <w:rsid w:val="00312562"/>
    <w:rsid w:val="00313AB3"/>
    <w:rsid w:val="00314E56"/>
    <w:rsid w:val="0031693A"/>
    <w:rsid w:val="00322AB5"/>
    <w:rsid w:val="00323324"/>
    <w:rsid w:val="003266F9"/>
    <w:rsid w:val="00326F42"/>
    <w:rsid w:val="003300D2"/>
    <w:rsid w:val="00330690"/>
    <w:rsid w:val="00332F33"/>
    <w:rsid w:val="00334368"/>
    <w:rsid w:val="00336DD4"/>
    <w:rsid w:val="00337346"/>
    <w:rsid w:val="00337738"/>
    <w:rsid w:val="00344E84"/>
    <w:rsid w:val="00344F8D"/>
    <w:rsid w:val="00350CB7"/>
    <w:rsid w:val="003546E5"/>
    <w:rsid w:val="00355030"/>
    <w:rsid w:val="00356235"/>
    <w:rsid w:val="00357314"/>
    <w:rsid w:val="00360B8A"/>
    <w:rsid w:val="003705D7"/>
    <w:rsid w:val="00375B07"/>
    <w:rsid w:val="003835E5"/>
    <w:rsid w:val="00387B30"/>
    <w:rsid w:val="00387D9D"/>
    <w:rsid w:val="0039234A"/>
    <w:rsid w:val="00393428"/>
    <w:rsid w:val="00395062"/>
    <w:rsid w:val="00396825"/>
    <w:rsid w:val="00397726"/>
    <w:rsid w:val="003A1ED5"/>
    <w:rsid w:val="003A2701"/>
    <w:rsid w:val="003A2943"/>
    <w:rsid w:val="003A2ECB"/>
    <w:rsid w:val="003A3474"/>
    <w:rsid w:val="003A51C5"/>
    <w:rsid w:val="003A5B31"/>
    <w:rsid w:val="003A62CB"/>
    <w:rsid w:val="003A6FBE"/>
    <w:rsid w:val="003B0699"/>
    <w:rsid w:val="003B28E3"/>
    <w:rsid w:val="003B5069"/>
    <w:rsid w:val="003B5983"/>
    <w:rsid w:val="003C1AF6"/>
    <w:rsid w:val="003C2306"/>
    <w:rsid w:val="003C34CB"/>
    <w:rsid w:val="003C4BFC"/>
    <w:rsid w:val="003C546B"/>
    <w:rsid w:val="003C62C8"/>
    <w:rsid w:val="003C6472"/>
    <w:rsid w:val="003D0006"/>
    <w:rsid w:val="003D2748"/>
    <w:rsid w:val="003D36E4"/>
    <w:rsid w:val="003E1931"/>
    <w:rsid w:val="003E2593"/>
    <w:rsid w:val="003E4C6A"/>
    <w:rsid w:val="003E5E6D"/>
    <w:rsid w:val="003E6BC1"/>
    <w:rsid w:val="003F165E"/>
    <w:rsid w:val="003F62A5"/>
    <w:rsid w:val="00400F44"/>
    <w:rsid w:val="0040284E"/>
    <w:rsid w:val="004074FC"/>
    <w:rsid w:val="00411C7A"/>
    <w:rsid w:val="00413781"/>
    <w:rsid w:val="00414889"/>
    <w:rsid w:val="0041523B"/>
    <w:rsid w:val="004158C9"/>
    <w:rsid w:val="004166E2"/>
    <w:rsid w:val="004171BD"/>
    <w:rsid w:val="004217E5"/>
    <w:rsid w:val="0042205C"/>
    <w:rsid w:val="00424535"/>
    <w:rsid w:val="00424536"/>
    <w:rsid w:val="00425538"/>
    <w:rsid w:val="004259BB"/>
    <w:rsid w:val="00427395"/>
    <w:rsid w:val="00427AA3"/>
    <w:rsid w:val="00427D53"/>
    <w:rsid w:val="00430927"/>
    <w:rsid w:val="00430B0C"/>
    <w:rsid w:val="00430D7A"/>
    <w:rsid w:val="00431A7A"/>
    <w:rsid w:val="0043700D"/>
    <w:rsid w:val="00437EDA"/>
    <w:rsid w:val="0044307E"/>
    <w:rsid w:val="004448E9"/>
    <w:rsid w:val="00444D32"/>
    <w:rsid w:val="00456E2B"/>
    <w:rsid w:val="00462C1C"/>
    <w:rsid w:val="00466185"/>
    <w:rsid w:val="004662C5"/>
    <w:rsid w:val="00466FA0"/>
    <w:rsid w:val="00471C3F"/>
    <w:rsid w:val="00473198"/>
    <w:rsid w:val="00476683"/>
    <w:rsid w:val="004809B2"/>
    <w:rsid w:val="00483B52"/>
    <w:rsid w:val="004845F0"/>
    <w:rsid w:val="00486E63"/>
    <w:rsid w:val="0049000C"/>
    <w:rsid w:val="00490C69"/>
    <w:rsid w:val="00490CB4"/>
    <w:rsid w:val="00490F33"/>
    <w:rsid w:val="00493ADF"/>
    <w:rsid w:val="00493C14"/>
    <w:rsid w:val="004955DB"/>
    <w:rsid w:val="00496B3A"/>
    <w:rsid w:val="004A03F0"/>
    <w:rsid w:val="004A131D"/>
    <w:rsid w:val="004A1C6E"/>
    <w:rsid w:val="004A2A94"/>
    <w:rsid w:val="004A6485"/>
    <w:rsid w:val="004A68B8"/>
    <w:rsid w:val="004B170C"/>
    <w:rsid w:val="004B231A"/>
    <w:rsid w:val="004B24CA"/>
    <w:rsid w:val="004B3D95"/>
    <w:rsid w:val="004B581F"/>
    <w:rsid w:val="004B5FBB"/>
    <w:rsid w:val="004B7222"/>
    <w:rsid w:val="004C0F25"/>
    <w:rsid w:val="004C1702"/>
    <w:rsid w:val="004C3AA4"/>
    <w:rsid w:val="004C717F"/>
    <w:rsid w:val="004D036E"/>
    <w:rsid w:val="004D2541"/>
    <w:rsid w:val="004D4235"/>
    <w:rsid w:val="004E0641"/>
    <w:rsid w:val="004E087E"/>
    <w:rsid w:val="004E31F6"/>
    <w:rsid w:val="004E5012"/>
    <w:rsid w:val="004F3AA0"/>
    <w:rsid w:val="004F3B34"/>
    <w:rsid w:val="004F423D"/>
    <w:rsid w:val="004F6204"/>
    <w:rsid w:val="004F66AB"/>
    <w:rsid w:val="004F6D74"/>
    <w:rsid w:val="00500FFB"/>
    <w:rsid w:val="00503271"/>
    <w:rsid w:val="0050369C"/>
    <w:rsid w:val="00503817"/>
    <w:rsid w:val="0050430B"/>
    <w:rsid w:val="00506018"/>
    <w:rsid w:val="00506090"/>
    <w:rsid w:val="0050634A"/>
    <w:rsid w:val="005067DA"/>
    <w:rsid w:val="00507C8C"/>
    <w:rsid w:val="005116F2"/>
    <w:rsid w:val="00515FEF"/>
    <w:rsid w:val="005202FE"/>
    <w:rsid w:val="00520DBE"/>
    <w:rsid w:val="00523CFD"/>
    <w:rsid w:val="0052546C"/>
    <w:rsid w:val="00525E25"/>
    <w:rsid w:val="0053015A"/>
    <w:rsid w:val="00530C1D"/>
    <w:rsid w:val="00532300"/>
    <w:rsid w:val="0053303E"/>
    <w:rsid w:val="00535213"/>
    <w:rsid w:val="00537726"/>
    <w:rsid w:val="0054006D"/>
    <w:rsid w:val="00541B7E"/>
    <w:rsid w:val="00543355"/>
    <w:rsid w:val="00545BD6"/>
    <w:rsid w:val="00545E5E"/>
    <w:rsid w:val="00547B01"/>
    <w:rsid w:val="00551D54"/>
    <w:rsid w:val="00553BB5"/>
    <w:rsid w:val="00557198"/>
    <w:rsid w:val="0056213A"/>
    <w:rsid w:val="0056249B"/>
    <w:rsid w:val="00564B29"/>
    <w:rsid w:val="00566F9F"/>
    <w:rsid w:val="00570E9D"/>
    <w:rsid w:val="00570FC2"/>
    <w:rsid w:val="0057231E"/>
    <w:rsid w:val="00572B34"/>
    <w:rsid w:val="00573851"/>
    <w:rsid w:val="00573E9B"/>
    <w:rsid w:val="005777D6"/>
    <w:rsid w:val="005778B3"/>
    <w:rsid w:val="005801D0"/>
    <w:rsid w:val="00581FD1"/>
    <w:rsid w:val="00582FB3"/>
    <w:rsid w:val="00586570"/>
    <w:rsid w:val="005875AC"/>
    <w:rsid w:val="00590FFC"/>
    <w:rsid w:val="005920B0"/>
    <w:rsid w:val="005940AA"/>
    <w:rsid w:val="00594291"/>
    <w:rsid w:val="00594B8D"/>
    <w:rsid w:val="005966A4"/>
    <w:rsid w:val="00597C9D"/>
    <w:rsid w:val="005A1CA0"/>
    <w:rsid w:val="005B05D7"/>
    <w:rsid w:val="005B1957"/>
    <w:rsid w:val="005B46F9"/>
    <w:rsid w:val="005B53E6"/>
    <w:rsid w:val="005B717D"/>
    <w:rsid w:val="005C08BF"/>
    <w:rsid w:val="005C09EA"/>
    <w:rsid w:val="005C1F77"/>
    <w:rsid w:val="005C354D"/>
    <w:rsid w:val="005C628A"/>
    <w:rsid w:val="005C75EB"/>
    <w:rsid w:val="005D1703"/>
    <w:rsid w:val="005D2274"/>
    <w:rsid w:val="005D2673"/>
    <w:rsid w:val="005D3D7F"/>
    <w:rsid w:val="005D6D9D"/>
    <w:rsid w:val="005E00D7"/>
    <w:rsid w:val="005E1A24"/>
    <w:rsid w:val="005E3FF8"/>
    <w:rsid w:val="005E630C"/>
    <w:rsid w:val="005E6927"/>
    <w:rsid w:val="005E7675"/>
    <w:rsid w:val="005E7862"/>
    <w:rsid w:val="005E7E80"/>
    <w:rsid w:val="005F2F58"/>
    <w:rsid w:val="005F336B"/>
    <w:rsid w:val="005F5419"/>
    <w:rsid w:val="005F634C"/>
    <w:rsid w:val="005F63F8"/>
    <w:rsid w:val="005F7C5B"/>
    <w:rsid w:val="00600839"/>
    <w:rsid w:val="00602271"/>
    <w:rsid w:val="0060306A"/>
    <w:rsid w:val="006051B8"/>
    <w:rsid w:val="00607EDA"/>
    <w:rsid w:val="00610020"/>
    <w:rsid w:val="00610D70"/>
    <w:rsid w:val="00611F34"/>
    <w:rsid w:val="0061547F"/>
    <w:rsid w:val="00616A2F"/>
    <w:rsid w:val="006237C5"/>
    <w:rsid w:val="00624256"/>
    <w:rsid w:val="006264A0"/>
    <w:rsid w:val="00627AB8"/>
    <w:rsid w:val="00627B31"/>
    <w:rsid w:val="0063045D"/>
    <w:rsid w:val="00631277"/>
    <w:rsid w:val="006340EA"/>
    <w:rsid w:val="0063458C"/>
    <w:rsid w:val="00634614"/>
    <w:rsid w:val="0063793C"/>
    <w:rsid w:val="00640E16"/>
    <w:rsid w:val="0064371C"/>
    <w:rsid w:val="006457BA"/>
    <w:rsid w:val="00645953"/>
    <w:rsid w:val="00653790"/>
    <w:rsid w:val="006538FA"/>
    <w:rsid w:val="00655560"/>
    <w:rsid w:val="00657E76"/>
    <w:rsid w:val="00661B6D"/>
    <w:rsid w:val="00662763"/>
    <w:rsid w:val="006651AA"/>
    <w:rsid w:val="00671B95"/>
    <w:rsid w:val="00671EB5"/>
    <w:rsid w:val="00672372"/>
    <w:rsid w:val="0067495A"/>
    <w:rsid w:val="00680443"/>
    <w:rsid w:val="0068287D"/>
    <w:rsid w:val="006A1924"/>
    <w:rsid w:val="006B23AA"/>
    <w:rsid w:val="006B3DD0"/>
    <w:rsid w:val="006B6931"/>
    <w:rsid w:val="006B6A18"/>
    <w:rsid w:val="006C5836"/>
    <w:rsid w:val="006D149F"/>
    <w:rsid w:val="006D14DD"/>
    <w:rsid w:val="006D464E"/>
    <w:rsid w:val="006D6ADD"/>
    <w:rsid w:val="006E1574"/>
    <w:rsid w:val="006E25DA"/>
    <w:rsid w:val="006E2795"/>
    <w:rsid w:val="006E2F7F"/>
    <w:rsid w:val="006E35F2"/>
    <w:rsid w:val="006E430D"/>
    <w:rsid w:val="006E634C"/>
    <w:rsid w:val="006F092C"/>
    <w:rsid w:val="006F1F56"/>
    <w:rsid w:val="006F3B8C"/>
    <w:rsid w:val="006F50E4"/>
    <w:rsid w:val="006F51C9"/>
    <w:rsid w:val="0070120E"/>
    <w:rsid w:val="007024FE"/>
    <w:rsid w:val="007049A7"/>
    <w:rsid w:val="007054A7"/>
    <w:rsid w:val="00706443"/>
    <w:rsid w:val="00706D49"/>
    <w:rsid w:val="00710EED"/>
    <w:rsid w:val="00712023"/>
    <w:rsid w:val="0071328C"/>
    <w:rsid w:val="00713965"/>
    <w:rsid w:val="00713B48"/>
    <w:rsid w:val="00717B35"/>
    <w:rsid w:val="00720164"/>
    <w:rsid w:val="00720872"/>
    <w:rsid w:val="00721C8E"/>
    <w:rsid w:val="00722127"/>
    <w:rsid w:val="00722AC6"/>
    <w:rsid w:val="00722B84"/>
    <w:rsid w:val="007236C0"/>
    <w:rsid w:val="00723F95"/>
    <w:rsid w:val="007248B5"/>
    <w:rsid w:val="00725629"/>
    <w:rsid w:val="00725C7A"/>
    <w:rsid w:val="00725FB1"/>
    <w:rsid w:val="00727A37"/>
    <w:rsid w:val="00730CE7"/>
    <w:rsid w:val="00731D34"/>
    <w:rsid w:val="0073329E"/>
    <w:rsid w:val="0073353A"/>
    <w:rsid w:val="0073446C"/>
    <w:rsid w:val="00735D63"/>
    <w:rsid w:val="00736CFF"/>
    <w:rsid w:val="00737180"/>
    <w:rsid w:val="00737908"/>
    <w:rsid w:val="00740668"/>
    <w:rsid w:val="007429B6"/>
    <w:rsid w:val="00742A94"/>
    <w:rsid w:val="007438D3"/>
    <w:rsid w:val="00746C24"/>
    <w:rsid w:val="00750741"/>
    <w:rsid w:val="00753D0B"/>
    <w:rsid w:val="00754BA2"/>
    <w:rsid w:val="00760949"/>
    <w:rsid w:val="00761AAD"/>
    <w:rsid w:val="00761D56"/>
    <w:rsid w:val="00761E9F"/>
    <w:rsid w:val="0076590F"/>
    <w:rsid w:val="00767CED"/>
    <w:rsid w:val="00770214"/>
    <w:rsid w:val="0077091F"/>
    <w:rsid w:val="00771B3F"/>
    <w:rsid w:val="0077242B"/>
    <w:rsid w:val="00772E92"/>
    <w:rsid w:val="007739C2"/>
    <w:rsid w:val="00773B94"/>
    <w:rsid w:val="00773C04"/>
    <w:rsid w:val="00774EFA"/>
    <w:rsid w:val="007759B7"/>
    <w:rsid w:val="00775F07"/>
    <w:rsid w:val="00776E6E"/>
    <w:rsid w:val="00777353"/>
    <w:rsid w:val="00785638"/>
    <w:rsid w:val="00785D70"/>
    <w:rsid w:val="00791ECD"/>
    <w:rsid w:val="00794035"/>
    <w:rsid w:val="00794345"/>
    <w:rsid w:val="00794706"/>
    <w:rsid w:val="00795492"/>
    <w:rsid w:val="007957C7"/>
    <w:rsid w:val="00796124"/>
    <w:rsid w:val="007A0B3E"/>
    <w:rsid w:val="007A0BFC"/>
    <w:rsid w:val="007A0EF9"/>
    <w:rsid w:val="007A75B0"/>
    <w:rsid w:val="007B003C"/>
    <w:rsid w:val="007B0973"/>
    <w:rsid w:val="007B0E1D"/>
    <w:rsid w:val="007B4198"/>
    <w:rsid w:val="007B55E9"/>
    <w:rsid w:val="007B626D"/>
    <w:rsid w:val="007B724E"/>
    <w:rsid w:val="007C2B6A"/>
    <w:rsid w:val="007C321D"/>
    <w:rsid w:val="007C424C"/>
    <w:rsid w:val="007C44F0"/>
    <w:rsid w:val="007C6B7F"/>
    <w:rsid w:val="007D22C5"/>
    <w:rsid w:val="007D233D"/>
    <w:rsid w:val="007D249E"/>
    <w:rsid w:val="007D442D"/>
    <w:rsid w:val="007D6ECB"/>
    <w:rsid w:val="007D76A1"/>
    <w:rsid w:val="007E04D8"/>
    <w:rsid w:val="007E12EF"/>
    <w:rsid w:val="007E1E32"/>
    <w:rsid w:val="007E42D9"/>
    <w:rsid w:val="007E4FF6"/>
    <w:rsid w:val="007F13C0"/>
    <w:rsid w:val="007F4B82"/>
    <w:rsid w:val="007F54BA"/>
    <w:rsid w:val="00803312"/>
    <w:rsid w:val="00806AF1"/>
    <w:rsid w:val="00810798"/>
    <w:rsid w:val="008110D6"/>
    <w:rsid w:val="00811895"/>
    <w:rsid w:val="0081323E"/>
    <w:rsid w:val="00814C96"/>
    <w:rsid w:val="00815C95"/>
    <w:rsid w:val="00816B82"/>
    <w:rsid w:val="00817882"/>
    <w:rsid w:val="00820904"/>
    <w:rsid w:val="0082248D"/>
    <w:rsid w:val="00832C27"/>
    <w:rsid w:val="0083338B"/>
    <w:rsid w:val="00833F66"/>
    <w:rsid w:val="0083588E"/>
    <w:rsid w:val="008360AB"/>
    <w:rsid w:val="00837EE4"/>
    <w:rsid w:val="00841B3E"/>
    <w:rsid w:val="00842F09"/>
    <w:rsid w:val="00844C7E"/>
    <w:rsid w:val="00845035"/>
    <w:rsid w:val="00847F06"/>
    <w:rsid w:val="008525C9"/>
    <w:rsid w:val="00853F68"/>
    <w:rsid w:val="00853F7B"/>
    <w:rsid w:val="00854878"/>
    <w:rsid w:val="008566F8"/>
    <w:rsid w:val="008605CD"/>
    <w:rsid w:val="00860BF1"/>
    <w:rsid w:val="008629E1"/>
    <w:rsid w:val="008659DB"/>
    <w:rsid w:val="00870263"/>
    <w:rsid w:val="00870452"/>
    <w:rsid w:val="008728AF"/>
    <w:rsid w:val="00872F3D"/>
    <w:rsid w:val="00873604"/>
    <w:rsid w:val="00873787"/>
    <w:rsid w:val="0087398C"/>
    <w:rsid w:val="008760D0"/>
    <w:rsid w:val="00877934"/>
    <w:rsid w:val="008803B9"/>
    <w:rsid w:val="0088244D"/>
    <w:rsid w:val="008900E5"/>
    <w:rsid w:val="00895AAA"/>
    <w:rsid w:val="00897556"/>
    <w:rsid w:val="008A1B19"/>
    <w:rsid w:val="008A1C97"/>
    <w:rsid w:val="008A23B5"/>
    <w:rsid w:val="008A28D9"/>
    <w:rsid w:val="008A364F"/>
    <w:rsid w:val="008A4E11"/>
    <w:rsid w:val="008A6D84"/>
    <w:rsid w:val="008A760E"/>
    <w:rsid w:val="008B0755"/>
    <w:rsid w:val="008B1473"/>
    <w:rsid w:val="008B5722"/>
    <w:rsid w:val="008B604E"/>
    <w:rsid w:val="008B6129"/>
    <w:rsid w:val="008C0A62"/>
    <w:rsid w:val="008C2574"/>
    <w:rsid w:val="008C35FC"/>
    <w:rsid w:val="008C55B4"/>
    <w:rsid w:val="008C7E05"/>
    <w:rsid w:val="008D18A2"/>
    <w:rsid w:val="008D28F6"/>
    <w:rsid w:val="008D58BB"/>
    <w:rsid w:val="008D6C18"/>
    <w:rsid w:val="008D7123"/>
    <w:rsid w:val="008E2F9E"/>
    <w:rsid w:val="008E3AD4"/>
    <w:rsid w:val="008E3FF8"/>
    <w:rsid w:val="008E4118"/>
    <w:rsid w:val="008E427D"/>
    <w:rsid w:val="008E51A4"/>
    <w:rsid w:val="008E54FF"/>
    <w:rsid w:val="008E5589"/>
    <w:rsid w:val="008E61EC"/>
    <w:rsid w:val="008E7CF2"/>
    <w:rsid w:val="008F03AA"/>
    <w:rsid w:val="008F3C55"/>
    <w:rsid w:val="008F5AD3"/>
    <w:rsid w:val="008F62A0"/>
    <w:rsid w:val="008F7594"/>
    <w:rsid w:val="0090079F"/>
    <w:rsid w:val="00900C86"/>
    <w:rsid w:val="00904219"/>
    <w:rsid w:val="009068C5"/>
    <w:rsid w:val="00911AAF"/>
    <w:rsid w:val="00912128"/>
    <w:rsid w:val="009127D4"/>
    <w:rsid w:val="00912BA9"/>
    <w:rsid w:val="009135AC"/>
    <w:rsid w:val="00914D5F"/>
    <w:rsid w:val="00915F58"/>
    <w:rsid w:val="00920ED4"/>
    <w:rsid w:val="00921931"/>
    <w:rsid w:val="00925061"/>
    <w:rsid w:val="00927291"/>
    <w:rsid w:val="00927DE5"/>
    <w:rsid w:val="009338D9"/>
    <w:rsid w:val="009338E6"/>
    <w:rsid w:val="00935CB1"/>
    <w:rsid w:val="00936E6A"/>
    <w:rsid w:val="00937098"/>
    <w:rsid w:val="00942068"/>
    <w:rsid w:val="00943388"/>
    <w:rsid w:val="00944D80"/>
    <w:rsid w:val="0094574C"/>
    <w:rsid w:val="00946876"/>
    <w:rsid w:val="009469D5"/>
    <w:rsid w:val="00947219"/>
    <w:rsid w:val="00950DAE"/>
    <w:rsid w:val="00951790"/>
    <w:rsid w:val="009546EF"/>
    <w:rsid w:val="00957882"/>
    <w:rsid w:val="00962B1D"/>
    <w:rsid w:val="00963C19"/>
    <w:rsid w:val="00965234"/>
    <w:rsid w:val="00965851"/>
    <w:rsid w:val="00966923"/>
    <w:rsid w:val="00971E37"/>
    <w:rsid w:val="00973197"/>
    <w:rsid w:val="00973BC8"/>
    <w:rsid w:val="00973C8D"/>
    <w:rsid w:val="00977592"/>
    <w:rsid w:val="00977C51"/>
    <w:rsid w:val="009821BC"/>
    <w:rsid w:val="00982D51"/>
    <w:rsid w:val="00983849"/>
    <w:rsid w:val="00986910"/>
    <w:rsid w:val="00987846"/>
    <w:rsid w:val="00987D0E"/>
    <w:rsid w:val="00990589"/>
    <w:rsid w:val="0099088D"/>
    <w:rsid w:val="009909CC"/>
    <w:rsid w:val="009937DD"/>
    <w:rsid w:val="009947F7"/>
    <w:rsid w:val="00995572"/>
    <w:rsid w:val="009965FE"/>
    <w:rsid w:val="00996CA8"/>
    <w:rsid w:val="009A4D55"/>
    <w:rsid w:val="009A52C9"/>
    <w:rsid w:val="009A72EF"/>
    <w:rsid w:val="009A7C2F"/>
    <w:rsid w:val="009B2A41"/>
    <w:rsid w:val="009B5D73"/>
    <w:rsid w:val="009B72C9"/>
    <w:rsid w:val="009C0984"/>
    <w:rsid w:val="009C15F0"/>
    <w:rsid w:val="009C332B"/>
    <w:rsid w:val="009C396E"/>
    <w:rsid w:val="009C4A66"/>
    <w:rsid w:val="009C7F40"/>
    <w:rsid w:val="009D12DD"/>
    <w:rsid w:val="009D1811"/>
    <w:rsid w:val="009D2C51"/>
    <w:rsid w:val="009D3358"/>
    <w:rsid w:val="009D342A"/>
    <w:rsid w:val="009D37C1"/>
    <w:rsid w:val="009D56C4"/>
    <w:rsid w:val="009D65F8"/>
    <w:rsid w:val="009D7D73"/>
    <w:rsid w:val="009E5A12"/>
    <w:rsid w:val="009E5ABB"/>
    <w:rsid w:val="009E7781"/>
    <w:rsid w:val="009F2166"/>
    <w:rsid w:val="009F438A"/>
    <w:rsid w:val="009F6791"/>
    <w:rsid w:val="009F7A40"/>
    <w:rsid w:val="009F7E4D"/>
    <w:rsid w:val="00A056D0"/>
    <w:rsid w:val="00A07758"/>
    <w:rsid w:val="00A10570"/>
    <w:rsid w:val="00A13380"/>
    <w:rsid w:val="00A135A3"/>
    <w:rsid w:val="00A15537"/>
    <w:rsid w:val="00A16389"/>
    <w:rsid w:val="00A17CF2"/>
    <w:rsid w:val="00A20E3A"/>
    <w:rsid w:val="00A26C1D"/>
    <w:rsid w:val="00A32801"/>
    <w:rsid w:val="00A35636"/>
    <w:rsid w:val="00A36E68"/>
    <w:rsid w:val="00A36F2A"/>
    <w:rsid w:val="00A41738"/>
    <w:rsid w:val="00A444E8"/>
    <w:rsid w:val="00A4552A"/>
    <w:rsid w:val="00A523B6"/>
    <w:rsid w:val="00A55386"/>
    <w:rsid w:val="00A56863"/>
    <w:rsid w:val="00A571C7"/>
    <w:rsid w:val="00A5757C"/>
    <w:rsid w:val="00A6411E"/>
    <w:rsid w:val="00A64B27"/>
    <w:rsid w:val="00A64CEF"/>
    <w:rsid w:val="00A70031"/>
    <w:rsid w:val="00A7390C"/>
    <w:rsid w:val="00A75B17"/>
    <w:rsid w:val="00A75E53"/>
    <w:rsid w:val="00A82870"/>
    <w:rsid w:val="00A84961"/>
    <w:rsid w:val="00A87A21"/>
    <w:rsid w:val="00A928C1"/>
    <w:rsid w:val="00A948A4"/>
    <w:rsid w:val="00A953BD"/>
    <w:rsid w:val="00A97776"/>
    <w:rsid w:val="00A97CE7"/>
    <w:rsid w:val="00AA1839"/>
    <w:rsid w:val="00AA3808"/>
    <w:rsid w:val="00AA3C70"/>
    <w:rsid w:val="00AB0623"/>
    <w:rsid w:val="00AB1498"/>
    <w:rsid w:val="00AB256A"/>
    <w:rsid w:val="00AB2988"/>
    <w:rsid w:val="00AB324D"/>
    <w:rsid w:val="00AB33C9"/>
    <w:rsid w:val="00AB4AFD"/>
    <w:rsid w:val="00AB56AC"/>
    <w:rsid w:val="00AB5DCB"/>
    <w:rsid w:val="00AB6B7D"/>
    <w:rsid w:val="00AB6C1A"/>
    <w:rsid w:val="00AB7A8B"/>
    <w:rsid w:val="00AC2777"/>
    <w:rsid w:val="00AC3B3E"/>
    <w:rsid w:val="00AC41F6"/>
    <w:rsid w:val="00AC5E25"/>
    <w:rsid w:val="00AC745E"/>
    <w:rsid w:val="00AC7705"/>
    <w:rsid w:val="00AC7B97"/>
    <w:rsid w:val="00AD1CED"/>
    <w:rsid w:val="00AD7EDA"/>
    <w:rsid w:val="00AE1227"/>
    <w:rsid w:val="00AE2A76"/>
    <w:rsid w:val="00AE5054"/>
    <w:rsid w:val="00AE607B"/>
    <w:rsid w:val="00AE7F61"/>
    <w:rsid w:val="00AF02FF"/>
    <w:rsid w:val="00AF0788"/>
    <w:rsid w:val="00AF177A"/>
    <w:rsid w:val="00AF1F88"/>
    <w:rsid w:val="00AF549B"/>
    <w:rsid w:val="00AF5A6D"/>
    <w:rsid w:val="00AF61D7"/>
    <w:rsid w:val="00AF645E"/>
    <w:rsid w:val="00AF7208"/>
    <w:rsid w:val="00AF7BF5"/>
    <w:rsid w:val="00B00611"/>
    <w:rsid w:val="00B044B7"/>
    <w:rsid w:val="00B04C70"/>
    <w:rsid w:val="00B0538C"/>
    <w:rsid w:val="00B12AA8"/>
    <w:rsid w:val="00B13F1D"/>
    <w:rsid w:val="00B142BE"/>
    <w:rsid w:val="00B14396"/>
    <w:rsid w:val="00B15DD0"/>
    <w:rsid w:val="00B2750B"/>
    <w:rsid w:val="00B30F2E"/>
    <w:rsid w:val="00B31C3C"/>
    <w:rsid w:val="00B3223D"/>
    <w:rsid w:val="00B36F7B"/>
    <w:rsid w:val="00B40850"/>
    <w:rsid w:val="00B41536"/>
    <w:rsid w:val="00B43D24"/>
    <w:rsid w:val="00B44E53"/>
    <w:rsid w:val="00B456CD"/>
    <w:rsid w:val="00B518EE"/>
    <w:rsid w:val="00B53917"/>
    <w:rsid w:val="00B541D5"/>
    <w:rsid w:val="00B5669F"/>
    <w:rsid w:val="00B56726"/>
    <w:rsid w:val="00B57B63"/>
    <w:rsid w:val="00B57DA4"/>
    <w:rsid w:val="00B6056C"/>
    <w:rsid w:val="00B60937"/>
    <w:rsid w:val="00B6321B"/>
    <w:rsid w:val="00B643D7"/>
    <w:rsid w:val="00B6653F"/>
    <w:rsid w:val="00B6686E"/>
    <w:rsid w:val="00B6735D"/>
    <w:rsid w:val="00B70C5E"/>
    <w:rsid w:val="00B70DAC"/>
    <w:rsid w:val="00B7117A"/>
    <w:rsid w:val="00B71992"/>
    <w:rsid w:val="00B74A2D"/>
    <w:rsid w:val="00B77165"/>
    <w:rsid w:val="00B77703"/>
    <w:rsid w:val="00B8056B"/>
    <w:rsid w:val="00B80B40"/>
    <w:rsid w:val="00B92AFA"/>
    <w:rsid w:val="00B95B9B"/>
    <w:rsid w:val="00B9620F"/>
    <w:rsid w:val="00B9682C"/>
    <w:rsid w:val="00B974F6"/>
    <w:rsid w:val="00BA145B"/>
    <w:rsid w:val="00BA4259"/>
    <w:rsid w:val="00BA50FD"/>
    <w:rsid w:val="00BA543B"/>
    <w:rsid w:val="00BA5C5C"/>
    <w:rsid w:val="00BB17E3"/>
    <w:rsid w:val="00BB1B87"/>
    <w:rsid w:val="00BB22DA"/>
    <w:rsid w:val="00BB2D96"/>
    <w:rsid w:val="00BB3ACF"/>
    <w:rsid w:val="00BB5752"/>
    <w:rsid w:val="00BB64FC"/>
    <w:rsid w:val="00BC131E"/>
    <w:rsid w:val="00BC31B2"/>
    <w:rsid w:val="00BC31D1"/>
    <w:rsid w:val="00BC622A"/>
    <w:rsid w:val="00BC704F"/>
    <w:rsid w:val="00BC7609"/>
    <w:rsid w:val="00BC7921"/>
    <w:rsid w:val="00BD2B66"/>
    <w:rsid w:val="00BD3C62"/>
    <w:rsid w:val="00BD5933"/>
    <w:rsid w:val="00BD667A"/>
    <w:rsid w:val="00BD721F"/>
    <w:rsid w:val="00BE0981"/>
    <w:rsid w:val="00BE0B0F"/>
    <w:rsid w:val="00BE2BA5"/>
    <w:rsid w:val="00BE3A6D"/>
    <w:rsid w:val="00BE3F66"/>
    <w:rsid w:val="00BE6E04"/>
    <w:rsid w:val="00BF0A88"/>
    <w:rsid w:val="00BF1755"/>
    <w:rsid w:val="00BF4648"/>
    <w:rsid w:val="00BF6506"/>
    <w:rsid w:val="00BF6B74"/>
    <w:rsid w:val="00BF7A5F"/>
    <w:rsid w:val="00C003D2"/>
    <w:rsid w:val="00C00FE1"/>
    <w:rsid w:val="00C026C3"/>
    <w:rsid w:val="00C02EA0"/>
    <w:rsid w:val="00C0318F"/>
    <w:rsid w:val="00C03844"/>
    <w:rsid w:val="00C0397E"/>
    <w:rsid w:val="00C03FBD"/>
    <w:rsid w:val="00C042AA"/>
    <w:rsid w:val="00C10B13"/>
    <w:rsid w:val="00C13068"/>
    <w:rsid w:val="00C13241"/>
    <w:rsid w:val="00C14370"/>
    <w:rsid w:val="00C159E1"/>
    <w:rsid w:val="00C16D58"/>
    <w:rsid w:val="00C16ECF"/>
    <w:rsid w:val="00C17348"/>
    <w:rsid w:val="00C21D64"/>
    <w:rsid w:val="00C278A1"/>
    <w:rsid w:val="00C31003"/>
    <w:rsid w:val="00C34D31"/>
    <w:rsid w:val="00C355B0"/>
    <w:rsid w:val="00C3641E"/>
    <w:rsid w:val="00C37DE4"/>
    <w:rsid w:val="00C40571"/>
    <w:rsid w:val="00C41167"/>
    <w:rsid w:val="00C414C5"/>
    <w:rsid w:val="00C43F33"/>
    <w:rsid w:val="00C45EA7"/>
    <w:rsid w:val="00C46DB1"/>
    <w:rsid w:val="00C53548"/>
    <w:rsid w:val="00C5441A"/>
    <w:rsid w:val="00C56827"/>
    <w:rsid w:val="00C57718"/>
    <w:rsid w:val="00C602D6"/>
    <w:rsid w:val="00C60CC5"/>
    <w:rsid w:val="00C61949"/>
    <w:rsid w:val="00C640FE"/>
    <w:rsid w:val="00C644D1"/>
    <w:rsid w:val="00C75011"/>
    <w:rsid w:val="00C81508"/>
    <w:rsid w:val="00C867FD"/>
    <w:rsid w:val="00C86A27"/>
    <w:rsid w:val="00C936EA"/>
    <w:rsid w:val="00C93BDE"/>
    <w:rsid w:val="00C961FC"/>
    <w:rsid w:val="00C961FE"/>
    <w:rsid w:val="00C97E00"/>
    <w:rsid w:val="00CA165F"/>
    <w:rsid w:val="00CA4311"/>
    <w:rsid w:val="00CA53CE"/>
    <w:rsid w:val="00CA62F6"/>
    <w:rsid w:val="00CA6FAC"/>
    <w:rsid w:val="00CA70AA"/>
    <w:rsid w:val="00CA70C7"/>
    <w:rsid w:val="00CA7A4B"/>
    <w:rsid w:val="00CB1307"/>
    <w:rsid w:val="00CB45B9"/>
    <w:rsid w:val="00CB55AF"/>
    <w:rsid w:val="00CB5CAB"/>
    <w:rsid w:val="00CC0182"/>
    <w:rsid w:val="00CC0D0A"/>
    <w:rsid w:val="00CC1416"/>
    <w:rsid w:val="00CC256E"/>
    <w:rsid w:val="00CC2CAE"/>
    <w:rsid w:val="00CD0DE2"/>
    <w:rsid w:val="00CD1E4F"/>
    <w:rsid w:val="00CD41D2"/>
    <w:rsid w:val="00CD4338"/>
    <w:rsid w:val="00CD4503"/>
    <w:rsid w:val="00CD7B4E"/>
    <w:rsid w:val="00CE546F"/>
    <w:rsid w:val="00CE7BAD"/>
    <w:rsid w:val="00CE7D87"/>
    <w:rsid w:val="00CF5632"/>
    <w:rsid w:val="00D017C6"/>
    <w:rsid w:val="00D01E84"/>
    <w:rsid w:val="00D0240B"/>
    <w:rsid w:val="00D02830"/>
    <w:rsid w:val="00D028DE"/>
    <w:rsid w:val="00D03752"/>
    <w:rsid w:val="00D03CAA"/>
    <w:rsid w:val="00D05C40"/>
    <w:rsid w:val="00D11C9E"/>
    <w:rsid w:val="00D1291F"/>
    <w:rsid w:val="00D13683"/>
    <w:rsid w:val="00D149FD"/>
    <w:rsid w:val="00D14A13"/>
    <w:rsid w:val="00D14E12"/>
    <w:rsid w:val="00D14EF4"/>
    <w:rsid w:val="00D152F5"/>
    <w:rsid w:val="00D15CA6"/>
    <w:rsid w:val="00D16009"/>
    <w:rsid w:val="00D16054"/>
    <w:rsid w:val="00D1669C"/>
    <w:rsid w:val="00D20483"/>
    <w:rsid w:val="00D20914"/>
    <w:rsid w:val="00D21C47"/>
    <w:rsid w:val="00D2265A"/>
    <w:rsid w:val="00D2518F"/>
    <w:rsid w:val="00D2754E"/>
    <w:rsid w:val="00D33CF3"/>
    <w:rsid w:val="00D34BDD"/>
    <w:rsid w:val="00D3514F"/>
    <w:rsid w:val="00D429AE"/>
    <w:rsid w:val="00D42AAD"/>
    <w:rsid w:val="00D43866"/>
    <w:rsid w:val="00D43CA9"/>
    <w:rsid w:val="00D470FC"/>
    <w:rsid w:val="00D50A99"/>
    <w:rsid w:val="00D5427B"/>
    <w:rsid w:val="00D56CE1"/>
    <w:rsid w:val="00D60A5E"/>
    <w:rsid w:val="00D61507"/>
    <w:rsid w:val="00D61F43"/>
    <w:rsid w:val="00D64591"/>
    <w:rsid w:val="00D662A2"/>
    <w:rsid w:val="00D6707A"/>
    <w:rsid w:val="00D7005B"/>
    <w:rsid w:val="00D72686"/>
    <w:rsid w:val="00D73FEF"/>
    <w:rsid w:val="00D7408C"/>
    <w:rsid w:val="00D74C0A"/>
    <w:rsid w:val="00D75A7B"/>
    <w:rsid w:val="00D77CED"/>
    <w:rsid w:val="00D81474"/>
    <w:rsid w:val="00D81E5A"/>
    <w:rsid w:val="00D82227"/>
    <w:rsid w:val="00D8447B"/>
    <w:rsid w:val="00D868CE"/>
    <w:rsid w:val="00D91F29"/>
    <w:rsid w:val="00D91F5C"/>
    <w:rsid w:val="00D956C5"/>
    <w:rsid w:val="00D969C5"/>
    <w:rsid w:val="00DA4568"/>
    <w:rsid w:val="00DA48E6"/>
    <w:rsid w:val="00DA7DE1"/>
    <w:rsid w:val="00DB171D"/>
    <w:rsid w:val="00DB5707"/>
    <w:rsid w:val="00DB65B2"/>
    <w:rsid w:val="00DB6FE8"/>
    <w:rsid w:val="00DC1E7F"/>
    <w:rsid w:val="00DC27CA"/>
    <w:rsid w:val="00DC393E"/>
    <w:rsid w:val="00DC4324"/>
    <w:rsid w:val="00DC4826"/>
    <w:rsid w:val="00DC6057"/>
    <w:rsid w:val="00DC73DE"/>
    <w:rsid w:val="00DC7C32"/>
    <w:rsid w:val="00DD0838"/>
    <w:rsid w:val="00DD1DAF"/>
    <w:rsid w:val="00DD51C6"/>
    <w:rsid w:val="00DD7ABE"/>
    <w:rsid w:val="00DE3CC8"/>
    <w:rsid w:val="00DE5AD0"/>
    <w:rsid w:val="00DE5FAB"/>
    <w:rsid w:val="00DF1615"/>
    <w:rsid w:val="00DF1B49"/>
    <w:rsid w:val="00DF1CC3"/>
    <w:rsid w:val="00DF52BE"/>
    <w:rsid w:val="00E01AD6"/>
    <w:rsid w:val="00E0247E"/>
    <w:rsid w:val="00E02623"/>
    <w:rsid w:val="00E05008"/>
    <w:rsid w:val="00E0677D"/>
    <w:rsid w:val="00E06CDC"/>
    <w:rsid w:val="00E07066"/>
    <w:rsid w:val="00E07A69"/>
    <w:rsid w:val="00E1016D"/>
    <w:rsid w:val="00E1033D"/>
    <w:rsid w:val="00E1472A"/>
    <w:rsid w:val="00E20065"/>
    <w:rsid w:val="00E2347F"/>
    <w:rsid w:val="00E244FA"/>
    <w:rsid w:val="00E255AA"/>
    <w:rsid w:val="00E30C89"/>
    <w:rsid w:val="00E34B5D"/>
    <w:rsid w:val="00E34D16"/>
    <w:rsid w:val="00E40EF9"/>
    <w:rsid w:val="00E43322"/>
    <w:rsid w:val="00E43E4C"/>
    <w:rsid w:val="00E4662F"/>
    <w:rsid w:val="00E46E3D"/>
    <w:rsid w:val="00E51D92"/>
    <w:rsid w:val="00E52B64"/>
    <w:rsid w:val="00E56F1A"/>
    <w:rsid w:val="00E60731"/>
    <w:rsid w:val="00E60F0A"/>
    <w:rsid w:val="00E61E4A"/>
    <w:rsid w:val="00E62450"/>
    <w:rsid w:val="00E62A4C"/>
    <w:rsid w:val="00E64BF1"/>
    <w:rsid w:val="00E652A8"/>
    <w:rsid w:val="00E71A5A"/>
    <w:rsid w:val="00E74A12"/>
    <w:rsid w:val="00E7589E"/>
    <w:rsid w:val="00E75D4C"/>
    <w:rsid w:val="00E814D7"/>
    <w:rsid w:val="00E869A9"/>
    <w:rsid w:val="00E87306"/>
    <w:rsid w:val="00E90581"/>
    <w:rsid w:val="00E9351E"/>
    <w:rsid w:val="00E9491A"/>
    <w:rsid w:val="00E94B1B"/>
    <w:rsid w:val="00E95AD4"/>
    <w:rsid w:val="00EA0E11"/>
    <w:rsid w:val="00EA1758"/>
    <w:rsid w:val="00EA3402"/>
    <w:rsid w:val="00EA38B0"/>
    <w:rsid w:val="00EA38DD"/>
    <w:rsid w:val="00EA463B"/>
    <w:rsid w:val="00EA56A2"/>
    <w:rsid w:val="00EB3178"/>
    <w:rsid w:val="00EB57AA"/>
    <w:rsid w:val="00EB6F1B"/>
    <w:rsid w:val="00EC2B79"/>
    <w:rsid w:val="00EC3079"/>
    <w:rsid w:val="00EC3B8D"/>
    <w:rsid w:val="00EC4130"/>
    <w:rsid w:val="00EC44B7"/>
    <w:rsid w:val="00ED225D"/>
    <w:rsid w:val="00ED5DF2"/>
    <w:rsid w:val="00ED6344"/>
    <w:rsid w:val="00ED7737"/>
    <w:rsid w:val="00ED7ADA"/>
    <w:rsid w:val="00EE101E"/>
    <w:rsid w:val="00EE3D87"/>
    <w:rsid w:val="00EE74AA"/>
    <w:rsid w:val="00EF4B0B"/>
    <w:rsid w:val="00EF52C9"/>
    <w:rsid w:val="00EF6118"/>
    <w:rsid w:val="00F0117E"/>
    <w:rsid w:val="00F043C2"/>
    <w:rsid w:val="00F05744"/>
    <w:rsid w:val="00F132AD"/>
    <w:rsid w:val="00F210B1"/>
    <w:rsid w:val="00F227DB"/>
    <w:rsid w:val="00F3348A"/>
    <w:rsid w:val="00F35B65"/>
    <w:rsid w:val="00F41F1A"/>
    <w:rsid w:val="00F42146"/>
    <w:rsid w:val="00F45F93"/>
    <w:rsid w:val="00F47E5A"/>
    <w:rsid w:val="00F506D4"/>
    <w:rsid w:val="00F52C30"/>
    <w:rsid w:val="00F53BB0"/>
    <w:rsid w:val="00F549DB"/>
    <w:rsid w:val="00F54F40"/>
    <w:rsid w:val="00F559EB"/>
    <w:rsid w:val="00F55E44"/>
    <w:rsid w:val="00F6024F"/>
    <w:rsid w:val="00F616D6"/>
    <w:rsid w:val="00F61D7D"/>
    <w:rsid w:val="00F62F68"/>
    <w:rsid w:val="00F64D5C"/>
    <w:rsid w:val="00F66996"/>
    <w:rsid w:val="00F720A8"/>
    <w:rsid w:val="00F724EB"/>
    <w:rsid w:val="00F72AD1"/>
    <w:rsid w:val="00F7466A"/>
    <w:rsid w:val="00F77550"/>
    <w:rsid w:val="00F77CC3"/>
    <w:rsid w:val="00F80C9A"/>
    <w:rsid w:val="00F82779"/>
    <w:rsid w:val="00F831D8"/>
    <w:rsid w:val="00F847AC"/>
    <w:rsid w:val="00F84C71"/>
    <w:rsid w:val="00F937A8"/>
    <w:rsid w:val="00F93CBF"/>
    <w:rsid w:val="00F93E64"/>
    <w:rsid w:val="00F95D7F"/>
    <w:rsid w:val="00F968B3"/>
    <w:rsid w:val="00FA221C"/>
    <w:rsid w:val="00FA2D7E"/>
    <w:rsid w:val="00FA34F1"/>
    <w:rsid w:val="00FA6711"/>
    <w:rsid w:val="00FA74D0"/>
    <w:rsid w:val="00FB0B19"/>
    <w:rsid w:val="00FB5EDE"/>
    <w:rsid w:val="00FB6AB4"/>
    <w:rsid w:val="00FC3D04"/>
    <w:rsid w:val="00FC3DAC"/>
    <w:rsid w:val="00FC44F6"/>
    <w:rsid w:val="00FC5853"/>
    <w:rsid w:val="00FC5C48"/>
    <w:rsid w:val="00FD155E"/>
    <w:rsid w:val="00FD1569"/>
    <w:rsid w:val="00FD3E92"/>
    <w:rsid w:val="00FD4F04"/>
    <w:rsid w:val="00FD7DB7"/>
    <w:rsid w:val="00FD7E23"/>
    <w:rsid w:val="00FE0948"/>
    <w:rsid w:val="00FE2251"/>
    <w:rsid w:val="00FE28B3"/>
    <w:rsid w:val="00FE4D27"/>
    <w:rsid w:val="00FE6692"/>
    <w:rsid w:val="00FE67E3"/>
    <w:rsid w:val="00FF1CFE"/>
    <w:rsid w:val="00FF4611"/>
    <w:rsid w:val="00FF54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4817"/>
    <o:shapelayout v:ext="edit">
      <o:idmap v:ext="edit" data="1"/>
    </o:shapelayout>
  </w:shapeDefaults>
  <w:decimalSymbol w:val=","/>
  <w:listSeparator w:val=";"/>
  <w14:docId w14:val="78DC5787"/>
  <w14:defaultImageDpi w14:val="96"/>
  <w15:docId w15:val="{5EA8460C-CD28-44F0-9644-E9F2DA919D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662A2"/>
    <w:pPr>
      <w:spacing w:after="0" w:line="240" w:lineRule="auto"/>
    </w:pPr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973BC8"/>
    <w:pPr>
      <w:keepNext/>
      <w:jc w:val="center"/>
      <w:outlineLvl w:val="0"/>
    </w:pPr>
    <w:rPr>
      <w:b/>
      <w:bCs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D249E"/>
    <w:pPr>
      <w:keepNext/>
      <w:spacing w:before="240" w:after="60"/>
      <w:outlineLvl w:val="1"/>
    </w:pPr>
    <w:rPr>
      <w:b/>
      <w:bCs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973BC8"/>
    <w:pPr>
      <w:keepNext/>
      <w:spacing w:before="240"/>
      <w:outlineLvl w:val="2"/>
    </w:pPr>
    <w:rPr>
      <w:b/>
      <w:bCs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97776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973BC8"/>
    <w:pPr>
      <w:spacing w:before="240" w:after="60"/>
      <w:outlineLvl w:val="6"/>
    </w:pPr>
  </w:style>
  <w:style w:type="paragraph" w:styleId="Nagwek8">
    <w:name w:val="heading 8"/>
    <w:basedOn w:val="Normalny"/>
    <w:next w:val="Normalny"/>
    <w:link w:val="Nagwek8Znak"/>
    <w:uiPriority w:val="99"/>
    <w:qFormat/>
    <w:rsid w:val="00973BC8"/>
    <w:pPr>
      <w:spacing w:before="240" w:after="60"/>
      <w:outlineLvl w:val="7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Pr>
      <w:rFonts w:asciiTheme="minorHAnsi" w:eastAsiaTheme="minorEastAsia" w:hAnsiTheme="minorHAnsi" w:cstheme="minorBidi"/>
      <w:sz w:val="24"/>
      <w:szCs w:val="24"/>
    </w:rPr>
  </w:style>
  <w:style w:type="paragraph" w:styleId="Akapitzlist">
    <w:name w:val="List Paragraph"/>
    <w:basedOn w:val="Normalny"/>
    <w:uiPriority w:val="99"/>
    <w:qFormat/>
    <w:rsid w:val="00817882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NormalnyWeb">
    <w:name w:val="Normal (Web)"/>
    <w:basedOn w:val="Normalny"/>
    <w:uiPriority w:val="99"/>
    <w:rsid w:val="00973BC8"/>
    <w:pPr>
      <w:spacing w:before="100" w:beforeAutospacing="1" w:after="100" w:afterAutospacing="1"/>
    </w:pPr>
  </w:style>
  <w:style w:type="character" w:styleId="Hipercze">
    <w:name w:val="Hyperlink"/>
    <w:basedOn w:val="Domylnaczcionkaakapitu"/>
    <w:uiPriority w:val="99"/>
    <w:rsid w:val="00973BC8"/>
    <w:rPr>
      <w:rFonts w:ascii="Verdana" w:hAnsi="Verdana"/>
      <w:b/>
      <w:color w:val="333333"/>
      <w:sz w:val="15"/>
      <w:u w:val="none"/>
      <w:effect w:val="none"/>
    </w:rPr>
  </w:style>
  <w:style w:type="paragraph" w:styleId="Tekstpodstawowy2">
    <w:name w:val="Body Text 2"/>
    <w:basedOn w:val="Normalny"/>
    <w:link w:val="Tekstpodstawowy2Znak"/>
    <w:uiPriority w:val="99"/>
    <w:rsid w:val="00973BC8"/>
    <w:pPr>
      <w:spacing w:before="120" w:line="240" w:lineRule="atLeast"/>
      <w:jc w:val="both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Pr>
      <w:sz w:val="24"/>
      <w:szCs w:val="24"/>
    </w:rPr>
  </w:style>
  <w:style w:type="paragraph" w:styleId="Tytu">
    <w:name w:val="Title"/>
    <w:basedOn w:val="Normalny"/>
    <w:link w:val="TytuZnak"/>
    <w:uiPriority w:val="99"/>
    <w:qFormat/>
    <w:rsid w:val="00973BC8"/>
    <w:pPr>
      <w:shd w:val="clear" w:color="auto" w:fill="FFFFFF"/>
      <w:spacing w:line="638" w:lineRule="exact"/>
      <w:ind w:left="5664" w:right="154" w:firstLine="708"/>
      <w:jc w:val="center"/>
    </w:pPr>
    <w:rPr>
      <w:b/>
      <w:bCs/>
      <w:color w:val="000000"/>
      <w:spacing w:val="-13"/>
      <w:sz w:val="20"/>
      <w:szCs w:val="20"/>
    </w:rPr>
  </w:style>
  <w:style w:type="character" w:customStyle="1" w:styleId="TytuZnak">
    <w:name w:val="Tytuł Znak"/>
    <w:basedOn w:val="Domylnaczcionkaakapitu"/>
    <w:link w:val="Tytu"/>
    <w:uiPriority w:val="10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customStyle="1" w:styleId="Default">
    <w:name w:val="Default"/>
    <w:uiPriority w:val="99"/>
    <w:rsid w:val="00973BC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kstpodstawowy">
    <w:name w:val="Body Text"/>
    <w:basedOn w:val="Normalny"/>
    <w:link w:val="TekstpodstawowyZnak"/>
    <w:uiPriority w:val="99"/>
    <w:rsid w:val="00973BC8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Pr>
      <w:sz w:val="24"/>
      <w:szCs w:val="24"/>
    </w:rPr>
  </w:style>
  <w:style w:type="paragraph" w:customStyle="1" w:styleId="Obszartekstu">
    <w:name w:val="Obszar tekstu"/>
    <w:basedOn w:val="Normalny"/>
    <w:uiPriority w:val="99"/>
    <w:rsid w:val="00973BC8"/>
    <w:pPr>
      <w:autoSpaceDE w:val="0"/>
      <w:autoSpaceDN w:val="0"/>
      <w:adjustRightInd w:val="0"/>
      <w:spacing w:after="120"/>
    </w:pPr>
    <w:rPr>
      <w:sz w:val="20"/>
      <w:szCs w:val="20"/>
    </w:rPr>
  </w:style>
  <w:style w:type="paragraph" w:styleId="Tekstpodstawowywcity2">
    <w:name w:val="Body Text Indent 2"/>
    <w:basedOn w:val="Normalny"/>
    <w:link w:val="Tekstpodstawowywcity2Znak"/>
    <w:uiPriority w:val="99"/>
    <w:rsid w:val="00873787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Pr>
      <w:sz w:val="24"/>
      <w:szCs w:val="24"/>
    </w:rPr>
  </w:style>
  <w:style w:type="character" w:styleId="Odwoaniedokomentarza">
    <w:name w:val="annotation reference"/>
    <w:basedOn w:val="Domylnaczcionkaakapitu"/>
    <w:rsid w:val="008A364F"/>
    <w:rPr>
      <w:sz w:val="16"/>
    </w:rPr>
  </w:style>
  <w:style w:type="paragraph" w:styleId="Tekstkomentarza">
    <w:name w:val="annotation text"/>
    <w:basedOn w:val="Normalny"/>
    <w:link w:val="TekstkomentarzaZnak"/>
    <w:rsid w:val="008A364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8A364F"/>
    <w:rPr>
      <w:b/>
      <w:bCs/>
    </w:rPr>
  </w:style>
  <w:style w:type="character" w:customStyle="1" w:styleId="TekstkomentarzaZnak">
    <w:name w:val="Tekst komentarza Znak"/>
    <w:basedOn w:val="Domylnaczcionkaakapitu"/>
    <w:link w:val="Tekstkomentarza"/>
    <w:locked/>
    <w:rsid w:val="008A364F"/>
    <w:rPr>
      <w:rFonts w:cs="Times New Roman"/>
    </w:rPr>
  </w:style>
  <w:style w:type="paragraph" w:styleId="Tekstdymka">
    <w:name w:val="Balloon Text"/>
    <w:basedOn w:val="Normalny"/>
    <w:link w:val="TekstdymkaZnak"/>
    <w:uiPriority w:val="99"/>
    <w:rsid w:val="008A364F"/>
    <w:rPr>
      <w:rFonts w:ascii="Tahoma" w:hAnsi="Tahoma"/>
      <w:sz w:val="16"/>
      <w:szCs w:val="16"/>
    </w:rPr>
  </w:style>
  <w:style w:type="character" w:customStyle="1" w:styleId="TematkomentarzaZnak">
    <w:name w:val="Temat komentarza Znak"/>
    <w:link w:val="Tematkomentarza"/>
    <w:uiPriority w:val="99"/>
    <w:locked/>
    <w:rsid w:val="008A364F"/>
    <w:rPr>
      <w:b/>
    </w:rPr>
  </w:style>
  <w:style w:type="character" w:customStyle="1" w:styleId="Nagwek8Znak">
    <w:name w:val="Nagłówek 8 Znak"/>
    <w:link w:val="Nagwek8"/>
    <w:uiPriority w:val="99"/>
    <w:locked/>
    <w:rsid w:val="00DF1615"/>
    <w:rPr>
      <w:i/>
      <w:sz w:val="24"/>
    </w:rPr>
  </w:style>
  <w:style w:type="character" w:customStyle="1" w:styleId="TekstdymkaZnak">
    <w:name w:val="Tekst dymka Znak"/>
    <w:link w:val="Tekstdymka"/>
    <w:uiPriority w:val="99"/>
    <w:locked/>
    <w:rsid w:val="008A364F"/>
    <w:rPr>
      <w:rFonts w:ascii="Tahoma" w:hAnsi="Tahoma"/>
      <w:sz w:val="16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97776"/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table" w:styleId="Tabela-Siatka">
    <w:name w:val="Table Grid"/>
    <w:basedOn w:val="Standardowy"/>
    <w:uiPriority w:val="39"/>
    <w:rsid w:val="00BC31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unhideWhenUsed/>
    <w:rsid w:val="00FD155E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FD155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unhideWhenUsed/>
    <w:rsid w:val="00FD155E"/>
    <w:rPr>
      <w:vertAlign w:val="superscript"/>
    </w:rPr>
  </w:style>
  <w:style w:type="character" w:styleId="Pogrubienie">
    <w:name w:val="Strong"/>
    <w:basedOn w:val="Domylnaczcionkaakapitu"/>
    <w:uiPriority w:val="22"/>
    <w:qFormat/>
    <w:rsid w:val="00BF6B74"/>
    <w:rPr>
      <w:b/>
      <w:bCs/>
    </w:rPr>
  </w:style>
  <w:style w:type="paragraph" w:styleId="Nagwek">
    <w:name w:val="header"/>
    <w:basedOn w:val="Normalny"/>
    <w:link w:val="NagwekZnak"/>
    <w:unhideWhenUsed/>
    <w:rsid w:val="0090079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0079F"/>
    <w:rPr>
      <w:sz w:val="24"/>
      <w:szCs w:val="24"/>
    </w:rPr>
  </w:style>
  <w:style w:type="paragraph" w:styleId="Stopka">
    <w:name w:val="footer"/>
    <w:basedOn w:val="Normalny"/>
    <w:link w:val="StopkaZnak"/>
    <w:unhideWhenUsed/>
    <w:rsid w:val="0090079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0079F"/>
    <w:rPr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rsid w:val="007D249E"/>
    <w:rPr>
      <w:b/>
      <w:bCs/>
      <w:iCs/>
      <w:sz w:val="28"/>
      <w:szCs w:val="28"/>
    </w:rPr>
  </w:style>
  <w:style w:type="character" w:styleId="Numerstrony">
    <w:name w:val="page number"/>
    <w:basedOn w:val="Domylnaczcionkaakapitu"/>
    <w:rsid w:val="003A1E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201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4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8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16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3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cyfryzacja/serwis-epuap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dep-doci@mz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DF3416-B672-4657-BE55-D4D4AAC08B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12</Pages>
  <Words>2938</Words>
  <Characters>19160</Characters>
  <Application>Microsoft Office Word</Application>
  <DocSecurity>0</DocSecurity>
  <Lines>159</Lines>
  <Paragraphs>44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Warszawa, 31 marca 2010r</vt:lpstr>
    </vt:vector>
  </TitlesOfParts>
  <Company>Ministerstwo Zdrowia</Company>
  <LinksUpToDate>false</LinksUpToDate>
  <CharactersWithSpaces>22054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Warszawa, 31 marca 2010r</dc:title>
  <dc:creator>b.ladno</dc:creator>
  <cp:lastModifiedBy>Bilińska Magdalena</cp:lastModifiedBy>
  <cp:revision>22</cp:revision>
  <cp:lastPrinted>2018-03-12T08:17:00Z</cp:lastPrinted>
  <dcterms:created xsi:type="dcterms:W3CDTF">2019-04-19T07:35:00Z</dcterms:created>
  <dcterms:modified xsi:type="dcterms:W3CDTF">2019-04-24T08:44:00Z</dcterms:modified>
</cp:coreProperties>
</file>