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B203A" w14:textId="77777777" w:rsidR="0053317F" w:rsidRPr="00682505" w:rsidRDefault="0053317F" w:rsidP="0053317F">
      <w:pPr>
        <w:spacing w:before="100" w:beforeAutospacing="1" w:after="100" w:afterAutospacing="1" w:line="360" w:lineRule="atLeast"/>
        <w:rPr>
          <w:rFonts w:ascii="Arial" w:eastAsia="Times New Roman" w:hAnsi="Arial" w:cs="Arial"/>
          <w:kern w:val="0"/>
          <w:sz w:val="24"/>
          <w:szCs w:val="24"/>
          <w:lang w:eastAsia="pl-PL"/>
          <w14:ligatures w14:val="none"/>
        </w:rPr>
      </w:pPr>
      <w:bookmarkStart w:id="0" w:name="_Hlk130277772"/>
      <w:bookmarkEnd w:id="0"/>
      <w:r w:rsidRPr="00682505">
        <w:rPr>
          <w:rFonts w:ascii="Arial" w:eastAsia="Times New Roman" w:hAnsi="Arial" w:cs="Arial"/>
          <w:kern w:val="0"/>
          <w:sz w:val="24"/>
          <w:szCs w:val="24"/>
          <w:lang w:eastAsia="pl-PL"/>
          <w14:ligatures w14:val="none"/>
        </w:rPr>
        <w:t> </w:t>
      </w:r>
    </w:p>
    <w:p w14:paraId="0A4042F8" w14:textId="77777777" w:rsidR="0053317F" w:rsidRPr="0053317F" w:rsidRDefault="0053317F" w:rsidP="0053317F">
      <w:pPr>
        <w:spacing w:line="240" w:lineRule="auto"/>
        <w:rPr>
          <w:rFonts w:ascii="Times New Roman" w:eastAsia="Times New Roman" w:hAnsi="Times New Roman" w:cs="Times New Roman"/>
          <w:kern w:val="0"/>
          <w:sz w:val="24"/>
          <w:szCs w:val="24"/>
          <w:lang w:eastAsia="pl-PL"/>
          <w14:ligatures w14:val="none"/>
        </w:rPr>
      </w:pPr>
      <w:hyperlink r:id="rId5" w:history="1">
        <w:r w:rsidRPr="00682505">
          <w:rPr>
            <w:rFonts w:ascii="Arial" w:eastAsia="Times New Roman" w:hAnsi="Arial" w:cs="Arial"/>
            <w:b/>
            <w:bCs/>
            <w:color w:val="008DC9"/>
            <w:kern w:val="0"/>
            <w:sz w:val="24"/>
            <w:szCs w:val="24"/>
            <w:u w:val="single"/>
            <w:lang w:eastAsia="pl-PL"/>
            <w14:ligatures w14:val="none"/>
          </w:rPr>
          <w:t>Kampania: 75 lat poprawy zdrowia publicznego</w:t>
        </w:r>
      </w:hyperlink>
    </w:p>
    <w:p w14:paraId="03C5D6C7" w14:textId="59BB3EF6" w:rsidR="0053317F"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p>
    <w:p w14:paraId="7F6B3735" w14:textId="70F7BAFC" w:rsidR="0053317F"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6ACD5778" wp14:editId="62A19598">
            <wp:extent cx="4171950" cy="1584386"/>
            <wp:effectExtent l="0" t="0" r="0" b="0"/>
            <wp:docPr id="3" name="Obraz 3" descr="Baner wiodący na 75-lecie WHO - ilustracja kobi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er wiodący na 75-lecie WHO - ilustracja kobiety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flipH="1" flipV="1">
                      <a:off x="0" y="0"/>
                      <a:ext cx="4199131" cy="1594708"/>
                    </a:xfrm>
                    <a:prstGeom prst="rect">
                      <a:avLst/>
                    </a:prstGeom>
                    <a:noFill/>
                    <a:ln>
                      <a:noFill/>
                    </a:ln>
                  </pic:spPr>
                </pic:pic>
              </a:graphicData>
            </a:graphic>
          </wp:inline>
        </w:drawing>
      </w:r>
    </w:p>
    <w:p w14:paraId="7ABBB691" w14:textId="5BD27D25" w:rsidR="0053317F"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p>
    <w:p w14:paraId="5D0DCB8D" w14:textId="7546DA0E" w:rsidR="0053317F"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p>
    <w:p w14:paraId="3A283243" w14:textId="331D12D3" w:rsidR="0053317F"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p>
    <w:p w14:paraId="7D68045C" w14:textId="205F0557" w:rsidR="0053317F" w:rsidRPr="00682505" w:rsidRDefault="0053317F" w:rsidP="00682505">
      <w:pPr>
        <w:spacing w:before="100" w:beforeAutospacing="1" w:after="100" w:afterAutospacing="1" w:line="240" w:lineRule="auto"/>
        <w:ind w:left="720"/>
        <w:rPr>
          <w:rFonts w:ascii="Times New Roman" w:eastAsia="Times New Roman" w:hAnsi="Times New Roman" w:cs="Times New Roman"/>
          <w:b/>
          <w:bCs/>
          <w:kern w:val="0"/>
          <w:sz w:val="24"/>
          <w:szCs w:val="24"/>
          <w:lang w:eastAsia="pl-PL"/>
          <w14:ligatures w14:val="none"/>
        </w:rPr>
      </w:pPr>
      <w:r>
        <w:rPr>
          <w:rFonts w:ascii="Times New Roman" w:eastAsia="Times New Roman" w:hAnsi="Times New Roman" w:cs="Times New Roman"/>
          <w:b/>
          <w:bCs/>
          <w:kern w:val="0"/>
          <w:sz w:val="24"/>
          <w:szCs w:val="24"/>
          <w:lang w:eastAsia="pl-PL"/>
          <w14:ligatures w14:val="none"/>
        </w:rPr>
        <w:t xml:space="preserve">Historie zdrowotne </w:t>
      </w:r>
    </w:p>
    <w:p w14:paraId="54DD223E" w14:textId="77777777" w:rsidR="00682505" w:rsidRPr="00682505" w:rsidRDefault="00682505" w:rsidP="00682505">
      <w:pPr>
        <w:shd w:val="clear" w:color="auto" w:fill="F5F5F5"/>
        <w:spacing w:before="100" w:beforeAutospacing="1" w:after="100" w:afterAutospacing="1" w:line="750" w:lineRule="atLeast"/>
        <w:jc w:val="center"/>
        <w:rPr>
          <w:rFonts w:ascii="Arial" w:eastAsia="Times New Roman" w:hAnsi="Arial" w:cs="Arial"/>
          <w:kern w:val="0"/>
          <w:sz w:val="75"/>
          <w:szCs w:val="75"/>
          <w:lang w:eastAsia="pl-PL"/>
          <w14:ligatures w14:val="none"/>
        </w:rPr>
      </w:pPr>
      <w:r w:rsidRPr="00682505">
        <w:rPr>
          <w:rFonts w:ascii="Arial" w:eastAsia="Times New Roman" w:hAnsi="Arial" w:cs="Arial"/>
          <w:b/>
          <w:bCs/>
          <w:kern w:val="0"/>
          <w:sz w:val="75"/>
          <w:szCs w:val="75"/>
          <w:lang w:eastAsia="pl-PL"/>
          <w14:ligatures w14:val="none"/>
        </w:rPr>
        <w:t>Historie o zdrowiu WHO 7 + 5 dla wszystkich, wszędzie</w:t>
      </w:r>
    </w:p>
    <w:p w14:paraId="4277936B" w14:textId="77777777" w:rsidR="00682505" w:rsidRPr="00682505" w:rsidRDefault="00682505" w:rsidP="00682505">
      <w:pPr>
        <w:shd w:val="clear" w:color="auto" w:fill="F5F5F5"/>
        <w:spacing w:before="100" w:beforeAutospacing="1" w:after="100" w:afterAutospacing="1" w:line="600" w:lineRule="atLeast"/>
        <w:jc w:val="center"/>
        <w:rPr>
          <w:rFonts w:ascii="Arial" w:eastAsia="Times New Roman" w:hAnsi="Arial" w:cs="Arial"/>
          <w:kern w:val="0"/>
          <w:sz w:val="60"/>
          <w:szCs w:val="60"/>
          <w:lang w:eastAsia="pl-PL"/>
          <w14:ligatures w14:val="none"/>
        </w:rPr>
      </w:pPr>
      <w:r w:rsidRPr="00682505">
        <w:rPr>
          <w:rFonts w:ascii="Arial" w:eastAsia="Times New Roman" w:hAnsi="Arial" w:cs="Arial"/>
          <w:kern w:val="0"/>
          <w:sz w:val="60"/>
          <w:szCs w:val="60"/>
          <w:lang w:eastAsia="pl-PL"/>
          <w14:ligatures w14:val="none"/>
        </w:rPr>
        <w:t>75 lat poprawy zdrowia publicznego</w:t>
      </w:r>
    </w:p>
    <w:p w14:paraId="005F431F"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r w:rsidRPr="00682505">
        <w:rPr>
          <w:rFonts w:ascii="Arial" w:eastAsia="Times New Roman" w:hAnsi="Arial" w:cs="Arial"/>
          <w:kern w:val="0"/>
          <w:sz w:val="24"/>
          <w:szCs w:val="24"/>
          <w:lang w:eastAsia="pl-PL"/>
          <w14:ligatures w14:val="none"/>
        </w:rPr>
        <w:br/>
      </w:r>
    </w:p>
    <w:p w14:paraId="619EA82B"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1EA66466"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lastRenderedPageBreak/>
        <w:t>1</w:t>
      </w:r>
    </w:p>
    <w:p w14:paraId="706658B2"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Zdrowie dla wszystkich: ostateczny cel</w:t>
      </w:r>
    </w:p>
    <w:p w14:paraId="216594FC"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797DD61C">
          <v:rect id="_x0000_i1025" style="width:0;height:1.5pt" o:hralign="center" o:hrstd="t" o:hr="t" fillcolor="#a0a0a0" stroked="f"/>
        </w:pict>
      </w:r>
    </w:p>
    <w:p w14:paraId="511145D0"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Zaangażowanie Światowej Organizacji Zdrowia na rzecz zdrowia dla wszystkich, oparte na demokratycznym przekonaniu, że wszyscy ludzie są równi, zajaśniało jasno w jej konstytucji założycielskiej w 1948 roku. Konstytucja była dokumentem bez precedensu w świecie, który chwiał się po zniszczeniach II wojny światowej, ale wkroczył na ścieżkę transformacji, aby docenić wszystkie ludzkie życia. Bezkompromisowo wezwano do uznania zdrowia za podstawowe prawo każdej istoty ludzkiej oraz podstawę pokoju i bezpieczeństwa.</w:t>
      </w:r>
    </w:p>
    <w:p w14:paraId="1EB0143B"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Przez dziesięciolecia WHO zajmowała się kluczowymi wyzwaniami związanymi ze swoją misją: przewodzeniem wysiłkom na rzecz poprawy warunków społecznych, aby ludzie rodzili się, dorastali, pracowali, żyli i starzeli się w dobrym zdrowiu. WHO odgrywa również kluczową rolę w globalnym promowaniu płci i włączenie osób niepełnosprawnych. Jednak postęp ten jest stale zagrożony przez utrzymywanie się nierówności zdrowotnych. Cel osiągnięcia "Zdrowie dla wszystkich" pozostaje zatem tak samo ważny dzisiaj, jak 75 lat temu. Dla WHO pozostaje to kluczową ścieżką do celu zrównoważonego rozwoju ONZ nr 3, wzmocnionego 16 innymi celami zrównoważonego rozwoju, które mają zostać osiągnięte do 2030 r.</w:t>
      </w:r>
      <w:r w:rsidRPr="00682505">
        <w:rPr>
          <w:rFonts w:ascii="Arial" w:eastAsia="Times New Roman" w:hAnsi="Arial" w:cs="Arial"/>
          <w:kern w:val="0"/>
          <w:sz w:val="24"/>
          <w:szCs w:val="24"/>
          <w:lang w:eastAsia="pl-PL"/>
          <w14:ligatures w14:val="none"/>
        </w:rPr>
        <w:br/>
      </w:r>
    </w:p>
    <w:p w14:paraId="6404E2D7"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Dyplomaci spotykający się w San Francisco w Kalifornii w celu utworzenia Organizacji Narodów Zjednoczonych zgadzają się, że w całej współczesnej historii nie było wystarczającej współpracy między krajami, aby kontrolować rozprzestrzenianie się niebezpiecznych chorób na całym świecie. Wspólnie decydują w sprawie potrzeby globalnej organizacji nadzorującej zdrowie na świecie i planu utworzenia WHO. © ONZ</w:t>
      </w:r>
    </w:p>
    <w:p w14:paraId="2A7F2FEB"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lastRenderedPageBreak/>
        <w:drawing>
          <wp:inline distT="0" distB="0" distL="0" distR="0" wp14:anchorId="7EDD15DD" wp14:editId="3E8173F6">
            <wp:extent cx="5101380" cy="3401983"/>
            <wp:effectExtent l="0" t="0" r="4445" b="8255"/>
            <wp:docPr id="2" name="Obraz 2" descr="Widok ogólny ze spotkania Konferencji Narodów Zjednoczonych z prelegentem na podium i rzędami słuchających uczestni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ok ogólny ze spotkania Konferencji Narodów Zjednoczonych z prelegentem na podium i rzędami słuchających uczestnikó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4468" cy="3410711"/>
                    </a:xfrm>
                    <a:prstGeom prst="rect">
                      <a:avLst/>
                    </a:prstGeom>
                    <a:noFill/>
                    <a:ln>
                      <a:noFill/>
                    </a:ln>
                  </pic:spPr>
                </pic:pic>
              </a:graphicData>
            </a:graphic>
          </wp:inline>
        </w:drawing>
      </w:r>
    </w:p>
    <w:p w14:paraId="6C5E0DBB"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p>
    <w:p w14:paraId="6F41A416"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4440C239" w14:textId="77777777" w:rsidR="00682505" w:rsidRPr="00682505" w:rsidRDefault="00682505" w:rsidP="00682505">
      <w:pPr>
        <w:shd w:val="clear" w:color="auto" w:fill="20313B"/>
        <w:spacing w:before="100" w:beforeAutospacing="1" w:after="100" w:afterAutospacing="1" w:line="0" w:lineRule="atLeast"/>
        <w:rPr>
          <w:rFonts w:ascii="Arial" w:eastAsia="Times New Roman" w:hAnsi="Arial" w:cs="Arial"/>
          <w:color w:val="FFFFFF"/>
          <w:kern w:val="0"/>
          <w:sz w:val="105"/>
          <w:szCs w:val="105"/>
          <w:lang w:eastAsia="pl-PL"/>
          <w14:ligatures w14:val="none"/>
        </w:rPr>
      </w:pPr>
      <w:r w:rsidRPr="00682505">
        <w:rPr>
          <w:rFonts w:ascii="Arial" w:eastAsia="Times New Roman" w:hAnsi="Arial" w:cs="Arial"/>
          <w:b/>
          <w:bCs/>
          <w:color w:val="FFFFFF"/>
          <w:kern w:val="0"/>
          <w:sz w:val="105"/>
          <w:szCs w:val="105"/>
          <w:lang w:eastAsia="pl-PL"/>
          <w14:ligatures w14:val="none"/>
        </w:rPr>
        <w:t>2</w:t>
      </w:r>
    </w:p>
    <w:p w14:paraId="0367E3A5" w14:textId="77777777" w:rsidR="00682505" w:rsidRPr="00682505" w:rsidRDefault="00682505" w:rsidP="00682505">
      <w:pPr>
        <w:shd w:val="clear" w:color="auto" w:fill="20313B"/>
        <w:spacing w:before="100" w:beforeAutospacing="1" w:after="100" w:afterAutospacing="1" w:line="525" w:lineRule="atLeast"/>
        <w:rPr>
          <w:rFonts w:ascii="Arial" w:eastAsia="Times New Roman" w:hAnsi="Arial" w:cs="Arial"/>
          <w:color w:val="FFFFFF"/>
          <w:kern w:val="0"/>
          <w:sz w:val="53"/>
          <w:szCs w:val="53"/>
          <w:lang w:eastAsia="pl-PL"/>
          <w14:ligatures w14:val="none"/>
        </w:rPr>
      </w:pPr>
      <w:r w:rsidRPr="00682505">
        <w:rPr>
          <w:rFonts w:ascii="Arial" w:eastAsia="Times New Roman" w:hAnsi="Arial" w:cs="Arial"/>
          <w:b/>
          <w:bCs/>
          <w:color w:val="FFFFFF"/>
          <w:kern w:val="0"/>
          <w:sz w:val="53"/>
          <w:szCs w:val="53"/>
          <w:lang w:eastAsia="pl-PL"/>
          <w14:ligatures w14:val="none"/>
        </w:rPr>
        <w:t>Łagodzenie śmiertelnych chorób</w:t>
      </w:r>
    </w:p>
    <w:p w14:paraId="4394E9BD" w14:textId="77777777" w:rsidR="00682505" w:rsidRPr="00682505" w:rsidRDefault="00000000" w:rsidP="00682505">
      <w:pPr>
        <w:shd w:val="clear" w:color="auto" w:fill="20313B"/>
        <w:spacing w:after="0" w:line="240" w:lineRule="auto"/>
        <w:rPr>
          <w:rFonts w:ascii="Times New Roman" w:eastAsia="Times New Roman" w:hAnsi="Times New Roman" w:cs="Times New Roman"/>
          <w:color w:val="FFFFFF"/>
          <w:kern w:val="0"/>
          <w:sz w:val="24"/>
          <w:szCs w:val="24"/>
          <w:lang w:eastAsia="pl-PL"/>
          <w14:ligatures w14:val="none"/>
        </w:rPr>
      </w:pPr>
      <w:r>
        <w:rPr>
          <w:rFonts w:ascii="Times New Roman" w:eastAsia="Times New Roman" w:hAnsi="Times New Roman" w:cs="Times New Roman"/>
          <w:color w:val="FFFFFF"/>
          <w:kern w:val="0"/>
          <w:sz w:val="24"/>
          <w:szCs w:val="24"/>
          <w:lang w:eastAsia="pl-PL"/>
          <w14:ligatures w14:val="none"/>
        </w:rPr>
        <w:pict w14:anchorId="6B8BD626">
          <v:rect id="_x0000_i1026" style="width:0;height:1.5pt" o:hralign="center" o:hrstd="t" o:hr="t" fillcolor="#a0a0a0" stroked="f"/>
        </w:pict>
      </w:r>
    </w:p>
    <w:p w14:paraId="42D7C55C" w14:textId="77777777" w:rsidR="00682505" w:rsidRPr="00682505" w:rsidRDefault="00682505" w:rsidP="00682505">
      <w:pPr>
        <w:shd w:val="clear" w:color="auto" w:fill="20313B"/>
        <w:spacing w:after="0" w:line="240" w:lineRule="auto"/>
        <w:rPr>
          <w:rFonts w:ascii="Times New Roman" w:eastAsia="Times New Roman" w:hAnsi="Times New Roman" w:cs="Times New Roman"/>
          <w:color w:val="FFFFFF"/>
          <w:kern w:val="0"/>
          <w:sz w:val="24"/>
          <w:szCs w:val="24"/>
          <w:lang w:eastAsia="pl-PL"/>
          <w14:ligatures w14:val="none"/>
        </w:rPr>
      </w:pPr>
      <w:r w:rsidRPr="00682505">
        <w:rPr>
          <w:rFonts w:ascii="Times New Roman" w:eastAsia="Times New Roman" w:hAnsi="Times New Roman" w:cs="Times New Roman"/>
          <w:noProof/>
          <w:color w:val="FFFFFF"/>
          <w:kern w:val="0"/>
          <w:sz w:val="24"/>
          <w:szCs w:val="24"/>
          <w:lang w:eastAsia="pl-PL"/>
          <w14:ligatures w14:val="none"/>
        </w:rPr>
        <w:lastRenderedPageBreak/>
        <w:drawing>
          <wp:inline distT="0" distB="0" distL="0" distR="0" wp14:anchorId="5242B1F7" wp14:editId="30170D31">
            <wp:extent cx="5076825" cy="5739736"/>
            <wp:effectExtent l="0" t="0" r="0" b="0"/>
            <wp:docPr id="4" name="Obraz 4" descr="Pergaminowy dokument eradykacji os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rgaminowy dokument eradykacji os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8312" cy="5752722"/>
                    </a:xfrm>
                    <a:prstGeom prst="rect">
                      <a:avLst/>
                    </a:prstGeom>
                    <a:noFill/>
                    <a:ln>
                      <a:noFill/>
                    </a:ln>
                  </pic:spPr>
                </pic:pic>
              </a:graphicData>
            </a:graphic>
          </wp:inline>
        </w:drawing>
      </w:r>
    </w:p>
    <w:p w14:paraId="6ABB421F" w14:textId="77777777" w:rsidR="00682505" w:rsidRPr="00682505" w:rsidRDefault="00682505" w:rsidP="0053317F">
      <w:pPr>
        <w:shd w:val="clear" w:color="auto" w:fill="20313B"/>
        <w:spacing w:before="100" w:beforeAutospacing="1" w:after="100" w:afterAutospacing="1" w:line="360" w:lineRule="atLeast"/>
        <w:jc w:val="both"/>
        <w:rPr>
          <w:rFonts w:ascii="Arial" w:eastAsia="Times New Roman" w:hAnsi="Arial" w:cs="Arial"/>
          <w:color w:val="FFFFFF"/>
          <w:kern w:val="0"/>
          <w:sz w:val="24"/>
          <w:szCs w:val="24"/>
          <w:lang w:eastAsia="pl-PL"/>
          <w14:ligatures w14:val="none"/>
        </w:rPr>
      </w:pPr>
      <w:r w:rsidRPr="00682505">
        <w:rPr>
          <w:rFonts w:ascii="Arial" w:eastAsia="Times New Roman" w:hAnsi="Arial" w:cs="Arial"/>
          <w:color w:val="FFFFFF"/>
          <w:kern w:val="0"/>
          <w:sz w:val="24"/>
          <w:szCs w:val="24"/>
          <w:lang w:eastAsia="pl-PL"/>
          <w14:ligatures w14:val="none"/>
        </w:rPr>
        <w:t>Jedną z kluczowych misji WHO jest zapobieganie, łagodzenie i całkowite powstrzymanie rozprzestrzeniania się śmiertelnych infekcji. W wyniku bezprecedensowego globalnego partnerstwa WHO certyfikowała ospę prawdziwą wyeliminowaną w 1980 roku. Ospa była wysoce zaraźliwą i śmiertelną chorobą Szacuje się, że w samym 300</w:t>
      </w:r>
      <w:r w:rsidRPr="00682505">
        <w:rPr>
          <w:rFonts w:ascii="Arial" w:eastAsia="Times New Roman" w:hAnsi="Arial" w:cs="Arial"/>
          <w:color w:val="FFFFFF"/>
          <w:kern w:val="0"/>
          <w:sz w:val="24"/>
          <w:szCs w:val="24"/>
          <w:vertAlign w:val="superscript"/>
          <w:lang w:eastAsia="pl-PL"/>
          <w14:ligatures w14:val="none"/>
        </w:rPr>
        <w:t>wieku</w:t>
      </w:r>
      <w:r w:rsidRPr="00682505">
        <w:rPr>
          <w:rFonts w:ascii="Arial" w:eastAsia="Times New Roman" w:hAnsi="Arial" w:cs="Arial"/>
          <w:color w:val="FFFFFF"/>
          <w:kern w:val="0"/>
          <w:sz w:val="24"/>
          <w:szCs w:val="24"/>
          <w:lang w:eastAsia="pl-PL"/>
          <w14:ligatures w14:val="none"/>
        </w:rPr>
        <w:t> zginęło około 20 milionów ludzi.</w:t>
      </w:r>
    </w:p>
    <w:p w14:paraId="2CE48816" w14:textId="77777777" w:rsidR="00682505" w:rsidRPr="00682505" w:rsidRDefault="00682505" w:rsidP="0053317F">
      <w:pPr>
        <w:shd w:val="clear" w:color="auto" w:fill="20313B"/>
        <w:spacing w:before="100" w:beforeAutospacing="1" w:after="100" w:afterAutospacing="1" w:line="360" w:lineRule="atLeast"/>
        <w:jc w:val="both"/>
        <w:rPr>
          <w:rFonts w:ascii="Arial" w:eastAsia="Times New Roman" w:hAnsi="Arial" w:cs="Arial"/>
          <w:color w:val="FFFFFF"/>
          <w:kern w:val="0"/>
          <w:sz w:val="24"/>
          <w:szCs w:val="24"/>
          <w:lang w:eastAsia="pl-PL"/>
          <w14:ligatures w14:val="none"/>
        </w:rPr>
      </w:pPr>
      <w:r w:rsidRPr="00682505">
        <w:rPr>
          <w:rFonts w:ascii="Arial" w:eastAsia="Times New Roman" w:hAnsi="Arial" w:cs="Arial"/>
          <w:color w:val="FFFFFF"/>
          <w:kern w:val="0"/>
          <w:sz w:val="24"/>
          <w:szCs w:val="24"/>
          <w:lang w:eastAsia="pl-PL"/>
          <w14:ligatures w14:val="none"/>
        </w:rPr>
        <w:t xml:space="preserve">Na początku lat 2020. świat jest o krok od wyeliminowania dwóch innych szkodliwych chorób – polio i perliczki. Globalna Inicjatywa </w:t>
      </w:r>
      <w:proofErr w:type="spellStart"/>
      <w:r w:rsidRPr="00682505">
        <w:rPr>
          <w:rFonts w:ascii="Arial" w:eastAsia="Times New Roman" w:hAnsi="Arial" w:cs="Arial"/>
          <w:color w:val="FFFFFF"/>
          <w:kern w:val="0"/>
          <w:sz w:val="24"/>
          <w:szCs w:val="24"/>
          <w:lang w:eastAsia="pl-PL"/>
          <w14:ligatures w14:val="none"/>
        </w:rPr>
        <w:t>Eradykacji</w:t>
      </w:r>
      <w:proofErr w:type="spellEnd"/>
      <w:r w:rsidRPr="00682505">
        <w:rPr>
          <w:rFonts w:ascii="Arial" w:eastAsia="Times New Roman" w:hAnsi="Arial" w:cs="Arial"/>
          <w:color w:val="FFFFFF"/>
          <w:kern w:val="0"/>
          <w:sz w:val="24"/>
          <w:szCs w:val="24"/>
          <w:lang w:eastAsia="pl-PL"/>
          <w14:ligatures w14:val="none"/>
        </w:rPr>
        <w:t xml:space="preserve"> Polio WHO współpracuje i wspiera wysiłki, które pomogły osiągnąć 99,9% redukcję rozprzestrzenianie się polio.</w:t>
      </w:r>
      <w:r w:rsidRPr="00682505">
        <w:rPr>
          <w:rFonts w:ascii="Arial" w:eastAsia="Times New Roman" w:hAnsi="Arial" w:cs="Arial"/>
          <w:color w:val="FFFFFF"/>
          <w:kern w:val="0"/>
          <w:sz w:val="24"/>
          <w:szCs w:val="24"/>
          <w:lang w:eastAsia="pl-PL"/>
          <w14:ligatures w14:val="none"/>
        </w:rPr>
        <w:br/>
      </w:r>
    </w:p>
    <w:p w14:paraId="56459240" w14:textId="77777777" w:rsidR="00682505" w:rsidRPr="00682505" w:rsidRDefault="00682505" w:rsidP="00682505">
      <w:pPr>
        <w:shd w:val="clear" w:color="auto" w:fill="20313B"/>
        <w:spacing w:before="100" w:beforeAutospacing="1" w:after="100" w:afterAutospacing="1" w:line="360" w:lineRule="atLeast"/>
        <w:rPr>
          <w:rFonts w:ascii="Arial" w:eastAsia="Times New Roman" w:hAnsi="Arial" w:cs="Arial"/>
          <w:color w:val="FFFFFF"/>
          <w:kern w:val="0"/>
          <w:sz w:val="24"/>
          <w:szCs w:val="24"/>
          <w:lang w:eastAsia="pl-PL"/>
          <w14:ligatures w14:val="none"/>
        </w:rPr>
      </w:pPr>
      <w:r w:rsidRPr="00682505">
        <w:rPr>
          <w:rFonts w:ascii="Arial" w:eastAsia="Times New Roman" w:hAnsi="Arial" w:cs="Arial"/>
          <w:color w:val="FFFFFF"/>
          <w:kern w:val="0"/>
          <w:sz w:val="20"/>
          <w:szCs w:val="20"/>
          <w:lang w:eastAsia="pl-PL"/>
          <w14:ligatures w14:val="none"/>
        </w:rPr>
        <w:t xml:space="preserve">Zdjęcie: Pergamin podpisany w Genewie 9 grudnia 1979 r. przez członków Światowej Komisji ds. Certyfikacji Zwalczania Ospy Prawdziwej. W 1966 roku 19 Światowe Zgromadzenie Zdrowia zwróciło </w:t>
      </w:r>
      <w:r w:rsidRPr="00682505">
        <w:rPr>
          <w:rFonts w:ascii="Arial" w:eastAsia="Times New Roman" w:hAnsi="Arial" w:cs="Arial"/>
          <w:color w:val="FFFFFF"/>
          <w:kern w:val="0"/>
          <w:sz w:val="20"/>
          <w:szCs w:val="20"/>
          <w:lang w:eastAsia="pl-PL"/>
          <w14:ligatures w14:val="none"/>
        </w:rPr>
        <w:lastRenderedPageBreak/>
        <w:t xml:space="preserve">się do dyrektora generalnego WHO o zainicjowanie działań mających na celu przeprowadzenie ogólnoświatowej program zwalczania ospy. Historycznie program pozostaje jednym z wielkich osiągnięć WHO, ponieważ w 1980 r. 33. Światowe Zgromadzenie Zdrowia zatwierdziło wnioski Globalnej Komisji ds. Certyfikacji Zwalczania Ospy Prawdziwej, że ospa prawdziwa został wyeliminowany na całym świecie i że powrót wirusa jest mało prawdopodobny. © WHO / Naomi </w:t>
      </w:r>
      <w:proofErr w:type="spellStart"/>
      <w:r w:rsidRPr="00682505">
        <w:rPr>
          <w:rFonts w:ascii="Arial" w:eastAsia="Times New Roman" w:hAnsi="Arial" w:cs="Arial"/>
          <w:color w:val="FFFFFF"/>
          <w:kern w:val="0"/>
          <w:sz w:val="20"/>
          <w:szCs w:val="20"/>
          <w:lang w:eastAsia="pl-PL"/>
          <w14:ligatures w14:val="none"/>
        </w:rPr>
        <w:t>Wenger</w:t>
      </w:r>
      <w:proofErr w:type="spellEnd"/>
    </w:p>
    <w:p w14:paraId="46088E6C" w14:textId="77777777" w:rsidR="00682505" w:rsidRPr="00682505" w:rsidRDefault="00682505" w:rsidP="00682505">
      <w:pPr>
        <w:shd w:val="clear" w:color="auto" w:fill="20313B"/>
        <w:spacing w:before="100" w:beforeAutospacing="1" w:after="100" w:afterAutospacing="1" w:line="360" w:lineRule="atLeast"/>
        <w:rPr>
          <w:rFonts w:ascii="Arial" w:eastAsia="Times New Roman" w:hAnsi="Arial" w:cs="Arial"/>
          <w:color w:val="FFFFFF"/>
          <w:kern w:val="0"/>
          <w:sz w:val="24"/>
          <w:szCs w:val="24"/>
          <w:lang w:eastAsia="pl-PL"/>
          <w14:ligatures w14:val="none"/>
        </w:rPr>
      </w:pPr>
      <w:r w:rsidRPr="00682505">
        <w:rPr>
          <w:rFonts w:ascii="Arial" w:eastAsia="Times New Roman" w:hAnsi="Arial" w:cs="Arial"/>
          <w:color w:val="FFFFFF"/>
          <w:kern w:val="0"/>
          <w:sz w:val="24"/>
          <w:szCs w:val="24"/>
          <w:lang w:eastAsia="pl-PL"/>
          <w14:ligatures w14:val="none"/>
        </w:rPr>
        <w:t> </w:t>
      </w:r>
    </w:p>
    <w:p w14:paraId="514C91A9"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017CE4BA"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3</w:t>
      </w:r>
    </w:p>
    <w:p w14:paraId="2F5F6F5D"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Ochrona ludzi przed pandemiami</w:t>
      </w:r>
    </w:p>
    <w:p w14:paraId="7B401AAD"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6EA351E2">
          <v:rect id="_x0000_i1027" style="width:0;height:1.5pt" o:hralign="center" o:hrstd="t" o:hr="t" fillcolor="#a0a0a0" stroked="f"/>
        </w:pict>
      </w:r>
    </w:p>
    <w:p w14:paraId="654C46A9"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WHO wykrywa tysiące sygnałów alarmowych dla zdrowia każdego dnia i działa na rzecz ochrony ludzi przed zagrożeniami i konsekwencjami epidemii i pandemii. W ciągu ostatnich dziesięcioleci WHO była na pierwszej linii frontu wszystkich poważnych sytuacji kryzysowych związanych ze zdrowiem: od i Wirus </w:t>
      </w:r>
      <w:proofErr w:type="spellStart"/>
      <w:r w:rsidRPr="00682505">
        <w:rPr>
          <w:rFonts w:ascii="Arial" w:eastAsia="Times New Roman" w:hAnsi="Arial" w:cs="Arial"/>
          <w:kern w:val="0"/>
          <w:sz w:val="24"/>
          <w:szCs w:val="24"/>
          <w:lang w:eastAsia="pl-PL"/>
          <w14:ligatures w14:val="none"/>
        </w:rPr>
        <w:t>Ebola</w:t>
      </w:r>
      <w:proofErr w:type="spellEnd"/>
      <w:r w:rsidRPr="00682505">
        <w:rPr>
          <w:rFonts w:ascii="Arial" w:eastAsia="Times New Roman" w:hAnsi="Arial" w:cs="Arial"/>
          <w:kern w:val="0"/>
          <w:sz w:val="24"/>
          <w:szCs w:val="24"/>
          <w:lang w:eastAsia="pl-PL"/>
          <w14:ligatures w14:val="none"/>
        </w:rPr>
        <w:t xml:space="preserve"> do ptasiej grypy (H5N1), SARS i pandemia COVID-19. Za każdym razem aktywowana jest wyjątkowa rola WHO, wiedza techniczna i partnerstwa, aby reagować szybko i na dużą skalę, przenosząc ludzi, zasoby i dostawy tam, gdzie są najbardziej potrzebny. Dyskusje i decyzje, wiele w najtrudniejszych warunkach, są podejmowane w taki sposób, aby dane i próbki były udostępniane, a postęp naukowy był dokonywany, aby świat mógł przezwyciężyć sytuację kryzysową.</w:t>
      </w:r>
    </w:p>
    <w:p w14:paraId="3A3FA187"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Tylko w latach 2020-2021 WHO zareagowała na 87 sytuacji kryzysowych związanych ze zdrowiem oprócz COVID-19. WHO ustanowiła Międzynarodowe Przepisy Zdrowotne (IHR) w 1969 r. i zmienione w 2005 r. jako porozumienie między państwami członkowskimi o współpracy w celu zapobiegania i reagowania do poważnych zagrożeń dla zdrowia publicznego, które mogą przekraczać granice i zagrażać ludziom na całym świecie. Nowe globalne porozumienie w sprawie pandemii jest opracowywane w porozumieniu ze 194 państwami członkowskimi i szerokim gronem zainteresowanych stron publicznych, w celu stworzenia Przyszłościowa strategia </w:t>
      </w:r>
      <w:r w:rsidRPr="00682505">
        <w:rPr>
          <w:rFonts w:ascii="Arial" w:eastAsia="Times New Roman" w:hAnsi="Arial" w:cs="Arial"/>
          <w:kern w:val="0"/>
          <w:sz w:val="24"/>
          <w:szCs w:val="24"/>
          <w:lang w:eastAsia="pl-PL"/>
          <w14:ligatures w14:val="none"/>
        </w:rPr>
        <w:lastRenderedPageBreak/>
        <w:t>ochrony nowych pokoleń przed pandemiami w 21</w:t>
      </w:r>
      <w:r w:rsidRPr="00682505">
        <w:rPr>
          <w:rFonts w:ascii="Arial" w:eastAsia="Times New Roman" w:hAnsi="Arial" w:cs="Arial"/>
          <w:kern w:val="0"/>
          <w:sz w:val="24"/>
          <w:szCs w:val="24"/>
          <w:vertAlign w:val="superscript"/>
          <w:lang w:eastAsia="pl-PL"/>
          <w14:ligatures w14:val="none"/>
        </w:rPr>
        <w:t>wieku.</w:t>
      </w:r>
      <w:r w:rsidRPr="00682505">
        <w:rPr>
          <w:rFonts w:ascii="Arial" w:eastAsia="Times New Roman" w:hAnsi="Arial" w:cs="Arial"/>
          <w:kern w:val="0"/>
          <w:sz w:val="24"/>
          <w:szCs w:val="24"/>
          <w:lang w:eastAsia="pl-PL"/>
          <w14:ligatures w14:val="none"/>
        </w:rPr>
        <w:br/>
      </w:r>
    </w:p>
    <w:p w14:paraId="3624939B"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Zdjęcie: WHO wspierała gotowość i reakcję na COVID-19 dla uchodźców </w:t>
      </w:r>
      <w:proofErr w:type="spellStart"/>
      <w:r w:rsidRPr="00682505">
        <w:rPr>
          <w:rFonts w:ascii="Arial" w:eastAsia="Times New Roman" w:hAnsi="Arial" w:cs="Arial"/>
          <w:kern w:val="0"/>
          <w:sz w:val="20"/>
          <w:szCs w:val="20"/>
          <w:lang w:eastAsia="pl-PL"/>
          <w14:ligatures w14:val="none"/>
        </w:rPr>
        <w:t>Rohingya</w:t>
      </w:r>
      <w:proofErr w:type="spellEnd"/>
      <w:r w:rsidRPr="00682505">
        <w:rPr>
          <w:rFonts w:ascii="Arial" w:eastAsia="Times New Roman" w:hAnsi="Arial" w:cs="Arial"/>
          <w:kern w:val="0"/>
          <w:sz w:val="20"/>
          <w:szCs w:val="20"/>
          <w:lang w:eastAsia="pl-PL"/>
          <w14:ligatures w14:val="none"/>
        </w:rPr>
        <w:t xml:space="preserve"> i społeczności przyjmujących w </w:t>
      </w:r>
      <w:proofErr w:type="spellStart"/>
      <w:r w:rsidRPr="00682505">
        <w:rPr>
          <w:rFonts w:ascii="Arial" w:eastAsia="Times New Roman" w:hAnsi="Arial" w:cs="Arial"/>
          <w:kern w:val="0"/>
          <w:sz w:val="20"/>
          <w:szCs w:val="20"/>
          <w:lang w:eastAsia="pl-PL"/>
          <w14:ligatures w14:val="none"/>
        </w:rPr>
        <w:t>Cox's</w:t>
      </w:r>
      <w:proofErr w:type="spellEnd"/>
      <w:r w:rsidRPr="00682505">
        <w:rPr>
          <w:rFonts w:ascii="Arial" w:eastAsia="Times New Roman" w:hAnsi="Arial" w:cs="Arial"/>
          <w:kern w:val="0"/>
          <w:sz w:val="20"/>
          <w:szCs w:val="20"/>
          <w:lang w:eastAsia="pl-PL"/>
          <w14:ligatures w14:val="none"/>
        </w:rPr>
        <w:t xml:space="preserve"> Bazar w Bangladeszu. © WHO / Blink Media – </w:t>
      </w:r>
      <w:proofErr w:type="spellStart"/>
      <w:r w:rsidRPr="00682505">
        <w:rPr>
          <w:rFonts w:ascii="Arial" w:eastAsia="Times New Roman" w:hAnsi="Arial" w:cs="Arial"/>
          <w:kern w:val="0"/>
          <w:sz w:val="20"/>
          <w:szCs w:val="20"/>
          <w:lang w:eastAsia="pl-PL"/>
          <w14:ligatures w14:val="none"/>
        </w:rPr>
        <w:t>Fabeha</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Monir</w:t>
      </w:r>
      <w:proofErr w:type="spellEnd"/>
    </w:p>
    <w:p w14:paraId="343F79CD"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48F7BF19" wp14:editId="27DC8DBE">
            <wp:extent cx="4038600" cy="2692400"/>
            <wp:effectExtent l="0" t="0" r="0" b="0"/>
            <wp:docPr id="6" name="Obraz 6" descr="Obraz zawierający osoba, w pomieszczeniu, stojący, gru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osoba, w pomieszczeniu, stojący, grupa&#10;&#10;Opis wygenerowany automatyczni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8696" cy="2692464"/>
                    </a:xfrm>
                    <a:prstGeom prst="rect">
                      <a:avLst/>
                    </a:prstGeom>
                    <a:noFill/>
                    <a:ln>
                      <a:noFill/>
                    </a:ln>
                  </pic:spPr>
                </pic:pic>
              </a:graphicData>
            </a:graphic>
          </wp:inline>
        </w:drawing>
      </w:r>
    </w:p>
    <w:p w14:paraId="023074CF"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17FDD9AE" w14:textId="77777777" w:rsidR="00682505" w:rsidRPr="00682505" w:rsidRDefault="00682505" w:rsidP="00682505">
      <w:pPr>
        <w:shd w:val="clear" w:color="auto" w:fill="F5F5F5"/>
        <w:spacing w:before="100" w:beforeAutospacing="1" w:after="100" w:afterAutospacing="1" w:line="0" w:lineRule="atLeast"/>
        <w:rPr>
          <w:rFonts w:ascii="Arial" w:eastAsia="Times New Roman" w:hAnsi="Arial" w:cs="Arial"/>
          <w:color w:val="3C4245"/>
          <w:kern w:val="0"/>
          <w:sz w:val="105"/>
          <w:szCs w:val="105"/>
          <w:lang w:eastAsia="pl-PL"/>
          <w14:ligatures w14:val="none"/>
        </w:rPr>
      </w:pPr>
      <w:r w:rsidRPr="00682505">
        <w:rPr>
          <w:rFonts w:ascii="Arial" w:eastAsia="Times New Roman" w:hAnsi="Arial" w:cs="Arial"/>
          <w:b/>
          <w:bCs/>
          <w:color w:val="3C4245"/>
          <w:kern w:val="0"/>
          <w:sz w:val="105"/>
          <w:szCs w:val="105"/>
          <w:lang w:eastAsia="pl-PL"/>
          <w14:ligatures w14:val="none"/>
        </w:rPr>
        <w:t>4</w:t>
      </w:r>
    </w:p>
    <w:p w14:paraId="0094AFB3" w14:textId="77777777" w:rsidR="00682505" w:rsidRPr="00682505" w:rsidRDefault="00682505" w:rsidP="00682505">
      <w:pPr>
        <w:shd w:val="clear" w:color="auto" w:fill="F5F5F5"/>
        <w:spacing w:before="100" w:beforeAutospacing="1" w:after="100" w:afterAutospacing="1" w:line="525" w:lineRule="atLeast"/>
        <w:rPr>
          <w:rFonts w:ascii="Arial" w:eastAsia="Times New Roman" w:hAnsi="Arial" w:cs="Arial"/>
          <w:color w:val="3C4245"/>
          <w:kern w:val="0"/>
          <w:sz w:val="53"/>
          <w:szCs w:val="53"/>
          <w:lang w:eastAsia="pl-PL"/>
          <w14:ligatures w14:val="none"/>
        </w:rPr>
      </w:pPr>
      <w:r w:rsidRPr="00682505">
        <w:rPr>
          <w:rFonts w:ascii="Arial" w:eastAsia="Times New Roman" w:hAnsi="Arial" w:cs="Arial"/>
          <w:b/>
          <w:bCs/>
          <w:color w:val="3C4245"/>
          <w:kern w:val="0"/>
          <w:sz w:val="53"/>
          <w:szCs w:val="53"/>
          <w:lang w:eastAsia="pl-PL"/>
          <w14:ligatures w14:val="none"/>
        </w:rPr>
        <w:t>Pokój dla zdrowia, zdrowie dla pokoju</w:t>
      </w:r>
    </w:p>
    <w:p w14:paraId="63251515" w14:textId="77777777" w:rsidR="00682505" w:rsidRPr="00682505" w:rsidRDefault="00000000"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Pr>
          <w:rFonts w:ascii="Times New Roman" w:eastAsia="Times New Roman" w:hAnsi="Times New Roman" w:cs="Times New Roman"/>
          <w:color w:val="3C4245"/>
          <w:kern w:val="0"/>
          <w:sz w:val="24"/>
          <w:szCs w:val="24"/>
          <w:lang w:eastAsia="pl-PL"/>
          <w14:ligatures w14:val="none"/>
        </w:rPr>
        <w:pict w14:anchorId="0A894277">
          <v:rect id="_x0000_i1028" style="width:0;height:1.5pt" o:hralign="center" o:hrstd="t" o:hr="t" fillcolor="#a0a0a0" stroked="f"/>
        </w:pict>
      </w:r>
    </w:p>
    <w:p w14:paraId="20A6A32B" w14:textId="77777777" w:rsidR="00682505" w:rsidRPr="00682505" w:rsidRDefault="00682505"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sidRPr="00682505">
        <w:rPr>
          <w:rFonts w:ascii="Times New Roman" w:eastAsia="Times New Roman" w:hAnsi="Times New Roman" w:cs="Times New Roman"/>
          <w:noProof/>
          <w:color w:val="3C4245"/>
          <w:kern w:val="0"/>
          <w:sz w:val="24"/>
          <w:szCs w:val="24"/>
          <w:lang w:eastAsia="pl-PL"/>
          <w14:ligatures w14:val="none"/>
        </w:rPr>
        <w:drawing>
          <wp:inline distT="0" distB="0" distL="0" distR="0" wp14:anchorId="188932D8" wp14:editId="15A04598">
            <wp:extent cx="3113405" cy="2074307"/>
            <wp:effectExtent l="0" t="0" r="0" b="2540"/>
            <wp:docPr id="8" name="Obraz 8" descr="Jazydzcy mężczyźni, kobiety i dzieci ustawiają się w kolejce do mobilnej kliniki, aby uzyskać pomoc medycz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azydzcy mężczyźni, kobiety i dzieci ustawiają się w kolejce do mobilnej kliniki, aby uzyskać pomoc medyczn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8374" cy="2084280"/>
                    </a:xfrm>
                    <a:prstGeom prst="rect">
                      <a:avLst/>
                    </a:prstGeom>
                    <a:noFill/>
                    <a:ln>
                      <a:noFill/>
                    </a:ln>
                  </pic:spPr>
                </pic:pic>
              </a:graphicData>
            </a:graphic>
          </wp:inline>
        </w:drawing>
      </w:r>
    </w:p>
    <w:p w14:paraId="33CE7413" w14:textId="480AE5B8"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lastRenderedPageBreak/>
        <w:t xml:space="preserve">WHO odgrywa często niewidoczną rolę w negocjowaniu usług humanitarnych </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i zdrowotnych podczas wojen i konfliktów. Od 1980 roku WHO wdraża projekty "Zdrowie jako pomost dla pokoju" w Afryce, Azji, Europie i Ameryce Łacińskiej, dostarczając interwencje humanitarne w sytuacjach konfliktowych. Z pomocą WHO</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 xml:space="preserve"> w 1990 roku, walczące regiony w Bośni zgodziły się zezwolić na swobodny przepływ karetek pogotowia i pomocy medycznej w nagłych wypadkach, kontynuując szczepienia przeciwko polio oraz kampanie przeciwko gruźlicy i HIV.</w:t>
      </w:r>
    </w:p>
    <w:p w14:paraId="1247D35F" w14:textId="12AF2C5B"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Pracownicy WHO nadal podejmują niebezpieczne zadania w strefach konfliktu </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od Iraku po Libię i Sudan po Ukrainę. Na wielu terytoriach nasilają się konflikty i chaos. Na przykład we wschodnim regionie Morza Śródziemnego zdrowie uchodźców</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 xml:space="preserve"> i migrantów Kryzys na świecie zaczyna się od połowy z 22 krajów i terytoriów pozostających w stanie ostrej lub długotrwałej sytuacji nadzwyczajnej.</w:t>
      </w:r>
    </w:p>
    <w:p w14:paraId="6884AE83" w14:textId="77777777"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W 2019 r. WHO uruchomiła program Global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for </w:t>
      </w:r>
      <w:proofErr w:type="spellStart"/>
      <w:r w:rsidRPr="00682505">
        <w:rPr>
          <w:rFonts w:ascii="Arial" w:eastAsia="Times New Roman" w:hAnsi="Arial" w:cs="Arial"/>
          <w:color w:val="3C4245"/>
          <w:kern w:val="0"/>
          <w:sz w:val="24"/>
          <w:szCs w:val="24"/>
          <w:lang w:eastAsia="pl-PL"/>
          <w14:ligatures w14:val="none"/>
        </w:rPr>
        <w:t>Peace</w:t>
      </w:r>
      <w:proofErr w:type="spellEnd"/>
      <w:r w:rsidRPr="00682505">
        <w:rPr>
          <w:rFonts w:ascii="Arial" w:eastAsia="Times New Roman" w:hAnsi="Arial" w:cs="Arial"/>
          <w:color w:val="3C4245"/>
          <w:kern w:val="0"/>
          <w:sz w:val="24"/>
          <w:szCs w:val="24"/>
          <w:lang w:eastAsia="pl-PL"/>
          <w14:ligatures w14:val="none"/>
        </w:rPr>
        <w:t>, aby przyspieszyć promocję opieki zdrowotnej w strefach konfliktu, usuwając podstawowe bariery dla pokoju.</w:t>
      </w:r>
    </w:p>
    <w:p w14:paraId="4527D0F9"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0"/>
          <w:szCs w:val="20"/>
          <w:lang w:eastAsia="pl-PL"/>
          <w14:ligatures w14:val="none"/>
        </w:rPr>
        <w:t xml:space="preserve">Zdjęcie: W wiosce Sienna, w regionie </w:t>
      </w:r>
      <w:proofErr w:type="spellStart"/>
      <w:r w:rsidRPr="00682505">
        <w:rPr>
          <w:rFonts w:ascii="Arial" w:eastAsia="Times New Roman" w:hAnsi="Arial" w:cs="Arial"/>
          <w:color w:val="3C4245"/>
          <w:kern w:val="0"/>
          <w:sz w:val="20"/>
          <w:szCs w:val="20"/>
          <w:lang w:eastAsia="pl-PL"/>
          <w14:ligatures w14:val="none"/>
        </w:rPr>
        <w:t>Duhok</w:t>
      </w:r>
      <w:proofErr w:type="spellEnd"/>
      <w:r w:rsidRPr="00682505">
        <w:rPr>
          <w:rFonts w:ascii="Arial" w:eastAsia="Times New Roman" w:hAnsi="Arial" w:cs="Arial"/>
          <w:color w:val="3C4245"/>
          <w:kern w:val="0"/>
          <w:sz w:val="20"/>
          <w:szCs w:val="20"/>
          <w:lang w:eastAsia="pl-PL"/>
          <w14:ligatures w14:val="none"/>
        </w:rPr>
        <w:t xml:space="preserve"> w północnym Iraku, </w:t>
      </w:r>
      <w:proofErr w:type="spellStart"/>
      <w:r w:rsidRPr="00682505">
        <w:rPr>
          <w:rFonts w:ascii="Arial" w:eastAsia="Times New Roman" w:hAnsi="Arial" w:cs="Arial"/>
          <w:color w:val="3C4245"/>
          <w:kern w:val="0"/>
          <w:sz w:val="20"/>
          <w:szCs w:val="20"/>
          <w:lang w:eastAsia="pl-PL"/>
          <w14:ligatures w14:val="none"/>
        </w:rPr>
        <w:t>jazydzcy</w:t>
      </w:r>
      <w:proofErr w:type="spellEnd"/>
      <w:r w:rsidRPr="00682505">
        <w:rPr>
          <w:rFonts w:ascii="Arial" w:eastAsia="Times New Roman" w:hAnsi="Arial" w:cs="Arial"/>
          <w:color w:val="3C4245"/>
          <w:kern w:val="0"/>
          <w:sz w:val="20"/>
          <w:szCs w:val="20"/>
          <w:lang w:eastAsia="pl-PL"/>
          <w14:ligatures w14:val="none"/>
        </w:rPr>
        <w:t xml:space="preserve"> mężczyźni, kobiety i dzieci ustawiają się w kolejce do mobilnej kliniki wspieranej przez WHO, aby uzyskać potrzebną opiekę medyczną. We wsi mieszka około 1 500 </w:t>
      </w:r>
      <w:proofErr w:type="spellStart"/>
      <w:r w:rsidRPr="00682505">
        <w:rPr>
          <w:rFonts w:ascii="Arial" w:eastAsia="Times New Roman" w:hAnsi="Arial" w:cs="Arial"/>
          <w:color w:val="3C4245"/>
          <w:kern w:val="0"/>
          <w:sz w:val="20"/>
          <w:szCs w:val="20"/>
          <w:lang w:eastAsia="pl-PL"/>
          <w14:ligatures w14:val="none"/>
        </w:rPr>
        <w:t>Jazydów</w:t>
      </w:r>
      <w:proofErr w:type="spellEnd"/>
      <w:r w:rsidRPr="00682505">
        <w:rPr>
          <w:rFonts w:ascii="Arial" w:eastAsia="Times New Roman" w:hAnsi="Arial" w:cs="Arial"/>
          <w:color w:val="3C4245"/>
          <w:kern w:val="0"/>
          <w:sz w:val="20"/>
          <w:szCs w:val="20"/>
          <w:lang w:eastAsia="pl-PL"/>
          <w14:ligatures w14:val="none"/>
        </w:rPr>
        <w:t xml:space="preserve">, wielu z nich w niedokończonych budynkach. Zostali wysiedleni z góry </w:t>
      </w:r>
      <w:proofErr w:type="spellStart"/>
      <w:r w:rsidRPr="00682505">
        <w:rPr>
          <w:rFonts w:ascii="Arial" w:eastAsia="Times New Roman" w:hAnsi="Arial" w:cs="Arial"/>
          <w:color w:val="3C4245"/>
          <w:kern w:val="0"/>
          <w:sz w:val="20"/>
          <w:szCs w:val="20"/>
          <w:lang w:eastAsia="pl-PL"/>
          <w14:ligatures w14:val="none"/>
        </w:rPr>
        <w:t>Sindżar</w:t>
      </w:r>
      <w:proofErr w:type="spellEnd"/>
      <w:r w:rsidRPr="00682505">
        <w:rPr>
          <w:rFonts w:ascii="Arial" w:eastAsia="Times New Roman" w:hAnsi="Arial" w:cs="Arial"/>
          <w:color w:val="3C4245"/>
          <w:kern w:val="0"/>
          <w:sz w:val="20"/>
          <w:szCs w:val="20"/>
          <w:lang w:eastAsia="pl-PL"/>
          <w14:ligatures w14:val="none"/>
        </w:rPr>
        <w:t xml:space="preserve"> w 2014 roku. © WHO / Sebastian Meyer</w:t>
      </w:r>
    </w:p>
    <w:p w14:paraId="2388C430"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w:t>
      </w:r>
    </w:p>
    <w:p w14:paraId="50DB3636" w14:textId="77777777" w:rsidR="00682505" w:rsidRPr="00682505" w:rsidRDefault="00682505" w:rsidP="00682505">
      <w:pPr>
        <w:shd w:val="clear" w:color="auto" w:fill="F5F5F5"/>
        <w:spacing w:before="100" w:beforeAutospacing="1" w:after="100" w:afterAutospacing="1" w:line="0" w:lineRule="atLeast"/>
        <w:rPr>
          <w:rFonts w:ascii="Arial" w:eastAsia="Times New Roman" w:hAnsi="Arial" w:cs="Arial"/>
          <w:color w:val="3C4245"/>
          <w:kern w:val="0"/>
          <w:sz w:val="105"/>
          <w:szCs w:val="105"/>
          <w:lang w:eastAsia="pl-PL"/>
          <w14:ligatures w14:val="none"/>
        </w:rPr>
      </w:pPr>
      <w:r w:rsidRPr="00682505">
        <w:rPr>
          <w:rFonts w:ascii="Arial" w:eastAsia="Times New Roman" w:hAnsi="Arial" w:cs="Arial"/>
          <w:b/>
          <w:bCs/>
          <w:color w:val="3C4245"/>
          <w:kern w:val="0"/>
          <w:sz w:val="105"/>
          <w:szCs w:val="105"/>
          <w:lang w:eastAsia="pl-PL"/>
          <w14:ligatures w14:val="none"/>
        </w:rPr>
        <w:t>5</w:t>
      </w:r>
    </w:p>
    <w:p w14:paraId="04BB881E" w14:textId="77777777" w:rsidR="00682505" w:rsidRPr="00682505" w:rsidRDefault="00682505" w:rsidP="00682505">
      <w:pPr>
        <w:shd w:val="clear" w:color="auto" w:fill="F5F5F5"/>
        <w:spacing w:before="100" w:beforeAutospacing="1" w:after="100" w:afterAutospacing="1" w:line="525" w:lineRule="atLeast"/>
        <w:rPr>
          <w:rFonts w:ascii="Arial" w:eastAsia="Times New Roman" w:hAnsi="Arial" w:cs="Arial"/>
          <w:color w:val="3C4245"/>
          <w:kern w:val="0"/>
          <w:sz w:val="53"/>
          <w:szCs w:val="53"/>
          <w:lang w:eastAsia="pl-PL"/>
          <w14:ligatures w14:val="none"/>
        </w:rPr>
      </w:pPr>
      <w:r w:rsidRPr="00682505">
        <w:rPr>
          <w:rFonts w:ascii="Arial" w:eastAsia="Times New Roman" w:hAnsi="Arial" w:cs="Arial"/>
          <w:b/>
          <w:bCs/>
          <w:color w:val="3C4245"/>
          <w:kern w:val="0"/>
          <w:sz w:val="53"/>
          <w:szCs w:val="53"/>
          <w:lang w:eastAsia="pl-PL"/>
          <w14:ligatures w14:val="none"/>
        </w:rPr>
        <w:t>Wytyczne dotyczące polityki i norm w zakresie zdrowia</w:t>
      </w:r>
    </w:p>
    <w:p w14:paraId="296199DA" w14:textId="77777777" w:rsidR="00682505" w:rsidRPr="00682505" w:rsidRDefault="00000000"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Pr>
          <w:rFonts w:ascii="Times New Roman" w:eastAsia="Times New Roman" w:hAnsi="Times New Roman" w:cs="Times New Roman"/>
          <w:color w:val="3C4245"/>
          <w:kern w:val="0"/>
          <w:sz w:val="24"/>
          <w:szCs w:val="24"/>
          <w:lang w:eastAsia="pl-PL"/>
          <w14:ligatures w14:val="none"/>
        </w:rPr>
        <w:pict w14:anchorId="4EC79058">
          <v:rect id="_x0000_i1029" style="width:0;height:1.5pt" o:hralign="center" o:hrstd="t" o:hr="t" fillcolor="#a0a0a0" stroked="f"/>
        </w:pict>
      </w:r>
    </w:p>
    <w:p w14:paraId="20580774" w14:textId="77777777" w:rsidR="00682505" w:rsidRPr="00682505" w:rsidRDefault="00682505"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sidRPr="00682505">
        <w:rPr>
          <w:rFonts w:ascii="Times New Roman" w:eastAsia="Times New Roman" w:hAnsi="Times New Roman" w:cs="Times New Roman"/>
          <w:noProof/>
          <w:color w:val="3C4245"/>
          <w:kern w:val="0"/>
          <w:sz w:val="24"/>
          <w:szCs w:val="24"/>
          <w:lang w:eastAsia="pl-PL"/>
          <w14:ligatures w14:val="none"/>
        </w:rPr>
        <w:lastRenderedPageBreak/>
        <w:drawing>
          <wp:inline distT="0" distB="0" distL="0" distR="0" wp14:anchorId="067F072D" wp14:editId="02434BB6">
            <wp:extent cx="3018790" cy="2013155"/>
            <wp:effectExtent l="0" t="0" r="0" b="6350"/>
            <wp:docPr id="10" name="Obraz 10" descr="Dwoje małych dzieci siedzi na murawie w parku razem z kobietą rysującą antynikotynowe wiadom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woje małych dzieci siedzi na murawie w parku razem z kobietą rysującą antynikotynowe wiadomośc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9123" cy="2020046"/>
                    </a:xfrm>
                    <a:prstGeom prst="rect">
                      <a:avLst/>
                    </a:prstGeom>
                    <a:noFill/>
                    <a:ln>
                      <a:noFill/>
                    </a:ln>
                  </pic:spPr>
                </pic:pic>
              </a:graphicData>
            </a:graphic>
          </wp:inline>
        </w:drawing>
      </w:r>
    </w:p>
    <w:p w14:paraId="6C22BD03" w14:textId="17393238"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WHO jest światowym autorytetem w zakresie wydawania polityk i wytycznych w celu poprawy zdrowia ludzi. W 1981 r. państwa członkowskie WHO przyjęły Międzynarodowy kodeks wprowadzania do obrotu substytutów mleka kobiecego. </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Do 2020 roku kodeks został wdrożony w 136 krajów, promując karmienie piersią dla milionów dzieci.</w:t>
      </w:r>
    </w:p>
    <w:p w14:paraId="0BBA0E0F" w14:textId="77777777"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W 2003 r. państwa członkowskie WHO przyjęły pierwszy na świecie traktat w sprawie zdrowia publicznego – Ramową konwencję o ograniczeniu użycia tytoniu (FCTC). Traktat, obecnie obowiązujący w 181 krajach, chroni obecne i przyszłe pokolenia przed niszczycielskim wpływem tytoniu używać. Od 2021 r. używanie tytoniu spadało w 150 krajach dzięki wdrożeniu FCTC.</w:t>
      </w:r>
    </w:p>
    <w:p w14:paraId="7BBA1390" w14:textId="573475E5"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To tylko dwa przykłady tego podstawowego mandatu WHO. Każdego dnia eksperci WHO są pod telefonem, aby zebrać najlepsze dostępne dowody naukowe dotyczące problemów zdrowotnych - od anemii po tłuszcze trans, zapalenie wątroby</w:t>
      </w:r>
      <w:r w:rsidR="0053317F">
        <w:rPr>
          <w:rFonts w:ascii="Arial" w:eastAsia="Times New Roman" w:hAnsi="Arial" w:cs="Arial"/>
          <w:color w:val="3C4245"/>
          <w:kern w:val="0"/>
          <w:sz w:val="24"/>
          <w:szCs w:val="24"/>
          <w:lang w:eastAsia="pl-PL"/>
          <w14:ligatures w14:val="none"/>
        </w:rPr>
        <w:t xml:space="preserve">                                    </w:t>
      </w:r>
      <w:r w:rsidRPr="00682505">
        <w:rPr>
          <w:rFonts w:ascii="Arial" w:eastAsia="Times New Roman" w:hAnsi="Arial" w:cs="Arial"/>
          <w:color w:val="3C4245"/>
          <w:kern w:val="0"/>
          <w:sz w:val="24"/>
          <w:szCs w:val="24"/>
          <w:lang w:eastAsia="pl-PL"/>
          <w14:ligatures w14:val="none"/>
        </w:rPr>
        <w:t xml:space="preserve"> i nadciśnienie. Rygorystycznie oceniają dowody, konsultując się z sieciami ekspertów, decydentów, praktyków i społeczeństwa obywatelskiego, w celu stworzenia standardów i wytycznych w celu kształtowania lepszych polityk w celu poprawy naszego zdrowia.</w:t>
      </w:r>
    </w:p>
    <w:p w14:paraId="2C8D6B68"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0"/>
          <w:szCs w:val="20"/>
          <w:lang w:eastAsia="pl-PL"/>
          <w14:ligatures w14:val="none"/>
        </w:rPr>
        <w:t xml:space="preserve">Zdjęcie: Guido (L) i Livia (R) uczestniczą w warsztatach antynikotynowych o nazwie "Agent 00 </w:t>
      </w:r>
      <w:proofErr w:type="spellStart"/>
      <w:r w:rsidRPr="00682505">
        <w:rPr>
          <w:rFonts w:ascii="Arial" w:eastAsia="Times New Roman" w:hAnsi="Arial" w:cs="Arial"/>
          <w:color w:val="3C4245"/>
          <w:kern w:val="0"/>
          <w:sz w:val="20"/>
          <w:szCs w:val="20"/>
          <w:lang w:eastAsia="pl-PL"/>
          <w14:ligatures w14:val="none"/>
        </w:rPr>
        <w:t>Cigarettes</w:t>
      </w:r>
      <w:proofErr w:type="spellEnd"/>
      <w:r w:rsidRPr="00682505">
        <w:rPr>
          <w:rFonts w:ascii="Arial" w:eastAsia="Times New Roman" w:hAnsi="Arial" w:cs="Arial"/>
          <w:color w:val="3C4245"/>
          <w:kern w:val="0"/>
          <w:sz w:val="20"/>
          <w:szCs w:val="20"/>
          <w:lang w:eastAsia="pl-PL"/>
          <w14:ligatures w14:val="none"/>
        </w:rPr>
        <w:t xml:space="preserve">, LILT </w:t>
      </w:r>
      <w:proofErr w:type="spellStart"/>
      <w:r w:rsidRPr="00682505">
        <w:rPr>
          <w:rFonts w:ascii="Arial" w:eastAsia="Times New Roman" w:hAnsi="Arial" w:cs="Arial"/>
          <w:color w:val="3C4245"/>
          <w:kern w:val="0"/>
          <w:sz w:val="20"/>
          <w:szCs w:val="20"/>
          <w:lang w:eastAsia="pl-PL"/>
          <w14:ligatures w14:val="none"/>
        </w:rPr>
        <w:t>Mission</w:t>
      </w:r>
      <w:proofErr w:type="spellEnd"/>
      <w:r w:rsidRPr="00682505">
        <w:rPr>
          <w:rFonts w:ascii="Arial" w:eastAsia="Times New Roman" w:hAnsi="Arial" w:cs="Arial"/>
          <w:color w:val="3C4245"/>
          <w:kern w:val="0"/>
          <w:sz w:val="20"/>
          <w:szCs w:val="20"/>
          <w:lang w:eastAsia="pl-PL"/>
          <w14:ligatures w14:val="none"/>
        </w:rPr>
        <w:t xml:space="preserve">" z wolontariuszką Alice (Centrum). Warsztaty są częścią kampanii LILT (Włoskiej Ligi Walki z Rakiem) mającej na celu edukację dzieci o zagrożeniach związanych z paleniem i zachęcaj ich do dokonywania zdrowych, wolnych od tytoniu wyborów życiowych w dniu 9 marca 2021 r. w Mediolanie we Włoszech. © WHO / Blink Media - Francesca </w:t>
      </w:r>
      <w:proofErr w:type="spellStart"/>
      <w:r w:rsidRPr="00682505">
        <w:rPr>
          <w:rFonts w:ascii="Arial" w:eastAsia="Times New Roman" w:hAnsi="Arial" w:cs="Arial"/>
          <w:color w:val="3C4245"/>
          <w:kern w:val="0"/>
          <w:sz w:val="20"/>
          <w:szCs w:val="20"/>
          <w:lang w:eastAsia="pl-PL"/>
          <w14:ligatures w14:val="none"/>
        </w:rPr>
        <w:t>Volpi</w:t>
      </w:r>
      <w:proofErr w:type="spellEnd"/>
    </w:p>
    <w:p w14:paraId="485E446E"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w:t>
      </w:r>
    </w:p>
    <w:p w14:paraId="76246995" w14:textId="17CE45C4" w:rsidR="00682505" w:rsidRPr="0053317F" w:rsidRDefault="00682505" w:rsidP="0053317F">
      <w:pPr>
        <w:shd w:val="clear" w:color="auto" w:fill="F5F5F5"/>
        <w:spacing w:before="100" w:beforeAutospacing="1" w:after="100" w:afterAutospacing="1" w:line="0" w:lineRule="atLeast"/>
        <w:rPr>
          <w:rFonts w:ascii="Arial" w:eastAsia="Times New Roman" w:hAnsi="Arial" w:cs="Arial"/>
          <w:color w:val="3C4245"/>
          <w:kern w:val="0"/>
          <w:sz w:val="105"/>
          <w:szCs w:val="105"/>
          <w:lang w:eastAsia="pl-PL"/>
          <w14:ligatures w14:val="none"/>
        </w:rPr>
      </w:pPr>
      <w:r w:rsidRPr="00682505">
        <w:rPr>
          <w:rFonts w:ascii="Arial" w:eastAsia="Times New Roman" w:hAnsi="Arial" w:cs="Arial"/>
          <w:b/>
          <w:bCs/>
          <w:color w:val="3C4245"/>
          <w:kern w:val="0"/>
          <w:sz w:val="105"/>
          <w:szCs w:val="105"/>
          <w:lang w:eastAsia="pl-PL"/>
          <w14:ligatures w14:val="none"/>
        </w:rPr>
        <w:lastRenderedPageBreak/>
        <w:t>6</w:t>
      </w:r>
      <w:r w:rsidR="0053317F">
        <w:rPr>
          <w:rFonts w:ascii="Arial" w:eastAsia="Times New Roman" w:hAnsi="Arial" w:cs="Arial"/>
          <w:color w:val="3C4245"/>
          <w:kern w:val="0"/>
          <w:sz w:val="105"/>
          <w:szCs w:val="105"/>
          <w:lang w:eastAsia="pl-PL"/>
          <w14:ligatures w14:val="none"/>
        </w:rPr>
        <w:t xml:space="preserve"> </w:t>
      </w:r>
      <w:r w:rsidRPr="00682505">
        <w:rPr>
          <w:rFonts w:ascii="Arial" w:eastAsia="Times New Roman" w:hAnsi="Arial" w:cs="Arial"/>
          <w:b/>
          <w:bCs/>
          <w:color w:val="3C4245"/>
          <w:kern w:val="0"/>
          <w:sz w:val="53"/>
          <w:szCs w:val="53"/>
          <w:lang w:eastAsia="pl-PL"/>
          <w14:ligatures w14:val="none"/>
        </w:rPr>
        <w:t>Zapobieganie chorobom poprzez szczepienia</w:t>
      </w:r>
      <w:r w:rsidR="0053317F">
        <w:rPr>
          <w:rFonts w:ascii="Times New Roman" w:eastAsia="Times New Roman" w:hAnsi="Times New Roman" w:cs="Times New Roman"/>
          <w:color w:val="3C4245"/>
          <w:kern w:val="0"/>
          <w:sz w:val="24"/>
          <w:szCs w:val="24"/>
          <w:lang w:eastAsia="pl-PL"/>
          <w14:ligatures w14:val="none"/>
        </w:rPr>
        <w:pict w14:anchorId="2293B688">
          <v:rect id="_x0000_i1038" style="width:0;height:1.5pt" o:hralign="center" o:hrstd="t" o:hr="t" fillcolor="#a0a0a0" stroked="f"/>
        </w:pict>
      </w:r>
    </w:p>
    <w:p w14:paraId="6DF36120" w14:textId="77160391" w:rsidR="00682505" w:rsidRPr="00682505" w:rsidRDefault="00682505"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p>
    <w:p w14:paraId="2CE20D53" w14:textId="77777777" w:rsidR="00682505" w:rsidRPr="00682505" w:rsidRDefault="00682505"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sidRPr="00682505">
        <w:rPr>
          <w:rFonts w:ascii="Times New Roman" w:eastAsia="Times New Roman" w:hAnsi="Times New Roman" w:cs="Times New Roman"/>
          <w:noProof/>
          <w:color w:val="3C4245"/>
          <w:kern w:val="0"/>
          <w:sz w:val="24"/>
          <w:szCs w:val="24"/>
          <w:lang w:eastAsia="pl-PL"/>
          <w14:ligatures w14:val="none"/>
        </w:rPr>
        <w:drawing>
          <wp:inline distT="0" distB="0" distL="0" distR="0" wp14:anchorId="6FB33345" wp14:editId="739B799B">
            <wp:extent cx="3009265" cy="2006804"/>
            <wp:effectExtent l="0" t="0" r="635" b="0"/>
            <wp:docPr id="12" name="Obraz 12" descr="Dziecko leżące na kolanach matki otrzymuje szczepionkę od pielęgniarki w placówce opieki zdrowot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ziecko leżące na kolanach matki otrzymuje szczepionkę od pielęgniarki w placówce opieki zdrowotnej."/>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19661" cy="2013737"/>
                    </a:xfrm>
                    <a:prstGeom prst="rect">
                      <a:avLst/>
                    </a:prstGeom>
                    <a:noFill/>
                    <a:ln>
                      <a:noFill/>
                    </a:ln>
                  </pic:spPr>
                </pic:pic>
              </a:graphicData>
            </a:graphic>
          </wp:inline>
        </w:drawing>
      </w:r>
    </w:p>
    <w:p w14:paraId="7725F700"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WHO </w:t>
      </w:r>
      <w:proofErr w:type="spellStart"/>
      <w:r w:rsidRPr="00682505">
        <w:rPr>
          <w:rFonts w:ascii="Arial" w:eastAsia="Times New Roman" w:hAnsi="Arial" w:cs="Arial"/>
          <w:color w:val="3C4245"/>
          <w:kern w:val="0"/>
          <w:sz w:val="24"/>
          <w:szCs w:val="24"/>
          <w:lang w:eastAsia="pl-PL"/>
          <w14:ligatures w14:val="none"/>
        </w:rPr>
        <w:t>has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played</w:t>
      </w:r>
      <w:proofErr w:type="spellEnd"/>
      <w:r w:rsidRPr="00682505">
        <w:rPr>
          <w:rFonts w:ascii="Arial" w:eastAsia="Times New Roman" w:hAnsi="Arial" w:cs="Arial"/>
          <w:color w:val="3C4245"/>
          <w:kern w:val="0"/>
          <w:sz w:val="24"/>
          <w:szCs w:val="24"/>
          <w:lang w:eastAsia="pl-PL"/>
          <w14:ligatures w14:val="none"/>
        </w:rPr>
        <w:t xml:space="preserve"> a </w:t>
      </w:r>
      <w:proofErr w:type="spellStart"/>
      <w:r w:rsidRPr="00682505">
        <w:rPr>
          <w:rFonts w:ascii="Arial" w:eastAsia="Times New Roman" w:hAnsi="Arial" w:cs="Arial"/>
          <w:color w:val="3C4245"/>
          <w:kern w:val="0"/>
          <w:sz w:val="24"/>
          <w:szCs w:val="24"/>
          <w:lang w:eastAsia="pl-PL"/>
          <w14:ligatures w14:val="none"/>
        </w:rPr>
        <w:t>pioneering</w:t>
      </w:r>
      <w:proofErr w:type="spellEnd"/>
      <w:r w:rsidRPr="00682505">
        <w:rPr>
          <w:rFonts w:ascii="Arial" w:eastAsia="Times New Roman" w:hAnsi="Arial" w:cs="Arial"/>
          <w:color w:val="3C4245"/>
          <w:kern w:val="0"/>
          <w:sz w:val="24"/>
          <w:szCs w:val="24"/>
          <w:lang w:eastAsia="pl-PL"/>
          <w14:ligatures w14:val="none"/>
        </w:rPr>
        <w:t xml:space="preserve"> role in </w:t>
      </w:r>
      <w:proofErr w:type="spellStart"/>
      <w:r w:rsidRPr="00682505">
        <w:rPr>
          <w:rFonts w:ascii="Arial" w:eastAsia="Times New Roman" w:hAnsi="Arial" w:cs="Arial"/>
          <w:color w:val="3C4245"/>
          <w:kern w:val="0"/>
          <w:sz w:val="24"/>
          <w:szCs w:val="24"/>
          <w:lang w:eastAsia="pl-PL"/>
          <w14:ligatures w14:val="none"/>
        </w:rPr>
        <w:t>delivering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vaccinations</w:t>
      </w:r>
      <w:proofErr w:type="spellEnd"/>
      <w:r w:rsidRPr="00682505">
        <w:rPr>
          <w:rFonts w:ascii="Arial" w:eastAsia="Times New Roman" w:hAnsi="Arial" w:cs="Arial"/>
          <w:color w:val="3C4245"/>
          <w:kern w:val="0"/>
          <w:sz w:val="24"/>
          <w:szCs w:val="24"/>
          <w:lang w:eastAsia="pl-PL"/>
          <w14:ligatures w14:val="none"/>
        </w:rPr>
        <w:t xml:space="preserve"> to </w:t>
      </w:r>
      <w:proofErr w:type="spellStart"/>
      <w:r w:rsidRPr="00682505">
        <w:rPr>
          <w:rFonts w:ascii="Arial" w:eastAsia="Times New Roman" w:hAnsi="Arial" w:cs="Arial"/>
          <w:color w:val="3C4245"/>
          <w:kern w:val="0"/>
          <w:sz w:val="24"/>
          <w:szCs w:val="24"/>
          <w:lang w:eastAsia="pl-PL"/>
          <w14:ligatures w14:val="none"/>
        </w:rPr>
        <w:t>prevent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The Organization </w:t>
      </w:r>
      <w:proofErr w:type="spellStart"/>
      <w:r w:rsidRPr="00682505">
        <w:rPr>
          <w:rFonts w:ascii="Arial" w:eastAsia="Times New Roman" w:hAnsi="Arial" w:cs="Arial"/>
          <w:color w:val="3C4245"/>
          <w:kern w:val="0"/>
          <w:sz w:val="24"/>
          <w:szCs w:val="24"/>
          <w:lang w:eastAsia="pl-PL"/>
          <w14:ligatures w14:val="none"/>
        </w:rPr>
        <w:t>established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its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Expanded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Programme</w:t>
      </w:r>
      <w:proofErr w:type="spellEnd"/>
      <w:r w:rsidRPr="00682505">
        <w:rPr>
          <w:rFonts w:ascii="Arial" w:eastAsia="Times New Roman" w:hAnsi="Arial" w:cs="Arial"/>
          <w:color w:val="3C4245"/>
          <w:kern w:val="0"/>
          <w:sz w:val="24"/>
          <w:szCs w:val="24"/>
          <w:lang w:eastAsia="pl-PL"/>
          <w14:ligatures w14:val="none"/>
        </w:rPr>
        <w:t xml:space="preserve"> on </w:t>
      </w:r>
      <w:proofErr w:type="spellStart"/>
      <w:r w:rsidRPr="00682505">
        <w:rPr>
          <w:rFonts w:ascii="Arial" w:eastAsia="Times New Roman" w:hAnsi="Arial" w:cs="Arial"/>
          <w:color w:val="3C4245"/>
          <w:kern w:val="0"/>
          <w:sz w:val="24"/>
          <w:szCs w:val="24"/>
          <w:lang w:eastAsia="pl-PL"/>
          <w14:ligatures w14:val="none"/>
        </w:rPr>
        <w:t>Immunization</w:t>
      </w:r>
      <w:proofErr w:type="spellEnd"/>
      <w:r w:rsidRPr="00682505">
        <w:rPr>
          <w:rFonts w:ascii="Arial" w:eastAsia="Times New Roman" w:hAnsi="Arial" w:cs="Arial"/>
          <w:color w:val="3C4245"/>
          <w:kern w:val="0"/>
          <w:sz w:val="24"/>
          <w:szCs w:val="24"/>
          <w:lang w:eastAsia="pl-PL"/>
          <w14:ligatures w14:val="none"/>
        </w:rPr>
        <w:t xml:space="preserve"> in 1974, to </w:t>
      </w:r>
      <w:proofErr w:type="spellStart"/>
      <w:r w:rsidRPr="00682505">
        <w:rPr>
          <w:rFonts w:ascii="Arial" w:eastAsia="Times New Roman" w:hAnsi="Arial" w:cs="Arial"/>
          <w:color w:val="3C4245"/>
          <w:kern w:val="0"/>
          <w:sz w:val="24"/>
          <w:szCs w:val="24"/>
          <w:lang w:eastAsia="pl-PL"/>
          <w14:ligatures w14:val="none"/>
        </w:rPr>
        <w:t>support</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introduction</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childhood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vaccines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across</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world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targeting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multiple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at</w:t>
      </w:r>
      <w:proofErr w:type="spellEnd"/>
      <w:r w:rsidRPr="00682505">
        <w:rPr>
          <w:rFonts w:ascii="Arial" w:eastAsia="Times New Roman" w:hAnsi="Arial" w:cs="Arial"/>
          <w:color w:val="3C4245"/>
          <w:kern w:val="0"/>
          <w:sz w:val="24"/>
          <w:szCs w:val="24"/>
          <w:lang w:eastAsia="pl-PL"/>
          <w14:ligatures w14:val="none"/>
        </w:rPr>
        <w:t xml:space="preserve"> the same </w:t>
      </w:r>
      <w:proofErr w:type="spellStart"/>
      <w:r w:rsidRPr="00682505">
        <w:rPr>
          <w:rFonts w:ascii="Arial" w:eastAsia="Times New Roman" w:hAnsi="Arial" w:cs="Arial"/>
          <w:color w:val="3C4245"/>
          <w:kern w:val="0"/>
          <w:sz w:val="24"/>
          <w:szCs w:val="24"/>
          <w:lang w:eastAsia="pl-PL"/>
          <w14:ligatures w14:val="none"/>
        </w:rPr>
        <w:t>time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leaving</w:t>
      </w:r>
      <w:proofErr w:type="spellEnd"/>
      <w:r w:rsidRPr="00682505">
        <w:rPr>
          <w:rFonts w:ascii="Arial" w:eastAsia="Times New Roman" w:hAnsi="Arial" w:cs="Arial"/>
          <w:color w:val="3C4245"/>
          <w:kern w:val="0"/>
          <w:sz w:val="24"/>
          <w:szCs w:val="24"/>
          <w:lang w:eastAsia="pl-PL"/>
          <w14:ligatures w14:val="none"/>
        </w:rPr>
        <w:t xml:space="preserve"> no one </w:t>
      </w:r>
      <w:proofErr w:type="spellStart"/>
      <w:r w:rsidRPr="00682505">
        <w:rPr>
          <w:rFonts w:ascii="Arial" w:eastAsia="Times New Roman" w:hAnsi="Arial" w:cs="Arial"/>
          <w:color w:val="3C4245"/>
          <w:kern w:val="0"/>
          <w:sz w:val="24"/>
          <w:szCs w:val="24"/>
          <w:lang w:eastAsia="pl-PL"/>
          <w14:ligatures w14:val="none"/>
        </w:rPr>
        <w:t>behind</w:t>
      </w:r>
      <w:proofErr w:type="spellEnd"/>
      <w:r w:rsidRPr="00682505">
        <w:rPr>
          <w:rFonts w:ascii="Arial" w:eastAsia="Times New Roman" w:hAnsi="Arial" w:cs="Arial"/>
          <w:color w:val="3C4245"/>
          <w:kern w:val="0"/>
          <w:sz w:val="24"/>
          <w:szCs w:val="24"/>
          <w:lang w:eastAsia="pl-PL"/>
          <w14:ligatures w14:val="none"/>
        </w:rPr>
        <w:t xml:space="preserve">. We </w:t>
      </w:r>
      <w:proofErr w:type="spellStart"/>
      <w:r w:rsidRPr="00682505">
        <w:rPr>
          <w:rFonts w:ascii="Arial" w:eastAsia="Times New Roman" w:hAnsi="Arial" w:cs="Arial"/>
          <w:color w:val="3C4245"/>
          <w:kern w:val="0"/>
          <w:sz w:val="24"/>
          <w:szCs w:val="24"/>
          <w:lang w:eastAsia="pl-PL"/>
          <w14:ligatures w14:val="none"/>
        </w:rPr>
        <w:t>now</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have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vaccines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protecting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us</w:t>
      </w:r>
      <w:proofErr w:type="spellEnd"/>
      <w:r w:rsidRPr="00682505">
        <w:rPr>
          <w:rFonts w:ascii="Arial" w:eastAsia="Times New Roman" w:hAnsi="Arial" w:cs="Arial"/>
          <w:color w:val="3C4245"/>
          <w:kern w:val="0"/>
          <w:sz w:val="24"/>
          <w:szCs w:val="24"/>
          <w:lang w:eastAsia="pl-PL"/>
          <w14:ligatures w14:val="none"/>
        </w:rPr>
        <w:t xml:space="preserve"> from </w:t>
      </w:r>
      <w:proofErr w:type="spellStart"/>
      <w:r w:rsidRPr="00682505">
        <w:rPr>
          <w:rFonts w:ascii="Arial" w:eastAsia="Times New Roman" w:hAnsi="Arial" w:cs="Arial"/>
          <w:color w:val="3C4245"/>
          <w:kern w:val="0"/>
          <w:sz w:val="24"/>
          <w:szCs w:val="24"/>
          <w:lang w:eastAsia="pl-PL"/>
          <w14:ligatures w14:val="none"/>
        </w:rPr>
        <w:t>more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than</w:t>
      </w:r>
      <w:proofErr w:type="spellEnd"/>
      <w:r w:rsidRPr="00682505">
        <w:rPr>
          <w:rFonts w:ascii="Arial" w:eastAsia="Times New Roman" w:hAnsi="Arial" w:cs="Arial"/>
          <w:color w:val="3C4245"/>
          <w:kern w:val="0"/>
          <w:sz w:val="24"/>
          <w:szCs w:val="24"/>
          <w:lang w:eastAsia="pl-PL"/>
          <w14:ligatures w14:val="none"/>
        </w:rPr>
        <w:t xml:space="preserve"> 20 life-</w:t>
      </w:r>
      <w:proofErr w:type="spellStart"/>
      <w:r w:rsidRPr="00682505">
        <w:rPr>
          <w:rFonts w:ascii="Arial" w:eastAsia="Times New Roman" w:hAnsi="Arial" w:cs="Arial"/>
          <w:color w:val="3C4245"/>
          <w:kern w:val="0"/>
          <w:sz w:val="24"/>
          <w:szCs w:val="24"/>
          <w:lang w:eastAsia="pl-PL"/>
          <w14:ligatures w14:val="none"/>
        </w:rPr>
        <w:t>threatening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helping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people</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all</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ages</w:t>
      </w:r>
      <w:proofErr w:type="spellEnd"/>
      <w:r w:rsidRPr="00682505">
        <w:rPr>
          <w:rFonts w:ascii="Arial" w:eastAsia="Times New Roman" w:hAnsi="Arial" w:cs="Arial"/>
          <w:color w:val="3C4245"/>
          <w:kern w:val="0"/>
          <w:sz w:val="24"/>
          <w:szCs w:val="24"/>
          <w:lang w:eastAsia="pl-PL"/>
          <w14:ligatures w14:val="none"/>
        </w:rPr>
        <w:t xml:space="preserve"> live </w:t>
      </w:r>
      <w:proofErr w:type="spellStart"/>
      <w:r w:rsidRPr="00682505">
        <w:rPr>
          <w:rFonts w:ascii="Arial" w:eastAsia="Times New Roman" w:hAnsi="Arial" w:cs="Arial"/>
          <w:color w:val="3C4245"/>
          <w:kern w:val="0"/>
          <w:sz w:val="24"/>
          <w:szCs w:val="24"/>
          <w:lang w:eastAsia="pl-PL"/>
          <w14:ligatures w14:val="none"/>
        </w:rPr>
        <w:t>longer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healthier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lives</w:t>
      </w:r>
      <w:proofErr w:type="spellEnd"/>
      <w:r w:rsidRPr="00682505">
        <w:rPr>
          <w:rFonts w:ascii="Arial" w:eastAsia="Times New Roman" w:hAnsi="Arial" w:cs="Arial"/>
          <w:color w:val="3C4245"/>
          <w:kern w:val="0"/>
          <w:sz w:val="24"/>
          <w:szCs w:val="24"/>
          <w:lang w:eastAsia="pl-PL"/>
          <w14:ligatures w14:val="none"/>
        </w:rPr>
        <w:t>.</w:t>
      </w:r>
    </w:p>
    <w:p w14:paraId="0681B0A4"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proofErr w:type="spellStart"/>
      <w:r w:rsidRPr="00682505">
        <w:rPr>
          <w:rFonts w:ascii="Arial" w:eastAsia="Times New Roman" w:hAnsi="Arial" w:cs="Arial"/>
          <w:color w:val="3C4245"/>
          <w:kern w:val="0"/>
          <w:sz w:val="24"/>
          <w:szCs w:val="24"/>
          <w:lang w:eastAsia="pl-PL"/>
          <w14:ligatures w14:val="none"/>
        </w:rPr>
        <w:t>Immunization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currently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prevents</w:t>
      </w:r>
      <w:proofErr w:type="spellEnd"/>
      <w:r w:rsidRPr="00682505">
        <w:rPr>
          <w:rFonts w:ascii="Arial" w:eastAsia="Times New Roman" w:hAnsi="Arial" w:cs="Arial"/>
          <w:color w:val="3C4245"/>
          <w:kern w:val="0"/>
          <w:sz w:val="24"/>
          <w:szCs w:val="24"/>
          <w:lang w:eastAsia="pl-PL"/>
          <w14:ligatures w14:val="none"/>
        </w:rPr>
        <w:t xml:space="preserve"> 3.5-5 </w:t>
      </w:r>
      <w:proofErr w:type="spellStart"/>
      <w:r w:rsidRPr="00682505">
        <w:rPr>
          <w:rFonts w:ascii="Arial" w:eastAsia="Times New Roman" w:hAnsi="Arial" w:cs="Arial"/>
          <w:color w:val="3C4245"/>
          <w:kern w:val="0"/>
          <w:sz w:val="24"/>
          <w:szCs w:val="24"/>
          <w:lang w:eastAsia="pl-PL"/>
          <w14:ligatures w14:val="none"/>
        </w:rPr>
        <w:t>million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deaths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every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year</w:t>
      </w:r>
      <w:proofErr w:type="spellEnd"/>
      <w:r w:rsidRPr="00682505">
        <w:rPr>
          <w:rFonts w:ascii="Arial" w:eastAsia="Times New Roman" w:hAnsi="Arial" w:cs="Arial"/>
          <w:color w:val="3C4245"/>
          <w:kern w:val="0"/>
          <w:sz w:val="24"/>
          <w:szCs w:val="24"/>
          <w:lang w:eastAsia="pl-PL"/>
          <w14:ligatures w14:val="none"/>
        </w:rPr>
        <w:t xml:space="preserve"> from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like</w:t>
      </w:r>
      <w:proofErr w:type="spellEnd"/>
      <w:r w:rsidRPr="00682505">
        <w:rPr>
          <w:rFonts w:ascii="Arial" w:eastAsia="Times New Roman" w:hAnsi="Arial" w:cs="Arial"/>
          <w:color w:val="3C4245"/>
          <w:kern w:val="0"/>
          <w:sz w:val="24"/>
          <w:szCs w:val="24"/>
          <w:lang w:eastAsia="pl-PL"/>
          <w14:ligatures w14:val="none"/>
        </w:rPr>
        <w:t xml:space="preserve"> tetanus, </w:t>
      </w:r>
      <w:proofErr w:type="spellStart"/>
      <w:r w:rsidRPr="00682505">
        <w:rPr>
          <w:rFonts w:ascii="Arial" w:eastAsia="Times New Roman" w:hAnsi="Arial" w:cs="Arial"/>
          <w:color w:val="3C4245"/>
          <w:kern w:val="0"/>
          <w:sz w:val="24"/>
          <w:szCs w:val="24"/>
          <w:lang w:eastAsia="pl-PL"/>
          <w14:ligatures w14:val="none"/>
        </w:rPr>
        <w:t>pertussis</w:t>
      </w:r>
      <w:proofErr w:type="spellEnd"/>
      <w:r w:rsidRPr="00682505">
        <w:rPr>
          <w:rFonts w:ascii="Arial" w:eastAsia="Times New Roman" w:hAnsi="Arial" w:cs="Arial"/>
          <w:color w:val="3C4245"/>
          <w:kern w:val="0"/>
          <w:sz w:val="24"/>
          <w:szCs w:val="24"/>
          <w:lang w:eastAsia="pl-PL"/>
          <w14:ligatures w14:val="none"/>
        </w:rPr>
        <w:t xml:space="preserve">, influenza and </w:t>
      </w:r>
      <w:proofErr w:type="spellStart"/>
      <w:r w:rsidRPr="00682505">
        <w:rPr>
          <w:rFonts w:ascii="Arial" w:eastAsia="Times New Roman" w:hAnsi="Arial" w:cs="Arial"/>
          <w:color w:val="3C4245"/>
          <w:kern w:val="0"/>
          <w:sz w:val="24"/>
          <w:szCs w:val="24"/>
          <w:lang w:eastAsia="pl-PL"/>
          <w14:ligatures w14:val="none"/>
        </w:rPr>
        <w:t>measles</w:t>
      </w:r>
      <w:proofErr w:type="spellEnd"/>
      <w:r w:rsidRPr="00682505">
        <w:rPr>
          <w:rFonts w:ascii="Arial" w:eastAsia="Times New Roman" w:hAnsi="Arial" w:cs="Arial"/>
          <w:color w:val="3C4245"/>
          <w:kern w:val="0"/>
          <w:sz w:val="24"/>
          <w:szCs w:val="24"/>
          <w:lang w:eastAsia="pl-PL"/>
          <w14:ligatures w14:val="none"/>
        </w:rPr>
        <w:t xml:space="preserve">. As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like</w:t>
      </w:r>
      <w:proofErr w:type="spellEnd"/>
      <w:r w:rsidRPr="00682505">
        <w:rPr>
          <w:rFonts w:ascii="Arial" w:eastAsia="Times New Roman" w:hAnsi="Arial" w:cs="Arial"/>
          <w:color w:val="3C4245"/>
          <w:kern w:val="0"/>
          <w:sz w:val="24"/>
          <w:szCs w:val="24"/>
          <w:lang w:eastAsia="pl-PL"/>
          <w14:ligatures w14:val="none"/>
        </w:rPr>
        <w:t xml:space="preserve"> polio and </w:t>
      </w:r>
      <w:proofErr w:type="spellStart"/>
      <w:r w:rsidRPr="00682505">
        <w:rPr>
          <w:rFonts w:ascii="Arial" w:eastAsia="Times New Roman" w:hAnsi="Arial" w:cs="Arial"/>
          <w:color w:val="3C4245"/>
          <w:kern w:val="0"/>
          <w:sz w:val="24"/>
          <w:szCs w:val="24"/>
          <w:lang w:eastAsia="pl-PL"/>
          <w14:ligatures w14:val="none"/>
        </w:rPr>
        <w:t>diphtheria</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fall</w:t>
      </w:r>
      <w:proofErr w:type="spellEnd"/>
      <w:r w:rsidRPr="00682505">
        <w:rPr>
          <w:rFonts w:ascii="Arial" w:eastAsia="Times New Roman" w:hAnsi="Arial" w:cs="Arial"/>
          <w:color w:val="3C4245"/>
          <w:kern w:val="0"/>
          <w:sz w:val="24"/>
          <w:szCs w:val="24"/>
          <w:lang w:eastAsia="pl-PL"/>
          <w14:ligatures w14:val="none"/>
        </w:rPr>
        <w:t xml:space="preserve"> out of </w:t>
      </w:r>
      <w:proofErr w:type="spellStart"/>
      <w:r w:rsidRPr="00682505">
        <w:rPr>
          <w:rFonts w:ascii="Arial" w:eastAsia="Times New Roman" w:hAnsi="Arial" w:cs="Arial"/>
          <w:color w:val="3C4245"/>
          <w:kern w:val="0"/>
          <w:sz w:val="24"/>
          <w:szCs w:val="24"/>
          <w:lang w:eastAsia="pl-PL"/>
          <w14:ligatures w14:val="none"/>
        </w:rPr>
        <w:t>living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memory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people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increasingly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vaccinated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against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they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have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never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seen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making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harder</w:t>
      </w:r>
      <w:proofErr w:type="spellEnd"/>
      <w:r w:rsidRPr="00682505">
        <w:rPr>
          <w:rFonts w:ascii="Arial" w:eastAsia="Times New Roman" w:hAnsi="Arial" w:cs="Arial"/>
          <w:color w:val="3C4245"/>
          <w:kern w:val="0"/>
          <w:sz w:val="24"/>
          <w:szCs w:val="24"/>
          <w:lang w:eastAsia="pl-PL"/>
          <w14:ligatures w14:val="none"/>
        </w:rPr>
        <w:t xml:space="preserve"> to </w:t>
      </w:r>
      <w:proofErr w:type="spellStart"/>
      <w:r w:rsidRPr="00682505">
        <w:rPr>
          <w:rFonts w:ascii="Arial" w:eastAsia="Times New Roman" w:hAnsi="Arial" w:cs="Arial"/>
          <w:color w:val="3C4245"/>
          <w:kern w:val="0"/>
          <w:sz w:val="24"/>
          <w:szCs w:val="24"/>
          <w:lang w:eastAsia="pl-PL"/>
          <w14:ligatures w14:val="none"/>
        </w:rPr>
        <w:t>understand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how</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devastating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they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can</w:t>
      </w:r>
      <w:proofErr w:type="spellEnd"/>
      <w:r w:rsidRPr="00682505">
        <w:rPr>
          <w:rFonts w:ascii="Arial" w:eastAsia="Times New Roman" w:hAnsi="Arial" w:cs="Arial"/>
          <w:color w:val="3C4245"/>
          <w:kern w:val="0"/>
          <w:sz w:val="24"/>
          <w:szCs w:val="24"/>
          <w:lang w:eastAsia="pl-PL"/>
          <w14:ligatures w14:val="none"/>
        </w:rPr>
        <w:t xml:space="preserve"> be. </w:t>
      </w:r>
      <w:proofErr w:type="spellStart"/>
      <w:r w:rsidRPr="00682505">
        <w:rPr>
          <w:rFonts w:ascii="Arial" w:eastAsia="Times New Roman" w:hAnsi="Arial" w:cs="Arial"/>
          <w:color w:val="3C4245"/>
          <w:kern w:val="0"/>
          <w:sz w:val="24"/>
          <w:szCs w:val="24"/>
          <w:lang w:eastAsia="pl-PL"/>
          <w14:ligatures w14:val="none"/>
        </w:rPr>
        <w:t>Vaccines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against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Ebola</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monkeypox</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yellow</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fever</w:t>
      </w:r>
      <w:proofErr w:type="spellEnd"/>
      <w:r w:rsidRPr="00682505">
        <w:rPr>
          <w:rFonts w:ascii="Arial" w:eastAsia="Times New Roman" w:hAnsi="Arial" w:cs="Arial"/>
          <w:color w:val="3C4245"/>
          <w:kern w:val="0"/>
          <w:sz w:val="24"/>
          <w:szCs w:val="24"/>
          <w:lang w:eastAsia="pl-PL"/>
          <w14:ligatures w14:val="none"/>
        </w:rPr>
        <w:t xml:space="preserve"> and cholera </w:t>
      </w:r>
      <w:proofErr w:type="spellStart"/>
      <w:r w:rsidRPr="00682505">
        <w:rPr>
          <w:rFonts w:ascii="Arial" w:eastAsia="Times New Roman" w:hAnsi="Arial" w:cs="Arial"/>
          <w:color w:val="3C4245"/>
          <w:kern w:val="0"/>
          <w:sz w:val="24"/>
          <w:szCs w:val="24"/>
          <w:lang w:eastAsia="pl-PL"/>
          <w14:ligatures w14:val="none"/>
        </w:rPr>
        <w:t>can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help</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prevent</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spread</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these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diseases</w:t>
      </w:r>
      <w:proofErr w:type="spellEnd"/>
      <w:r w:rsidRPr="00682505">
        <w:rPr>
          <w:rFonts w:ascii="Arial" w:eastAsia="Times New Roman" w:hAnsi="Arial" w:cs="Arial"/>
          <w:color w:val="3C4245"/>
          <w:kern w:val="0"/>
          <w:sz w:val="24"/>
          <w:szCs w:val="24"/>
          <w:lang w:eastAsia="pl-PL"/>
          <w14:ligatures w14:val="none"/>
        </w:rPr>
        <w:t>.</w:t>
      </w:r>
    </w:p>
    <w:p w14:paraId="38623DF3"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In 2021, a </w:t>
      </w:r>
      <w:proofErr w:type="spellStart"/>
      <w:r w:rsidRPr="00682505">
        <w:rPr>
          <w:rFonts w:ascii="Arial" w:eastAsia="Times New Roman" w:hAnsi="Arial" w:cs="Arial"/>
          <w:color w:val="3C4245"/>
          <w:kern w:val="0"/>
          <w:sz w:val="24"/>
          <w:szCs w:val="24"/>
          <w:lang w:eastAsia="pl-PL"/>
          <w14:ligatures w14:val="none"/>
        </w:rPr>
        <w:t>new</w:t>
      </w:r>
      <w:proofErr w:type="spellEnd"/>
      <w:r w:rsidRPr="00682505">
        <w:rPr>
          <w:rFonts w:ascii="Arial" w:eastAsia="Times New Roman" w:hAnsi="Arial" w:cs="Arial"/>
          <w:color w:val="3C4245"/>
          <w:kern w:val="0"/>
          <w:sz w:val="24"/>
          <w:szCs w:val="24"/>
          <w:lang w:eastAsia="pl-PL"/>
          <w14:ligatures w14:val="none"/>
        </w:rPr>
        <w:t xml:space="preserve"> malaria </w:t>
      </w:r>
      <w:proofErr w:type="spellStart"/>
      <w:r w:rsidRPr="00682505">
        <w:rPr>
          <w:rFonts w:ascii="Arial" w:eastAsia="Times New Roman" w:hAnsi="Arial" w:cs="Arial"/>
          <w:color w:val="3C4245"/>
          <w:kern w:val="0"/>
          <w:sz w:val="24"/>
          <w:szCs w:val="24"/>
          <w:lang w:eastAsia="pl-PL"/>
          <w14:ligatures w14:val="none"/>
        </w:rPr>
        <w:t>vaccine</w:t>
      </w:r>
      <w:proofErr w:type="spellEnd"/>
      <w:r w:rsidRPr="00682505">
        <w:rPr>
          <w:rFonts w:ascii="Arial" w:eastAsia="Times New Roman" w:hAnsi="Arial" w:cs="Arial"/>
          <w:color w:val="3C4245"/>
          <w:kern w:val="0"/>
          <w:sz w:val="24"/>
          <w:szCs w:val="24"/>
          <w:lang w:eastAsia="pl-PL"/>
          <w14:ligatures w14:val="none"/>
        </w:rPr>
        <w:t xml:space="preserve"> – the </w:t>
      </w:r>
      <w:proofErr w:type="spellStart"/>
      <w:r w:rsidRPr="00682505">
        <w:rPr>
          <w:rFonts w:ascii="Arial" w:eastAsia="Times New Roman" w:hAnsi="Arial" w:cs="Arial"/>
          <w:color w:val="3C4245"/>
          <w:kern w:val="0"/>
          <w:sz w:val="24"/>
          <w:szCs w:val="24"/>
          <w:lang w:eastAsia="pl-PL"/>
          <w14:ligatures w14:val="none"/>
        </w:rPr>
        <w:t>very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first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against</w:t>
      </w:r>
      <w:proofErr w:type="spellEnd"/>
      <w:r w:rsidRPr="00682505">
        <w:rPr>
          <w:rFonts w:ascii="Arial" w:eastAsia="Times New Roman" w:hAnsi="Arial" w:cs="Arial"/>
          <w:color w:val="3C4245"/>
          <w:kern w:val="0"/>
          <w:sz w:val="24"/>
          <w:szCs w:val="24"/>
          <w:lang w:eastAsia="pl-PL"/>
          <w14:ligatures w14:val="none"/>
        </w:rPr>
        <w:t xml:space="preserve"> a </w:t>
      </w:r>
      <w:proofErr w:type="spellStart"/>
      <w:r w:rsidRPr="00682505">
        <w:rPr>
          <w:rFonts w:ascii="Arial" w:eastAsia="Times New Roman" w:hAnsi="Arial" w:cs="Arial"/>
          <w:color w:val="3C4245"/>
          <w:kern w:val="0"/>
          <w:sz w:val="24"/>
          <w:szCs w:val="24"/>
          <w:lang w:eastAsia="pl-PL"/>
          <w14:ligatures w14:val="none"/>
        </w:rPr>
        <w:t>parasite</w:t>
      </w:r>
      <w:proofErr w:type="spellEnd"/>
      <w:r w:rsidRPr="00682505">
        <w:rPr>
          <w:rFonts w:ascii="Arial" w:eastAsia="Times New Roman" w:hAnsi="Arial" w:cs="Arial"/>
          <w:color w:val="3C4245"/>
          <w:kern w:val="0"/>
          <w:sz w:val="24"/>
          <w:szCs w:val="24"/>
          <w:lang w:eastAsia="pl-PL"/>
          <w14:ligatures w14:val="none"/>
        </w:rPr>
        <w:t xml:space="preserve"> – was </w:t>
      </w:r>
      <w:proofErr w:type="spellStart"/>
      <w:r w:rsidRPr="00682505">
        <w:rPr>
          <w:rFonts w:ascii="Arial" w:eastAsia="Times New Roman" w:hAnsi="Arial" w:cs="Arial"/>
          <w:color w:val="3C4245"/>
          <w:kern w:val="0"/>
          <w:sz w:val="24"/>
          <w:szCs w:val="24"/>
          <w:lang w:eastAsia="pl-PL"/>
          <w14:ligatures w14:val="none"/>
        </w:rPr>
        <w:t>introduced</w:t>
      </w:r>
      <w:proofErr w:type="spellEnd"/>
      <w:r w:rsidRPr="00682505">
        <w:rPr>
          <w:rFonts w:ascii="Arial" w:eastAsia="Times New Roman" w:hAnsi="Arial" w:cs="Arial"/>
          <w:color w:val="3C4245"/>
          <w:kern w:val="0"/>
          <w:sz w:val="24"/>
          <w:szCs w:val="24"/>
          <w:lang w:eastAsia="pl-PL"/>
          <w14:ligatures w14:val="none"/>
        </w:rPr>
        <w:t xml:space="preserve"> with the </w:t>
      </w:r>
      <w:proofErr w:type="spellStart"/>
      <w:r w:rsidRPr="00682505">
        <w:rPr>
          <w:rFonts w:ascii="Arial" w:eastAsia="Times New Roman" w:hAnsi="Arial" w:cs="Arial"/>
          <w:color w:val="3C4245"/>
          <w:kern w:val="0"/>
          <w:sz w:val="24"/>
          <w:szCs w:val="24"/>
          <w:lang w:eastAsia="pl-PL"/>
          <w14:ligatures w14:val="none"/>
        </w:rPr>
        <w:t>promise</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saving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thousands</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young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lives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each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year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Furthermore</w:t>
      </w:r>
      <w:proofErr w:type="spellEnd"/>
      <w:r w:rsidRPr="00682505">
        <w:rPr>
          <w:rFonts w:ascii="Arial" w:eastAsia="Times New Roman" w:hAnsi="Arial" w:cs="Arial"/>
          <w:color w:val="3C4245"/>
          <w:kern w:val="0"/>
          <w:sz w:val="24"/>
          <w:szCs w:val="24"/>
          <w:lang w:eastAsia="pl-PL"/>
          <w14:ligatures w14:val="none"/>
        </w:rPr>
        <w:t xml:space="preserve">, WHO </w:t>
      </w:r>
      <w:proofErr w:type="spellStart"/>
      <w:r w:rsidRPr="00682505">
        <w:rPr>
          <w:rFonts w:ascii="Arial" w:eastAsia="Times New Roman" w:hAnsi="Arial" w:cs="Arial"/>
          <w:color w:val="3C4245"/>
          <w:kern w:val="0"/>
          <w:sz w:val="24"/>
          <w:szCs w:val="24"/>
          <w:lang w:eastAsia="pl-PL"/>
          <w14:ligatures w14:val="none"/>
        </w:rPr>
        <w:t>is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working</w:t>
      </w:r>
      <w:proofErr w:type="spellEnd"/>
      <w:r w:rsidRPr="00682505">
        <w:rPr>
          <w:rFonts w:ascii="Arial" w:eastAsia="Times New Roman" w:hAnsi="Arial" w:cs="Arial"/>
          <w:color w:val="3C4245"/>
          <w:kern w:val="0"/>
          <w:sz w:val="24"/>
          <w:szCs w:val="24"/>
          <w:lang w:eastAsia="pl-PL"/>
          <w14:ligatures w14:val="none"/>
        </w:rPr>
        <w:t xml:space="preserve"> with </w:t>
      </w:r>
      <w:proofErr w:type="spellStart"/>
      <w:r w:rsidRPr="00682505">
        <w:rPr>
          <w:rFonts w:ascii="Arial" w:eastAsia="Times New Roman" w:hAnsi="Arial" w:cs="Arial"/>
          <w:color w:val="3C4245"/>
          <w:kern w:val="0"/>
          <w:sz w:val="24"/>
          <w:szCs w:val="24"/>
          <w:lang w:eastAsia="pl-PL"/>
          <w14:ligatures w14:val="none"/>
        </w:rPr>
        <w:t>countries</w:t>
      </w:r>
      <w:proofErr w:type="spellEnd"/>
      <w:r w:rsidRPr="00682505">
        <w:rPr>
          <w:rFonts w:ascii="Arial" w:eastAsia="Times New Roman" w:hAnsi="Arial" w:cs="Arial"/>
          <w:color w:val="3C4245"/>
          <w:kern w:val="0"/>
          <w:sz w:val="24"/>
          <w:szCs w:val="24"/>
          <w:lang w:eastAsia="pl-PL"/>
          <w14:ligatures w14:val="none"/>
        </w:rPr>
        <w:t xml:space="preserve"> to </w:t>
      </w:r>
      <w:proofErr w:type="spellStart"/>
      <w:r w:rsidRPr="00682505">
        <w:rPr>
          <w:rFonts w:ascii="Arial" w:eastAsia="Times New Roman" w:hAnsi="Arial" w:cs="Arial"/>
          <w:color w:val="3C4245"/>
          <w:kern w:val="0"/>
          <w:sz w:val="24"/>
          <w:szCs w:val="24"/>
          <w:lang w:eastAsia="pl-PL"/>
          <w14:ligatures w14:val="none"/>
        </w:rPr>
        <w:t>implement</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Immunization</w:t>
      </w:r>
      <w:proofErr w:type="spellEnd"/>
      <w:r w:rsidRPr="00682505">
        <w:rPr>
          <w:rFonts w:ascii="Arial" w:eastAsia="Times New Roman" w:hAnsi="Arial" w:cs="Arial"/>
          <w:color w:val="3C4245"/>
          <w:kern w:val="0"/>
          <w:sz w:val="24"/>
          <w:szCs w:val="24"/>
          <w:lang w:eastAsia="pl-PL"/>
          <w14:ligatures w14:val="none"/>
        </w:rPr>
        <w:t xml:space="preserve"> Agenda 2030 to </w:t>
      </w:r>
      <w:proofErr w:type="spellStart"/>
      <w:r w:rsidRPr="00682505">
        <w:rPr>
          <w:rFonts w:ascii="Arial" w:eastAsia="Times New Roman" w:hAnsi="Arial" w:cs="Arial"/>
          <w:color w:val="3C4245"/>
          <w:kern w:val="0"/>
          <w:sz w:val="24"/>
          <w:szCs w:val="24"/>
          <w:lang w:eastAsia="pl-PL"/>
          <w14:ligatures w14:val="none"/>
        </w:rPr>
        <w:t>build</w:t>
      </w:r>
      <w:proofErr w:type="spellEnd"/>
      <w:r w:rsidRPr="00682505">
        <w:rPr>
          <w:rFonts w:ascii="Arial" w:eastAsia="Times New Roman" w:hAnsi="Arial" w:cs="Arial"/>
          <w:color w:val="3C4245"/>
          <w:kern w:val="0"/>
          <w:sz w:val="24"/>
          <w:szCs w:val="24"/>
          <w:lang w:eastAsia="pl-PL"/>
          <w14:ligatures w14:val="none"/>
        </w:rPr>
        <w:t xml:space="preserve"> a </w:t>
      </w:r>
      <w:proofErr w:type="spellStart"/>
      <w:r w:rsidRPr="00682505">
        <w:rPr>
          <w:rFonts w:ascii="Arial" w:eastAsia="Times New Roman" w:hAnsi="Arial" w:cs="Arial"/>
          <w:color w:val="3C4245"/>
          <w:kern w:val="0"/>
          <w:sz w:val="24"/>
          <w:szCs w:val="24"/>
          <w:lang w:eastAsia="pl-PL"/>
          <w14:ligatures w14:val="none"/>
        </w:rPr>
        <w:t>world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where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everyone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everywhere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fully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benefits</w:t>
      </w:r>
      <w:proofErr w:type="spellEnd"/>
      <w:r w:rsidRPr="00682505">
        <w:rPr>
          <w:rFonts w:ascii="Arial" w:eastAsia="Times New Roman" w:hAnsi="Arial" w:cs="Arial"/>
          <w:color w:val="3C4245"/>
          <w:kern w:val="0"/>
          <w:sz w:val="24"/>
          <w:szCs w:val="24"/>
          <w:lang w:eastAsia="pl-PL"/>
          <w14:ligatures w14:val="none"/>
        </w:rPr>
        <w:t xml:space="preserve"> from </w:t>
      </w:r>
      <w:proofErr w:type="spellStart"/>
      <w:r w:rsidRPr="00682505">
        <w:rPr>
          <w:rFonts w:ascii="Arial" w:eastAsia="Times New Roman" w:hAnsi="Arial" w:cs="Arial"/>
          <w:color w:val="3C4245"/>
          <w:kern w:val="0"/>
          <w:sz w:val="24"/>
          <w:szCs w:val="24"/>
          <w:lang w:eastAsia="pl-PL"/>
          <w14:ligatures w14:val="none"/>
        </w:rPr>
        <w:t>vaccines</w:t>
      </w:r>
      <w:proofErr w:type="spellEnd"/>
      <w:r w:rsidRPr="00682505">
        <w:rPr>
          <w:rFonts w:ascii="Arial" w:eastAsia="Times New Roman" w:hAnsi="Arial" w:cs="Arial"/>
          <w:color w:val="3C4245"/>
          <w:kern w:val="0"/>
          <w:sz w:val="24"/>
          <w:szCs w:val="24"/>
          <w:lang w:eastAsia="pl-PL"/>
          <w14:ligatures w14:val="none"/>
        </w:rPr>
        <w:t xml:space="preserve"> for </w:t>
      </w:r>
      <w:proofErr w:type="spellStart"/>
      <w:r w:rsidRPr="00682505">
        <w:rPr>
          <w:rFonts w:ascii="Arial" w:eastAsia="Times New Roman" w:hAnsi="Arial" w:cs="Arial"/>
          <w:color w:val="3C4245"/>
          <w:kern w:val="0"/>
          <w:sz w:val="24"/>
          <w:szCs w:val="24"/>
          <w:lang w:eastAsia="pl-PL"/>
          <w14:ligatures w14:val="none"/>
        </w:rPr>
        <w:t>good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well-being</w:t>
      </w:r>
      <w:proofErr w:type="spellEnd"/>
      <w:r w:rsidRPr="00682505">
        <w:rPr>
          <w:rFonts w:ascii="Arial" w:eastAsia="Times New Roman" w:hAnsi="Arial" w:cs="Arial"/>
          <w:color w:val="3C4245"/>
          <w:kern w:val="0"/>
          <w:sz w:val="24"/>
          <w:szCs w:val="24"/>
          <w:lang w:eastAsia="pl-PL"/>
          <w14:ligatures w14:val="none"/>
        </w:rPr>
        <w:t>.</w:t>
      </w:r>
    </w:p>
    <w:p w14:paraId="2BEF59DD"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0"/>
          <w:szCs w:val="20"/>
          <w:lang w:eastAsia="pl-PL"/>
          <w14:ligatures w14:val="none"/>
        </w:rPr>
        <w:t xml:space="preserve">Image: </w:t>
      </w:r>
      <w:proofErr w:type="spellStart"/>
      <w:r w:rsidRPr="00682505">
        <w:rPr>
          <w:rFonts w:ascii="Arial" w:eastAsia="Times New Roman" w:hAnsi="Arial" w:cs="Arial"/>
          <w:color w:val="3C4245"/>
          <w:kern w:val="0"/>
          <w:sz w:val="20"/>
          <w:szCs w:val="20"/>
          <w:lang w:eastAsia="pl-PL"/>
          <w14:ligatures w14:val="none"/>
        </w:rPr>
        <w:t>Six</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months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old</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Lordina</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receives</w:t>
      </w:r>
      <w:proofErr w:type="spellEnd"/>
      <w:r w:rsidRPr="00682505">
        <w:rPr>
          <w:rFonts w:ascii="Arial" w:eastAsia="Times New Roman" w:hAnsi="Arial" w:cs="Arial"/>
          <w:color w:val="3C4245"/>
          <w:kern w:val="0"/>
          <w:sz w:val="20"/>
          <w:szCs w:val="20"/>
          <w:lang w:eastAsia="pl-PL"/>
          <w14:ligatures w14:val="none"/>
        </w:rPr>
        <w:t xml:space="preserve"> the </w:t>
      </w:r>
      <w:proofErr w:type="spellStart"/>
      <w:r w:rsidRPr="00682505">
        <w:rPr>
          <w:rFonts w:ascii="Arial" w:eastAsia="Times New Roman" w:hAnsi="Arial" w:cs="Arial"/>
          <w:color w:val="3C4245"/>
          <w:kern w:val="0"/>
          <w:sz w:val="20"/>
          <w:szCs w:val="20"/>
          <w:lang w:eastAsia="pl-PL"/>
          <w14:ligatures w14:val="none"/>
        </w:rPr>
        <w:t>new</w:t>
      </w:r>
      <w:proofErr w:type="spellEnd"/>
      <w:r w:rsidRPr="00682505">
        <w:rPr>
          <w:rFonts w:ascii="Arial" w:eastAsia="Times New Roman" w:hAnsi="Arial" w:cs="Arial"/>
          <w:color w:val="3C4245"/>
          <w:kern w:val="0"/>
          <w:sz w:val="20"/>
          <w:szCs w:val="20"/>
          <w:lang w:eastAsia="pl-PL"/>
          <w14:ligatures w14:val="none"/>
        </w:rPr>
        <w:t xml:space="preserve"> malaria </w:t>
      </w:r>
      <w:proofErr w:type="spellStart"/>
      <w:r w:rsidRPr="00682505">
        <w:rPr>
          <w:rFonts w:ascii="Arial" w:eastAsia="Times New Roman" w:hAnsi="Arial" w:cs="Arial"/>
          <w:color w:val="3C4245"/>
          <w:kern w:val="0"/>
          <w:sz w:val="20"/>
          <w:szCs w:val="20"/>
          <w:lang w:eastAsia="pl-PL"/>
          <w14:ligatures w14:val="none"/>
        </w:rPr>
        <w:t>vaccine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at</w:t>
      </w:r>
      <w:proofErr w:type="spellEnd"/>
      <w:r w:rsidRPr="00682505">
        <w:rPr>
          <w:rFonts w:ascii="Arial" w:eastAsia="Times New Roman" w:hAnsi="Arial" w:cs="Arial"/>
          <w:color w:val="3C4245"/>
          <w:kern w:val="0"/>
          <w:sz w:val="20"/>
          <w:szCs w:val="20"/>
          <w:lang w:eastAsia="pl-PL"/>
          <w14:ligatures w14:val="none"/>
        </w:rPr>
        <w:t xml:space="preserve"> the </w:t>
      </w:r>
      <w:proofErr w:type="spellStart"/>
      <w:r w:rsidRPr="00682505">
        <w:rPr>
          <w:rFonts w:ascii="Arial" w:eastAsia="Times New Roman" w:hAnsi="Arial" w:cs="Arial"/>
          <w:color w:val="3C4245"/>
          <w:kern w:val="0"/>
          <w:sz w:val="20"/>
          <w:szCs w:val="20"/>
          <w:lang w:eastAsia="pl-PL"/>
          <w14:ligatures w14:val="none"/>
        </w:rPr>
        <w:t>Breman-Amanfopong</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community</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clinic</w:t>
      </w:r>
      <w:proofErr w:type="spellEnd"/>
      <w:r w:rsidRPr="00682505">
        <w:rPr>
          <w:rFonts w:ascii="Arial" w:eastAsia="Times New Roman" w:hAnsi="Arial" w:cs="Arial"/>
          <w:color w:val="3C4245"/>
          <w:kern w:val="0"/>
          <w:sz w:val="20"/>
          <w:szCs w:val="20"/>
          <w:lang w:eastAsia="pl-PL"/>
          <w14:ligatures w14:val="none"/>
        </w:rPr>
        <w:t xml:space="preserve"> in Ghana. WHO </w:t>
      </w:r>
      <w:proofErr w:type="spellStart"/>
      <w:r w:rsidRPr="00682505">
        <w:rPr>
          <w:rFonts w:ascii="Arial" w:eastAsia="Times New Roman" w:hAnsi="Arial" w:cs="Arial"/>
          <w:color w:val="3C4245"/>
          <w:kern w:val="0"/>
          <w:sz w:val="20"/>
          <w:szCs w:val="20"/>
          <w:lang w:eastAsia="pl-PL"/>
          <w14:ligatures w14:val="none"/>
        </w:rPr>
        <w:t>recommends</w:t>
      </w:r>
      <w:proofErr w:type="spellEnd"/>
      <w:r w:rsidRPr="00682505">
        <w:rPr>
          <w:rFonts w:ascii="Arial" w:eastAsia="Times New Roman" w:hAnsi="Arial" w:cs="Arial"/>
          <w:color w:val="3C4245"/>
          <w:kern w:val="0"/>
          <w:sz w:val="20"/>
          <w:szCs w:val="20"/>
          <w:lang w:eastAsia="pl-PL"/>
          <w14:ligatures w14:val="none"/>
        </w:rPr>
        <w:t xml:space="preserve"> the </w:t>
      </w:r>
      <w:proofErr w:type="spellStart"/>
      <w:r w:rsidRPr="00682505">
        <w:rPr>
          <w:rFonts w:ascii="Arial" w:eastAsia="Times New Roman" w:hAnsi="Arial" w:cs="Arial"/>
          <w:color w:val="3C4245"/>
          <w:kern w:val="0"/>
          <w:sz w:val="20"/>
          <w:szCs w:val="20"/>
          <w:lang w:eastAsia="pl-PL"/>
          <w14:ligatures w14:val="none"/>
        </w:rPr>
        <w:t>ground-breaking</w:t>
      </w:r>
      <w:proofErr w:type="spellEnd"/>
      <w:r w:rsidRPr="00682505">
        <w:rPr>
          <w:rFonts w:ascii="Arial" w:eastAsia="Times New Roman" w:hAnsi="Arial" w:cs="Arial"/>
          <w:color w:val="3C4245"/>
          <w:kern w:val="0"/>
          <w:sz w:val="20"/>
          <w:szCs w:val="20"/>
          <w:lang w:eastAsia="pl-PL"/>
          <w14:ligatures w14:val="none"/>
        </w:rPr>
        <w:t xml:space="preserve"> malaria </w:t>
      </w:r>
      <w:proofErr w:type="spellStart"/>
      <w:r w:rsidRPr="00682505">
        <w:rPr>
          <w:rFonts w:ascii="Arial" w:eastAsia="Times New Roman" w:hAnsi="Arial" w:cs="Arial"/>
          <w:color w:val="3C4245"/>
          <w:kern w:val="0"/>
          <w:sz w:val="20"/>
          <w:szCs w:val="20"/>
          <w:lang w:eastAsia="pl-PL"/>
          <w14:ligatures w14:val="none"/>
        </w:rPr>
        <w:t>vaccine</w:t>
      </w:r>
      <w:proofErr w:type="spellEnd"/>
      <w:r w:rsidRPr="00682505">
        <w:rPr>
          <w:rFonts w:ascii="Arial" w:eastAsia="Times New Roman" w:hAnsi="Arial" w:cs="Arial"/>
          <w:color w:val="3C4245"/>
          <w:kern w:val="0"/>
          <w:sz w:val="20"/>
          <w:szCs w:val="20"/>
          <w:lang w:eastAsia="pl-PL"/>
          <w14:ligatures w14:val="none"/>
        </w:rPr>
        <w:t xml:space="preserve"> for </w:t>
      </w:r>
      <w:proofErr w:type="spellStart"/>
      <w:r w:rsidRPr="00682505">
        <w:rPr>
          <w:rFonts w:ascii="Arial" w:eastAsia="Times New Roman" w:hAnsi="Arial" w:cs="Arial"/>
          <w:color w:val="3C4245"/>
          <w:kern w:val="0"/>
          <w:sz w:val="20"/>
          <w:szCs w:val="20"/>
          <w:lang w:eastAsia="pl-PL"/>
          <w14:ligatures w14:val="none"/>
        </w:rPr>
        <w:t>children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living</w:t>
      </w:r>
      <w:proofErr w:type="spellEnd"/>
      <w:r w:rsidRPr="00682505">
        <w:rPr>
          <w:rFonts w:ascii="Arial" w:eastAsia="Times New Roman" w:hAnsi="Arial" w:cs="Arial"/>
          <w:color w:val="3C4245"/>
          <w:kern w:val="0"/>
          <w:sz w:val="20"/>
          <w:szCs w:val="20"/>
          <w:lang w:eastAsia="pl-PL"/>
          <w14:ligatures w14:val="none"/>
        </w:rPr>
        <w:t xml:space="preserve"> in </w:t>
      </w:r>
      <w:proofErr w:type="spellStart"/>
      <w:r w:rsidRPr="00682505">
        <w:rPr>
          <w:rFonts w:ascii="Arial" w:eastAsia="Times New Roman" w:hAnsi="Arial" w:cs="Arial"/>
          <w:color w:val="3C4245"/>
          <w:kern w:val="0"/>
          <w:sz w:val="20"/>
          <w:szCs w:val="20"/>
          <w:lang w:eastAsia="pl-PL"/>
          <w14:ligatures w14:val="none"/>
        </w:rPr>
        <w:t>areas</w:t>
      </w:r>
      <w:proofErr w:type="spellEnd"/>
      <w:r w:rsidRPr="00682505">
        <w:rPr>
          <w:rFonts w:ascii="Arial" w:eastAsia="Times New Roman" w:hAnsi="Arial" w:cs="Arial"/>
          <w:color w:val="3C4245"/>
          <w:kern w:val="0"/>
          <w:sz w:val="20"/>
          <w:szCs w:val="20"/>
          <w:lang w:eastAsia="pl-PL"/>
          <w14:ligatures w14:val="none"/>
        </w:rPr>
        <w:t xml:space="preserve"> of </w:t>
      </w:r>
      <w:proofErr w:type="spellStart"/>
      <w:r w:rsidRPr="00682505">
        <w:rPr>
          <w:rFonts w:ascii="Arial" w:eastAsia="Times New Roman" w:hAnsi="Arial" w:cs="Arial"/>
          <w:color w:val="3C4245"/>
          <w:kern w:val="0"/>
          <w:sz w:val="20"/>
          <w:szCs w:val="20"/>
          <w:lang w:eastAsia="pl-PL"/>
          <w14:ligatures w14:val="none"/>
        </w:rPr>
        <w:t>moderate</w:t>
      </w:r>
      <w:proofErr w:type="spellEnd"/>
      <w:r w:rsidRPr="00682505">
        <w:rPr>
          <w:rFonts w:ascii="Arial" w:eastAsia="Times New Roman" w:hAnsi="Arial" w:cs="Arial"/>
          <w:color w:val="3C4245"/>
          <w:kern w:val="0"/>
          <w:sz w:val="20"/>
          <w:szCs w:val="20"/>
          <w:lang w:eastAsia="pl-PL"/>
          <w14:ligatures w14:val="none"/>
        </w:rPr>
        <w:t xml:space="preserve"> to high malaria </w:t>
      </w:r>
      <w:proofErr w:type="spellStart"/>
      <w:r w:rsidRPr="00682505">
        <w:rPr>
          <w:rFonts w:ascii="Arial" w:eastAsia="Times New Roman" w:hAnsi="Arial" w:cs="Arial"/>
          <w:color w:val="3C4245"/>
          <w:kern w:val="0"/>
          <w:sz w:val="20"/>
          <w:szCs w:val="20"/>
          <w:lang w:eastAsia="pl-PL"/>
          <w14:ligatures w14:val="none"/>
        </w:rPr>
        <w:t>transmission</w:t>
      </w:r>
      <w:proofErr w:type="spellEnd"/>
      <w:r w:rsidRPr="00682505">
        <w:rPr>
          <w:rFonts w:ascii="Arial" w:eastAsia="Times New Roman" w:hAnsi="Arial" w:cs="Arial"/>
          <w:color w:val="3C4245"/>
          <w:kern w:val="0"/>
          <w:sz w:val="20"/>
          <w:szCs w:val="20"/>
          <w:lang w:eastAsia="pl-PL"/>
          <w14:ligatures w14:val="none"/>
        </w:rPr>
        <w:t xml:space="preserve">. The </w:t>
      </w:r>
      <w:proofErr w:type="spellStart"/>
      <w:r w:rsidRPr="00682505">
        <w:rPr>
          <w:rFonts w:ascii="Arial" w:eastAsia="Times New Roman" w:hAnsi="Arial" w:cs="Arial"/>
          <w:color w:val="3C4245"/>
          <w:kern w:val="0"/>
          <w:sz w:val="20"/>
          <w:szCs w:val="20"/>
          <w:lang w:eastAsia="pl-PL"/>
          <w14:ligatures w14:val="none"/>
        </w:rPr>
        <w:t>long-awaited</w:t>
      </w:r>
      <w:proofErr w:type="spellEnd"/>
      <w:r w:rsidRPr="00682505">
        <w:rPr>
          <w:rFonts w:ascii="Arial" w:eastAsia="Times New Roman" w:hAnsi="Arial" w:cs="Arial"/>
          <w:color w:val="3C4245"/>
          <w:kern w:val="0"/>
          <w:sz w:val="20"/>
          <w:szCs w:val="20"/>
          <w:lang w:eastAsia="pl-PL"/>
          <w14:ligatures w14:val="none"/>
        </w:rPr>
        <w:t xml:space="preserve"> malaria </w:t>
      </w:r>
      <w:proofErr w:type="spellStart"/>
      <w:r w:rsidRPr="00682505">
        <w:rPr>
          <w:rFonts w:ascii="Arial" w:eastAsia="Times New Roman" w:hAnsi="Arial" w:cs="Arial"/>
          <w:color w:val="3C4245"/>
          <w:kern w:val="0"/>
          <w:sz w:val="20"/>
          <w:szCs w:val="20"/>
          <w:lang w:eastAsia="pl-PL"/>
          <w14:ligatures w14:val="none"/>
        </w:rPr>
        <w:t>vaccine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is</w:t>
      </w:r>
      <w:proofErr w:type="spellEnd"/>
      <w:r w:rsidRPr="00682505">
        <w:rPr>
          <w:rFonts w:ascii="Arial" w:eastAsia="Times New Roman" w:hAnsi="Arial" w:cs="Arial"/>
          <w:color w:val="3C4245"/>
          <w:kern w:val="0"/>
          <w:sz w:val="20"/>
          <w:szCs w:val="20"/>
          <w:lang w:eastAsia="pl-PL"/>
          <w14:ligatures w14:val="none"/>
        </w:rPr>
        <w:t xml:space="preserve"> a </w:t>
      </w:r>
      <w:proofErr w:type="spellStart"/>
      <w:r w:rsidRPr="00682505">
        <w:rPr>
          <w:rFonts w:ascii="Arial" w:eastAsia="Times New Roman" w:hAnsi="Arial" w:cs="Arial"/>
          <w:color w:val="3C4245"/>
          <w:kern w:val="0"/>
          <w:sz w:val="20"/>
          <w:szCs w:val="20"/>
          <w:lang w:eastAsia="pl-PL"/>
          <w14:ligatures w14:val="none"/>
        </w:rPr>
        <w:t>breakthrough</w:t>
      </w:r>
      <w:proofErr w:type="spellEnd"/>
      <w:r w:rsidRPr="00682505">
        <w:rPr>
          <w:rFonts w:ascii="Arial" w:eastAsia="Times New Roman" w:hAnsi="Arial" w:cs="Arial"/>
          <w:color w:val="3C4245"/>
          <w:kern w:val="0"/>
          <w:sz w:val="20"/>
          <w:szCs w:val="20"/>
          <w:lang w:eastAsia="pl-PL"/>
          <w14:ligatures w14:val="none"/>
        </w:rPr>
        <w:t xml:space="preserve"> </w:t>
      </w:r>
      <w:r w:rsidRPr="00682505">
        <w:rPr>
          <w:rFonts w:ascii="Arial" w:eastAsia="Times New Roman" w:hAnsi="Arial" w:cs="Arial"/>
          <w:color w:val="3C4245"/>
          <w:kern w:val="0"/>
          <w:sz w:val="20"/>
          <w:szCs w:val="20"/>
          <w:lang w:eastAsia="pl-PL"/>
          <w14:ligatures w14:val="none"/>
        </w:rPr>
        <w:lastRenderedPageBreak/>
        <w:t xml:space="preserve">for science, </w:t>
      </w:r>
      <w:proofErr w:type="spellStart"/>
      <w:r w:rsidRPr="00682505">
        <w:rPr>
          <w:rFonts w:ascii="Arial" w:eastAsia="Times New Roman" w:hAnsi="Arial" w:cs="Arial"/>
          <w:color w:val="3C4245"/>
          <w:kern w:val="0"/>
          <w:sz w:val="20"/>
          <w:szCs w:val="20"/>
          <w:lang w:eastAsia="pl-PL"/>
          <w14:ligatures w14:val="none"/>
        </w:rPr>
        <w:t>child</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health</w:t>
      </w:r>
      <w:proofErr w:type="spellEnd"/>
      <w:r w:rsidRPr="00682505">
        <w:rPr>
          <w:rFonts w:ascii="Arial" w:eastAsia="Times New Roman" w:hAnsi="Arial" w:cs="Arial"/>
          <w:color w:val="3C4245"/>
          <w:kern w:val="0"/>
          <w:sz w:val="20"/>
          <w:szCs w:val="20"/>
          <w:lang w:eastAsia="pl-PL"/>
          <w14:ligatures w14:val="none"/>
        </w:rPr>
        <w:t xml:space="preserve"> and malaria </w:t>
      </w:r>
      <w:proofErr w:type="spellStart"/>
      <w:r w:rsidRPr="00682505">
        <w:rPr>
          <w:rFonts w:ascii="Arial" w:eastAsia="Times New Roman" w:hAnsi="Arial" w:cs="Arial"/>
          <w:color w:val="3C4245"/>
          <w:kern w:val="0"/>
          <w:sz w:val="20"/>
          <w:szCs w:val="20"/>
          <w:lang w:eastAsia="pl-PL"/>
          <w14:ligatures w14:val="none"/>
        </w:rPr>
        <w:t>control</w:t>
      </w:r>
      <w:proofErr w:type="spellEnd"/>
      <w:r w:rsidRPr="00682505">
        <w:rPr>
          <w:rFonts w:ascii="Arial" w:eastAsia="Times New Roman" w:hAnsi="Arial" w:cs="Arial"/>
          <w:color w:val="3C4245"/>
          <w:kern w:val="0"/>
          <w:sz w:val="20"/>
          <w:szCs w:val="20"/>
          <w:lang w:eastAsia="pl-PL"/>
          <w14:ligatures w14:val="none"/>
        </w:rPr>
        <w:t xml:space="preserve">. It </w:t>
      </w:r>
      <w:proofErr w:type="spellStart"/>
      <w:r w:rsidRPr="00682505">
        <w:rPr>
          <w:rFonts w:ascii="Arial" w:eastAsia="Times New Roman" w:hAnsi="Arial" w:cs="Arial"/>
          <w:color w:val="3C4245"/>
          <w:kern w:val="0"/>
          <w:sz w:val="20"/>
          <w:szCs w:val="20"/>
          <w:lang w:eastAsia="pl-PL"/>
          <w14:ligatures w14:val="none"/>
        </w:rPr>
        <w:t>is</w:t>
      </w:r>
      <w:proofErr w:type="spellEnd"/>
      <w:r w:rsidRPr="00682505">
        <w:rPr>
          <w:rFonts w:ascii="Arial" w:eastAsia="Times New Roman" w:hAnsi="Arial" w:cs="Arial"/>
          <w:color w:val="3C4245"/>
          <w:kern w:val="0"/>
          <w:sz w:val="20"/>
          <w:szCs w:val="20"/>
          <w:lang w:eastAsia="pl-PL"/>
          <w14:ligatures w14:val="none"/>
        </w:rPr>
        <w:t xml:space="preserve"> the </w:t>
      </w:r>
      <w:proofErr w:type="spellStart"/>
      <w:r w:rsidRPr="00682505">
        <w:rPr>
          <w:rFonts w:ascii="Arial" w:eastAsia="Times New Roman" w:hAnsi="Arial" w:cs="Arial"/>
          <w:color w:val="3C4245"/>
          <w:kern w:val="0"/>
          <w:sz w:val="20"/>
          <w:szCs w:val="20"/>
          <w:lang w:eastAsia="pl-PL"/>
          <w14:ligatures w14:val="none"/>
        </w:rPr>
        <w:t>first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vaccine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against</w:t>
      </w:r>
      <w:proofErr w:type="spellEnd"/>
      <w:r w:rsidRPr="00682505">
        <w:rPr>
          <w:rFonts w:ascii="Arial" w:eastAsia="Times New Roman" w:hAnsi="Arial" w:cs="Arial"/>
          <w:color w:val="3C4245"/>
          <w:kern w:val="0"/>
          <w:sz w:val="20"/>
          <w:szCs w:val="20"/>
          <w:lang w:eastAsia="pl-PL"/>
          <w14:ligatures w14:val="none"/>
        </w:rPr>
        <w:t xml:space="preserve"> a </w:t>
      </w:r>
      <w:proofErr w:type="spellStart"/>
      <w:r w:rsidRPr="00682505">
        <w:rPr>
          <w:rFonts w:ascii="Arial" w:eastAsia="Times New Roman" w:hAnsi="Arial" w:cs="Arial"/>
          <w:color w:val="3C4245"/>
          <w:kern w:val="0"/>
          <w:sz w:val="20"/>
          <w:szCs w:val="20"/>
          <w:lang w:eastAsia="pl-PL"/>
          <w14:ligatures w14:val="none"/>
        </w:rPr>
        <w:t>parasite</w:t>
      </w:r>
      <w:proofErr w:type="spellEnd"/>
      <w:r w:rsidRPr="00682505">
        <w:rPr>
          <w:rFonts w:ascii="Arial" w:eastAsia="Times New Roman" w:hAnsi="Arial" w:cs="Arial"/>
          <w:color w:val="3C4245"/>
          <w:kern w:val="0"/>
          <w:sz w:val="20"/>
          <w:szCs w:val="20"/>
          <w:lang w:eastAsia="pl-PL"/>
          <w14:ligatures w14:val="none"/>
        </w:rPr>
        <w:t xml:space="preserve"> and </w:t>
      </w:r>
      <w:proofErr w:type="spellStart"/>
      <w:r w:rsidRPr="00682505">
        <w:rPr>
          <w:rFonts w:ascii="Arial" w:eastAsia="Times New Roman" w:hAnsi="Arial" w:cs="Arial"/>
          <w:color w:val="3C4245"/>
          <w:kern w:val="0"/>
          <w:sz w:val="20"/>
          <w:szCs w:val="20"/>
          <w:lang w:eastAsia="pl-PL"/>
          <w14:ligatures w14:val="none"/>
        </w:rPr>
        <w:t>could</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save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tens</w:t>
      </w:r>
      <w:proofErr w:type="spellEnd"/>
      <w:r w:rsidRPr="00682505">
        <w:rPr>
          <w:rFonts w:ascii="Arial" w:eastAsia="Times New Roman" w:hAnsi="Arial" w:cs="Arial"/>
          <w:color w:val="3C4245"/>
          <w:kern w:val="0"/>
          <w:sz w:val="20"/>
          <w:szCs w:val="20"/>
          <w:lang w:eastAsia="pl-PL"/>
          <w14:ligatures w14:val="none"/>
        </w:rPr>
        <w:t xml:space="preserve"> of </w:t>
      </w:r>
      <w:proofErr w:type="spellStart"/>
      <w:r w:rsidRPr="00682505">
        <w:rPr>
          <w:rFonts w:ascii="Arial" w:eastAsia="Times New Roman" w:hAnsi="Arial" w:cs="Arial"/>
          <w:color w:val="3C4245"/>
          <w:kern w:val="0"/>
          <w:sz w:val="20"/>
          <w:szCs w:val="20"/>
          <w:lang w:eastAsia="pl-PL"/>
          <w14:ligatures w14:val="none"/>
        </w:rPr>
        <w:t>thousands</w:t>
      </w:r>
      <w:proofErr w:type="spellEnd"/>
      <w:r w:rsidRPr="00682505">
        <w:rPr>
          <w:rFonts w:ascii="Arial" w:eastAsia="Times New Roman" w:hAnsi="Arial" w:cs="Arial"/>
          <w:color w:val="3C4245"/>
          <w:kern w:val="0"/>
          <w:sz w:val="20"/>
          <w:szCs w:val="20"/>
          <w:lang w:eastAsia="pl-PL"/>
          <w14:ligatures w14:val="none"/>
        </w:rPr>
        <w:t xml:space="preserve"> of </w:t>
      </w:r>
      <w:proofErr w:type="spellStart"/>
      <w:r w:rsidRPr="00682505">
        <w:rPr>
          <w:rFonts w:ascii="Arial" w:eastAsia="Times New Roman" w:hAnsi="Arial" w:cs="Arial"/>
          <w:color w:val="3C4245"/>
          <w:kern w:val="0"/>
          <w:sz w:val="20"/>
          <w:szCs w:val="20"/>
          <w:lang w:eastAsia="pl-PL"/>
          <w14:ligatures w14:val="none"/>
        </w:rPr>
        <w:t>young</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lives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each</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year</w:t>
      </w:r>
      <w:proofErr w:type="spellEnd"/>
      <w:r w:rsidRPr="00682505">
        <w:rPr>
          <w:rFonts w:ascii="Arial" w:eastAsia="Times New Roman" w:hAnsi="Arial" w:cs="Arial"/>
          <w:color w:val="3C4245"/>
          <w:kern w:val="0"/>
          <w:sz w:val="20"/>
          <w:szCs w:val="20"/>
          <w:lang w:eastAsia="pl-PL"/>
          <w14:ligatures w14:val="none"/>
        </w:rPr>
        <w:t xml:space="preserve">. © WHO / Francis </w:t>
      </w:r>
      <w:proofErr w:type="spellStart"/>
      <w:r w:rsidRPr="00682505">
        <w:rPr>
          <w:rFonts w:ascii="Arial" w:eastAsia="Times New Roman" w:hAnsi="Arial" w:cs="Arial"/>
          <w:color w:val="3C4245"/>
          <w:kern w:val="0"/>
          <w:sz w:val="20"/>
          <w:szCs w:val="20"/>
          <w:lang w:eastAsia="pl-PL"/>
          <w14:ligatures w14:val="none"/>
        </w:rPr>
        <w:t>Kokoroko</w:t>
      </w:r>
      <w:proofErr w:type="spellEnd"/>
    </w:p>
    <w:p w14:paraId="18572ACF"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w:t>
      </w:r>
    </w:p>
    <w:p w14:paraId="63121187" w14:textId="77777777" w:rsidR="00682505" w:rsidRPr="00682505" w:rsidRDefault="00682505" w:rsidP="00682505">
      <w:pPr>
        <w:shd w:val="clear" w:color="auto" w:fill="F5F5F5"/>
        <w:spacing w:before="100" w:beforeAutospacing="1" w:after="100" w:afterAutospacing="1" w:line="0" w:lineRule="atLeast"/>
        <w:rPr>
          <w:rFonts w:ascii="Arial" w:eastAsia="Times New Roman" w:hAnsi="Arial" w:cs="Arial"/>
          <w:color w:val="3C4245"/>
          <w:kern w:val="0"/>
          <w:sz w:val="105"/>
          <w:szCs w:val="105"/>
          <w:lang w:eastAsia="pl-PL"/>
          <w14:ligatures w14:val="none"/>
        </w:rPr>
      </w:pPr>
      <w:r w:rsidRPr="00682505">
        <w:rPr>
          <w:rFonts w:ascii="Arial" w:eastAsia="Times New Roman" w:hAnsi="Arial" w:cs="Arial"/>
          <w:b/>
          <w:bCs/>
          <w:color w:val="3C4245"/>
          <w:kern w:val="0"/>
          <w:sz w:val="105"/>
          <w:szCs w:val="105"/>
          <w:lang w:eastAsia="pl-PL"/>
          <w14:ligatures w14:val="none"/>
        </w:rPr>
        <w:t>7</w:t>
      </w:r>
    </w:p>
    <w:p w14:paraId="47374913" w14:textId="77777777" w:rsidR="00682505" w:rsidRPr="00682505" w:rsidRDefault="00682505" w:rsidP="00682505">
      <w:pPr>
        <w:shd w:val="clear" w:color="auto" w:fill="F5F5F5"/>
        <w:spacing w:before="100" w:beforeAutospacing="1" w:after="100" w:afterAutospacing="1" w:line="525" w:lineRule="atLeast"/>
        <w:rPr>
          <w:rFonts w:ascii="Arial" w:eastAsia="Times New Roman" w:hAnsi="Arial" w:cs="Arial"/>
          <w:color w:val="3C4245"/>
          <w:kern w:val="0"/>
          <w:sz w:val="53"/>
          <w:szCs w:val="53"/>
          <w:lang w:eastAsia="pl-PL"/>
          <w14:ligatures w14:val="none"/>
        </w:rPr>
      </w:pPr>
      <w:proofErr w:type="spellStart"/>
      <w:r w:rsidRPr="00682505">
        <w:rPr>
          <w:rFonts w:ascii="Arial" w:eastAsia="Times New Roman" w:hAnsi="Arial" w:cs="Arial"/>
          <w:b/>
          <w:bCs/>
          <w:color w:val="3C4245"/>
          <w:kern w:val="0"/>
          <w:sz w:val="53"/>
          <w:szCs w:val="53"/>
          <w:lang w:eastAsia="pl-PL"/>
          <w14:ligatures w14:val="none"/>
        </w:rPr>
        <w:t>Addressing</w:t>
      </w:r>
      <w:proofErr w:type="spellEnd"/>
      <w:r w:rsidRPr="00682505">
        <w:rPr>
          <w:rFonts w:ascii="Arial" w:eastAsia="Times New Roman" w:hAnsi="Arial" w:cs="Arial"/>
          <w:b/>
          <w:bCs/>
          <w:color w:val="3C4245"/>
          <w:kern w:val="0"/>
          <w:sz w:val="53"/>
          <w:szCs w:val="53"/>
          <w:lang w:eastAsia="pl-PL"/>
          <w14:ligatures w14:val="none"/>
        </w:rPr>
        <w:t xml:space="preserve"> </w:t>
      </w:r>
      <w:proofErr w:type="spellStart"/>
      <w:r w:rsidRPr="00682505">
        <w:rPr>
          <w:rFonts w:ascii="Arial" w:eastAsia="Times New Roman" w:hAnsi="Arial" w:cs="Arial"/>
          <w:b/>
          <w:bCs/>
          <w:color w:val="3C4245"/>
          <w:kern w:val="0"/>
          <w:sz w:val="53"/>
          <w:szCs w:val="53"/>
          <w:lang w:eastAsia="pl-PL"/>
          <w14:ligatures w14:val="none"/>
        </w:rPr>
        <w:t>climate-related</w:t>
      </w:r>
      <w:proofErr w:type="spellEnd"/>
      <w:r w:rsidRPr="00682505">
        <w:rPr>
          <w:rFonts w:ascii="Arial" w:eastAsia="Times New Roman" w:hAnsi="Arial" w:cs="Arial"/>
          <w:b/>
          <w:bCs/>
          <w:color w:val="3C4245"/>
          <w:kern w:val="0"/>
          <w:sz w:val="53"/>
          <w:szCs w:val="53"/>
          <w:lang w:eastAsia="pl-PL"/>
          <w14:ligatures w14:val="none"/>
        </w:rPr>
        <w:t xml:space="preserve"> </w:t>
      </w:r>
      <w:proofErr w:type="spellStart"/>
      <w:r w:rsidRPr="00682505">
        <w:rPr>
          <w:rFonts w:ascii="Arial" w:eastAsia="Times New Roman" w:hAnsi="Arial" w:cs="Arial"/>
          <w:b/>
          <w:bCs/>
          <w:color w:val="3C4245"/>
          <w:kern w:val="0"/>
          <w:sz w:val="53"/>
          <w:szCs w:val="53"/>
          <w:lang w:eastAsia="pl-PL"/>
          <w14:ligatures w14:val="none"/>
        </w:rPr>
        <w:t>health</w:t>
      </w:r>
      <w:proofErr w:type="spellEnd"/>
      <w:r w:rsidRPr="00682505">
        <w:rPr>
          <w:rFonts w:ascii="Arial" w:eastAsia="Times New Roman" w:hAnsi="Arial" w:cs="Arial"/>
          <w:b/>
          <w:bCs/>
          <w:color w:val="3C4245"/>
          <w:kern w:val="0"/>
          <w:sz w:val="53"/>
          <w:szCs w:val="53"/>
          <w:lang w:eastAsia="pl-PL"/>
          <w14:ligatures w14:val="none"/>
        </w:rPr>
        <w:t xml:space="preserve"> </w:t>
      </w:r>
      <w:proofErr w:type="spellStart"/>
      <w:r w:rsidRPr="00682505">
        <w:rPr>
          <w:rFonts w:ascii="Arial" w:eastAsia="Times New Roman" w:hAnsi="Arial" w:cs="Arial"/>
          <w:b/>
          <w:bCs/>
          <w:color w:val="3C4245"/>
          <w:kern w:val="0"/>
          <w:sz w:val="53"/>
          <w:szCs w:val="53"/>
          <w:lang w:eastAsia="pl-PL"/>
          <w14:ligatures w14:val="none"/>
        </w:rPr>
        <w:t>challenges</w:t>
      </w:r>
      <w:proofErr w:type="spellEnd"/>
    </w:p>
    <w:p w14:paraId="2EFB405C" w14:textId="77777777" w:rsidR="00682505" w:rsidRPr="00682505" w:rsidRDefault="00000000"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Pr>
          <w:rFonts w:ascii="Times New Roman" w:eastAsia="Times New Roman" w:hAnsi="Times New Roman" w:cs="Times New Roman"/>
          <w:color w:val="3C4245"/>
          <w:kern w:val="0"/>
          <w:sz w:val="24"/>
          <w:szCs w:val="24"/>
          <w:lang w:eastAsia="pl-PL"/>
          <w14:ligatures w14:val="none"/>
        </w:rPr>
        <w:pict w14:anchorId="70141616">
          <v:rect id="_x0000_i1031" style="width:0;height:1.5pt" o:hralign="center" o:hrstd="t" o:hr="t" fillcolor="#a0a0a0" stroked="f"/>
        </w:pict>
      </w:r>
    </w:p>
    <w:p w14:paraId="77E0D6D2" w14:textId="77777777" w:rsidR="00682505" w:rsidRPr="00682505" w:rsidRDefault="00682505" w:rsidP="00682505">
      <w:pPr>
        <w:shd w:val="clear" w:color="auto" w:fill="F5F5F5"/>
        <w:spacing w:after="0" w:line="240" w:lineRule="auto"/>
        <w:rPr>
          <w:rFonts w:ascii="Times New Roman" w:eastAsia="Times New Roman" w:hAnsi="Times New Roman" w:cs="Times New Roman"/>
          <w:color w:val="3C4245"/>
          <w:kern w:val="0"/>
          <w:sz w:val="24"/>
          <w:szCs w:val="24"/>
          <w:lang w:eastAsia="pl-PL"/>
          <w14:ligatures w14:val="none"/>
        </w:rPr>
      </w:pPr>
      <w:r w:rsidRPr="00682505">
        <w:rPr>
          <w:rFonts w:ascii="Times New Roman" w:eastAsia="Times New Roman" w:hAnsi="Times New Roman" w:cs="Times New Roman"/>
          <w:noProof/>
          <w:color w:val="3C4245"/>
          <w:kern w:val="0"/>
          <w:sz w:val="24"/>
          <w:szCs w:val="24"/>
          <w:lang w:eastAsia="pl-PL"/>
          <w14:ligatures w14:val="none"/>
        </w:rPr>
        <w:drawing>
          <wp:inline distT="0" distB="0" distL="0" distR="0" wp14:anchorId="73C7F1FD" wp14:editId="2B33C966">
            <wp:extent cx="2831568" cy="1955552"/>
            <wp:effectExtent l="0" t="0" r="6985" b="6985"/>
            <wp:docPr id="14" name="Obraz 14" descr="A health worker is screening a woman from a local tribe for mal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health worker is screening a woman from a local tribe for malnutri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9722" cy="1961183"/>
                    </a:xfrm>
                    <a:prstGeom prst="rect">
                      <a:avLst/>
                    </a:prstGeom>
                    <a:noFill/>
                    <a:ln>
                      <a:noFill/>
                    </a:ln>
                  </pic:spPr>
                </pic:pic>
              </a:graphicData>
            </a:graphic>
          </wp:inline>
        </w:drawing>
      </w:r>
    </w:p>
    <w:p w14:paraId="079E287C"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change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is</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biggest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threat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facing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humanity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today</w:t>
      </w:r>
      <w:proofErr w:type="spellEnd"/>
      <w:r w:rsidRPr="00682505">
        <w:rPr>
          <w:rFonts w:ascii="Arial" w:eastAsia="Times New Roman" w:hAnsi="Arial" w:cs="Arial"/>
          <w:color w:val="3C4245"/>
          <w:kern w:val="0"/>
          <w:sz w:val="24"/>
          <w:szCs w:val="24"/>
          <w:lang w:eastAsia="pl-PL"/>
          <w14:ligatures w14:val="none"/>
        </w:rPr>
        <w:t xml:space="preserve">. It </w:t>
      </w:r>
      <w:proofErr w:type="spellStart"/>
      <w:r w:rsidRPr="00682505">
        <w:rPr>
          <w:rFonts w:ascii="Arial" w:eastAsia="Times New Roman" w:hAnsi="Arial" w:cs="Arial"/>
          <w:color w:val="3C4245"/>
          <w:kern w:val="0"/>
          <w:sz w:val="24"/>
          <w:szCs w:val="24"/>
          <w:lang w:eastAsia="pl-PL"/>
          <w14:ligatures w14:val="none"/>
        </w:rPr>
        <w:t>impacts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air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quality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drinking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water</w:t>
      </w:r>
      <w:proofErr w:type="spellEnd"/>
      <w:r w:rsidRPr="00682505">
        <w:rPr>
          <w:rFonts w:ascii="Arial" w:eastAsia="Times New Roman" w:hAnsi="Arial" w:cs="Arial"/>
          <w:color w:val="3C4245"/>
          <w:kern w:val="0"/>
          <w:sz w:val="24"/>
          <w:szCs w:val="24"/>
          <w:lang w:eastAsia="pl-PL"/>
          <w14:ligatures w14:val="none"/>
        </w:rPr>
        <w:t xml:space="preserve">, food </w:t>
      </w:r>
      <w:proofErr w:type="spellStart"/>
      <w:r w:rsidRPr="00682505">
        <w:rPr>
          <w:rFonts w:ascii="Arial" w:eastAsia="Times New Roman" w:hAnsi="Arial" w:cs="Arial"/>
          <w:color w:val="3C4245"/>
          <w:kern w:val="0"/>
          <w:sz w:val="24"/>
          <w:szCs w:val="24"/>
          <w:lang w:eastAsia="pl-PL"/>
          <w14:ligatures w14:val="none"/>
        </w:rPr>
        <w:t>supply</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sanitation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shelter</w:t>
      </w:r>
      <w:proofErr w:type="spellEnd"/>
      <w:r w:rsidRPr="00682505">
        <w:rPr>
          <w:rFonts w:ascii="Arial" w:eastAsia="Times New Roman" w:hAnsi="Arial" w:cs="Arial"/>
          <w:color w:val="3C4245"/>
          <w:kern w:val="0"/>
          <w:sz w:val="24"/>
          <w:szCs w:val="24"/>
          <w:lang w:eastAsia="pl-PL"/>
          <w14:ligatures w14:val="none"/>
        </w:rPr>
        <w:t xml:space="preserve">, and the environment as a </w:t>
      </w:r>
      <w:proofErr w:type="spellStart"/>
      <w:r w:rsidRPr="00682505">
        <w:rPr>
          <w:rFonts w:ascii="Arial" w:eastAsia="Times New Roman" w:hAnsi="Arial" w:cs="Arial"/>
          <w:color w:val="3C4245"/>
          <w:kern w:val="0"/>
          <w:sz w:val="24"/>
          <w:szCs w:val="24"/>
          <w:lang w:eastAsia="pl-PL"/>
          <w14:ligatures w14:val="none"/>
        </w:rPr>
        <w:t>whole</w:t>
      </w:r>
      <w:proofErr w:type="spellEnd"/>
      <w:r w:rsidRPr="00682505">
        <w:rPr>
          <w:rFonts w:ascii="Arial" w:eastAsia="Times New Roman" w:hAnsi="Arial" w:cs="Arial"/>
          <w:color w:val="3C4245"/>
          <w:kern w:val="0"/>
          <w:sz w:val="24"/>
          <w:szCs w:val="24"/>
          <w:lang w:eastAsia="pl-PL"/>
          <w14:ligatures w14:val="none"/>
        </w:rPr>
        <w:t xml:space="preserve">. WHO </w:t>
      </w:r>
      <w:proofErr w:type="spellStart"/>
      <w:r w:rsidRPr="00682505">
        <w:rPr>
          <w:rFonts w:ascii="Arial" w:eastAsia="Times New Roman" w:hAnsi="Arial" w:cs="Arial"/>
          <w:color w:val="3C4245"/>
          <w:kern w:val="0"/>
          <w:sz w:val="24"/>
          <w:szCs w:val="24"/>
          <w:lang w:eastAsia="pl-PL"/>
          <w14:ligatures w14:val="none"/>
        </w:rPr>
        <w:t>promotes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better</w:t>
      </w:r>
      <w:proofErr w:type="spellEnd"/>
      <w:r w:rsidRPr="00682505">
        <w:rPr>
          <w:rFonts w:ascii="Arial" w:eastAsia="Times New Roman" w:hAnsi="Arial" w:cs="Arial"/>
          <w:color w:val="3C4245"/>
          <w:kern w:val="0"/>
          <w:sz w:val="24"/>
          <w:szCs w:val="24"/>
          <w:lang w:eastAsia="pl-PL"/>
          <w14:ligatures w14:val="none"/>
        </w:rPr>
        <w:t xml:space="preserve"> data, science, policy and </w:t>
      </w:r>
      <w:proofErr w:type="spellStart"/>
      <w:r w:rsidRPr="00682505">
        <w:rPr>
          <w:rFonts w:ascii="Arial" w:eastAsia="Times New Roman" w:hAnsi="Arial" w:cs="Arial"/>
          <w:color w:val="3C4245"/>
          <w:kern w:val="0"/>
          <w:sz w:val="24"/>
          <w:szCs w:val="24"/>
          <w:lang w:eastAsia="pl-PL"/>
          <w14:ligatures w14:val="none"/>
        </w:rPr>
        <w:t>governance</w:t>
      </w:r>
      <w:proofErr w:type="spellEnd"/>
      <w:r w:rsidRPr="00682505">
        <w:rPr>
          <w:rFonts w:ascii="Arial" w:eastAsia="Times New Roman" w:hAnsi="Arial" w:cs="Arial"/>
          <w:color w:val="3C4245"/>
          <w:kern w:val="0"/>
          <w:sz w:val="24"/>
          <w:szCs w:val="24"/>
          <w:lang w:eastAsia="pl-PL"/>
          <w14:ligatures w14:val="none"/>
        </w:rPr>
        <w:t xml:space="preserve"> for </w:t>
      </w:r>
      <w:proofErr w:type="spellStart"/>
      <w:r w:rsidRPr="00682505">
        <w:rPr>
          <w:rFonts w:ascii="Arial" w:eastAsia="Times New Roman" w:hAnsi="Arial" w:cs="Arial"/>
          <w:color w:val="3C4245"/>
          <w:kern w:val="0"/>
          <w:sz w:val="24"/>
          <w:szCs w:val="24"/>
          <w:lang w:eastAsia="pl-PL"/>
          <w14:ligatures w14:val="none"/>
        </w:rPr>
        <w:t>improved</w:t>
      </w:r>
      <w:proofErr w:type="spellEnd"/>
      <w:r w:rsidRPr="00682505">
        <w:rPr>
          <w:rFonts w:ascii="Arial" w:eastAsia="Times New Roman" w:hAnsi="Arial" w:cs="Arial"/>
          <w:color w:val="3C4245"/>
          <w:kern w:val="0"/>
          <w:sz w:val="24"/>
          <w:szCs w:val="24"/>
          <w:lang w:eastAsia="pl-PL"/>
          <w14:ligatures w14:val="none"/>
        </w:rPr>
        <w:t xml:space="preserve"> management of </w:t>
      </w:r>
      <w:proofErr w:type="spellStart"/>
      <w:r w:rsidRPr="00682505">
        <w:rPr>
          <w:rFonts w:ascii="Arial" w:eastAsia="Times New Roman" w:hAnsi="Arial" w:cs="Arial"/>
          <w:color w:val="3C4245"/>
          <w:kern w:val="0"/>
          <w:sz w:val="24"/>
          <w:szCs w:val="24"/>
          <w:lang w:eastAsia="pl-PL"/>
          <w14:ligatures w14:val="none"/>
        </w:rPr>
        <w:t>environmental</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risks</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their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impacts</w:t>
      </w:r>
      <w:proofErr w:type="spellEnd"/>
      <w:r w:rsidRPr="00682505">
        <w:rPr>
          <w:rFonts w:ascii="Arial" w:eastAsia="Times New Roman" w:hAnsi="Arial" w:cs="Arial"/>
          <w:color w:val="3C4245"/>
          <w:kern w:val="0"/>
          <w:sz w:val="24"/>
          <w:szCs w:val="24"/>
          <w:lang w:eastAsia="pl-PL"/>
          <w14:ligatures w14:val="none"/>
        </w:rPr>
        <w:t>.</w:t>
      </w:r>
    </w:p>
    <w:p w14:paraId="5983C9A1"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xml:space="preserve">WHO </w:t>
      </w:r>
      <w:proofErr w:type="spellStart"/>
      <w:r w:rsidRPr="00682505">
        <w:rPr>
          <w:rFonts w:ascii="Arial" w:eastAsia="Times New Roman" w:hAnsi="Arial" w:cs="Arial"/>
          <w:color w:val="3C4245"/>
          <w:kern w:val="0"/>
          <w:sz w:val="24"/>
          <w:szCs w:val="24"/>
          <w:lang w:eastAsia="pl-PL"/>
          <w14:ligatures w14:val="none"/>
        </w:rPr>
        <w:t>has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been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at</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forefront</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addressing</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increasing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risks</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climate-related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challenges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establishing</w:t>
      </w:r>
      <w:proofErr w:type="spellEnd"/>
      <w:r w:rsidRPr="00682505">
        <w:rPr>
          <w:rFonts w:ascii="Arial" w:eastAsia="Times New Roman" w:hAnsi="Arial" w:cs="Arial"/>
          <w:color w:val="3C4245"/>
          <w:kern w:val="0"/>
          <w:sz w:val="24"/>
          <w:szCs w:val="24"/>
          <w:lang w:eastAsia="pl-PL"/>
          <w14:ligatures w14:val="none"/>
        </w:rPr>
        <w:t xml:space="preserve"> a </w:t>
      </w: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change</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Programme</w:t>
      </w:r>
      <w:proofErr w:type="spellEnd"/>
      <w:r w:rsidRPr="00682505">
        <w:rPr>
          <w:rFonts w:ascii="Arial" w:eastAsia="Times New Roman" w:hAnsi="Arial" w:cs="Arial"/>
          <w:color w:val="3C4245"/>
          <w:kern w:val="0"/>
          <w:sz w:val="24"/>
          <w:szCs w:val="24"/>
          <w:lang w:eastAsia="pl-PL"/>
          <w14:ligatures w14:val="none"/>
        </w:rPr>
        <w:t xml:space="preserve"> in 1990s. The </w:t>
      </w:r>
      <w:proofErr w:type="spellStart"/>
      <w:r w:rsidRPr="00682505">
        <w:rPr>
          <w:rFonts w:ascii="Arial" w:eastAsia="Times New Roman" w:hAnsi="Arial" w:cs="Arial"/>
          <w:color w:val="3C4245"/>
          <w:kern w:val="0"/>
          <w:sz w:val="24"/>
          <w:szCs w:val="24"/>
          <w:lang w:eastAsia="pl-PL"/>
          <w14:ligatures w14:val="none"/>
        </w:rPr>
        <w:t>Programme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supports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countries</w:t>
      </w:r>
      <w:proofErr w:type="spellEnd"/>
      <w:r w:rsidRPr="00682505">
        <w:rPr>
          <w:rFonts w:ascii="Arial" w:eastAsia="Times New Roman" w:hAnsi="Arial" w:cs="Arial"/>
          <w:color w:val="3C4245"/>
          <w:kern w:val="0"/>
          <w:sz w:val="24"/>
          <w:szCs w:val="24"/>
          <w:lang w:eastAsia="pl-PL"/>
          <w14:ligatures w14:val="none"/>
        </w:rPr>
        <w:t xml:space="preserve"> in developing </w:t>
      </w:r>
      <w:proofErr w:type="spellStart"/>
      <w:r w:rsidRPr="00682505">
        <w:rPr>
          <w:rFonts w:ascii="Arial" w:eastAsia="Times New Roman" w:hAnsi="Arial" w:cs="Arial"/>
          <w:color w:val="3C4245"/>
          <w:kern w:val="0"/>
          <w:sz w:val="24"/>
          <w:szCs w:val="24"/>
          <w:lang w:eastAsia="pl-PL"/>
          <w14:ligatures w14:val="none"/>
        </w:rPr>
        <w:t>comprehensive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action</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plans</w:t>
      </w:r>
      <w:proofErr w:type="spellEnd"/>
      <w:r w:rsidRPr="00682505">
        <w:rPr>
          <w:rFonts w:ascii="Arial" w:eastAsia="Times New Roman" w:hAnsi="Arial" w:cs="Arial"/>
          <w:color w:val="3C4245"/>
          <w:kern w:val="0"/>
          <w:sz w:val="24"/>
          <w:szCs w:val="24"/>
          <w:lang w:eastAsia="pl-PL"/>
          <w14:ligatures w14:val="none"/>
        </w:rPr>
        <w:t xml:space="preserve"> to </w:t>
      </w:r>
      <w:proofErr w:type="spellStart"/>
      <w:r w:rsidRPr="00682505">
        <w:rPr>
          <w:rFonts w:ascii="Arial" w:eastAsia="Times New Roman" w:hAnsi="Arial" w:cs="Arial"/>
          <w:color w:val="3C4245"/>
          <w:kern w:val="0"/>
          <w:sz w:val="24"/>
          <w:szCs w:val="24"/>
          <w:lang w:eastAsia="pl-PL"/>
          <w14:ligatures w14:val="none"/>
        </w:rPr>
        <w:t>tackle</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effects</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change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building</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more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resilient</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carbon-free</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sustainable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systems</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facilities</w:t>
      </w:r>
      <w:proofErr w:type="spellEnd"/>
      <w:r w:rsidRPr="00682505">
        <w:rPr>
          <w:rFonts w:ascii="Arial" w:eastAsia="Times New Roman" w:hAnsi="Arial" w:cs="Arial"/>
          <w:color w:val="3C4245"/>
          <w:kern w:val="0"/>
          <w:sz w:val="24"/>
          <w:szCs w:val="24"/>
          <w:lang w:eastAsia="pl-PL"/>
          <w14:ligatures w14:val="none"/>
        </w:rPr>
        <w:t xml:space="preserve">. In 2021, WHO </w:t>
      </w:r>
      <w:proofErr w:type="spellStart"/>
      <w:r w:rsidRPr="00682505">
        <w:rPr>
          <w:rFonts w:ascii="Arial" w:eastAsia="Times New Roman" w:hAnsi="Arial" w:cs="Arial"/>
          <w:color w:val="3C4245"/>
          <w:kern w:val="0"/>
          <w:sz w:val="24"/>
          <w:szCs w:val="24"/>
          <w:lang w:eastAsia="pl-PL"/>
          <w14:ligatures w14:val="none"/>
        </w:rPr>
        <w:t>launched</w:t>
      </w:r>
      <w:proofErr w:type="spellEnd"/>
      <w:r w:rsidRPr="00682505">
        <w:rPr>
          <w:rFonts w:ascii="Arial" w:eastAsia="Times New Roman" w:hAnsi="Arial" w:cs="Arial"/>
          <w:color w:val="3C4245"/>
          <w:kern w:val="0"/>
          <w:sz w:val="24"/>
          <w:szCs w:val="24"/>
          <w:lang w:eastAsia="pl-PL"/>
          <w14:ligatures w14:val="none"/>
        </w:rPr>
        <w:t xml:space="preserve"> the Alliance for </w:t>
      </w:r>
      <w:proofErr w:type="spellStart"/>
      <w:r w:rsidRPr="00682505">
        <w:rPr>
          <w:rFonts w:ascii="Arial" w:eastAsia="Times New Roman" w:hAnsi="Arial" w:cs="Arial"/>
          <w:color w:val="3C4245"/>
          <w:kern w:val="0"/>
          <w:sz w:val="24"/>
          <w:szCs w:val="24"/>
          <w:lang w:eastAsia="pl-PL"/>
          <w14:ligatures w14:val="none"/>
        </w:rPr>
        <w:t>Transformative</w:t>
      </w:r>
      <w:proofErr w:type="spellEnd"/>
      <w:r w:rsidRPr="00682505">
        <w:rPr>
          <w:rFonts w:ascii="Arial" w:eastAsia="Times New Roman" w:hAnsi="Arial" w:cs="Arial"/>
          <w:color w:val="3C4245"/>
          <w:kern w:val="0"/>
          <w:sz w:val="24"/>
          <w:szCs w:val="24"/>
          <w:lang w:eastAsia="pl-PL"/>
          <w14:ligatures w14:val="none"/>
        </w:rPr>
        <w:t xml:space="preserve"> Action on </w:t>
      </w: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(ATACH) to </w:t>
      </w:r>
      <w:proofErr w:type="spellStart"/>
      <w:r w:rsidRPr="00682505">
        <w:rPr>
          <w:rFonts w:ascii="Arial" w:eastAsia="Times New Roman" w:hAnsi="Arial" w:cs="Arial"/>
          <w:color w:val="3C4245"/>
          <w:kern w:val="0"/>
          <w:sz w:val="24"/>
          <w:szCs w:val="24"/>
          <w:lang w:eastAsia="pl-PL"/>
          <w14:ligatures w14:val="none"/>
        </w:rPr>
        <w:t>build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resilient</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sustainable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systems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using</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collective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power</w:t>
      </w:r>
      <w:proofErr w:type="spellEnd"/>
      <w:r w:rsidRPr="00682505">
        <w:rPr>
          <w:rFonts w:ascii="Arial" w:eastAsia="Times New Roman" w:hAnsi="Arial" w:cs="Arial"/>
          <w:color w:val="3C4245"/>
          <w:kern w:val="0"/>
          <w:sz w:val="24"/>
          <w:szCs w:val="24"/>
          <w:lang w:eastAsia="pl-PL"/>
          <w14:ligatures w14:val="none"/>
        </w:rPr>
        <w:t xml:space="preserve"> of WHO </w:t>
      </w:r>
      <w:proofErr w:type="spellStart"/>
      <w:r w:rsidRPr="00682505">
        <w:rPr>
          <w:rFonts w:ascii="Arial" w:eastAsia="Times New Roman" w:hAnsi="Arial" w:cs="Arial"/>
          <w:color w:val="3C4245"/>
          <w:kern w:val="0"/>
          <w:sz w:val="24"/>
          <w:szCs w:val="24"/>
          <w:lang w:eastAsia="pl-PL"/>
          <w14:ligatures w14:val="none"/>
        </w:rPr>
        <w:t>Member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States</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other</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stakeholders</w:t>
      </w:r>
      <w:proofErr w:type="spellEnd"/>
      <w:r w:rsidRPr="00682505">
        <w:rPr>
          <w:rFonts w:ascii="Arial" w:eastAsia="Times New Roman" w:hAnsi="Arial" w:cs="Arial"/>
          <w:color w:val="3C4245"/>
          <w:kern w:val="0"/>
          <w:sz w:val="24"/>
          <w:szCs w:val="24"/>
          <w:lang w:eastAsia="pl-PL"/>
          <w14:ligatures w14:val="none"/>
        </w:rPr>
        <w:t xml:space="preserve"> to </w:t>
      </w:r>
      <w:proofErr w:type="spellStart"/>
      <w:r w:rsidRPr="00682505">
        <w:rPr>
          <w:rFonts w:ascii="Arial" w:eastAsia="Times New Roman" w:hAnsi="Arial" w:cs="Arial"/>
          <w:color w:val="3C4245"/>
          <w:kern w:val="0"/>
          <w:sz w:val="24"/>
          <w:szCs w:val="24"/>
          <w:lang w:eastAsia="pl-PL"/>
          <w14:ligatures w14:val="none"/>
        </w:rPr>
        <w:t>drive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this</w:t>
      </w:r>
      <w:proofErr w:type="spellEnd"/>
      <w:r w:rsidRPr="00682505">
        <w:rPr>
          <w:rFonts w:ascii="Arial" w:eastAsia="Times New Roman" w:hAnsi="Arial" w:cs="Arial"/>
          <w:color w:val="3C4245"/>
          <w:kern w:val="0"/>
          <w:sz w:val="24"/>
          <w:szCs w:val="24"/>
          <w:lang w:eastAsia="pl-PL"/>
          <w14:ligatures w14:val="none"/>
        </w:rPr>
        <w:t xml:space="preserve"> agenda </w:t>
      </w:r>
      <w:proofErr w:type="spellStart"/>
      <w:r w:rsidRPr="00682505">
        <w:rPr>
          <w:rFonts w:ascii="Arial" w:eastAsia="Times New Roman" w:hAnsi="Arial" w:cs="Arial"/>
          <w:color w:val="3C4245"/>
          <w:kern w:val="0"/>
          <w:sz w:val="24"/>
          <w:szCs w:val="24"/>
          <w:lang w:eastAsia="pl-PL"/>
          <w14:ligatures w14:val="none"/>
        </w:rPr>
        <w:t>forward</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at</w:t>
      </w:r>
      <w:proofErr w:type="spellEnd"/>
      <w:r w:rsidRPr="00682505">
        <w:rPr>
          <w:rFonts w:ascii="Arial" w:eastAsia="Times New Roman" w:hAnsi="Arial" w:cs="Arial"/>
          <w:color w:val="3C4245"/>
          <w:kern w:val="0"/>
          <w:sz w:val="24"/>
          <w:szCs w:val="24"/>
          <w:lang w:eastAsia="pl-PL"/>
          <w14:ligatures w14:val="none"/>
        </w:rPr>
        <w:t xml:space="preserve"> pace and </w:t>
      </w:r>
      <w:proofErr w:type="spellStart"/>
      <w:r w:rsidRPr="00682505">
        <w:rPr>
          <w:rFonts w:ascii="Arial" w:eastAsia="Times New Roman" w:hAnsi="Arial" w:cs="Arial"/>
          <w:color w:val="3C4245"/>
          <w:kern w:val="0"/>
          <w:sz w:val="24"/>
          <w:szCs w:val="24"/>
          <w:lang w:eastAsia="pl-PL"/>
          <w14:ligatures w14:val="none"/>
        </w:rPr>
        <w:t>scale</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promote</w:t>
      </w:r>
      <w:proofErr w:type="spellEnd"/>
      <w:r w:rsidRPr="00682505">
        <w:rPr>
          <w:rFonts w:ascii="Arial" w:eastAsia="Times New Roman" w:hAnsi="Arial" w:cs="Arial"/>
          <w:color w:val="3C4245"/>
          <w:kern w:val="0"/>
          <w:sz w:val="24"/>
          <w:szCs w:val="24"/>
          <w:lang w:eastAsia="pl-PL"/>
          <w14:ligatures w14:val="none"/>
        </w:rPr>
        <w:t xml:space="preserve"> the </w:t>
      </w:r>
      <w:proofErr w:type="spellStart"/>
      <w:r w:rsidRPr="00682505">
        <w:rPr>
          <w:rFonts w:ascii="Arial" w:eastAsia="Times New Roman" w:hAnsi="Arial" w:cs="Arial"/>
          <w:color w:val="3C4245"/>
          <w:kern w:val="0"/>
          <w:sz w:val="24"/>
          <w:szCs w:val="24"/>
          <w:lang w:eastAsia="pl-PL"/>
          <w14:ligatures w14:val="none"/>
        </w:rPr>
        <w:t>integration</w:t>
      </w:r>
      <w:proofErr w:type="spellEnd"/>
      <w:r w:rsidRPr="00682505">
        <w:rPr>
          <w:rFonts w:ascii="Arial" w:eastAsia="Times New Roman" w:hAnsi="Arial" w:cs="Arial"/>
          <w:color w:val="3C4245"/>
          <w:kern w:val="0"/>
          <w:sz w:val="24"/>
          <w:szCs w:val="24"/>
          <w:lang w:eastAsia="pl-PL"/>
          <w14:ligatures w14:val="none"/>
        </w:rPr>
        <w:t xml:space="preserve"> of </w:t>
      </w:r>
      <w:proofErr w:type="spellStart"/>
      <w:r w:rsidRPr="00682505">
        <w:rPr>
          <w:rFonts w:ascii="Arial" w:eastAsia="Times New Roman" w:hAnsi="Arial" w:cs="Arial"/>
          <w:color w:val="3C4245"/>
          <w:kern w:val="0"/>
          <w:sz w:val="24"/>
          <w:szCs w:val="24"/>
          <w:lang w:eastAsia="pl-PL"/>
          <w14:ligatures w14:val="none"/>
        </w:rPr>
        <w:t>climate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change</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health</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nexus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into</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respective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national</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regional</w:t>
      </w:r>
      <w:proofErr w:type="spellEnd"/>
      <w:r w:rsidRPr="00682505">
        <w:rPr>
          <w:rFonts w:ascii="Arial" w:eastAsia="Times New Roman" w:hAnsi="Arial" w:cs="Arial"/>
          <w:color w:val="3C4245"/>
          <w:kern w:val="0"/>
          <w:sz w:val="24"/>
          <w:szCs w:val="24"/>
          <w:lang w:eastAsia="pl-PL"/>
          <w14:ligatures w14:val="none"/>
        </w:rPr>
        <w:t xml:space="preserve">, and </w:t>
      </w:r>
      <w:proofErr w:type="spellStart"/>
      <w:r w:rsidRPr="00682505">
        <w:rPr>
          <w:rFonts w:ascii="Arial" w:eastAsia="Times New Roman" w:hAnsi="Arial" w:cs="Arial"/>
          <w:color w:val="3C4245"/>
          <w:kern w:val="0"/>
          <w:sz w:val="24"/>
          <w:szCs w:val="24"/>
          <w:lang w:eastAsia="pl-PL"/>
          <w14:ligatures w14:val="none"/>
        </w:rPr>
        <w:t>global</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plans</w:t>
      </w:r>
      <w:proofErr w:type="spellEnd"/>
      <w:r w:rsidRPr="00682505">
        <w:rPr>
          <w:rFonts w:ascii="Arial" w:eastAsia="Times New Roman" w:hAnsi="Arial" w:cs="Arial"/>
          <w:color w:val="3C4245"/>
          <w:kern w:val="0"/>
          <w:sz w:val="24"/>
          <w:szCs w:val="24"/>
          <w:lang w:eastAsia="pl-PL"/>
          <w14:ligatures w14:val="none"/>
        </w:rPr>
        <w:t xml:space="preserve">. As of January 2023, </w:t>
      </w:r>
      <w:proofErr w:type="spellStart"/>
      <w:r w:rsidRPr="00682505">
        <w:rPr>
          <w:rFonts w:ascii="Arial" w:eastAsia="Times New Roman" w:hAnsi="Arial" w:cs="Arial"/>
          <w:color w:val="3C4245"/>
          <w:kern w:val="0"/>
          <w:sz w:val="24"/>
          <w:szCs w:val="24"/>
          <w:lang w:eastAsia="pl-PL"/>
          <w14:ligatures w14:val="none"/>
        </w:rPr>
        <w:t>more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than</w:t>
      </w:r>
      <w:proofErr w:type="spellEnd"/>
      <w:r w:rsidRPr="00682505">
        <w:rPr>
          <w:rFonts w:ascii="Arial" w:eastAsia="Times New Roman" w:hAnsi="Arial" w:cs="Arial"/>
          <w:color w:val="3C4245"/>
          <w:kern w:val="0"/>
          <w:sz w:val="24"/>
          <w:szCs w:val="24"/>
          <w:lang w:eastAsia="pl-PL"/>
          <w14:ligatures w14:val="none"/>
        </w:rPr>
        <w:t xml:space="preserve"> 62 </w:t>
      </w:r>
      <w:proofErr w:type="spellStart"/>
      <w:r w:rsidRPr="00682505">
        <w:rPr>
          <w:rFonts w:ascii="Arial" w:eastAsia="Times New Roman" w:hAnsi="Arial" w:cs="Arial"/>
          <w:color w:val="3C4245"/>
          <w:kern w:val="0"/>
          <w:sz w:val="24"/>
          <w:szCs w:val="24"/>
          <w:lang w:eastAsia="pl-PL"/>
          <w14:ligatures w14:val="none"/>
        </w:rPr>
        <w:t>countries</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have</w:t>
      </w:r>
      <w:proofErr w:type="spellEnd"/>
      <w:r w:rsidRPr="00682505">
        <w:rPr>
          <w:rFonts w:ascii="Arial" w:eastAsia="Times New Roman" w:hAnsi="Arial" w:cs="Arial"/>
          <w:color w:val="3C4245"/>
          <w:kern w:val="0"/>
          <w:sz w:val="24"/>
          <w:szCs w:val="24"/>
          <w:lang w:eastAsia="pl-PL"/>
          <w14:ligatures w14:val="none"/>
        </w:rPr>
        <w:t xml:space="preserve"> </w:t>
      </w:r>
      <w:proofErr w:type="spellStart"/>
      <w:r w:rsidRPr="00682505">
        <w:rPr>
          <w:rFonts w:ascii="Arial" w:eastAsia="Times New Roman" w:hAnsi="Arial" w:cs="Arial"/>
          <w:color w:val="3C4245"/>
          <w:kern w:val="0"/>
          <w:sz w:val="24"/>
          <w:szCs w:val="24"/>
          <w:lang w:eastAsia="pl-PL"/>
          <w14:ligatures w14:val="none"/>
        </w:rPr>
        <w:t>committed</w:t>
      </w:r>
      <w:proofErr w:type="spellEnd"/>
      <w:r w:rsidRPr="00682505">
        <w:rPr>
          <w:rFonts w:ascii="Arial" w:eastAsia="Times New Roman" w:hAnsi="Arial" w:cs="Arial"/>
          <w:color w:val="3C4245"/>
          <w:kern w:val="0"/>
          <w:sz w:val="24"/>
          <w:szCs w:val="24"/>
          <w:lang w:eastAsia="pl-PL"/>
          <w14:ligatures w14:val="none"/>
        </w:rPr>
        <w:t xml:space="preserve"> to the Alliance.</w:t>
      </w:r>
    </w:p>
    <w:p w14:paraId="2FDB0240"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0"/>
          <w:szCs w:val="20"/>
          <w:lang w:eastAsia="pl-PL"/>
          <w14:ligatures w14:val="none"/>
        </w:rPr>
        <w:lastRenderedPageBreak/>
        <w:t xml:space="preserve">Image: On 20 </w:t>
      </w:r>
      <w:proofErr w:type="spellStart"/>
      <w:r w:rsidRPr="00682505">
        <w:rPr>
          <w:rFonts w:ascii="Arial" w:eastAsia="Times New Roman" w:hAnsi="Arial" w:cs="Arial"/>
          <w:color w:val="3C4245"/>
          <w:kern w:val="0"/>
          <w:sz w:val="20"/>
          <w:szCs w:val="20"/>
          <w:lang w:eastAsia="pl-PL"/>
          <w14:ligatures w14:val="none"/>
        </w:rPr>
        <w:t>September</w:t>
      </w:r>
      <w:proofErr w:type="spellEnd"/>
      <w:r w:rsidRPr="00682505">
        <w:rPr>
          <w:rFonts w:ascii="Arial" w:eastAsia="Times New Roman" w:hAnsi="Arial" w:cs="Arial"/>
          <w:color w:val="3C4245"/>
          <w:kern w:val="0"/>
          <w:sz w:val="20"/>
          <w:szCs w:val="20"/>
          <w:lang w:eastAsia="pl-PL"/>
          <w14:ligatures w14:val="none"/>
        </w:rPr>
        <w:t xml:space="preserve"> 2022, </w:t>
      </w:r>
      <w:proofErr w:type="spellStart"/>
      <w:r w:rsidRPr="00682505">
        <w:rPr>
          <w:rFonts w:ascii="Arial" w:eastAsia="Times New Roman" w:hAnsi="Arial" w:cs="Arial"/>
          <w:color w:val="3C4245"/>
          <w:kern w:val="0"/>
          <w:sz w:val="20"/>
          <w:szCs w:val="20"/>
          <w:lang w:eastAsia="pl-PL"/>
          <w14:ligatures w14:val="none"/>
        </w:rPr>
        <w:t>Intore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left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is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screened</w:t>
      </w:r>
      <w:proofErr w:type="spellEnd"/>
      <w:r w:rsidRPr="00682505">
        <w:rPr>
          <w:rFonts w:ascii="Arial" w:eastAsia="Times New Roman" w:hAnsi="Arial" w:cs="Arial"/>
          <w:color w:val="3C4245"/>
          <w:kern w:val="0"/>
          <w:sz w:val="20"/>
          <w:szCs w:val="20"/>
          <w:lang w:eastAsia="pl-PL"/>
          <w14:ligatures w14:val="none"/>
        </w:rPr>
        <w:t xml:space="preserve"> for </w:t>
      </w:r>
      <w:proofErr w:type="spellStart"/>
      <w:r w:rsidRPr="00682505">
        <w:rPr>
          <w:rFonts w:ascii="Arial" w:eastAsia="Times New Roman" w:hAnsi="Arial" w:cs="Arial"/>
          <w:color w:val="3C4245"/>
          <w:kern w:val="0"/>
          <w:sz w:val="20"/>
          <w:szCs w:val="20"/>
          <w:lang w:eastAsia="pl-PL"/>
          <w14:ligatures w14:val="none"/>
        </w:rPr>
        <w:t>malnutrition</w:t>
      </w:r>
      <w:proofErr w:type="spellEnd"/>
      <w:r w:rsidRPr="00682505">
        <w:rPr>
          <w:rFonts w:ascii="Arial" w:eastAsia="Times New Roman" w:hAnsi="Arial" w:cs="Arial"/>
          <w:color w:val="3C4245"/>
          <w:kern w:val="0"/>
          <w:sz w:val="20"/>
          <w:szCs w:val="20"/>
          <w:lang w:eastAsia="pl-PL"/>
          <w14:ligatures w14:val="none"/>
        </w:rPr>
        <w:t xml:space="preserve"> by a </w:t>
      </w:r>
      <w:proofErr w:type="spellStart"/>
      <w:r w:rsidRPr="00682505">
        <w:rPr>
          <w:rFonts w:ascii="Arial" w:eastAsia="Times New Roman" w:hAnsi="Arial" w:cs="Arial"/>
          <w:color w:val="3C4245"/>
          <w:kern w:val="0"/>
          <w:sz w:val="20"/>
          <w:szCs w:val="20"/>
          <w:lang w:eastAsia="pl-PL"/>
          <w14:ligatures w14:val="none"/>
        </w:rPr>
        <w:t>member</w:t>
      </w:r>
      <w:proofErr w:type="spellEnd"/>
      <w:r w:rsidRPr="00682505">
        <w:rPr>
          <w:rFonts w:ascii="Arial" w:eastAsia="Times New Roman" w:hAnsi="Arial" w:cs="Arial"/>
          <w:color w:val="3C4245"/>
          <w:kern w:val="0"/>
          <w:sz w:val="20"/>
          <w:szCs w:val="20"/>
          <w:lang w:eastAsia="pl-PL"/>
          <w14:ligatures w14:val="none"/>
        </w:rPr>
        <w:t xml:space="preserve"> of a mobile </w:t>
      </w:r>
      <w:proofErr w:type="spellStart"/>
      <w:r w:rsidRPr="00682505">
        <w:rPr>
          <w:rFonts w:ascii="Arial" w:eastAsia="Times New Roman" w:hAnsi="Arial" w:cs="Arial"/>
          <w:color w:val="3C4245"/>
          <w:kern w:val="0"/>
          <w:sz w:val="20"/>
          <w:szCs w:val="20"/>
          <w:lang w:eastAsia="pl-PL"/>
          <w14:ligatures w14:val="none"/>
        </w:rPr>
        <w:t>health</w:t>
      </w:r>
      <w:proofErr w:type="spellEnd"/>
      <w:r w:rsidRPr="00682505">
        <w:rPr>
          <w:rFonts w:ascii="Arial" w:eastAsia="Times New Roman" w:hAnsi="Arial" w:cs="Arial"/>
          <w:color w:val="3C4245"/>
          <w:kern w:val="0"/>
          <w:sz w:val="20"/>
          <w:szCs w:val="20"/>
          <w:lang w:eastAsia="pl-PL"/>
          <w14:ligatures w14:val="none"/>
        </w:rPr>
        <w:t xml:space="preserve"> team in </w:t>
      </w:r>
      <w:proofErr w:type="spellStart"/>
      <w:r w:rsidRPr="00682505">
        <w:rPr>
          <w:rFonts w:ascii="Arial" w:eastAsia="Times New Roman" w:hAnsi="Arial" w:cs="Arial"/>
          <w:color w:val="3C4245"/>
          <w:kern w:val="0"/>
          <w:sz w:val="20"/>
          <w:szCs w:val="20"/>
          <w:lang w:eastAsia="pl-PL"/>
          <w14:ligatures w14:val="none"/>
        </w:rPr>
        <w:t>Korr</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Marsabit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Millions</w:t>
      </w:r>
      <w:proofErr w:type="spellEnd"/>
      <w:r w:rsidRPr="00682505">
        <w:rPr>
          <w:rFonts w:ascii="Arial" w:eastAsia="Times New Roman" w:hAnsi="Arial" w:cs="Arial"/>
          <w:color w:val="3C4245"/>
          <w:kern w:val="0"/>
          <w:sz w:val="20"/>
          <w:szCs w:val="20"/>
          <w:lang w:eastAsia="pl-PL"/>
          <w14:ligatures w14:val="none"/>
        </w:rPr>
        <w:t xml:space="preserve"> in the </w:t>
      </w:r>
      <w:proofErr w:type="spellStart"/>
      <w:r w:rsidRPr="00682505">
        <w:rPr>
          <w:rFonts w:ascii="Arial" w:eastAsia="Times New Roman" w:hAnsi="Arial" w:cs="Arial"/>
          <w:color w:val="3C4245"/>
          <w:kern w:val="0"/>
          <w:sz w:val="20"/>
          <w:szCs w:val="20"/>
          <w:lang w:eastAsia="pl-PL"/>
          <w14:ligatures w14:val="none"/>
        </w:rPr>
        <w:t>greater</w:t>
      </w:r>
      <w:proofErr w:type="spellEnd"/>
      <w:r w:rsidRPr="00682505">
        <w:rPr>
          <w:rFonts w:ascii="Arial" w:eastAsia="Times New Roman" w:hAnsi="Arial" w:cs="Arial"/>
          <w:color w:val="3C4245"/>
          <w:kern w:val="0"/>
          <w:sz w:val="20"/>
          <w:szCs w:val="20"/>
          <w:lang w:eastAsia="pl-PL"/>
          <w14:ligatures w14:val="none"/>
        </w:rPr>
        <w:t xml:space="preserve"> Horn of </w:t>
      </w:r>
      <w:proofErr w:type="spellStart"/>
      <w:r w:rsidRPr="00682505">
        <w:rPr>
          <w:rFonts w:ascii="Arial" w:eastAsia="Times New Roman" w:hAnsi="Arial" w:cs="Arial"/>
          <w:color w:val="3C4245"/>
          <w:kern w:val="0"/>
          <w:sz w:val="20"/>
          <w:szCs w:val="20"/>
          <w:lang w:eastAsia="pl-PL"/>
          <w14:ligatures w14:val="none"/>
        </w:rPr>
        <w:t>Africa</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are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facing</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acute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hunger</w:t>
      </w:r>
      <w:proofErr w:type="spellEnd"/>
      <w:r w:rsidRPr="00682505">
        <w:rPr>
          <w:rFonts w:ascii="Arial" w:eastAsia="Times New Roman" w:hAnsi="Arial" w:cs="Arial"/>
          <w:color w:val="3C4245"/>
          <w:kern w:val="0"/>
          <w:sz w:val="20"/>
          <w:szCs w:val="20"/>
          <w:lang w:eastAsia="pl-PL"/>
          <w14:ligatures w14:val="none"/>
        </w:rPr>
        <w:t xml:space="preserve"> as the region </w:t>
      </w:r>
      <w:proofErr w:type="spellStart"/>
      <w:r w:rsidRPr="00682505">
        <w:rPr>
          <w:rFonts w:ascii="Arial" w:eastAsia="Times New Roman" w:hAnsi="Arial" w:cs="Arial"/>
          <w:color w:val="3C4245"/>
          <w:kern w:val="0"/>
          <w:sz w:val="20"/>
          <w:szCs w:val="20"/>
          <w:lang w:eastAsia="pl-PL"/>
          <w14:ligatures w14:val="none"/>
        </w:rPr>
        <w:t>faces</w:t>
      </w:r>
      <w:proofErr w:type="spellEnd"/>
      <w:r w:rsidRPr="00682505">
        <w:rPr>
          <w:rFonts w:ascii="Arial" w:eastAsia="Times New Roman" w:hAnsi="Arial" w:cs="Arial"/>
          <w:color w:val="3C4245"/>
          <w:kern w:val="0"/>
          <w:sz w:val="20"/>
          <w:szCs w:val="20"/>
          <w:lang w:eastAsia="pl-PL"/>
          <w14:ligatures w14:val="none"/>
        </w:rPr>
        <w:t xml:space="preserve"> one of the </w:t>
      </w:r>
      <w:proofErr w:type="spellStart"/>
      <w:r w:rsidRPr="00682505">
        <w:rPr>
          <w:rFonts w:ascii="Arial" w:eastAsia="Times New Roman" w:hAnsi="Arial" w:cs="Arial"/>
          <w:color w:val="3C4245"/>
          <w:kern w:val="0"/>
          <w:sz w:val="20"/>
          <w:szCs w:val="20"/>
          <w:lang w:eastAsia="pl-PL"/>
          <w14:ligatures w14:val="none"/>
        </w:rPr>
        <w:t>worst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droughts</w:t>
      </w:r>
      <w:proofErr w:type="spellEnd"/>
      <w:r w:rsidRPr="00682505">
        <w:rPr>
          <w:rFonts w:ascii="Arial" w:eastAsia="Times New Roman" w:hAnsi="Arial" w:cs="Arial"/>
          <w:color w:val="3C4245"/>
          <w:kern w:val="0"/>
          <w:sz w:val="20"/>
          <w:szCs w:val="20"/>
          <w:lang w:eastAsia="pl-PL"/>
          <w14:ligatures w14:val="none"/>
        </w:rPr>
        <w:t xml:space="preserve"> in </w:t>
      </w:r>
      <w:proofErr w:type="spellStart"/>
      <w:r w:rsidRPr="00682505">
        <w:rPr>
          <w:rFonts w:ascii="Arial" w:eastAsia="Times New Roman" w:hAnsi="Arial" w:cs="Arial"/>
          <w:color w:val="3C4245"/>
          <w:kern w:val="0"/>
          <w:sz w:val="20"/>
          <w:szCs w:val="20"/>
          <w:lang w:eastAsia="pl-PL"/>
          <w14:ligatures w14:val="none"/>
        </w:rPr>
        <w:t>recent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decades</w:t>
      </w:r>
      <w:proofErr w:type="spellEnd"/>
      <w:r w:rsidRPr="00682505">
        <w:rPr>
          <w:rFonts w:ascii="Arial" w:eastAsia="Times New Roman" w:hAnsi="Arial" w:cs="Arial"/>
          <w:color w:val="3C4245"/>
          <w:kern w:val="0"/>
          <w:sz w:val="20"/>
          <w:szCs w:val="20"/>
          <w:lang w:eastAsia="pl-PL"/>
          <w14:ligatures w14:val="none"/>
        </w:rPr>
        <w:t xml:space="preserve">. Many </w:t>
      </w:r>
      <w:proofErr w:type="spellStart"/>
      <w:r w:rsidRPr="00682505">
        <w:rPr>
          <w:rFonts w:ascii="Arial" w:eastAsia="Times New Roman" w:hAnsi="Arial" w:cs="Arial"/>
          <w:color w:val="3C4245"/>
          <w:kern w:val="0"/>
          <w:sz w:val="20"/>
          <w:szCs w:val="20"/>
          <w:lang w:eastAsia="pl-PL"/>
          <w14:ligatures w14:val="none"/>
        </w:rPr>
        <w:t>people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have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left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their</w:t>
      </w:r>
      <w:proofErr w:type="spellEnd"/>
      <w:r w:rsidRPr="00682505">
        <w:rPr>
          <w:rFonts w:ascii="Arial" w:eastAsia="Times New Roman" w:hAnsi="Arial" w:cs="Arial"/>
          <w:color w:val="3C4245"/>
          <w:kern w:val="0"/>
          <w:sz w:val="20"/>
          <w:szCs w:val="20"/>
          <w:lang w:eastAsia="pl-PL"/>
          <w14:ligatures w14:val="none"/>
        </w:rPr>
        <w:t xml:space="preserve"> homes in </w:t>
      </w:r>
      <w:proofErr w:type="spellStart"/>
      <w:r w:rsidRPr="00682505">
        <w:rPr>
          <w:rFonts w:ascii="Arial" w:eastAsia="Times New Roman" w:hAnsi="Arial" w:cs="Arial"/>
          <w:color w:val="3C4245"/>
          <w:kern w:val="0"/>
          <w:sz w:val="20"/>
          <w:szCs w:val="20"/>
          <w:lang w:eastAsia="pl-PL"/>
          <w14:ligatures w14:val="none"/>
        </w:rPr>
        <w:t>search</w:t>
      </w:r>
      <w:proofErr w:type="spellEnd"/>
      <w:r w:rsidRPr="00682505">
        <w:rPr>
          <w:rFonts w:ascii="Arial" w:eastAsia="Times New Roman" w:hAnsi="Arial" w:cs="Arial"/>
          <w:color w:val="3C4245"/>
          <w:kern w:val="0"/>
          <w:sz w:val="20"/>
          <w:szCs w:val="20"/>
          <w:lang w:eastAsia="pl-PL"/>
          <w14:ligatures w14:val="none"/>
        </w:rPr>
        <w:t xml:space="preserve"> of food and </w:t>
      </w:r>
      <w:proofErr w:type="spellStart"/>
      <w:r w:rsidRPr="00682505">
        <w:rPr>
          <w:rFonts w:ascii="Arial" w:eastAsia="Times New Roman" w:hAnsi="Arial" w:cs="Arial"/>
          <w:color w:val="3C4245"/>
          <w:kern w:val="0"/>
          <w:sz w:val="20"/>
          <w:szCs w:val="20"/>
          <w:lang w:eastAsia="pl-PL"/>
          <w14:ligatures w14:val="none"/>
        </w:rPr>
        <w:t>water</w:t>
      </w:r>
      <w:proofErr w:type="spellEnd"/>
      <w:r w:rsidRPr="00682505">
        <w:rPr>
          <w:rFonts w:ascii="Arial" w:eastAsia="Times New Roman" w:hAnsi="Arial" w:cs="Arial"/>
          <w:color w:val="3C4245"/>
          <w:kern w:val="0"/>
          <w:sz w:val="20"/>
          <w:szCs w:val="20"/>
          <w:lang w:eastAsia="pl-PL"/>
          <w14:ligatures w14:val="none"/>
        </w:rPr>
        <w:t xml:space="preserve">, and </w:t>
      </w:r>
      <w:proofErr w:type="spellStart"/>
      <w:r w:rsidRPr="00682505">
        <w:rPr>
          <w:rFonts w:ascii="Arial" w:eastAsia="Times New Roman" w:hAnsi="Arial" w:cs="Arial"/>
          <w:color w:val="3C4245"/>
          <w:kern w:val="0"/>
          <w:sz w:val="20"/>
          <w:szCs w:val="20"/>
          <w:lang w:eastAsia="pl-PL"/>
          <w14:ligatures w14:val="none"/>
        </w:rPr>
        <w:t>pasture</w:t>
      </w:r>
      <w:proofErr w:type="spellEnd"/>
      <w:r w:rsidRPr="00682505">
        <w:rPr>
          <w:rFonts w:ascii="Arial" w:eastAsia="Times New Roman" w:hAnsi="Arial" w:cs="Arial"/>
          <w:color w:val="3C4245"/>
          <w:kern w:val="0"/>
          <w:sz w:val="20"/>
          <w:szCs w:val="20"/>
          <w:lang w:eastAsia="pl-PL"/>
          <w14:ligatures w14:val="none"/>
        </w:rPr>
        <w:t xml:space="preserve"> for </w:t>
      </w:r>
      <w:proofErr w:type="spellStart"/>
      <w:r w:rsidRPr="00682505">
        <w:rPr>
          <w:rFonts w:ascii="Arial" w:eastAsia="Times New Roman" w:hAnsi="Arial" w:cs="Arial"/>
          <w:color w:val="3C4245"/>
          <w:kern w:val="0"/>
          <w:sz w:val="20"/>
          <w:szCs w:val="20"/>
          <w:lang w:eastAsia="pl-PL"/>
          <w14:ligatures w14:val="none"/>
        </w:rPr>
        <w:t>animals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Large-scale</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displacement</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is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often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accompanied</w:t>
      </w:r>
      <w:proofErr w:type="spellEnd"/>
      <w:r w:rsidRPr="00682505">
        <w:rPr>
          <w:rFonts w:ascii="Arial" w:eastAsia="Times New Roman" w:hAnsi="Arial" w:cs="Arial"/>
          <w:color w:val="3C4245"/>
          <w:kern w:val="0"/>
          <w:sz w:val="20"/>
          <w:szCs w:val="20"/>
          <w:lang w:eastAsia="pl-PL"/>
          <w14:ligatures w14:val="none"/>
        </w:rPr>
        <w:t xml:space="preserve"> by a </w:t>
      </w:r>
      <w:proofErr w:type="spellStart"/>
      <w:r w:rsidRPr="00682505">
        <w:rPr>
          <w:rFonts w:ascii="Arial" w:eastAsia="Times New Roman" w:hAnsi="Arial" w:cs="Arial"/>
          <w:color w:val="3C4245"/>
          <w:kern w:val="0"/>
          <w:sz w:val="20"/>
          <w:szCs w:val="20"/>
          <w:lang w:eastAsia="pl-PL"/>
          <w14:ligatures w14:val="none"/>
        </w:rPr>
        <w:t>deterioration</w:t>
      </w:r>
      <w:proofErr w:type="spellEnd"/>
      <w:r w:rsidRPr="00682505">
        <w:rPr>
          <w:rFonts w:ascii="Arial" w:eastAsia="Times New Roman" w:hAnsi="Arial" w:cs="Arial"/>
          <w:color w:val="3C4245"/>
          <w:kern w:val="0"/>
          <w:sz w:val="20"/>
          <w:szCs w:val="20"/>
          <w:lang w:eastAsia="pl-PL"/>
          <w14:ligatures w14:val="none"/>
        </w:rPr>
        <w:t xml:space="preserve"> in </w:t>
      </w:r>
      <w:proofErr w:type="spellStart"/>
      <w:r w:rsidRPr="00682505">
        <w:rPr>
          <w:rFonts w:ascii="Arial" w:eastAsia="Times New Roman" w:hAnsi="Arial" w:cs="Arial"/>
          <w:color w:val="3C4245"/>
          <w:kern w:val="0"/>
          <w:sz w:val="20"/>
          <w:szCs w:val="20"/>
          <w:lang w:eastAsia="pl-PL"/>
          <w14:ligatures w14:val="none"/>
        </w:rPr>
        <w:t>hygiene</w:t>
      </w:r>
      <w:proofErr w:type="spellEnd"/>
      <w:r w:rsidRPr="00682505">
        <w:rPr>
          <w:rFonts w:ascii="Arial" w:eastAsia="Times New Roman" w:hAnsi="Arial" w:cs="Arial"/>
          <w:color w:val="3C4245"/>
          <w:kern w:val="0"/>
          <w:sz w:val="20"/>
          <w:szCs w:val="20"/>
          <w:lang w:eastAsia="pl-PL"/>
          <w14:ligatures w14:val="none"/>
        </w:rPr>
        <w:t xml:space="preserve"> and </w:t>
      </w:r>
      <w:proofErr w:type="spellStart"/>
      <w:r w:rsidRPr="00682505">
        <w:rPr>
          <w:rFonts w:ascii="Arial" w:eastAsia="Times New Roman" w:hAnsi="Arial" w:cs="Arial"/>
          <w:color w:val="3C4245"/>
          <w:kern w:val="0"/>
          <w:sz w:val="20"/>
          <w:szCs w:val="20"/>
          <w:lang w:eastAsia="pl-PL"/>
          <w14:ligatures w14:val="none"/>
        </w:rPr>
        <w:t>sanitation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Outbreaks</w:t>
      </w:r>
      <w:proofErr w:type="spellEnd"/>
      <w:r w:rsidRPr="00682505">
        <w:rPr>
          <w:rFonts w:ascii="Arial" w:eastAsia="Times New Roman" w:hAnsi="Arial" w:cs="Arial"/>
          <w:color w:val="3C4245"/>
          <w:kern w:val="0"/>
          <w:sz w:val="20"/>
          <w:szCs w:val="20"/>
          <w:lang w:eastAsia="pl-PL"/>
          <w14:ligatures w14:val="none"/>
        </w:rPr>
        <w:t xml:space="preserve"> of </w:t>
      </w:r>
      <w:proofErr w:type="spellStart"/>
      <w:r w:rsidRPr="00682505">
        <w:rPr>
          <w:rFonts w:ascii="Arial" w:eastAsia="Times New Roman" w:hAnsi="Arial" w:cs="Arial"/>
          <w:color w:val="3C4245"/>
          <w:kern w:val="0"/>
          <w:sz w:val="20"/>
          <w:szCs w:val="20"/>
          <w:lang w:eastAsia="pl-PL"/>
          <w14:ligatures w14:val="none"/>
        </w:rPr>
        <w:t>infectious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diseases</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are</w:t>
      </w:r>
      <w:proofErr w:type="spellEnd"/>
      <w:r w:rsidRPr="00682505">
        <w:rPr>
          <w:rFonts w:ascii="Arial" w:eastAsia="Times New Roman" w:hAnsi="Arial" w:cs="Arial"/>
          <w:color w:val="3C4245"/>
          <w:kern w:val="0"/>
          <w:sz w:val="20"/>
          <w:szCs w:val="20"/>
          <w:lang w:eastAsia="pl-PL"/>
          <w14:ligatures w14:val="none"/>
        </w:rPr>
        <w:t xml:space="preserve"> a major </w:t>
      </w:r>
      <w:proofErr w:type="spellStart"/>
      <w:r w:rsidRPr="00682505">
        <w:rPr>
          <w:rFonts w:ascii="Arial" w:eastAsia="Times New Roman" w:hAnsi="Arial" w:cs="Arial"/>
          <w:color w:val="3C4245"/>
          <w:kern w:val="0"/>
          <w:sz w:val="20"/>
          <w:szCs w:val="20"/>
          <w:lang w:eastAsia="pl-PL"/>
          <w14:ligatures w14:val="none"/>
        </w:rPr>
        <w:t>concern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especially</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when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combined</w:t>
      </w:r>
      <w:proofErr w:type="spellEnd"/>
      <w:r w:rsidRPr="00682505">
        <w:rPr>
          <w:rFonts w:ascii="Arial" w:eastAsia="Times New Roman" w:hAnsi="Arial" w:cs="Arial"/>
          <w:color w:val="3C4245"/>
          <w:kern w:val="0"/>
          <w:sz w:val="20"/>
          <w:szCs w:val="20"/>
          <w:lang w:eastAsia="pl-PL"/>
          <w14:ligatures w14:val="none"/>
        </w:rPr>
        <w:t xml:space="preserve"> with </w:t>
      </w:r>
      <w:proofErr w:type="spellStart"/>
      <w:r w:rsidRPr="00682505">
        <w:rPr>
          <w:rFonts w:ascii="Arial" w:eastAsia="Times New Roman" w:hAnsi="Arial" w:cs="Arial"/>
          <w:color w:val="3C4245"/>
          <w:kern w:val="0"/>
          <w:sz w:val="20"/>
          <w:szCs w:val="20"/>
          <w:lang w:eastAsia="pl-PL"/>
          <w14:ligatures w14:val="none"/>
        </w:rPr>
        <w:t>low</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existing</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vaccination</w:t>
      </w:r>
      <w:proofErr w:type="spellEnd"/>
      <w:r w:rsidRPr="00682505">
        <w:rPr>
          <w:rFonts w:ascii="Arial" w:eastAsia="Times New Roman" w:hAnsi="Arial" w:cs="Arial"/>
          <w:color w:val="3C4245"/>
          <w:kern w:val="0"/>
          <w:sz w:val="20"/>
          <w:szCs w:val="20"/>
          <w:lang w:eastAsia="pl-PL"/>
          <w14:ligatures w14:val="none"/>
        </w:rPr>
        <w:t xml:space="preserve"> </w:t>
      </w:r>
      <w:proofErr w:type="spellStart"/>
      <w:r w:rsidRPr="00682505">
        <w:rPr>
          <w:rFonts w:ascii="Arial" w:eastAsia="Times New Roman" w:hAnsi="Arial" w:cs="Arial"/>
          <w:color w:val="3C4245"/>
          <w:kern w:val="0"/>
          <w:sz w:val="20"/>
          <w:szCs w:val="20"/>
          <w:lang w:eastAsia="pl-PL"/>
          <w14:ligatures w14:val="none"/>
        </w:rPr>
        <w:t>coverage</w:t>
      </w:r>
      <w:proofErr w:type="spellEnd"/>
      <w:r w:rsidRPr="00682505">
        <w:rPr>
          <w:rFonts w:ascii="Arial" w:eastAsia="Times New Roman" w:hAnsi="Arial" w:cs="Arial"/>
          <w:color w:val="3C4245"/>
          <w:kern w:val="0"/>
          <w:sz w:val="20"/>
          <w:szCs w:val="20"/>
          <w:lang w:eastAsia="pl-PL"/>
          <w14:ligatures w14:val="none"/>
        </w:rPr>
        <w:t xml:space="preserve"> and </w:t>
      </w:r>
      <w:proofErr w:type="spellStart"/>
      <w:r w:rsidRPr="00682505">
        <w:rPr>
          <w:rFonts w:ascii="Arial" w:eastAsia="Times New Roman" w:hAnsi="Arial" w:cs="Arial"/>
          <w:color w:val="3C4245"/>
          <w:kern w:val="0"/>
          <w:sz w:val="20"/>
          <w:szCs w:val="20"/>
          <w:lang w:eastAsia="pl-PL"/>
          <w14:ligatures w14:val="none"/>
        </w:rPr>
        <w:t>health</w:t>
      </w:r>
      <w:proofErr w:type="spellEnd"/>
      <w:r w:rsidRPr="00682505">
        <w:rPr>
          <w:rFonts w:ascii="Arial" w:eastAsia="Times New Roman" w:hAnsi="Arial" w:cs="Arial"/>
          <w:color w:val="3C4245"/>
          <w:kern w:val="0"/>
          <w:sz w:val="20"/>
          <w:szCs w:val="20"/>
          <w:lang w:eastAsia="pl-PL"/>
          <w14:ligatures w14:val="none"/>
        </w:rPr>
        <w:t xml:space="preserve"> service </w:t>
      </w:r>
      <w:proofErr w:type="spellStart"/>
      <w:r w:rsidRPr="00682505">
        <w:rPr>
          <w:rFonts w:ascii="Arial" w:eastAsia="Times New Roman" w:hAnsi="Arial" w:cs="Arial"/>
          <w:color w:val="3C4245"/>
          <w:kern w:val="0"/>
          <w:sz w:val="20"/>
          <w:szCs w:val="20"/>
          <w:lang w:eastAsia="pl-PL"/>
          <w14:ligatures w14:val="none"/>
        </w:rPr>
        <w:t>availability</w:t>
      </w:r>
      <w:proofErr w:type="spellEnd"/>
      <w:r w:rsidRPr="00682505">
        <w:rPr>
          <w:rFonts w:ascii="Arial" w:eastAsia="Times New Roman" w:hAnsi="Arial" w:cs="Arial"/>
          <w:color w:val="3C4245"/>
          <w:kern w:val="0"/>
          <w:sz w:val="20"/>
          <w:szCs w:val="20"/>
          <w:lang w:eastAsia="pl-PL"/>
          <w14:ligatures w14:val="none"/>
        </w:rPr>
        <w:t xml:space="preserve">. © WHO / Billy </w:t>
      </w:r>
      <w:proofErr w:type="spellStart"/>
      <w:r w:rsidRPr="00682505">
        <w:rPr>
          <w:rFonts w:ascii="Arial" w:eastAsia="Times New Roman" w:hAnsi="Arial" w:cs="Arial"/>
          <w:color w:val="3C4245"/>
          <w:kern w:val="0"/>
          <w:sz w:val="20"/>
          <w:szCs w:val="20"/>
          <w:lang w:eastAsia="pl-PL"/>
          <w14:ligatures w14:val="none"/>
        </w:rPr>
        <w:t>Miaron</w:t>
      </w:r>
      <w:proofErr w:type="spellEnd"/>
    </w:p>
    <w:p w14:paraId="7FF22624"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color w:val="3C4245"/>
          <w:kern w:val="0"/>
          <w:sz w:val="24"/>
          <w:szCs w:val="24"/>
          <w:lang w:eastAsia="pl-PL"/>
          <w14:ligatures w14:val="none"/>
        </w:rPr>
      </w:pPr>
      <w:r w:rsidRPr="00682505">
        <w:rPr>
          <w:rFonts w:ascii="Arial" w:eastAsia="Times New Roman" w:hAnsi="Arial" w:cs="Arial"/>
          <w:color w:val="3C4245"/>
          <w:kern w:val="0"/>
          <w:sz w:val="24"/>
          <w:szCs w:val="24"/>
          <w:lang w:eastAsia="pl-PL"/>
          <w14:ligatures w14:val="none"/>
        </w:rPr>
        <w:t> </w:t>
      </w:r>
    </w:p>
    <w:p w14:paraId="07AE2B91" w14:textId="77777777" w:rsidR="00682505" w:rsidRPr="00682505" w:rsidRDefault="00682505" w:rsidP="00682505">
      <w:pPr>
        <w:spacing w:after="0" w:line="240" w:lineRule="auto"/>
        <w:rPr>
          <w:rFonts w:ascii="Times New Roman" w:eastAsia="Times New Roman" w:hAnsi="Times New Roman" w:cs="Times New Roman"/>
          <w:color w:val="FFFFFF"/>
          <w:kern w:val="0"/>
          <w:sz w:val="24"/>
          <w:szCs w:val="24"/>
          <w:lang w:eastAsia="pl-PL"/>
          <w14:ligatures w14:val="none"/>
        </w:rPr>
      </w:pPr>
      <w:r w:rsidRPr="00682505">
        <w:rPr>
          <w:rFonts w:ascii="Times New Roman" w:eastAsia="Times New Roman" w:hAnsi="Times New Roman" w:cs="Times New Roman"/>
          <w:noProof/>
          <w:color w:val="FFFFFF"/>
          <w:kern w:val="0"/>
          <w:sz w:val="24"/>
          <w:szCs w:val="24"/>
          <w:lang w:eastAsia="pl-PL"/>
          <w14:ligatures w14:val="none"/>
        </w:rPr>
        <w:drawing>
          <wp:inline distT="0" distB="0" distL="0" distR="0" wp14:anchorId="5BB1ADD6" wp14:editId="1503CE93">
            <wp:extent cx="4094419" cy="2727479"/>
            <wp:effectExtent l="0" t="0" r="1905" b="0"/>
            <wp:docPr id="15" name="Obraz 15" descr="Obraz zawierający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Obraz zawierający osoba&#10;&#10;Opis wygenerowany automatyczni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06448" cy="2735492"/>
                    </a:xfrm>
                    <a:prstGeom prst="rect">
                      <a:avLst/>
                    </a:prstGeom>
                    <a:noFill/>
                    <a:ln>
                      <a:noFill/>
                    </a:ln>
                  </pic:spPr>
                </pic:pic>
              </a:graphicData>
            </a:graphic>
          </wp:inline>
        </w:drawing>
      </w:r>
    </w:p>
    <w:p w14:paraId="3FCA1026"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45DA5DAB"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+1</w:t>
      </w:r>
    </w:p>
    <w:p w14:paraId="6548371F"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proofErr w:type="spellStart"/>
      <w:r w:rsidRPr="00682505">
        <w:rPr>
          <w:rFonts w:ascii="Arial" w:eastAsia="Times New Roman" w:hAnsi="Arial" w:cs="Arial"/>
          <w:b/>
          <w:bCs/>
          <w:kern w:val="0"/>
          <w:sz w:val="53"/>
          <w:szCs w:val="53"/>
          <w:lang w:eastAsia="pl-PL"/>
          <w14:ligatures w14:val="none"/>
        </w:rPr>
        <w:t>Saving</w:t>
      </w:r>
      <w:proofErr w:type="spellEnd"/>
      <w:r w:rsidRPr="00682505">
        <w:rPr>
          <w:rFonts w:ascii="Arial" w:eastAsia="Times New Roman" w:hAnsi="Arial" w:cs="Arial"/>
          <w:b/>
          <w:bCs/>
          <w:kern w:val="0"/>
          <w:sz w:val="53"/>
          <w:szCs w:val="53"/>
          <w:lang w:eastAsia="pl-PL"/>
          <w14:ligatures w14:val="none"/>
        </w:rPr>
        <w:t xml:space="preserve"> the </w:t>
      </w:r>
      <w:proofErr w:type="spellStart"/>
      <w:r w:rsidRPr="00682505">
        <w:rPr>
          <w:rFonts w:ascii="Arial" w:eastAsia="Times New Roman" w:hAnsi="Arial" w:cs="Arial"/>
          <w:b/>
          <w:bCs/>
          <w:kern w:val="0"/>
          <w:sz w:val="53"/>
          <w:szCs w:val="53"/>
          <w:lang w:eastAsia="pl-PL"/>
          <w14:ligatures w14:val="none"/>
        </w:rPr>
        <w:t>lives</w:t>
      </w:r>
      <w:proofErr w:type="spellEnd"/>
      <w:r w:rsidRPr="00682505">
        <w:rPr>
          <w:rFonts w:ascii="Arial" w:eastAsia="Times New Roman" w:hAnsi="Arial" w:cs="Arial"/>
          <w:b/>
          <w:bCs/>
          <w:kern w:val="0"/>
          <w:sz w:val="53"/>
          <w:szCs w:val="53"/>
          <w:lang w:eastAsia="pl-PL"/>
          <w14:ligatures w14:val="none"/>
        </w:rPr>
        <w:t xml:space="preserve"> of </w:t>
      </w:r>
      <w:proofErr w:type="spellStart"/>
      <w:r w:rsidRPr="00682505">
        <w:rPr>
          <w:rFonts w:ascii="Arial" w:eastAsia="Times New Roman" w:hAnsi="Arial" w:cs="Arial"/>
          <w:b/>
          <w:bCs/>
          <w:kern w:val="0"/>
          <w:sz w:val="53"/>
          <w:szCs w:val="53"/>
          <w:lang w:eastAsia="pl-PL"/>
          <w14:ligatures w14:val="none"/>
        </w:rPr>
        <w:t>mothers</w:t>
      </w:r>
      <w:proofErr w:type="spellEnd"/>
      <w:r w:rsidRPr="00682505">
        <w:rPr>
          <w:rFonts w:ascii="Arial" w:eastAsia="Times New Roman" w:hAnsi="Arial" w:cs="Arial"/>
          <w:b/>
          <w:bCs/>
          <w:kern w:val="0"/>
          <w:sz w:val="53"/>
          <w:szCs w:val="53"/>
          <w:lang w:eastAsia="pl-PL"/>
          <w14:ligatures w14:val="none"/>
        </w:rPr>
        <w:t xml:space="preserve"> and </w:t>
      </w:r>
      <w:proofErr w:type="spellStart"/>
      <w:r w:rsidRPr="00682505">
        <w:rPr>
          <w:rFonts w:ascii="Arial" w:eastAsia="Times New Roman" w:hAnsi="Arial" w:cs="Arial"/>
          <w:b/>
          <w:bCs/>
          <w:kern w:val="0"/>
          <w:sz w:val="53"/>
          <w:szCs w:val="53"/>
          <w:lang w:eastAsia="pl-PL"/>
          <w14:ligatures w14:val="none"/>
        </w:rPr>
        <w:t>children</w:t>
      </w:r>
      <w:proofErr w:type="spellEnd"/>
    </w:p>
    <w:p w14:paraId="1E777D7A"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4DA0360A">
          <v:rect id="_x0000_i1032" style="width:0;height:1.5pt" o:hralign="center" o:hrstd="t" o:hr="t" fillcolor="#a0a0a0" stroked="f"/>
        </w:pict>
      </w:r>
    </w:p>
    <w:p w14:paraId="6915634C"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One of the </w:t>
      </w:r>
      <w:proofErr w:type="spellStart"/>
      <w:r w:rsidRPr="00682505">
        <w:rPr>
          <w:rFonts w:ascii="Arial" w:eastAsia="Times New Roman" w:hAnsi="Arial" w:cs="Arial"/>
          <w:kern w:val="0"/>
          <w:sz w:val="24"/>
          <w:szCs w:val="24"/>
          <w:lang w:eastAsia="pl-PL"/>
          <w14:ligatures w14:val="none"/>
        </w:rPr>
        <w:t>greatest</w:t>
      </w:r>
      <w:proofErr w:type="spellEnd"/>
      <w:r w:rsidRPr="00682505">
        <w:rPr>
          <w:rFonts w:ascii="Arial" w:eastAsia="Times New Roman" w:hAnsi="Arial" w:cs="Arial"/>
          <w:kern w:val="0"/>
          <w:sz w:val="24"/>
          <w:szCs w:val="24"/>
          <w:lang w:eastAsia="pl-PL"/>
          <w14:ligatures w14:val="none"/>
        </w:rPr>
        <w:t xml:space="preserve"> public </w:t>
      </w:r>
      <w:proofErr w:type="spellStart"/>
      <w:r w:rsidRPr="00682505">
        <w:rPr>
          <w:rFonts w:ascii="Arial" w:eastAsia="Times New Roman" w:hAnsi="Arial" w:cs="Arial"/>
          <w:kern w:val="0"/>
          <w:sz w:val="24"/>
          <w:szCs w:val="24"/>
          <w:lang w:eastAsia="pl-PL"/>
          <w14:ligatures w14:val="none"/>
        </w:rPr>
        <w:t>health</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achievements</w:t>
      </w:r>
      <w:proofErr w:type="spellEnd"/>
      <w:r w:rsidRPr="00682505">
        <w:rPr>
          <w:rFonts w:ascii="Arial" w:eastAsia="Times New Roman" w:hAnsi="Arial" w:cs="Arial"/>
          <w:kern w:val="0"/>
          <w:sz w:val="24"/>
          <w:szCs w:val="24"/>
          <w:lang w:eastAsia="pl-PL"/>
          <w14:ligatures w14:val="none"/>
        </w:rPr>
        <w:t xml:space="preserve"> of the past </w:t>
      </w:r>
      <w:proofErr w:type="spellStart"/>
      <w:r w:rsidRPr="00682505">
        <w:rPr>
          <w:rFonts w:ascii="Arial" w:eastAsia="Times New Roman" w:hAnsi="Arial" w:cs="Arial"/>
          <w:kern w:val="0"/>
          <w:sz w:val="24"/>
          <w:szCs w:val="24"/>
          <w:lang w:eastAsia="pl-PL"/>
          <w14:ligatures w14:val="none"/>
        </w:rPr>
        <w:t>decades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related</w:t>
      </w:r>
      <w:proofErr w:type="spellEnd"/>
      <w:r w:rsidRPr="00682505">
        <w:rPr>
          <w:rFonts w:ascii="Arial" w:eastAsia="Times New Roman" w:hAnsi="Arial" w:cs="Arial"/>
          <w:kern w:val="0"/>
          <w:sz w:val="24"/>
          <w:szCs w:val="24"/>
          <w:lang w:eastAsia="pl-PL"/>
          <w14:ligatures w14:val="none"/>
        </w:rPr>
        <w:t xml:space="preserve"> to the </w:t>
      </w:r>
      <w:proofErr w:type="spellStart"/>
      <w:r w:rsidRPr="00682505">
        <w:rPr>
          <w:rFonts w:ascii="Arial" w:eastAsia="Times New Roman" w:hAnsi="Arial" w:cs="Arial"/>
          <w:kern w:val="0"/>
          <w:sz w:val="24"/>
          <w:szCs w:val="24"/>
          <w:lang w:eastAsia="pl-PL"/>
          <w14:ligatures w14:val="none"/>
        </w:rPr>
        <w:t>health</w:t>
      </w:r>
      <w:proofErr w:type="spellEnd"/>
      <w:r w:rsidRPr="00682505">
        <w:rPr>
          <w:rFonts w:ascii="Arial" w:eastAsia="Times New Roman" w:hAnsi="Arial" w:cs="Arial"/>
          <w:kern w:val="0"/>
          <w:sz w:val="24"/>
          <w:szCs w:val="24"/>
          <w:lang w:eastAsia="pl-PL"/>
          <w14:ligatures w14:val="none"/>
        </w:rPr>
        <w:t xml:space="preserve"> of </w:t>
      </w:r>
      <w:proofErr w:type="spellStart"/>
      <w:r w:rsidRPr="00682505">
        <w:rPr>
          <w:rFonts w:ascii="Arial" w:eastAsia="Times New Roman" w:hAnsi="Arial" w:cs="Arial"/>
          <w:kern w:val="0"/>
          <w:sz w:val="24"/>
          <w:szCs w:val="24"/>
          <w:lang w:eastAsia="pl-PL"/>
          <w14:ligatures w14:val="none"/>
        </w:rPr>
        <w:t>women</w:t>
      </w:r>
      <w:proofErr w:type="spellEnd"/>
      <w:r w:rsidRPr="00682505">
        <w:rPr>
          <w:rFonts w:ascii="Arial" w:eastAsia="Times New Roman" w:hAnsi="Arial" w:cs="Arial"/>
          <w:kern w:val="0"/>
          <w:sz w:val="24"/>
          <w:szCs w:val="24"/>
          <w:lang w:eastAsia="pl-PL"/>
          <w14:ligatures w14:val="none"/>
        </w:rPr>
        <w:t xml:space="preserve"> and </w:t>
      </w:r>
      <w:proofErr w:type="spellStart"/>
      <w:r w:rsidRPr="00682505">
        <w:rPr>
          <w:rFonts w:ascii="Arial" w:eastAsia="Times New Roman" w:hAnsi="Arial" w:cs="Arial"/>
          <w:kern w:val="0"/>
          <w:sz w:val="24"/>
          <w:szCs w:val="24"/>
          <w:lang w:eastAsia="pl-PL"/>
          <w14:ligatures w14:val="none"/>
        </w:rPr>
        <w:t>children</w:t>
      </w:r>
      <w:proofErr w:type="spellEnd"/>
      <w:r w:rsidRPr="00682505">
        <w:rPr>
          <w:rFonts w:ascii="Arial" w:eastAsia="Times New Roman" w:hAnsi="Arial" w:cs="Arial"/>
          <w:kern w:val="0"/>
          <w:sz w:val="24"/>
          <w:szCs w:val="24"/>
          <w:lang w:eastAsia="pl-PL"/>
          <w14:ligatures w14:val="none"/>
        </w:rPr>
        <w:t>.</w:t>
      </w:r>
    </w:p>
    <w:p w14:paraId="748F3A5D"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proofErr w:type="spellStart"/>
      <w:r w:rsidRPr="00682505">
        <w:rPr>
          <w:rFonts w:ascii="Arial" w:eastAsia="Times New Roman" w:hAnsi="Arial" w:cs="Arial"/>
          <w:kern w:val="0"/>
          <w:sz w:val="24"/>
          <w:szCs w:val="24"/>
          <w:lang w:eastAsia="pl-PL"/>
          <w14:ligatures w14:val="none"/>
        </w:rPr>
        <w:t>Resulting</w:t>
      </w:r>
      <w:proofErr w:type="spellEnd"/>
      <w:r w:rsidRPr="00682505">
        <w:rPr>
          <w:rFonts w:ascii="Arial" w:eastAsia="Times New Roman" w:hAnsi="Arial" w:cs="Arial"/>
          <w:kern w:val="0"/>
          <w:sz w:val="24"/>
          <w:szCs w:val="24"/>
          <w:lang w:eastAsia="pl-PL"/>
          <w14:ligatures w14:val="none"/>
        </w:rPr>
        <w:t xml:space="preserve"> from </w:t>
      </w:r>
      <w:proofErr w:type="spellStart"/>
      <w:r w:rsidRPr="00682505">
        <w:rPr>
          <w:rFonts w:ascii="Arial" w:eastAsia="Times New Roman" w:hAnsi="Arial" w:cs="Arial"/>
          <w:kern w:val="0"/>
          <w:sz w:val="24"/>
          <w:szCs w:val="24"/>
          <w:lang w:eastAsia="pl-PL"/>
          <w14:ligatures w14:val="none"/>
        </w:rPr>
        <w:t>dramatic</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increases</w:t>
      </w:r>
      <w:proofErr w:type="spellEnd"/>
      <w:r w:rsidRPr="00682505">
        <w:rPr>
          <w:rFonts w:ascii="Arial" w:eastAsia="Times New Roman" w:hAnsi="Arial" w:cs="Arial"/>
          <w:kern w:val="0"/>
          <w:sz w:val="24"/>
          <w:szCs w:val="24"/>
          <w:lang w:eastAsia="pl-PL"/>
          <w14:ligatures w14:val="none"/>
        </w:rPr>
        <w:t xml:space="preserve"> in </w:t>
      </w:r>
      <w:proofErr w:type="spellStart"/>
      <w:r w:rsidRPr="00682505">
        <w:rPr>
          <w:rFonts w:ascii="Arial" w:eastAsia="Times New Roman" w:hAnsi="Arial" w:cs="Arial"/>
          <w:kern w:val="0"/>
          <w:sz w:val="24"/>
          <w:szCs w:val="24"/>
          <w:lang w:eastAsia="pl-PL"/>
          <w14:ligatures w14:val="none"/>
        </w:rPr>
        <w:t>skilled</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births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attendants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childhood</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vaccinations</w:t>
      </w:r>
      <w:proofErr w:type="spellEnd"/>
      <w:r w:rsidRPr="00682505">
        <w:rPr>
          <w:rFonts w:ascii="Arial" w:eastAsia="Times New Roman" w:hAnsi="Arial" w:cs="Arial"/>
          <w:kern w:val="0"/>
          <w:sz w:val="24"/>
          <w:szCs w:val="24"/>
          <w:lang w:eastAsia="pl-PL"/>
          <w14:ligatures w14:val="none"/>
        </w:rPr>
        <w:t xml:space="preserve"> and </w:t>
      </w:r>
      <w:proofErr w:type="spellStart"/>
      <w:r w:rsidRPr="00682505">
        <w:rPr>
          <w:rFonts w:ascii="Arial" w:eastAsia="Times New Roman" w:hAnsi="Arial" w:cs="Arial"/>
          <w:kern w:val="0"/>
          <w:sz w:val="24"/>
          <w:szCs w:val="24"/>
          <w:lang w:eastAsia="pl-PL"/>
          <w14:ligatures w14:val="none"/>
        </w:rPr>
        <w:t>introduction</w:t>
      </w:r>
      <w:proofErr w:type="spellEnd"/>
      <w:r w:rsidRPr="00682505">
        <w:rPr>
          <w:rFonts w:ascii="Arial" w:eastAsia="Times New Roman" w:hAnsi="Arial" w:cs="Arial"/>
          <w:kern w:val="0"/>
          <w:sz w:val="24"/>
          <w:szCs w:val="24"/>
          <w:lang w:eastAsia="pl-PL"/>
          <w14:ligatures w14:val="none"/>
        </w:rPr>
        <w:t xml:space="preserve"> of </w:t>
      </w:r>
      <w:proofErr w:type="spellStart"/>
      <w:r w:rsidRPr="00682505">
        <w:rPr>
          <w:rFonts w:ascii="Arial" w:eastAsia="Times New Roman" w:hAnsi="Arial" w:cs="Arial"/>
          <w:kern w:val="0"/>
          <w:sz w:val="24"/>
          <w:szCs w:val="24"/>
          <w:lang w:eastAsia="pl-PL"/>
          <w14:ligatures w14:val="none"/>
        </w:rPr>
        <w:t>methods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such</w:t>
      </w:r>
      <w:proofErr w:type="spellEnd"/>
      <w:r w:rsidRPr="00682505">
        <w:rPr>
          <w:rFonts w:ascii="Arial" w:eastAsia="Times New Roman" w:hAnsi="Arial" w:cs="Arial"/>
          <w:kern w:val="0"/>
          <w:sz w:val="24"/>
          <w:szCs w:val="24"/>
          <w:lang w:eastAsia="pl-PL"/>
          <w14:ligatures w14:val="none"/>
        </w:rPr>
        <w:t xml:space="preserve"> as the WHO </w:t>
      </w:r>
      <w:proofErr w:type="spellStart"/>
      <w:r w:rsidRPr="00682505">
        <w:rPr>
          <w:rFonts w:ascii="Arial" w:eastAsia="Times New Roman" w:hAnsi="Arial" w:cs="Arial"/>
          <w:kern w:val="0"/>
          <w:sz w:val="24"/>
          <w:szCs w:val="24"/>
          <w:lang w:eastAsia="pl-PL"/>
          <w14:ligatures w14:val="none"/>
        </w:rPr>
        <w:t>Integrated</w:t>
      </w:r>
      <w:proofErr w:type="spellEnd"/>
      <w:r w:rsidRPr="00682505">
        <w:rPr>
          <w:rFonts w:ascii="Arial" w:eastAsia="Times New Roman" w:hAnsi="Arial" w:cs="Arial"/>
          <w:kern w:val="0"/>
          <w:sz w:val="24"/>
          <w:szCs w:val="24"/>
          <w:lang w:eastAsia="pl-PL"/>
          <w14:ligatures w14:val="none"/>
        </w:rPr>
        <w:t xml:space="preserve"> Management of </w:t>
      </w:r>
      <w:proofErr w:type="spellStart"/>
      <w:r w:rsidRPr="00682505">
        <w:rPr>
          <w:rFonts w:ascii="Arial" w:eastAsia="Times New Roman" w:hAnsi="Arial" w:cs="Arial"/>
          <w:kern w:val="0"/>
          <w:sz w:val="24"/>
          <w:szCs w:val="24"/>
          <w:lang w:eastAsia="pl-PL"/>
          <w14:ligatures w14:val="none"/>
        </w:rPr>
        <w:t>Childhood</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lastRenderedPageBreak/>
        <w:t>Illnesses</w:t>
      </w:r>
      <w:proofErr w:type="spellEnd"/>
      <w:r w:rsidRPr="00682505">
        <w:rPr>
          <w:rFonts w:ascii="Arial" w:eastAsia="Times New Roman" w:hAnsi="Arial" w:cs="Arial"/>
          <w:kern w:val="0"/>
          <w:sz w:val="24"/>
          <w:szCs w:val="24"/>
          <w:lang w:eastAsia="pl-PL"/>
          <w14:ligatures w14:val="none"/>
        </w:rPr>
        <w:t xml:space="preserve"> (IMCI), </w:t>
      </w:r>
      <w:proofErr w:type="spellStart"/>
      <w:r w:rsidRPr="00682505">
        <w:rPr>
          <w:rFonts w:ascii="Arial" w:eastAsia="Times New Roman" w:hAnsi="Arial" w:cs="Arial"/>
          <w:kern w:val="0"/>
          <w:sz w:val="24"/>
          <w:szCs w:val="24"/>
          <w:lang w:eastAsia="pl-PL"/>
          <w14:ligatures w14:val="none"/>
        </w:rPr>
        <w:t>more</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mothers</w:t>
      </w:r>
      <w:proofErr w:type="spellEnd"/>
      <w:r w:rsidRPr="00682505">
        <w:rPr>
          <w:rFonts w:ascii="Arial" w:eastAsia="Times New Roman" w:hAnsi="Arial" w:cs="Arial"/>
          <w:kern w:val="0"/>
          <w:sz w:val="24"/>
          <w:szCs w:val="24"/>
          <w:lang w:eastAsia="pl-PL"/>
          <w14:ligatures w14:val="none"/>
        </w:rPr>
        <w:t xml:space="preserve"> and </w:t>
      </w:r>
      <w:proofErr w:type="spellStart"/>
      <w:r w:rsidRPr="00682505">
        <w:rPr>
          <w:rFonts w:ascii="Arial" w:eastAsia="Times New Roman" w:hAnsi="Arial" w:cs="Arial"/>
          <w:kern w:val="0"/>
          <w:sz w:val="24"/>
          <w:szCs w:val="24"/>
          <w:lang w:eastAsia="pl-PL"/>
          <w14:ligatures w14:val="none"/>
        </w:rPr>
        <w:t>children</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survive</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today</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than</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ever</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before</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Between</w:t>
      </w:r>
      <w:proofErr w:type="spellEnd"/>
      <w:r w:rsidRPr="00682505">
        <w:rPr>
          <w:rFonts w:ascii="Arial" w:eastAsia="Times New Roman" w:hAnsi="Arial" w:cs="Arial"/>
          <w:kern w:val="0"/>
          <w:sz w:val="24"/>
          <w:szCs w:val="24"/>
          <w:lang w:eastAsia="pl-PL"/>
          <w14:ligatures w14:val="none"/>
        </w:rPr>
        <w:t xml:space="preserve"> 2000 and </w:t>
      </w:r>
      <w:proofErr w:type="spellStart"/>
      <w:r w:rsidRPr="00682505">
        <w:rPr>
          <w:rFonts w:ascii="Arial" w:eastAsia="Times New Roman" w:hAnsi="Arial" w:cs="Arial"/>
          <w:kern w:val="0"/>
          <w:sz w:val="24"/>
          <w:szCs w:val="24"/>
          <w:lang w:eastAsia="pl-PL"/>
          <w14:ligatures w14:val="none"/>
        </w:rPr>
        <w:t>now</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mortality</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among</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children</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under</w:t>
      </w:r>
      <w:proofErr w:type="spellEnd"/>
      <w:r w:rsidRPr="00682505">
        <w:rPr>
          <w:rFonts w:ascii="Arial" w:eastAsia="Times New Roman" w:hAnsi="Arial" w:cs="Arial"/>
          <w:kern w:val="0"/>
          <w:sz w:val="24"/>
          <w:szCs w:val="24"/>
          <w:lang w:eastAsia="pl-PL"/>
          <w14:ligatures w14:val="none"/>
        </w:rPr>
        <w:t xml:space="preserve"> five and </w:t>
      </w:r>
      <w:proofErr w:type="spellStart"/>
      <w:r w:rsidRPr="00682505">
        <w:rPr>
          <w:rFonts w:ascii="Arial" w:eastAsia="Times New Roman" w:hAnsi="Arial" w:cs="Arial"/>
          <w:kern w:val="0"/>
          <w:sz w:val="24"/>
          <w:szCs w:val="24"/>
          <w:lang w:eastAsia="pl-PL"/>
          <w14:ligatures w14:val="none"/>
        </w:rPr>
        <w:t>pregnant</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mothers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has</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halved</w:t>
      </w:r>
      <w:proofErr w:type="spellEnd"/>
      <w:r w:rsidRPr="00682505">
        <w:rPr>
          <w:rFonts w:ascii="Arial" w:eastAsia="Times New Roman" w:hAnsi="Arial" w:cs="Arial"/>
          <w:kern w:val="0"/>
          <w:sz w:val="24"/>
          <w:szCs w:val="24"/>
          <w:lang w:eastAsia="pl-PL"/>
          <w14:ligatures w14:val="none"/>
        </w:rPr>
        <w:t xml:space="preserve"> – </w:t>
      </w:r>
      <w:proofErr w:type="spellStart"/>
      <w:r w:rsidRPr="00682505">
        <w:rPr>
          <w:rFonts w:ascii="Arial" w:eastAsia="Times New Roman" w:hAnsi="Arial" w:cs="Arial"/>
          <w:kern w:val="0"/>
          <w:sz w:val="24"/>
          <w:szCs w:val="24"/>
          <w:lang w:eastAsia="pl-PL"/>
          <w14:ligatures w14:val="none"/>
        </w:rPr>
        <w:t>impressive</w:t>
      </w:r>
      <w:proofErr w:type="spellEnd"/>
      <w:r w:rsidRPr="00682505">
        <w:rPr>
          <w:rFonts w:ascii="Arial" w:eastAsia="Times New Roman" w:hAnsi="Arial" w:cs="Arial"/>
          <w:kern w:val="0"/>
          <w:sz w:val="24"/>
          <w:szCs w:val="24"/>
          <w:lang w:eastAsia="pl-PL"/>
          <w14:ligatures w14:val="none"/>
        </w:rPr>
        <w:t xml:space="preserve"> </w:t>
      </w:r>
      <w:proofErr w:type="spellStart"/>
      <w:r w:rsidRPr="00682505">
        <w:rPr>
          <w:rFonts w:ascii="Arial" w:eastAsia="Times New Roman" w:hAnsi="Arial" w:cs="Arial"/>
          <w:kern w:val="0"/>
          <w:sz w:val="24"/>
          <w:szCs w:val="24"/>
          <w:lang w:eastAsia="pl-PL"/>
          <w14:ligatures w14:val="none"/>
        </w:rPr>
        <w:t>progress</w:t>
      </w:r>
      <w:proofErr w:type="spellEnd"/>
      <w:r w:rsidRPr="00682505">
        <w:rPr>
          <w:rFonts w:ascii="Arial" w:eastAsia="Times New Roman" w:hAnsi="Arial" w:cs="Arial"/>
          <w:kern w:val="0"/>
          <w:sz w:val="24"/>
          <w:szCs w:val="24"/>
          <w:lang w:eastAsia="pl-PL"/>
          <w14:ligatures w14:val="none"/>
        </w:rPr>
        <w:t xml:space="preserve"> in </w:t>
      </w:r>
      <w:proofErr w:type="spellStart"/>
      <w:r w:rsidRPr="00682505">
        <w:rPr>
          <w:rFonts w:ascii="Arial" w:eastAsia="Times New Roman" w:hAnsi="Arial" w:cs="Arial"/>
          <w:kern w:val="0"/>
          <w:sz w:val="24"/>
          <w:szCs w:val="24"/>
          <w:lang w:eastAsia="pl-PL"/>
          <w14:ligatures w14:val="none"/>
        </w:rPr>
        <w:t>protecting</w:t>
      </w:r>
      <w:proofErr w:type="spellEnd"/>
      <w:r w:rsidRPr="00682505">
        <w:rPr>
          <w:rFonts w:ascii="Arial" w:eastAsia="Times New Roman" w:hAnsi="Arial" w:cs="Arial"/>
          <w:kern w:val="0"/>
          <w:sz w:val="24"/>
          <w:szCs w:val="24"/>
          <w:lang w:eastAsia="pl-PL"/>
          <w14:ligatures w14:val="none"/>
        </w:rPr>
        <w:t xml:space="preserve"> the </w:t>
      </w:r>
      <w:proofErr w:type="spellStart"/>
      <w:r w:rsidRPr="00682505">
        <w:rPr>
          <w:rFonts w:ascii="Arial" w:eastAsia="Times New Roman" w:hAnsi="Arial" w:cs="Arial"/>
          <w:kern w:val="0"/>
          <w:sz w:val="24"/>
          <w:szCs w:val="24"/>
          <w:lang w:eastAsia="pl-PL"/>
          <w14:ligatures w14:val="none"/>
        </w:rPr>
        <w:t>health</w:t>
      </w:r>
      <w:proofErr w:type="spellEnd"/>
      <w:r w:rsidRPr="00682505">
        <w:rPr>
          <w:rFonts w:ascii="Arial" w:eastAsia="Times New Roman" w:hAnsi="Arial" w:cs="Arial"/>
          <w:kern w:val="0"/>
          <w:sz w:val="24"/>
          <w:szCs w:val="24"/>
          <w:lang w:eastAsia="pl-PL"/>
          <w14:ligatures w14:val="none"/>
        </w:rPr>
        <w:t xml:space="preserve"> of the most </w:t>
      </w:r>
      <w:proofErr w:type="spellStart"/>
      <w:r w:rsidRPr="00682505">
        <w:rPr>
          <w:rFonts w:ascii="Arial" w:eastAsia="Times New Roman" w:hAnsi="Arial" w:cs="Arial"/>
          <w:kern w:val="0"/>
          <w:sz w:val="24"/>
          <w:szCs w:val="24"/>
          <w:lang w:eastAsia="pl-PL"/>
          <w14:ligatures w14:val="none"/>
        </w:rPr>
        <w:t>vulnerable</w:t>
      </w:r>
      <w:proofErr w:type="spellEnd"/>
      <w:r w:rsidRPr="00682505">
        <w:rPr>
          <w:rFonts w:ascii="Arial" w:eastAsia="Times New Roman" w:hAnsi="Arial" w:cs="Arial"/>
          <w:kern w:val="0"/>
          <w:sz w:val="24"/>
          <w:szCs w:val="24"/>
          <w:lang w:eastAsia="pl-PL"/>
          <w14:ligatures w14:val="none"/>
        </w:rPr>
        <w:t>.</w:t>
      </w:r>
    </w:p>
    <w:p w14:paraId="35BF073C"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Bardziej palące problemy, takie jak zdrowie psychiczne, otyłość, wpływ COVID-19, stanowią coraz większe wyzwania wymagające nowych rozwiązań i nowej energii.</w:t>
      </w:r>
      <w:r w:rsidRPr="00682505">
        <w:rPr>
          <w:rFonts w:ascii="Arial" w:eastAsia="Times New Roman" w:hAnsi="Arial" w:cs="Arial"/>
          <w:kern w:val="0"/>
          <w:sz w:val="24"/>
          <w:szCs w:val="24"/>
          <w:lang w:eastAsia="pl-PL"/>
          <w14:ligatures w14:val="none"/>
        </w:rPr>
        <w:br/>
      </w:r>
    </w:p>
    <w:p w14:paraId="7C854F9A"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Zdjęcie: </w:t>
      </w:r>
      <w:proofErr w:type="spellStart"/>
      <w:r w:rsidRPr="00682505">
        <w:rPr>
          <w:rFonts w:ascii="Arial" w:eastAsia="Times New Roman" w:hAnsi="Arial" w:cs="Arial"/>
          <w:kern w:val="0"/>
          <w:sz w:val="20"/>
          <w:szCs w:val="20"/>
          <w:lang w:eastAsia="pl-PL"/>
          <w14:ligatures w14:val="none"/>
        </w:rPr>
        <w:t>Lilty</w:t>
      </w:r>
      <w:proofErr w:type="spellEnd"/>
      <w:r w:rsidRPr="00682505">
        <w:rPr>
          <w:rFonts w:ascii="Arial" w:eastAsia="Times New Roman" w:hAnsi="Arial" w:cs="Arial"/>
          <w:kern w:val="0"/>
          <w:sz w:val="20"/>
          <w:szCs w:val="20"/>
          <w:lang w:eastAsia="pl-PL"/>
          <w14:ligatures w14:val="none"/>
        </w:rPr>
        <w:t xml:space="preserve"> przyprowadza swoją dwuletnią córkę </w:t>
      </w:r>
      <w:proofErr w:type="spellStart"/>
      <w:r w:rsidRPr="00682505">
        <w:rPr>
          <w:rFonts w:ascii="Arial" w:eastAsia="Times New Roman" w:hAnsi="Arial" w:cs="Arial"/>
          <w:kern w:val="0"/>
          <w:sz w:val="20"/>
          <w:szCs w:val="20"/>
          <w:lang w:eastAsia="pl-PL"/>
          <w14:ligatures w14:val="none"/>
        </w:rPr>
        <w:t>Hermelę</w:t>
      </w:r>
      <w:proofErr w:type="spellEnd"/>
      <w:r w:rsidRPr="00682505">
        <w:rPr>
          <w:rFonts w:ascii="Arial" w:eastAsia="Times New Roman" w:hAnsi="Arial" w:cs="Arial"/>
          <w:kern w:val="0"/>
          <w:sz w:val="20"/>
          <w:szCs w:val="20"/>
          <w:lang w:eastAsia="pl-PL"/>
          <w14:ligatures w14:val="none"/>
        </w:rPr>
        <w:t xml:space="preserve"> na wizytę kontrolną u dr </w:t>
      </w:r>
      <w:proofErr w:type="spellStart"/>
      <w:r w:rsidRPr="00682505">
        <w:rPr>
          <w:rFonts w:ascii="Arial" w:eastAsia="Times New Roman" w:hAnsi="Arial" w:cs="Arial"/>
          <w:kern w:val="0"/>
          <w:sz w:val="20"/>
          <w:szCs w:val="20"/>
          <w:lang w:eastAsia="pl-PL"/>
          <w14:ligatures w14:val="none"/>
        </w:rPr>
        <w:t>Mohameda</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Hermela</w:t>
      </w:r>
      <w:proofErr w:type="spellEnd"/>
      <w:r w:rsidRPr="00682505">
        <w:rPr>
          <w:rFonts w:ascii="Arial" w:eastAsia="Times New Roman" w:hAnsi="Arial" w:cs="Arial"/>
          <w:kern w:val="0"/>
          <w:sz w:val="20"/>
          <w:szCs w:val="20"/>
          <w:lang w:eastAsia="pl-PL"/>
          <w14:ligatures w14:val="none"/>
        </w:rPr>
        <w:t xml:space="preserve"> urodziła się w obozie dla uchodźców </w:t>
      </w:r>
      <w:proofErr w:type="spellStart"/>
      <w:r w:rsidRPr="00682505">
        <w:rPr>
          <w:rFonts w:ascii="Arial" w:eastAsia="Times New Roman" w:hAnsi="Arial" w:cs="Arial"/>
          <w:kern w:val="0"/>
          <w:sz w:val="20"/>
          <w:szCs w:val="20"/>
          <w:lang w:eastAsia="pl-PL"/>
          <w14:ligatures w14:val="none"/>
        </w:rPr>
        <w:t>Um</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Rakuba</w:t>
      </w:r>
      <w:proofErr w:type="spellEnd"/>
      <w:r w:rsidRPr="00682505">
        <w:rPr>
          <w:rFonts w:ascii="Arial" w:eastAsia="Times New Roman" w:hAnsi="Arial" w:cs="Arial"/>
          <w:kern w:val="0"/>
          <w:sz w:val="20"/>
          <w:szCs w:val="20"/>
          <w:lang w:eastAsia="pl-PL"/>
          <w14:ligatures w14:val="none"/>
        </w:rPr>
        <w:t xml:space="preserve"> wkrótce po przybyciu matki pod koniec 2021 roku. Witamina C, która została przepisana </w:t>
      </w:r>
      <w:proofErr w:type="spellStart"/>
      <w:r w:rsidRPr="00682505">
        <w:rPr>
          <w:rFonts w:ascii="Arial" w:eastAsia="Times New Roman" w:hAnsi="Arial" w:cs="Arial"/>
          <w:kern w:val="0"/>
          <w:sz w:val="20"/>
          <w:szCs w:val="20"/>
          <w:lang w:eastAsia="pl-PL"/>
          <w14:ligatures w14:val="none"/>
        </w:rPr>
        <w:t>Hermeli</w:t>
      </w:r>
      <w:proofErr w:type="spellEnd"/>
      <w:r w:rsidRPr="00682505">
        <w:rPr>
          <w:rFonts w:ascii="Arial" w:eastAsia="Times New Roman" w:hAnsi="Arial" w:cs="Arial"/>
          <w:kern w:val="0"/>
          <w:sz w:val="20"/>
          <w:szCs w:val="20"/>
          <w:lang w:eastAsia="pl-PL"/>
          <w14:ligatures w14:val="none"/>
        </w:rPr>
        <w:t xml:space="preserve"> podczas wizyty, została dostarczona przez WHO. © KTO / Ala </w:t>
      </w:r>
      <w:proofErr w:type="spellStart"/>
      <w:r w:rsidRPr="00682505">
        <w:rPr>
          <w:rFonts w:ascii="Arial" w:eastAsia="Times New Roman" w:hAnsi="Arial" w:cs="Arial"/>
          <w:kern w:val="0"/>
          <w:sz w:val="20"/>
          <w:szCs w:val="20"/>
          <w:lang w:eastAsia="pl-PL"/>
          <w14:ligatures w14:val="none"/>
        </w:rPr>
        <w:t>Kheir</w:t>
      </w:r>
      <w:proofErr w:type="spellEnd"/>
    </w:p>
    <w:p w14:paraId="214BB9BD"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636AFB7B" wp14:editId="0F1CB331">
            <wp:extent cx="3390894" cy="2261302"/>
            <wp:effectExtent l="0" t="0" r="635" b="5715"/>
            <wp:docPr id="17" name="Obraz 17" descr="Mała dziewczynka siedząca na kolanach matki i patrząca w kamer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ła dziewczynka siedząca na kolanach matki i patrząca w kamerę."/>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07352" cy="2272277"/>
                    </a:xfrm>
                    <a:prstGeom prst="rect">
                      <a:avLst/>
                    </a:prstGeom>
                    <a:noFill/>
                    <a:ln>
                      <a:noFill/>
                    </a:ln>
                  </pic:spPr>
                </pic:pic>
              </a:graphicData>
            </a:graphic>
          </wp:inline>
        </w:drawing>
      </w:r>
    </w:p>
    <w:p w14:paraId="712145A0"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2478ED48"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+2</w:t>
      </w:r>
    </w:p>
    <w:p w14:paraId="4E33BB32"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W trosce o tych, którzy się nami opiekują</w:t>
      </w:r>
    </w:p>
    <w:p w14:paraId="31A1576A"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1645F4C7">
          <v:rect id="_x0000_i1033" style="width:0;height:1.5pt" o:hralign="center" o:hrstd="t" o:hr="t" fillcolor="#a0a0a0" stroked="f"/>
        </w:pict>
      </w:r>
    </w:p>
    <w:p w14:paraId="15A346B7"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Osiągnięcia w dziedzinie zdrowia publicznego stały się możliwe dzięki niestrudzonym wysiłkom pokoleń pracowników służby zdrowia na całym świecie. WHO promuje pracę pracowników służby zdrowia, którzy sprawili, że wszystkie te punkty orientacyjne dla </w:t>
      </w:r>
      <w:r w:rsidRPr="00682505">
        <w:rPr>
          <w:rFonts w:ascii="Arial" w:eastAsia="Times New Roman" w:hAnsi="Arial" w:cs="Arial"/>
          <w:kern w:val="0"/>
          <w:sz w:val="24"/>
          <w:szCs w:val="24"/>
          <w:lang w:eastAsia="pl-PL"/>
          <w14:ligatures w14:val="none"/>
        </w:rPr>
        <w:lastRenderedPageBreak/>
        <w:t>zdrowia stały się rzeczywistością, od momentu wyeliminowania ospy do dramatycznego postępu w dostarczaniu leków na HIV.</w:t>
      </w:r>
    </w:p>
    <w:p w14:paraId="33DC9FB7"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Promując rolę pracowników służby zdrowia, w szczególności pielęgniarek, w osiąganiu "Zdrowia dla wszystkich", WHO mianowała w 2017 r. głównego pielęgniarza w ramach zespołu kierowniczego. Globalna strategia WHO na rzecz zasobów ludzkich na rzecz zdrowia: siła robocza 2030 do prawie 30% wzrostu globalnej siły roboczej w służbie zdrowia w latach 2016-2020. Strategia koncentruje się na przewidywanym niedoborze 10 mln pracowników służby zdrowia do 2030 r., co stanowi kluczowe wyzwanie dla osiągnięcia celów zrównoważonego rozwoju związanych ze zdrowiem.</w:t>
      </w:r>
      <w:r w:rsidRPr="00682505">
        <w:rPr>
          <w:rFonts w:ascii="Arial" w:eastAsia="Times New Roman" w:hAnsi="Arial" w:cs="Arial"/>
          <w:kern w:val="0"/>
          <w:sz w:val="24"/>
          <w:szCs w:val="24"/>
          <w:lang w:eastAsia="pl-PL"/>
          <w14:ligatures w14:val="none"/>
        </w:rPr>
        <w:br/>
      </w:r>
    </w:p>
    <w:p w14:paraId="31E80307" w14:textId="53CB0E74"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Jest rok 1960, </w:t>
      </w:r>
      <w:proofErr w:type="spellStart"/>
      <w:r w:rsidRPr="00682505">
        <w:rPr>
          <w:rFonts w:ascii="Arial" w:eastAsia="Times New Roman" w:hAnsi="Arial" w:cs="Arial"/>
          <w:kern w:val="0"/>
          <w:sz w:val="20"/>
          <w:szCs w:val="20"/>
          <w:lang w:eastAsia="pl-PL"/>
          <w14:ligatures w14:val="none"/>
        </w:rPr>
        <w:t>Ziagul</w:t>
      </w:r>
      <w:proofErr w:type="spellEnd"/>
      <w:r w:rsidRPr="00682505">
        <w:rPr>
          <w:rFonts w:ascii="Arial" w:eastAsia="Times New Roman" w:hAnsi="Arial" w:cs="Arial"/>
          <w:kern w:val="0"/>
          <w:sz w:val="20"/>
          <w:szCs w:val="20"/>
          <w:lang w:eastAsia="pl-PL"/>
          <w14:ligatures w14:val="none"/>
        </w:rPr>
        <w:t xml:space="preserve">, 17-letnia dziewczyna z Kabulu, ukończyła położną pomocniczą. Pomocna dłoń pomocy medycznej sięga dalej do wiosek Afganistanu wraz z zakończeniem szkolenia pierwszej grupy w kraju położnych pielęgniarek pomocniczych. Ten program szkoleniowy, wspierany przez WHO, jest jednym z kilku mających na celu poprawę usług pielęgniarskich w Afganistanie. </w:t>
      </w:r>
      <w:proofErr w:type="spellStart"/>
      <w:r w:rsidRPr="00682505">
        <w:rPr>
          <w:rFonts w:ascii="Arial" w:eastAsia="Times New Roman" w:hAnsi="Arial" w:cs="Arial"/>
          <w:kern w:val="0"/>
          <w:sz w:val="20"/>
          <w:szCs w:val="20"/>
          <w:lang w:eastAsia="pl-PL"/>
          <w14:ligatures w14:val="none"/>
        </w:rPr>
        <w:t>Ziagul</w:t>
      </w:r>
      <w:proofErr w:type="spellEnd"/>
      <w:r w:rsidRPr="00682505">
        <w:rPr>
          <w:rFonts w:ascii="Arial" w:eastAsia="Times New Roman" w:hAnsi="Arial" w:cs="Arial"/>
          <w:kern w:val="0"/>
          <w:sz w:val="20"/>
          <w:szCs w:val="20"/>
          <w:lang w:eastAsia="pl-PL"/>
          <w14:ligatures w14:val="none"/>
        </w:rPr>
        <w:t xml:space="preserve"> (po prawej) i jej przyjaciółka </w:t>
      </w:r>
      <w:proofErr w:type="spellStart"/>
      <w:r w:rsidRPr="00682505">
        <w:rPr>
          <w:rFonts w:ascii="Arial" w:eastAsia="Times New Roman" w:hAnsi="Arial" w:cs="Arial"/>
          <w:kern w:val="0"/>
          <w:sz w:val="20"/>
          <w:szCs w:val="20"/>
          <w:lang w:eastAsia="pl-PL"/>
          <w14:ligatures w14:val="none"/>
        </w:rPr>
        <w:t>Roafza</w:t>
      </w:r>
      <w:proofErr w:type="spellEnd"/>
      <w:r w:rsidRPr="00682505">
        <w:rPr>
          <w:rFonts w:ascii="Arial" w:eastAsia="Times New Roman" w:hAnsi="Arial" w:cs="Arial"/>
          <w:kern w:val="0"/>
          <w:sz w:val="20"/>
          <w:szCs w:val="20"/>
          <w:lang w:eastAsia="pl-PL"/>
          <w14:ligatures w14:val="none"/>
        </w:rPr>
        <w:t>, która również ukończyła studia jako położna pielęgniarska, ustawiły do kliniki</w:t>
      </w:r>
      <w:r w:rsidR="0053317F">
        <w:rPr>
          <w:rFonts w:ascii="Arial" w:eastAsia="Times New Roman" w:hAnsi="Arial" w:cs="Arial"/>
          <w:kern w:val="0"/>
          <w:sz w:val="20"/>
          <w:szCs w:val="20"/>
          <w:lang w:eastAsia="pl-PL"/>
          <w14:ligatures w14:val="none"/>
        </w:rPr>
        <w:t xml:space="preserve">                                 </w:t>
      </w:r>
      <w:r w:rsidRPr="00682505">
        <w:rPr>
          <w:rFonts w:ascii="Arial" w:eastAsia="Times New Roman" w:hAnsi="Arial" w:cs="Arial"/>
          <w:kern w:val="0"/>
          <w:sz w:val="20"/>
          <w:szCs w:val="20"/>
          <w:lang w:eastAsia="pl-PL"/>
          <w14:ligatures w14:val="none"/>
        </w:rPr>
        <w:t xml:space="preserve"> w wiosce </w:t>
      </w:r>
      <w:proofErr w:type="spellStart"/>
      <w:r w:rsidRPr="00682505">
        <w:rPr>
          <w:rFonts w:ascii="Arial" w:eastAsia="Times New Roman" w:hAnsi="Arial" w:cs="Arial"/>
          <w:kern w:val="0"/>
          <w:sz w:val="20"/>
          <w:szCs w:val="20"/>
          <w:lang w:eastAsia="pl-PL"/>
          <w14:ligatures w14:val="none"/>
        </w:rPr>
        <w:t>Charasiab</w:t>
      </w:r>
      <w:proofErr w:type="spellEnd"/>
      <w:r w:rsidRPr="00682505">
        <w:rPr>
          <w:rFonts w:ascii="Arial" w:eastAsia="Times New Roman" w:hAnsi="Arial" w:cs="Arial"/>
          <w:kern w:val="0"/>
          <w:sz w:val="20"/>
          <w:szCs w:val="20"/>
          <w:lang w:eastAsia="pl-PL"/>
          <w14:ligatures w14:val="none"/>
        </w:rPr>
        <w:t>. © Strona WHO / Homer</w:t>
      </w:r>
    </w:p>
    <w:p w14:paraId="2CC8EB53"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6BB267DF" wp14:editId="03FC0D87">
            <wp:extent cx="3018155" cy="2012732"/>
            <wp:effectExtent l="0" t="0" r="0" b="6985"/>
            <wp:docPr id="19" name="Obraz 19" descr="Dwie pomocnicze położne idą drogą. Czarno-białe zdjęcie z 1960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wie pomocnicze położne idą drogą. Czarno-białe zdjęcie z 1960 roku."/>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8336" cy="2019521"/>
                    </a:xfrm>
                    <a:prstGeom prst="rect">
                      <a:avLst/>
                    </a:prstGeom>
                    <a:noFill/>
                    <a:ln>
                      <a:noFill/>
                    </a:ln>
                  </pic:spPr>
                </pic:pic>
              </a:graphicData>
            </a:graphic>
          </wp:inline>
        </w:drawing>
      </w:r>
    </w:p>
    <w:p w14:paraId="32F8A971"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0889292C"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+3</w:t>
      </w:r>
    </w:p>
    <w:p w14:paraId="10FD3DA7"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Zwalczanie chorób niezakaźnych i zdrowia psychicznego</w:t>
      </w:r>
    </w:p>
    <w:p w14:paraId="5E32D9C7"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14CC334A">
          <v:rect id="_x0000_i1034" style="width:0;height:1.5pt" o:hralign="center" o:hrstd="t" o:hr="t" fillcolor="#a0a0a0" stroked="f"/>
        </w:pict>
      </w:r>
    </w:p>
    <w:p w14:paraId="5FD98447"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lastRenderedPageBreak/>
        <w:t>Cieszenie się dobrym zdrowiem oznacza nie tylko życie bez chorób, ale także osiągnięcie stanu pełnego dobrostanu fizycznego, psychicznego i społecznego. WHO pracuje nad ochroną ludzi przed</w:t>
      </w:r>
      <w:r w:rsidRPr="00682505">
        <w:rPr>
          <w:rFonts w:ascii="Arial" w:eastAsia="Times New Roman" w:hAnsi="Arial" w:cs="Arial"/>
          <w:b/>
          <w:bCs/>
          <w:kern w:val="0"/>
          <w:sz w:val="24"/>
          <w:szCs w:val="24"/>
          <w:lang w:eastAsia="pl-PL"/>
          <w14:ligatures w14:val="none"/>
        </w:rPr>
        <w:t> </w:t>
      </w:r>
      <w:r w:rsidRPr="00682505">
        <w:rPr>
          <w:rFonts w:ascii="Arial" w:eastAsia="Times New Roman" w:hAnsi="Arial" w:cs="Arial"/>
          <w:kern w:val="0"/>
          <w:sz w:val="24"/>
          <w:szCs w:val="24"/>
          <w:lang w:eastAsia="pl-PL"/>
          <w14:ligatures w14:val="none"/>
        </w:rPr>
        <w:t>kluczowymi zagrożeniami, które prowadzą do chorób przewlekłych, takich jak tytoń używanie, brak aktywności fizycznej, szkodliwe spożywanie alkoholu i niezdrowa dieta. Zagrożenia te prowadzą do chorób i stanów, takich jak cukrzyca, rak, udar mózgu i związane z tym urazy i cierpienie, co stanowi 74% wszystkich zgonów na całym świecie.</w:t>
      </w:r>
    </w:p>
    <w:p w14:paraId="36B48198" w14:textId="77777777"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Pionierskie prace WHO, w tym pierwsza globalna strategia zapobiegania i kontroli chorób niezakaźnych w 2000 r., pierwszy raport na temat zdrowia psychicznego na świecie w 2001 r. "Nowe zrozumienie, nowa nadzieja", globalny program działań na rzecz zdrowia psychicznego (</w:t>
      </w:r>
      <w:proofErr w:type="spellStart"/>
      <w:r w:rsidRPr="00682505">
        <w:rPr>
          <w:rFonts w:ascii="Arial" w:eastAsia="Times New Roman" w:hAnsi="Arial" w:cs="Arial"/>
          <w:kern w:val="0"/>
          <w:sz w:val="24"/>
          <w:szCs w:val="24"/>
          <w:lang w:eastAsia="pl-PL"/>
          <w14:ligatures w14:val="none"/>
        </w:rPr>
        <w:t>mhGAP</w:t>
      </w:r>
      <w:proofErr w:type="spellEnd"/>
      <w:r w:rsidRPr="00682505">
        <w:rPr>
          <w:rFonts w:ascii="Arial" w:eastAsia="Times New Roman" w:hAnsi="Arial" w:cs="Arial"/>
          <w:kern w:val="0"/>
          <w:sz w:val="24"/>
          <w:szCs w:val="24"/>
          <w:lang w:eastAsia="pl-PL"/>
          <w14:ligatures w14:val="none"/>
        </w:rPr>
        <w:t>) w 2008 r. i Inicjatywa Eliminacji Raka Szyjki Macicy w 2018 r., by wymienić tylko kilka przykładów, zapewniają krajom wskazówki ratujące życie, aby miliony ludzi żyły dłużej w dobrym zdrowiu.</w:t>
      </w:r>
      <w:r w:rsidRPr="00682505">
        <w:rPr>
          <w:rFonts w:ascii="Arial" w:eastAsia="Times New Roman" w:hAnsi="Arial" w:cs="Arial"/>
          <w:kern w:val="0"/>
          <w:sz w:val="24"/>
          <w:szCs w:val="24"/>
          <w:lang w:eastAsia="pl-PL"/>
          <w14:ligatures w14:val="none"/>
        </w:rPr>
        <w:br/>
      </w:r>
    </w:p>
    <w:p w14:paraId="45DC69FA"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Zdjęcie: Wczesne poranne ćwiczenia w </w:t>
      </w:r>
      <w:proofErr w:type="spellStart"/>
      <w:r w:rsidRPr="00682505">
        <w:rPr>
          <w:rFonts w:ascii="Arial" w:eastAsia="Times New Roman" w:hAnsi="Arial" w:cs="Arial"/>
          <w:kern w:val="0"/>
          <w:sz w:val="20"/>
          <w:szCs w:val="20"/>
          <w:lang w:eastAsia="pl-PL"/>
          <w14:ligatures w14:val="none"/>
        </w:rPr>
        <w:t>Rizal</w:t>
      </w:r>
      <w:proofErr w:type="spellEnd"/>
      <w:r w:rsidRPr="00682505">
        <w:rPr>
          <w:rFonts w:ascii="Arial" w:eastAsia="Times New Roman" w:hAnsi="Arial" w:cs="Arial"/>
          <w:kern w:val="0"/>
          <w:sz w:val="20"/>
          <w:szCs w:val="20"/>
          <w:lang w:eastAsia="pl-PL"/>
          <w14:ligatures w14:val="none"/>
        </w:rPr>
        <w:t xml:space="preserve"> Park, Manila, Filipiny. © KTO / </w:t>
      </w:r>
      <w:proofErr w:type="spellStart"/>
      <w:r w:rsidRPr="00682505">
        <w:rPr>
          <w:rFonts w:ascii="Arial" w:eastAsia="Times New Roman" w:hAnsi="Arial" w:cs="Arial"/>
          <w:kern w:val="0"/>
          <w:sz w:val="20"/>
          <w:szCs w:val="20"/>
          <w:lang w:eastAsia="pl-PL"/>
          <w14:ligatures w14:val="none"/>
        </w:rPr>
        <w:t>Yoshi</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Shimizu</w:t>
      </w:r>
      <w:proofErr w:type="spellEnd"/>
    </w:p>
    <w:p w14:paraId="33DA79C8"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7BF1F94F" wp14:editId="2280BDAC">
            <wp:extent cx="2533650" cy="1689100"/>
            <wp:effectExtent l="0" t="0" r="0" b="6350"/>
            <wp:docPr id="21" name="Obraz 21" descr="Sylwetki osób prowadzących poranne ćwiczenia w parku miejskim podczas wschodu słoń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ylwetki osób prowadzących poranne ćwiczenia w parku miejskim podczas wschodu słońc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33650" cy="1689100"/>
                    </a:xfrm>
                    <a:prstGeom prst="rect">
                      <a:avLst/>
                    </a:prstGeom>
                    <a:noFill/>
                    <a:ln>
                      <a:noFill/>
                    </a:ln>
                  </pic:spPr>
                </pic:pic>
              </a:graphicData>
            </a:graphic>
          </wp:inline>
        </w:drawing>
      </w:r>
    </w:p>
    <w:p w14:paraId="5F7EBEF4"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1C70738E" w14:textId="77777777" w:rsidR="00682505" w:rsidRPr="00682505" w:rsidRDefault="00682505" w:rsidP="00682505">
      <w:pPr>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+4</w:t>
      </w:r>
    </w:p>
    <w:p w14:paraId="210DCB0E" w14:textId="77777777" w:rsidR="00682505" w:rsidRPr="00682505" w:rsidRDefault="00682505" w:rsidP="00682505">
      <w:pPr>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Przeciwdziałanie oporności na środki przeciwdrobnoustrojowe</w:t>
      </w:r>
    </w:p>
    <w:p w14:paraId="2933A1F8" w14:textId="77777777" w:rsidR="00682505" w:rsidRPr="00682505" w:rsidRDefault="00000000" w:rsidP="00682505">
      <w:pPr>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78D84BD0">
          <v:rect id="_x0000_i1035" style="width:0;height:1.5pt" o:hralign="center" o:hrstd="t" o:hr="t" fillcolor="#a0a0a0" stroked="f"/>
        </w:pict>
      </w:r>
    </w:p>
    <w:p w14:paraId="3CD95E51" w14:textId="7693E8CC"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lastRenderedPageBreak/>
        <w:t xml:space="preserve">Przez dziesięciolecia byliśmy świadkami zarówno niewłaściwego użycia, jak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i nadużywania współczesnej medycyny. W rezultacie nasza wspólna obrona przed chorobami osłabła. Doprowadziło to do pojawienia się nowych drobnoustrojów opornych na znane leki i zagrażają one postępowi. przyczyniły się do lepszego zdrowia i dłuższej żywotności. Oporność na środki przeciwdrobnoustrojowe stanowi zagrożenie dla rozwoju i zdrowia na całym świecie.</w:t>
      </w:r>
    </w:p>
    <w:p w14:paraId="7A041E3E" w14:textId="4982ECE1"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WHO opracowała globalny plan działania w 2015 r., ostrzegając świat o oporności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 xml:space="preserve">na środki przeciwdrobnoustrojowe i mobilizując kraje do wykrywania tego kryzysu, zapobiegania mu i zarządzania nim. Wraz z Organizacją Narodów Zjednoczonych ds. Wyżywienia i Rolnictwa, Program Ochrony Środowiska Organizacji Narodów Zjednoczonych oraz Światowa Organizacja Zdrowia Zwierząt, WHO utworzyła sojusz "One </w:t>
      </w:r>
      <w:proofErr w:type="spellStart"/>
      <w:r w:rsidRPr="00682505">
        <w:rPr>
          <w:rFonts w:ascii="Arial" w:eastAsia="Times New Roman" w:hAnsi="Arial" w:cs="Arial"/>
          <w:kern w:val="0"/>
          <w:sz w:val="24"/>
          <w:szCs w:val="24"/>
          <w:lang w:eastAsia="pl-PL"/>
          <w14:ligatures w14:val="none"/>
        </w:rPr>
        <w:t>Health</w:t>
      </w:r>
      <w:proofErr w:type="spellEnd"/>
      <w:r w:rsidRPr="00682505">
        <w:rPr>
          <w:rFonts w:ascii="Arial" w:eastAsia="Times New Roman" w:hAnsi="Arial" w:cs="Arial"/>
          <w:kern w:val="0"/>
          <w:sz w:val="24"/>
          <w:szCs w:val="24"/>
          <w:lang w:eastAsia="pl-PL"/>
          <w14:ligatures w14:val="none"/>
        </w:rPr>
        <w:t xml:space="preserve">" zaangażowany w zwalczanie oporności na środki przeciwdrobnoustrojowe na całym świecie. Agencje podpisały przełomowe porozumienie w 2022 r. w celu wzmocnienia współpracy w celu zrównoważonego rozwoju zrównoważyć i zoptymalizować zdrowie ludzi, zwierząt, roślin i środowiska. Umowa zapewnia ramy prawne umożliwiające sprostanie wyzwaniom związanym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z ludźmi, zwierzętami, roślinami i ekosystemami w krajach i na arenie międzynarodowej, przyczyniając się do globalnego bezpieczeństwa zdrowotnego.</w:t>
      </w:r>
      <w:r w:rsidRPr="00682505">
        <w:rPr>
          <w:rFonts w:ascii="Arial" w:eastAsia="Times New Roman" w:hAnsi="Arial" w:cs="Arial"/>
          <w:kern w:val="0"/>
          <w:sz w:val="24"/>
          <w:szCs w:val="24"/>
          <w:lang w:eastAsia="pl-PL"/>
          <w14:ligatures w14:val="none"/>
        </w:rPr>
        <w:br/>
      </w:r>
    </w:p>
    <w:p w14:paraId="0B09220B" w14:textId="2023F7A9" w:rsidR="00682505" w:rsidRPr="00682505" w:rsidRDefault="00682505" w:rsidP="0053317F">
      <w:pPr>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Pediatrzy dr </w:t>
      </w:r>
      <w:proofErr w:type="spellStart"/>
      <w:r w:rsidRPr="00682505">
        <w:rPr>
          <w:rFonts w:ascii="Arial" w:eastAsia="Times New Roman" w:hAnsi="Arial" w:cs="Arial"/>
          <w:kern w:val="0"/>
          <w:sz w:val="20"/>
          <w:szCs w:val="20"/>
          <w:lang w:eastAsia="pl-PL"/>
          <w14:ligatures w14:val="none"/>
        </w:rPr>
        <w:t>Ghazaryan</w:t>
      </w:r>
      <w:proofErr w:type="spellEnd"/>
      <w:r w:rsidRPr="00682505">
        <w:rPr>
          <w:rFonts w:ascii="Arial" w:eastAsia="Times New Roman" w:hAnsi="Arial" w:cs="Arial"/>
          <w:kern w:val="0"/>
          <w:sz w:val="20"/>
          <w:szCs w:val="20"/>
          <w:lang w:eastAsia="pl-PL"/>
          <w14:ligatures w14:val="none"/>
        </w:rPr>
        <w:t xml:space="preserve"> i dr </w:t>
      </w:r>
      <w:proofErr w:type="spellStart"/>
      <w:r w:rsidRPr="00682505">
        <w:rPr>
          <w:rFonts w:ascii="Arial" w:eastAsia="Times New Roman" w:hAnsi="Arial" w:cs="Arial"/>
          <w:kern w:val="0"/>
          <w:sz w:val="20"/>
          <w:szCs w:val="20"/>
          <w:lang w:eastAsia="pl-PL"/>
          <w14:ligatures w14:val="none"/>
        </w:rPr>
        <w:t>Harutyunyan</w:t>
      </w:r>
      <w:proofErr w:type="spellEnd"/>
      <w:r w:rsidRPr="00682505">
        <w:rPr>
          <w:rFonts w:ascii="Arial" w:eastAsia="Times New Roman" w:hAnsi="Arial" w:cs="Arial"/>
          <w:kern w:val="0"/>
          <w:sz w:val="20"/>
          <w:szCs w:val="20"/>
          <w:lang w:eastAsia="pl-PL"/>
          <w14:ligatures w14:val="none"/>
        </w:rPr>
        <w:t xml:space="preserve"> badają płuca 9-miesięcznego </w:t>
      </w:r>
      <w:proofErr w:type="spellStart"/>
      <w:r w:rsidRPr="00682505">
        <w:rPr>
          <w:rFonts w:ascii="Arial" w:eastAsia="Times New Roman" w:hAnsi="Arial" w:cs="Arial"/>
          <w:kern w:val="0"/>
          <w:sz w:val="20"/>
          <w:szCs w:val="20"/>
          <w:lang w:eastAsia="pl-PL"/>
          <w14:ligatures w14:val="none"/>
        </w:rPr>
        <w:t>Nare'a</w:t>
      </w:r>
      <w:proofErr w:type="spellEnd"/>
      <w:r w:rsidRPr="00682505">
        <w:rPr>
          <w:rFonts w:ascii="Arial" w:eastAsia="Times New Roman" w:hAnsi="Arial" w:cs="Arial"/>
          <w:kern w:val="0"/>
          <w:sz w:val="20"/>
          <w:szCs w:val="20"/>
          <w:lang w:eastAsia="pl-PL"/>
          <w14:ligatures w14:val="none"/>
        </w:rPr>
        <w:t xml:space="preserve">, który ma zapalenie oskrzelików, w </w:t>
      </w:r>
      <w:proofErr w:type="spellStart"/>
      <w:r w:rsidRPr="00682505">
        <w:rPr>
          <w:rFonts w:ascii="Arial" w:eastAsia="Times New Roman" w:hAnsi="Arial" w:cs="Arial"/>
          <w:kern w:val="0"/>
          <w:sz w:val="20"/>
          <w:szCs w:val="20"/>
          <w:lang w:eastAsia="pl-PL"/>
          <w14:ligatures w14:val="none"/>
        </w:rPr>
        <w:t>Wigmore</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Clinic</w:t>
      </w:r>
      <w:proofErr w:type="spellEnd"/>
      <w:r w:rsidRPr="00682505">
        <w:rPr>
          <w:rFonts w:ascii="Arial" w:eastAsia="Times New Roman" w:hAnsi="Arial" w:cs="Arial"/>
          <w:kern w:val="0"/>
          <w:sz w:val="20"/>
          <w:szCs w:val="20"/>
          <w:lang w:eastAsia="pl-PL"/>
          <w14:ligatures w14:val="none"/>
        </w:rPr>
        <w:t xml:space="preserve"> w Erywaniu w Armenii 8 listopada 2021 r. Podobnie jak wiele innych krajów, Armenia stoi w obliczu wyzwania w zakresie zdrowia publicznego, jakim jest oporność na środki przeciwdrobnoustrojowe. Jednak kraj podejmuje kroki w celu ograniczenia nadużywania środków przeciwdrobnoustrojowych (antybiotyków, leków przeciwwirusowych, przeciwgrzybiczych</w:t>
      </w:r>
      <w:r w:rsidR="0053317F">
        <w:rPr>
          <w:rFonts w:ascii="Arial" w:eastAsia="Times New Roman" w:hAnsi="Arial" w:cs="Arial"/>
          <w:kern w:val="0"/>
          <w:sz w:val="20"/>
          <w:szCs w:val="20"/>
          <w:lang w:eastAsia="pl-PL"/>
          <w14:ligatures w14:val="none"/>
        </w:rPr>
        <w:t xml:space="preserve">                                         </w:t>
      </w:r>
      <w:r w:rsidRPr="00682505">
        <w:rPr>
          <w:rFonts w:ascii="Arial" w:eastAsia="Times New Roman" w:hAnsi="Arial" w:cs="Arial"/>
          <w:kern w:val="0"/>
          <w:sz w:val="20"/>
          <w:szCs w:val="20"/>
          <w:lang w:eastAsia="pl-PL"/>
          <w14:ligatures w14:val="none"/>
        </w:rPr>
        <w:t xml:space="preserve"> i przeciwpasożytniczych). © WHO / </w:t>
      </w:r>
      <w:proofErr w:type="spellStart"/>
      <w:r w:rsidRPr="00682505">
        <w:rPr>
          <w:rFonts w:ascii="Arial" w:eastAsia="Times New Roman" w:hAnsi="Arial" w:cs="Arial"/>
          <w:kern w:val="0"/>
          <w:sz w:val="20"/>
          <w:szCs w:val="20"/>
          <w:lang w:eastAsia="pl-PL"/>
          <w14:ligatures w14:val="none"/>
        </w:rPr>
        <w:t>Nazik</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Armenakyan</w:t>
      </w:r>
      <w:proofErr w:type="spellEnd"/>
    </w:p>
    <w:p w14:paraId="786BBAA9"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5F49548F" wp14:editId="067F87F1">
            <wp:extent cx="3390082" cy="2260761"/>
            <wp:effectExtent l="0" t="0" r="1270" b="6350"/>
            <wp:docPr id="23" name="Obraz 23" descr="Dwie pediatrki badają płuca 9-miesięcznego dziecka siedzącego w szpitalnym łóż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wie pediatrki badają płuca 9-miesięcznego dziecka siedzącego w szpitalnym łóżku."/>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98688" cy="2266500"/>
                    </a:xfrm>
                    <a:prstGeom prst="rect">
                      <a:avLst/>
                    </a:prstGeom>
                    <a:noFill/>
                    <a:ln>
                      <a:noFill/>
                    </a:ln>
                  </pic:spPr>
                </pic:pic>
              </a:graphicData>
            </a:graphic>
          </wp:inline>
        </w:drawing>
      </w:r>
    </w:p>
    <w:p w14:paraId="57E4EE36"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lastRenderedPageBreak/>
        <w:t> </w:t>
      </w:r>
    </w:p>
    <w:p w14:paraId="04938189"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29DD182C" w14:textId="77777777" w:rsidR="00682505" w:rsidRPr="00682505" w:rsidRDefault="00682505" w:rsidP="00682505">
      <w:pPr>
        <w:shd w:val="clear" w:color="auto" w:fill="F5F5F5"/>
        <w:spacing w:before="100" w:beforeAutospacing="1" w:after="100" w:afterAutospacing="1" w:line="0" w:lineRule="atLeast"/>
        <w:rPr>
          <w:rFonts w:ascii="Arial" w:eastAsia="Times New Roman" w:hAnsi="Arial" w:cs="Arial"/>
          <w:kern w:val="0"/>
          <w:sz w:val="105"/>
          <w:szCs w:val="105"/>
          <w:lang w:eastAsia="pl-PL"/>
          <w14:ligatures w14:val="none"/>
        </w:rPr>
      </w:pPr>
      <w:r w:rsidRPr="00682505">
        <w:rPr>
          <w:rFonts w:ascii="Arial" w:eastAsia="Times New Roman" w:hAnsi="Arial" w:cs="Arial"/>
          <w:b/>
          <w:bCs/>
          <w:kern w:val="0"/>
          <w:sz w:val="105"/>
          <w:szCs w:val="105"/>
          <w:lang w:eastAsia="pl-PL"/>
          <w14:ligatures w14:val="none"/>
        </w:rPr>
        <w:t>+5</w:t>
      </w:r>
    </w:p>
    <w:p w14:paraId="21F51AB1" w14:textId="77777777" w:rsidR="00682505" w:rsidRPr="00682505" w:rsidRDefault="00682505" w:rsidP="00682505">
      <w:pPr>
        <w:shd w:val="clear" w:color="auto" w:fill="F5F5F5"/>
        <w:spacing w:before="100" w:beforeAutospacing="1" w:after="100" w:afterAutospacing="1" w:line="525" w:lineRule="atLeast"/>
        <w:rPr>
          <w:rFonts w:ascii="Arial" w:eastAsia="Times New Roman" w:hAnsi="Arial" w:cs="Arial"/>
          <w:kern w:val="0"/>
          <w:sz w:val="53"/>
          <w:szCs w:val="53"/>
          <w:lang w:eastAsia="pl-PL"/>
          <w14:ligatures w14:val="none"/>
        </w:rPr>
      </w:pPr>
      <w:r w:rsidRPr="00682505">
        <w:rPr>
          <w:rFonts w:ascii="Arial" w:eastAsia="Times New Roman" w:hAnsi="Arial" w:cs="Arial"/>
          <w:b/>
          <w:bCs/>
          <w:kern w:val="0"/>
          <w:sz w:val="53"/>
          <w:szCs w:val="53"/>
          <w:lang w:eastAsia="pl-PL"/>
          <w14:ligatures w14:val="none"/>
        </w:rPr>
        <w:t>Kierując się nauką i innowacją</w:t>
      </w:r>
    </w:p>
    <w:p w14:paraId="530DAF72" w14:textId="77777777" w:rsidR="00682505" w:rsidRPr="00682505" w:rsidRDefault="00000000" w:rsidP="00682505">
      <w:pPr>
        <w:shd w:val="clear" w:color="auto" w:fill="F5F5F5"/>
        <w:spacing w:after="0" w:line="24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pict w14:anchorId="1CE151AB">
          <v:rect id="_x0000_i1036" style="width:0;height:1.5pt" o:hralign="center" o:hrstd="t" o:hr="t" fillcolor="#a0a0a0" stroked="f"/>
        </w:pict>
      </w:r>
    </w:p>
    <w:p w14:paraId="4F109CA1" w14:textId="77777777" w:rsidR="00682505" w:rsidRPr="00682505" w:rsidRDefault="00682505" w:rsidP="00682505">
      <w:pPr>
        <w:shd w:val="clear" w:color="auto" w:fill="F5F5F5"/>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2DD0E9C5" wp14:editId="78DA2514">
            <wp:extent cx="3523996" cy="1510546"/>
            <wp:effectExtent l="0" t="0" r="635" b="0"/>
            <wp:docPr id="25" name="Obraz 25" descr="Technik laboratoryjny bada kulturę bakterii, trzymając ją przy ok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echnik laboratoryjny bada kulturę bakterii, trzymając ją przy okni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V="1">
                      <a:off x="0" y="0"/>
                      <a:ext cx="3535175" cy="1515338"/>
                    </a:xfrm>
                    <a:prstGeom prst="rect">
                      <a:avLst/>
                    </a:prstGeom>
                    <a:noFill/>
                    <a:ln>
                      <a:noFill/>
                    </a:ln>
                  </pic:spPr>
                </pic:pic>
              </a:graphicData>
            </a:graphic>
          </wp:inline>
        </w:drawing>
      </w:r>
    </w:p>
    <w:p w14:paraId="4B559BC3"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0"/>
          <w:szCs w:val="20"/>
          <w:lang w:eastAsia="pl-PL"/>
          <w14:ligatures w14:val="none"/>
        </w:rPr>
        <w:t xml:space="preserve">Zdjęcie: Badanie hodowli bakterii pobranych z płukania gardła z przypadku grypy zapalenie płuc. Większość zgonów przypisywanych grypie jest w rzeczywistości spowodowana powikłaniem bakteryjnego zapalenia płuc. Identyfikacja odpowiedzialnych bakterii jest konieczna aby można było zastosować odpowiednią antybiotykoterapię. © WHO / </w:t>
      </w:r>
      <w:proofErr w:type="spellStart"/>
      <w:r w:rsidRPr="00682505">
        <w:rPr>
          <w:rFonts w:ascii="Arial" w:eastAsia="Times New Roman" w:hAnsi="Arial" w:cs="Arial"/>
          <w:kern w:val="0"/>
          <w:sz w:val="20"/>
          <w:szCs w:val="20"/>
          <w:lang w:eastAsia="pl-PL"/>
          <w14:ligatures w14:val="none"/>
        </w:rPr>
        <w:t>Eric</w:t>
      </w:r>
      <w:proofErr w:type="spellEnd"/>
      <w:r w:rsidRPr="00682505">
        <w:rPr>
          <w:rFonts w:ascii="Arial" w:eastAsia="Times New Roman" w:hAnsi="Arial" w:cs="Arial"/>
          <w:kern w:val="0"/>
          <w:sz w:val="20"/>
          <w:szCs w:val="20"/>
          <w:lang w:eastAsia="pl-PL"/>
          <w14:ligatures w14:val="none"/>
        </w:rPr>
        <w:t xml:space="preserve"> </w:t>
      </w:r>
      <w:proofErr w:type="spellStart"/>
      <w:r w:rsidRPr="00682505">
        <w:rPr>
          <w:rFonts w:ascii="Arial" w:eastAsia="Times New Roman" w:hAnsi="Arial" w:cs="Arial"/>
          <w:kern w:val="0"/>
          <w:sz w:val="20"/>
          <w:szCs w:val="20"/>
          <w:lang w:eastAsia="pl-PL"/>
          <w14:ligatures w14:val="none"/>
        </w:rPr>
        <w:t>Schwab</w:t>
      </w:r>
      <w:proofErr w:type="spellEnd"/>
      <w:r w:rsidRPr="00682505">
        <w:rPr>
          <w:rFonts w:ascii="Arial" w:eastAsia="Times New Roman" w:hAnsi="Arial" w:cs="Arial"/>
          <w:kern w:val="0"/>
          <w:sz w:val="24"/>
          <w:szCs w:val="24"/>
          <w:lang w:eastAsia="pl-PL"/>
          <w14:ligatures w14:val="none"/>
        </w:rPr>
        <w:br/>
      </w:r>
    </w:p>
    <w:p w14:paraId="2E45686C" w14:textId="6438C3FF"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Sukcesy zdrowotne ostatnich dziesięcioleci nie byłyby możliwe bez koncentracji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i zaangażowania WHO w naukę i innowacje. W 1972 roku WHO ustanowiła Specjalny Program Badań i Szkoleń w zakresie Rozrodu Człowieka "HRP" poświęcony badaniom nad zdrowiem i prawami seksualnymi i reprodukcyjnymi.</w:t>
      </w:r>
    </w:p>
    <w:p w14:paraId="37C3D63F" w14:textId="1335DC7B"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xml:space="preserve">W 1975 roku WHO założyła i rozpoczęła prowadzenie Specjalnego Programu Badań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i Szkoleń w Chorobach Tropikalnych "TDR", globalnego programu współpracy naukowej, który pomaga ułatwiać, wspierać i wpływać na wysiłki na rzecz zwalczania chorób związanych z ubóstwem.</w:t>
      </w:r>
    </w:p>
    <w:p w14:paraId="6EFEEEA6" w14:textId="77777777"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W napędzanym technologią 21</w:t>
      </w:r>
      <w:r w:rsidRPr="00682505">
        <w:rPr>
          <w:rFonts w:ascii="Arial" w:eastAsia="Times New Roman" w:hAnsi="Arial" w:cs="Arial"/>
          <w:kern w:val="0"/>
          <w:sz w:val="24"/>
          <w:szCs w:val="24"/>
          <w:vertAlign w:val="superscript"/>
          <w:lang w:eastAsia="pl-PL"/>
          <w14:ligatures w14:val="none"/>
        </w:rPr>
        <w:t>wieku,</w:t>
      </w:r>
      <w:r w:rsidRPr="00682505">
        <w:rPr>
          <w:rFonts w:ascii="Arial" w:eastAsia="Times New Roman" w:hAnsi="Arial" w:cs="Arial"/>
          <w:kern w:val="0"/>
          <w:sz w:val="24"/>
          <w:szCs w:val="24"/>
          <w:lang w:eastAsia="pl-PL"/>
          <w14:ligatures w14:val="none"/>
        </w:rPr>
        <w:t> WHO zapewnia, że nauka pozostaje ostatecznym przewodnikiem w swojej pracy. W ramach programu transformacji w 2019 r. WHO ustanowiła nowy Wydział Naukowy działający w obszarach zdrowia publicznego.</w:t>
      </w:r>
    </w:p>
    <w:p w14:paraId="4516463F" w14:textId="1EA47A63" w:rsidR="00682505" w:rsidRPr="00682505" w:rsidRDefault="00682505" w:rsidP="0053317F">
      <w:pPr>
        <w:shd w:val="clear" w:color="auto" w:fill="F5F5F5"/>
        <w:spacing w:before="100" w:beforeAutospacing="1" w:after="100" w:afterAutospacing="1" w:line="360" w:lineRule="atLeast"/>
        <w:jc w:val="both"/>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lastRenderedPageBreak/>
        <w:t xml:space="preserve">Utworzenie Wydziału Naukowego okazało się w porę, aby pomóc w walce z pandemią COVID-19, w szczególności w szybkim reagowaniu na rygorystyczne dane naukowe </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i pomagając koordynować rozwój i dystrybucję szczepionek przeciwko tej chorobie</w:t>
      </w:r>
      <w:r w:rsidR="0053317F">
        <w:rPr>
          <w:rFonts w:ascii="Arial" w:eastAsia="Times New Roman" w:hAnsi="Arial" w:cs="Arial"/>
          <w:kern w:val="0"/>
          <w:sz w:val="24"/>
          <w:szCs w:val="24"/>
          <w:lang w:eastAsia="pl-PL"/>
          <w14:ligatures w14:val="none"/>
        </w:rPr>
        <w:t xml:space="preserve">               </w:t>
      </w:r>
      <w:r w:rsidRPr="00682505">
        <w:rPr>
          <w:rFonts w:ascii="Arial" w:eastAsia="Times New Roman" w:hAnsi="Arial" w:cs="Arial"/>
          <w:kern w:val="0"/>
          <w:sz w:val="24"/>
          <w:szCs w:val="24"/>
          <w:lang w:eastAsia="pl-PL"/>
          <w14:ligatures w14:val="none"/>
        </w:rPr>
        <w:t xml:space="preserve"> z naciskiem na sprawiedliwość. Ponadto w 2021 r. WHO ustanowiła Radę Naukową, organ konsultacyjny skupiający najlepszych naukowców na świecie, w celu udzielania porad na temat pojawiających się kwestii naukowych i technologii o wysokim priorytecie, które mogą bezpośrednio wpłynąć na zdrowie na świecie lub je poprawić.</w:t>
      </w:r>
    </w:p>
    <w:p w14:paraId="0291C71E"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Dzięki tym inicjatywom WHO dba o to, aby pozostać w czołówce nauki, zapewniając, że nowe narzędzia i produkty mogą przynieść korzyści wszystkim ludziom, którzy ich potrzebują.</w:t>
      </w:r>
    </w:p>
    <w:p w14:paraId="2D90706A" w14:textId="77777777" w:rsidR="00682505" w:rsidRPr="00682505" w:rsidRDefault="00682505" w:rsidP="00682505">
      <w:pPr>
        <w:shd w:val="clear" w:color="auto" w:fill="F5F5F5"/>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193553ED" w14:textId="77777777" w:rsidR="00682505" w:rsidRPr="00682505" w:rsidRDefault="00682505" w:rsidP="00682505">
      <w:pPr>
        <w:spacing w:before="100" w:beforeAutospacing="1" w:after="100" w:afterAutospacing="1" w:line="360" w:lineRule="atLeast"/>
        <w:rPr>
          <w:rFonts w:ascii="Arial" w:eastAsia="Times New Roman" w:hAnsi="Arial" w:cs="Arial"/>
          <w:kern w:val="0"/>
          <w:sz w:val="24"/>
          <w:szCs w:val="24"/>
          <w:lang w:eastAsia="pl-PL"/>
          <w14:ligatures w14:val="none"/>
        </w:rPr>
      </w:pPr>
      <w:r w:rsidRPr="00682505">
        <w:rPr>
          <w:rFonts w:ascii="Arial" w:eastAsia="Times New Roman" w:hAnsi="Arial" w:cs="Arial"/>
          <w:kern w:val="0"/>
          <w:sz w:val="24"/>
          <w:szCs w:val="24"/>
          <w:lang w:eastAsia="pl-PL"/>
          <w14:ligatures w14:val="none"/>
        </w:rPr>
        <w:t> </w:t>
      </w:r>
    </w:p>
    <w:p w14:paraId="3AF2F3B2" w14:textId="10479A57" w:rsidR="00682505" w:rsidRPr="0053317F" w:rsidRDefault="00000000" w:rsidP="0053317F">
      <w:pPr>
        <w:spacing w:line="240" w:lineRule="auto"/>
        <w:rPr>
          <w:rFonts w:ascii="Times New Roman" w:eastAsia="Times New Roman" w:hAnsi="Times New Roman" w:cs="Times New Roman"/>
          <w:kern w:val="0"/>
          <w:sz w:val="24"/>
          <w:szCs w:val="24"/>
          <w:lang w:eastAsia="pl-PL"/>
          <w14:ligatures w14:val="none"/>
        </w:rPr>
      </w:pPr>
      <w:hyperlink r:id="rId20" w:history="1">
        <w:r w:rsidR="00682505" w:rsidRPr="00682505">
          <w:rPr>
            <w:rFonts w:ascii="Arial" w:eastAsia="Times New Roman" w:hAnsi="Arial" w:cs="Arial"/>
            <w:b/>
            <w:bCs/>
            <w:color w:val="008DC9"/>
            <w:kern w:val="0"/>
            <w:sz w:val="24"/>
            <w:szCs w:val="24"/>
            <w:u w:val="single"/>
            <w:lang w:eastAsia="pl-PL"/>
            <w14:ligatures w14:val="none"/>
          </w:rPr>
          <w:t>Kampania: 75 lat poprawy zdrowia publicznego</w:t>
        </w:r>
      </w:hyperlink>
    </w:p>
    <w:p w14:paraId="157BBBAC" w14:textId="77777777" w:rsidR="00682505" w:rsidRPr="00682505" w:rsidRDefault="00682505" w:rsidP="00682505">
      <w:pPr>
        <w:spacing w:after="0" w:line="240" w:lineRule="auto"/>
        <w:rPr>
          <w:rFonts w:ascii="Times New Roman" w:eastAsia="Times New Roman" w:hAnsi="Times New Roman" w:cs="Times New Roman"/>
          <w:kern w:val="0"/>
          <w:sz w:val="24"/>
          <w:szCs w:val="24"/>
          <w:lang w:eastAsia="pl-PL"/>
          <w14:ligatures w14:val="none"/>
        </w:rPr>
      </w:pPr>
      <w:r w:rsidRPr="00682505">
        <w:rPr>
          <w:rFonts w:ascii="Times New Roman" w:eastAsia="Times New Roman" w:hAnsi="Times New Roman" w:cs="Times New Roman"/>
          <w:noProof/>
          <w:kern w:val="0"/>
          <w:sz w:val="24"/>
          <w:szCs w:val="24"/>
          <w:lang w:eastAsia="pl-PL"/>
          <w14:ligatures w14:val="none"/>
        </w:rPr>
        <w:drawing>
          <wp:inline distT="0" distB="0" distL="0" distR="0" wp14:anchorId="4E67C9CF" wp14:editId="7DF41916">
            <wp:extent cx="4991100" cy="1895475"/>
            <wp:effectExtent l="0" t="0" r="0" b="9525"/>
            <wp:docPr id="26" name="Obraz 26" descr="Baner wiodący na 75-lecie WHO - ilustracja kobie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ner wiodący na 75-lecie WHO - ilustracja kobiety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10800000" flipH="1" flipV="1">
                      <a:off x="0" y="0"/>
                      <a:ext cx="5009814" cy="1902582"/>
                    </a:xfrm>
                    <a:prstGeom prst="rect">
                      <a:avLst/>
                    </a:prstGeom>
                    <a:noFill/>
                    <a:ln>
                      <a:noFill/>
                    </a:ln>
                  </pic:spPr>
                </pic:pic>
              </a:graphicData>
            </a:graphic>
          </wp:inline>
        </w:drawing>
      </w:r>
    </w:p>
    <w:p w14:paraId="0DF3D22E" w14:textId="77777777" w:rsidR="00682505" w:rsidRPr="00682505" w:rsidRDefault="00682505" w:rsidP="00682505">
      <w:pPr>
        <w:shd w:val="clear" w:color="auto" w:fill="20313B"/>
        <w:spacing w:after="0" w:line="240" w:lineRule="auto"/>
        <w:jc w:val="right"/>
        <w:rPr>
          <w:rFonts w:ascii="Times New Roman" w:eastAsia="Times New Roman" w:hAnsi="Times New Roman" w:cs="Times New Roman"/>
          <w:b/>
          <w:bCs/>
          <w:kern w:val="0"/>
          <w:sz w:val="24"/>
          <w:szCs w:val="24"/>
          <w:lang w:eastAsia="pl-PL"/>
          <w14:ligatures w14:val="none"/>
        </w:rPr>
      </w:pPr>
      <w:r w:rsidRPr="00682505">
        <w:rPr>
          <w:rFonts w:ascii="Times New Roman" w:eastAsia="Times New Roman" w:hAnsi="Times New Roman" w:cs="Times New Roman"/>
          <w:b/>
          <w:bCs/>
          <w:kern w:val="0"/>
          <w:sz w:val="24"/>
          <w:szCs w:val="24"/>
          <w:lang w:eastAsia="pl-PL"/>
          <w14:ligatures w14:val="none"/>
        </w:rPr>
        <w:t>© 2023 </w:t>
      </w:r>
    </w:p>
    <w:p w14:paraId="5DD2E662" w14:textId="77777777" w:rsidR="00682505" w:rsidRPr="00682505" w:rsidRDefault="00000000" w:rsidP="00682505">
      <w:pPr>
        <w:shd w:val="clear" w:color="auto" w:fill="20313B"/>
        <w:spacing w:after="0" w:line="240" w:lineRule="auto"/>
        <w:jc w:val="right"/>
        <w:rPr>
          <w:rFonts w:ascii="Times New Roman" w:eastAsia="Times New Roman" w:hAnsi="Times New Roman" w:cs="Times New Roman"/>
          <w:b/>
          <w:bCs/>
          <w:kern w:val="0"/>
          <w:sz w:val="24"/>
          <w:szCs w:val="24"/>
          <w:lang w:eastAsia="pl-PL"/>
          <w14:ligatures w14:val="none"/>
        </w:rPr>
      </w:pPr>
      <w:hyperlink r:id="rId22" w:history="1">
        <w:r w:rsidR="00682505" w:rsidRPr="00682505">
          <w:rPr>
            <w:rFonts w:ascii="Times New Roman" w:eastAsia="Times New Roman" w:hAnsi="Times New Roman" w:cs="Times New Roman"/>
            <w:b/>
            <w:bCs/>
            <w:color w:val="FFFFFF"/>
            <w:kern w:val="0"/>
            <w:sz w:val="24"/>
            <w:szCs w:val="24"/>
            <w:u w:val="single"/>
            <w:lang w:eastAsia="pl-PL"/>
            <w14:ligatures w14:val="none"/>
          </w:rPr>
          <w:t>WHO</w:t>
        </w:r>
      </w:hyperlink>
    </w:p>
    <w:p w14:paraId="2A6CA81F" w14:textId="77777777" w:rsidR="00DE5DCE" w:rsidRDefault="00DE5DCE"/>
    <w:sectPr w:rsidR="00DE5D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820B14"/>
    <w:multiLevelType w:val="multilevel"/>
    <w:tmpl w:val="39B8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02B06"/>
    <w:multiLevelType w:val="multilevel"/>
    <w:tmpl w:val="8A9E4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2609363">
    <w:abstractNumId w:val="0"/>
  </w:num>
  <w:num w:numId="2" w16cid:durableId="290793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CE"/>
    <w:rsid w:val="0053317F"/>
    <w:rsid w:val="00682505"/>
    <w:rsid w:val="007A65CE"/>
    <w:rsid w:val="009E2AF3"/>
    <w:rsid w:val="00DE5D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809C"/>
  <w15:chartTrackingRefBased/>
  <w15:docId w15:val="{C268ABE6-312E-4B3F-901E-307C811E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71739">
      <w:bodyDiv w:val="1"/>
      <w:marLeft w:val="0"/>
      <w:marRight w:val="0"/>
      <w:marTop w:val="0"/>
      <w:marBottom w:val="0"/>
      <w:divBdr>
        <w:top w:val="none" w:sz="0" w:space="0" w:color="auto"/>
        <w:left w:val="none" w:sz="0" w:space="0" w:color="auto"/>
        <w:bottom w:val="none" w:sz="0" w:space="0" w:color="auto"/>
        <w:right w:val="none" w:sz="0" w:space="0" w:color="auto"/>
      </w:divBdr>
      <w:divsChild>
        <w:div w:id="994146744">
          <w:marLeft w:val="0"/>
          <w:marRight w:val="0"/>
          <w:marTop w:val="0"/>
          <w:marBottom w:val="0"/>
          <w:divBdr>
            <w:top w:val="none" w:sz="0" w:space="0" w:color="auto"/>
            <w:left w:val="none" w:sz="0" w:space="0" w:color="auto"/>
            <w:bottom w:val="none" w:sz="0" w:space="0" w:color="auto"/>
            <w:right w:val="none" w:sz="0" w:space="0" w:color="auto"/>
          </w:divBdr>
          <w:divsChild>
            <w:div w:id="1519928229">
              <w:marLeft w:val="0"/>
              <w:marRight w:val="0"/>
              <w:marTop w:val="0"/>
              <w:marBottom w:val="0"/>
              <w:divBdr>
                <w:top w:val="none" w:sz="0" w:space="0" w:color="auto"/>
                <w:left w:val="none" w:sz="0" w:space="0" w:color="auto"/>
                <w:bottom w:val="none" w:sz="0" w:space="0" w:color="auto"/>
                <w:right w:val="none" w:sz="0" w:space="0" w:color="auto"/>
              </w:divBdr>
              <w:divsChild>
                <w:div w:id="258831737">
                  <w:marLeft w:val="-225"/>
                  <w:marRight w:val="-225"/>
                  <w:marTop w:val="0"/>
                  <w:marBottom w:val="0"/>
                  <w:divBdr>
                    <w:top w:val="none" w:sz="0" w:space="0" w:color="auto"/>
                    <w:left w:val="none" w:sz="0" w:space="0" w:color="auto"/>
                    <w:bottom w:val="none" w:sz="0" w:space="0" w:color="auto"/>
                    <w:right w:val="none" w:sz="0" w:space="0" w:color="auto"/>
                  </w:divBdr>
                  <w:divsChild>
                    <w:div w:id="896016930">
                      <w:marLeft w:val="0"/>
                      <w:marRight w:val="0"/>
                      <w:marTop w:val="0"/>
                      <w:marBottom w:val="0"/>
                      <w:divBdr>
                        <w:top w:val="none" w:sz="0" w:space="0" w:color="auto"/>
                        <w:left w:val="none" w:sz="0" w:space="0" w:color="auto"/>
                        <w:bottom w:val="none" w:sz="0" w:space="0" w:color="auto"/>
                        <w:right w:val="none" w:sz="0" w:space="0" w:color="auto"/>
                      </w:divBdr>
                      <w:divsChild>
                        <w:div w:id="41609788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672292">
          <w:marLeft w:val="0"/>
          <w:marRight w:val="0"/>
          <w:marTop w:val="0"/>
          <w:marBottom w:val="0"/>
          <w:divBdr>
            <w:top w:val="none" w:sz="0" w:space="0" w:color="auto"/>
            <w:left w:val="none" w:sz="0" w:space="0" w:color="auto"/>
            <w:bottom w:val="none" w:sz="0" w:space="0" w:color="auto"/>
            <w:right w:val="none" w:sz="0" w:space="0" w:color="auto"/>
          </w:divBdr>
          <w:divsChild>
            <w:div w:id="1286084836">
              <w:marLeft w:val="0"/>
              <w:marRight w:val="0"/>
              <w:marTop w:val="0"/>
              <w:marBottom w:val="0"/>
              <w:divBdr>
                <w:top w:val="none" w:sz="0" w:space="0" w:color="auto"/>
                <w:left w:val="none" w:sz="0" w:space="0" w:color="auto"/>
                <w:bottom w:val="none" w:sz="0" w:space="0" w:color="auto"/>
                <w:right w:val="none" w:sz="0" w:space="0" w:color="auto"/>
              </w:divBdr>
            </w:div>
          </w:divsChild>
        </w:div>
        <w:div w:id="1932810983">
          <w:marLeft w:val="0"/>
          <w:marRight w:val="0"/>
          <w:marTop w:val="0"/>
          <w:marBottom w:val="0"/>
          <w:divBdr>
            <w:top w:val="none" w:sz="0" w:space="0" w:color="auto"/>
            <w:left w:val="none" w:sz="0" w:space="0" w:color="auto"/>
            <w:bottom w:val="none" w:sz="0" w:space="0" w:color="auto"/>
            <w:right w:val="none" w:sz="0" w:space="0" w:color="auto"/>
          </w:divBdr>
          <w:divsChild>
            <w:div w:id="1656032299">
              <w:marLeft w:val="0"/>
              <w:marRight w:val="0"/>
              <w:marTop w:val="0"/>
              <w:marBottom w:val="900"/>
              <w:divBdr>
                <w:top w:val="none" w:sz="0" w:space="0" w:color="auto"/>
                <w:left w:val="none" w:sz="0" w:space="0" w:color="auto"/>
                <w:bottom w:val="none" w:sz="0" w:space="0" w:color="auto"/>
                <w:right w:val="none" w:sz="0" w:space="0" w:color="auto"/>
              </w:divBdr>
              <w:divsChild>
                <w:div w:id="558059878">
                  <w:marLeft w:val="0"/>
                  <w:marRight w:val="0"/>
                  <w:marTop w:val="0"/>
                  <w:marBottom w:val="0"/>
                  <w:divBdr>
                    <w:top w:val="none" w:sz="0" w:space="0" w:color="auto"/>
                    <w:left w:val="none" w:sz="0" w:space="0" w:color="auto"/>
                    <w:bottom w:val="none" w:sz="0" w:space="0" w:color="auto"/>
                    <w:right w:val="none" w:sz="0" w:space="0" w:color="auto"/>
                  </w:divBdr>
                </w:div>
              </w:divsChild>
            </w:div>
            <w:div w:id="1855150403">
              <w:marLeft w:val="0"/>
              <w:marRight w:val="0"/>
              <w:marTop w:val="0"/>
              <w:marBottom w:val="0"/>
              <w:divBdr>
                <w:top w:val="none" w:sz="0" w:space="0" w:color="auto"/>
                <w:left w:val="none" w:sz="0" w:space="0" w:color="auto"/>
                <w:bottom w:val="none" w:sz="0" w:space="0" w:color="auto"/>
                <w:right w:val="none" w:sz="0" w:space="0" w:color="auto"/>
              </w:divBdr>
              <w:divsChild>
                <w:div w:id="1687094762">
                  <w:marLeft w:val="0"/>
                  <w:marRight w:val="0"/>
                  <w:marTop w:val="0"/>
                  <w:marBottom w:val="0"/>
                  <w:divBdr>
                    <w:top w:val="none" w:sz="0" w:space="0" w:color="auto"/>
                    <w:left w:val="none" w:sz="0" w:space="0" w:color="auto"/>
                    <w:bottom w:val="none" w:sz="0" w:space="0" w:color="auto"/>
                    <w:right w:val="none" w:sz="0" w:space="0" w:color="auto"/>
                  </w:divBdr>
                  <w:divsChild>
                    <w:div w:id="153859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6416">
          <w:marLeft w:val="-225"/>
          <w:marRight w:val="-225"/>
          <w:marTop w:val="0"/>
          <w:marBottom w:val="0"/>
          <w:divBdr>
            <w:top w:val="none" w:sz="0" w:space="0" w:color="auto"/>
            <w:left w:val="none" w:sz="0" w:space="0" w:color="auto"/>
            <w:bottom w:val="none" w:sz="0" w:space="0" w:color="auto"/>
            <w:right w:val="none" w:sz="0" w:space="0" w:color="auto"/>
          </w:divBdr>
          <w:divsChild>
            <w:div w:id="1247377113">
              <w:marLeft w:val="0"/>
              <w:marRight w:val="0"/>
              <w:marTop w:val="0"/>
              <w:marBottom w:val="0"/>
              <w:divBdr>
                <w:top w:val="none" w:sz="0" w:space="0" w:color="auto"/>
                <w:left w:val="none" w:sz="0" w:space="0" w:color="auto"/>
                <w:bottom w:val="none" w:sz="0" w:space="0" w:color="auto"/>
                <w:right w:val="none" w:sz="0" w:space="0" w:color="auto"/>
              </w:divBdr>
              <w:divsChild>
                <w:div w:id="1856382897">
                  <w:marLeft w:val="-225"/>
                  <w:marRight w:val="-225"/>
                  <w:marTop w:val="0"/>
                  <w:marBottom w:val="0"/>
                  <w:divBdr>
                    <w:top w:val="none" w:sz="0" w:space="0" w:color="auto"/>
                    <w:left w:val="none" w:sz="0" w:space="0" w:color="auto"/>
                    <w:bottom w:val="none" w:sz="0" w:space="0" w:color="auto"/>
                    <w:right w:val="none" w:sz="0" w:space="0" w:color="auto"/>
                  </w:divBdr>
                  <w:divsChild>
                    <w:div w:id="1780644605">
                      <w:marLeft w:val="0"/>
                      <w:marRight w:val="0"/>
                      <w:marTop w:val="0"/>
                      <w:marBottom w:val="0"/>
                      <w:divBdr>
                        <w:top w:val="none" w:sz="0" w:space="0" w:color="auto"/>
                        <w:left w:val="none" w:sz="0" w:space="0" w:color="auto"/>
                        <w:bottom w:val="none" w:sz="0" w:space="0" w:color="auto"/>
                        <w:right w:val="none" w:sz="0" w:space="0" w:color="auto"/>
                      </w:divBdr>
                      <w:divsChild>
                        <w:div w:id="152380972">
                          <w:marLeft w:val="0"/>
                          <w:marRight w:val="0"/>
                          <w:marTop w:val="0"/>
                          <w:marBottom w:val="0"/>
                          <w:divBdr>
                            <w:top w:val="none" w:sz="0" w:space="0" w:color="auto"/>
                            <w:left w:val="none" w:sz="0" w:space="0" w:color="auto"/>
                            <w:bottom w:val="none" w:sz="0" w:space="0" w:color="auto"/>
                            <w:right w:val="none" w:sz="0" w:space="0" w:color="auto"/>
                          </w:divBdr>
                          <w:divsChild>
                            <w:div w:id="2057050044">
                              <w:marLeft w:val="0"/>
                              <w:marRight w:val="0"/>
                              <w:marTop w:val="0"/>
                              <w:marBottom w:val="0"/>
                              <w:divBdr>
                                <w:top w:val="none" w:sz="0" w:space="0" w:color="auto"/>
                                <w:left w:val="none" w:sz="0" w:space="0" w:color="auto"/>
                                <w:bottom w:val="none" w:sz="0" w:space="0" w:color="auto"/>
                                <w:right w:val="none" w:sz="0" w:space="0" w:color="auto"/>
                              </w:divBdr>
                              <w:divsChild>
                                <w:div w:id="418789468">
                                  <w:marLeft w:val="0"/>
                                  <w:marRight w:val="0"/>
                                  <w:marTop w:val="0"/>
                                  <w:marBottom w:val="0"/>
                                  <w:divBdr>
                                    <w:top w:val="none" w:sz="0" w:space="0" w:color="auto"/>
                                    <w:left w:val="none" w:sz="0" w:space="0" w:color="auto"/>
                                    <w:bottom w:val="none" w:sz="0" w:space="0" w:color="auto"/>
                                    <w:right w:val="none" w:sz="0" w:space="0" w:color="auto"/>
                                  </w:divBdr>
                                  <w:divsChild>
                                    <w:div w:id="1875925803">
                                      <w:marLeft w:val="0"/>
                                      <w:marRight w:val="0"/>
                                      <w:marTop w:val="0"/>
                                      <w:marBottom w:val="0"/>
                                      <w:divBdr>
                                        <w:top w:val="none" w:sz="0" w:space="0" w:color="auto"/>
                                        <w:left w:val="none" w:sz="0" w:space="0" w:color="auto"/>
                                        <w:bottom w:val="none" w:sz="0" w:space="0" w:color="auto"/>
                                        <w:right w:val="none" w:sz="0" w:space="0" w:color="auto"/>
                                      </w:divBdr>
                                    </w:div>
                                  </w:divsChild>
                                </w:div>
                                <w:div w:id="948002938">
                                  <w:marLeft w:val="0"/>
                                  <w:marRight w:val="0"/>
                                  <w:marTop w:val="0"/>
                                  <w:marBottom w:val="0"/>
                                  <w:divBdr>
                                    <w:top w:val="none" w:sz="0" w:space="0" w:color="auto"/>
                                    <w:left w:val="none" w:sz="0" w:space="0" w:color="auto"/>
                                    <w:bottom w:val="none" w:sz="0" w:space="0" w:color="auto"/>
                                    <w:right w:val="none" w:sz="0" w:space="0" w:color="auto"/>
                                  </w:divBdr>
                                  <w:divsChild>
                                    <w:div w:id="1076515173">
                                      <w:marLeft w:val="0"/>
                                      <w:marRight w:val="0"/>
                                      <w:marTop w:val="0"/>
                                      <w:marBottom w:val="0"/>
                                      <w:divBdr>
                                        <w:top w:val="none" w:sz="0" w:space="0" w:color="auto"/>
                                        <w:left w:val="none" w:sz="0" w:space="0" w:color="auto"/>
                                        <w:bottom w:val="none" w:sz="0" w:space="0" w:color="auto"/>
                                        <w:right w:val="none" w:sz="0" w:space="0" w:color="auto"/>
                                      </w:divBdr>
                                    </w:div>
                                  </w:divsChild>
                                </w:div>
                                <w:div w:id="1065300438">
                                  <w:marLeft w:val="0"/>
                                  <w:marRight w:val="0"/>
                                  <w:marTop w:val="0"/>
                                  <w:marBottom w:val="0"/>
                                  <w:divBdr>
                                    <w:top w:val="none" w:sz="0" w:space="0" w:color="auto"/>
                                    <w:left w:val="none" w:sz="0" w:space="0" w:color="auto"/>
                                    <w:bottom w:val="none" w:sz="0" w:space="0" w:color="auto"/>
                                    <w:right w:val="none" w:sz="0" w:space="0" w:color="auto"/>
                                  </w:divBdr>
                                  <w:divsChild>
                                    <w:div w:id="1340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81971">
                              <w:marLeft w:val="-225"/>
                              <w:marRight w:val="-225"/>
                              <w:marTop w:val="0"/>
                              <w:marBottom w:val="0"/>
                              <w:divBdr>
                                <w:top w:val="none" w:sz="0" w:space="0" w:color="auto"/>
                                <w:left w:val="none" w:sz="0" w:space="0" w:color="auto"/>
                                <w:bottom w:val="none" w:sz="0" w:space="0" w:color="auto"/>
                                <w:right w:val="none" w:sz="0" w:space="0" w:color="auto"/>
                              </w:divBdr>
                              <w:divsChild>
                                <w:div w:id="1717460603">
                                  <w:marLeft w:val="0"/>
                                  <w:marRight w:val="0"/>
                                  <w:marTop w:val="0"/>
                                  <w:marBottom w:val="0"/>
                                  <w:divBdr>
                                    <w:top w:val="none" w:sz="0" w:space="0" w:color="auto"/>
                                    <w:left w:val="none" w:sz="0" w:space="0" w:color="auto"/>
                                    <w:bottom w:val="none" w:sz="0" w:space="0" w:color="auto"/>
                                    <w:right w:val="none" w:sz="0" w:space="0" w:color="auto"/>
                                  </w:divBdr>
                                  <w:divsChild>
                                    <w:div w:id="1614483516">
                                      <w:marLeft w:val="0"/>
                                      <w:marRight w:val="0"/>
                                      <w:marTop w:val="0"/>
                                      <w:marBottom w:val="0"/>
                                      <w:divBdr>
                                        <w:top w:val="none" w:sz="0" w:space="0" w:color="auto"/>
                                        <w:left w:val="none" w:sz="0" w:space="0" w:color="auto"/>
                                        <w:bottom w:val="none" w:sz="0" w:space="0" w:color="auto"/>
                                        <w:right w:val="none" w:sz="0" w:space="0" w:color="auto"/>
                                      </w:divBdr>
                                      <w:divsChild>
                                        <w:div w:id="1412045488">
                                          <w:marLeft w:val="0"/>
                                          <w:marRight w:val="0"/>
                                          <w:marTop w:val="0"/>
                                          <w:marBottom w:val="0"/>
                                          <w:divBdr>
                                            <w:top w:val="none" w:sz="0" w:space="0" w:color="auto"/>
                                            <w:left w:val="none" w:sz="0" w:space="0" w:color="auto"/>
                                            <w:bottom w:val="none" w:sz="0" w:space="0" w:color="auto"/>
                                            <w:right w:val="none" w:sz="0" w:space="0" w:color="auto"/>
                                          </w:divBdr>
                                          <w:divsChild>
                                            <w:div w:id="1257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10324">
                                  <w:marLeft w:val="0"/>
                                  <w:marRight w:val="0"/>
                                  <w:marTop w:val="0"/>
                                  <w:marBottom w:val="0"/>
                                  <w:divBdr>
                                    <w:top w:val="none" w:sz="0" w:space="0" w:color="auto"/>
                                    <w:left w:val="none" w:sz="0" w:space="0" w:color="auto"/>
                                    <w:bottom w:val="none" w:sz="0" w:space="0" w:color="auto"/>
                                    <w:right w:val="none" w:sz="0" w:space="0" w:color="auto"/>
                                  </w:divBdr>
                                  <w:divsChild>
                                    <w:div w:id="1619292047">
                                      <w:marLeft w:val="0"/>
                                      <w:marRight w:val="0"/>
                                      <w:marTop w:val="0"/>
                                      <w:marBottom w:val="0"/>
                                      <w:divBdr>
                                        <w:top w:val="none" w:sz="0" w:space="0" w:color="auto"/>
                                        <w:left w:val="none" w:sz="0" w:space="0" w:color="auto"/>
                                        <w:bottom w:val="none" w:sz="0" w:space="0" w:color="auto"/>
                                        <w:right w:val="none" w:sz="0" w:space="0" w:color="auto"/>
                                      </w:divBdr>
                                      <w:divsChild>
                                        <w:div w:id="858927904">
                                          <w:marLeft w:val="0"/>
                                          <w:marRight w:val="0"/>
                                          <w:marTop w:val="0"/>
                                          <w:marBottom w:val="0"/>
                                          <w:divBdr>
                                            <w:top w:val="none" w:sz="0" w:space="0" w:color="auto"/>
                                            <w:left w:val="none" w:sz="0" w:space="0" w:color="auto"/>
                                            <w:bottom w:val="none" w:sz="0" w:space="0" w:color="auto"/>
                                            <w:right w:val="none" w:sz="0" w:space="0" w:color="auto"/>
                                          </w:divBdr>
                                          <w:divsChild>
                                            <w:div w:id="1690597386">
                                              <w:marLeft w:val="0"/>
                                              <w:marRight w:val="0"/>
                                              <w:marTop w:val="0"/>
                                              <w:marBottom w:val="0"/>
                                              <w:divBdr>
                                                <w:top w:val="none" w:sz="0" w:space="0" w:color="auto"/>
                                                <w:left w:val="none" w:sz="0" w:space="0" w:color="auto"/>
                                                <w:bottom w:val="none" w:sz="0" w:space="0" w:color="auto"/>
                                                <w:right w:val="none" w:sz="0" w:space="0" w:color="auto"/>
                                              </w:divBdr>
                                              <w:divsChild>
                                                <w:div w:id="7766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570011">
                              <w:marLeft w:val="0"/>
                              <w:marRight w:val="0"/>
                              <w:marTop w:val="0"/>
                              <w:marBottom w:val="0"/>
                              <w:divBdr>
                                <w:top w:val="none" w:sz="0" w:space="0" w:color="auto"/>
                                <w:left w:val="none" w:sz="0" w:space="0" w:color="auto"/>
                                <w:bottom w:val="none" w:sz="0" w:space="0" w:color="auto"/>
                                <w:right w:val="none" w:sz="0" w:space="0" w:color="auto"/>
                              </w:divBdr>
                              <w:divsChild>
                                <w:div w:id="54290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327125">
                  <w:marLeft w:val="0"/>
                  <w:marRight w:val="0"/>
                  <w:marTop w:val="0"/>
                  <w:marBottom w:val="0"/>
                  <w:divBdr>
                    <w:top w:val="none" w:sz="0" w:space="0" w:color="auto"/>
                    <w:left w:val="none" w:sz="0" w:space="0" w:color="auto"/>
                    <w:bottom w:val="none" w:sz="0" w:space="0" w:color="auto"/>
                    <w:right w:val="none" w:sz="0" w:space="0" w:color="auto"/>
                  </w:divBdr>
                  <w:divsChild>
                    <w:div w:id="1573463671">
                      <w:marLeft w:val="-225"/>
                      <w:marRight w:val="-225"/>
                      <w:marTop w:val="0"/>
                      <w:marBottom w:val="0"/>
                      <w:divBdr>
                        <w:top w:val="none" w:sz="0" w:space="0" w:color="auto"/>
                        <w:left w:val="none" w:sz="0" w:space="0" w:color="auto"/>
                        <w:bottom w:val="none" w:sz="0" w:space="0" w:color="auto"/>
                        <w:right w:val="none" w:sz="0" w:space="0" w:color="auto"/>
                      </w:divBdr>
                      <w:divsChild>
                        <w:div w:id="227613313">
                          <w:marLeft w:val="0"/>
                          <w:marRight w:val="0"/>
                          <w:marTop w:val="0"/>
                          <w:marBottom w:val="0"/>
                          <w:divBdr>
                            <w:top w:val="none" w:sz="0" w:space="0" w:color="auto"/>
                            <w:left w:val="none" w:sz="0" w:space="0" w:color="auto"/>
                            <w:bottom w:val="none" w:sz="0" w:space="0" w:color="auto"/>
                            <w:right w:val="none" w:sz="0" w:space="0" w:color="auto"/>
                          </w:divBdr>
                          <w:divsChild>
                            <w:div w:id="861014634">
                              <w:marLeft w:val="0"/>
                              <w:marRight w:val="0"/>
                              <w:marTop w:val="0"/>
                              <w:marBottom w:val="0"/>
                              <w:divBdr>
                                <w:top w:val="none" w:sz="0" w:space="0" w:color="auto"/>
                                <w:left w:val="none" w:sz="0" w:space="0" w:color="auto"/>
                                <w:bottom w:val="none" w:sz="0" w:space="0" w:color="auto"/>
                                <w:right w:val="none" w:sz="0" w:space="0" w:color="auto"/>
                              </w:divBdr>
                              <w:divsChild>
                                <w:div w:id="1722945628">
                                  <w:marLeft w:val="0"/>
                                  <w:marRight w:val="0"/>
                                  <w:marTop w:val="0"/>
                                  <w:marBottom w:val="0"/>
                                  <w:divBdr>
                                    <w:top w:val="none" w:sz="0" w:space="0" w:color="auto"/>
                                    <w:left w:val="none" w:sz="0" w:space="0" w:color="auto"/>
                                    <w:bottom w:val="none" w:sz="0" w:space="0" w:color="auto"/>
                                    <w:right w:val="none" w:sz="0" w:space="0" w:color="auto"/>
                                  </w:divBdr>
                                  <w:divsChild>
                                    <w:div w:id="224874616">
                                      <w:marLeft w:val="0"/>
                                      <w:marRight w:val="0"/>
                                      <w:marTop w:val="0"/>
                                      <w:marBottom w:val="0"/>
                                      <w:divBdr>
                                        <w:top w:val="none" w:sz="0" w:space="0" w:color="auto"/>
                                        <w:left w:val="none" w:sz="0" w:space="0" w:color="auto"/>
                                        <w:bottom w:val="none" w:sz="0" w:space="0" w:color="auto"/>
                                        <w:right w:val="none" w:sz="0" w:space="0" w:color="auto"/>
                                      </w:divBdr>
                                      <w:divsChild>
                                        <w:div w:id="1887445882">
                                          <w:marLeft w:val="-225"/>
                                          <w:marRight w:val="-225"/>
                                          <w:marTop w:val="0"/>
                                          <w:marBottom w:val="0"/>
                                          <w:divBdr>
                                            <w:top w:val="none" w:sz="0" w:space="0" w:color="auto"/>
                                            <w:left w:val="none" w:sz="0" w:space="0" w:color="auto"/>
                                            <w:bottom w:val="none" w:sz="0" w:space="0" w:color="auto"/>
                                            <w:right w:val="none" w:sz="0" w:space="0" w:color="auto"/>
                                          </w:divBdr>
                                          <w:divsChild>
                                            <w:div w:id="104736697">
                                              <w:marLeft w:val="0"/>
                                              <w:marRight w:val="0"/>
                                              <w:marTop w:val="0"/>
                                              <w:marBottom w:val="0"/>
                                              <w:divBdr>
                                                <w:top w:val="none" w:sz="0" w:space="0" w:color="auto"/>
                                                <w:left w:val="none" w:sz="0" w:space="0" w:color="auto"/>
                                                <w:bottom w:val="none" w:sz="0" w:space="0" w:color="auto"/>
                                                <w:right w:val="none" w:sz="0" w:space="0" w:color="auto"/>
                                              </w:divBdr>
                                              <w:divsChild>
                                                <w:div w:id="1993483847">
                                                  <w:marLeft w:val="0"/>
                                                  <w:marRight w:val="0"/>
                                                  <w:marTop w:val="0"/>
                                                  <w:marBottom w:val="0"/>
                                                  <w:divBdr>
                                                    <w:top w:val="none" w:sz="0" w:space="0" w:color="auto"/>
                                                    <w:left w:val="none" w:sz="0" w:space="0" w:color="auto"/>
                                                    <w:bottom w:val="none" w:sz="0" w:space="0" w:color="auto"/>
                                                    <w:right w:val="none" w:sz="0" w:space="0" w:color="auto"/>
                                                  </w:divBdr>
                                                  <w:divsChild>
                                                    <w:div w:id="1037699814">
                                                      <w:marLeft w:val="0"/>
                                                      <w:marRight w:val="0"/>
                                                      <w:marTop w:val="0"/>
                                                      <w:marBottom w:val="0"/>
                                                      <w:divBdr>
                                                        <w:top w:val="none" w:sz="0" w:space="0" w:color="auto"/>
                                                        <w:left w:val="none" w:sz="0" w:space="0" w:color="auto"/>
                                                        <w:bottom w:val="none" w:sz="0" w:space="0" w:color="auto"/>
                                                        <w:right w:val="none" w:sz="0" w:space="0" w:color="auto"/>
                                                      </w:divBdr>
                                                      <w:divsChild>
                                                        <w:div w:id="1350182526">
                                                          <w:marLeft w:val="0"/>
                                                          <w:marRight w:val="0"/>
                                                          <w:marTop w:val="0"/>
                                                          <w:marBottom w:val="0"/>
                                                          <w:divBdr>
                                                            <w:top w:val="none" w:sz="0" w:space="0" w:color="auto"/>
                                                            <w:left w:val="none" w:sz="0" w:space="0" w:color="auto"/>
                                                            <w:bottom w:val="none" w:sz="0" w:space="0" w:color="auto"/>
                                                            <w:right w:val="none" w:sz="0" w:space="0" w:color="auto"/>
                                                          </w:divBdr>
                                                        </w:div>
                                                      </w:divsChild>
                                                    </w:div>
                                                    <w:div w:id="1555964420">
                                                      <w:marLeft w:val="0"/>
                                                      <w:marRight w:val="0"/>
                                                      <w:marTop w:val="0"/>
                                                      <w:marBottom w:val="0"/>
                                                      <w:divBdr>
                                                        <w:top w:val="none" w:sz="0" w:space="0" w:color="auto"/>
                                                        <w:left w:val="none" w:sz="0" w:space="0" w:color="auto"/>
                                                        <w:bottom w:val="none" w:sz="0" w:space="0" w:color="auto"/>
                                                        <w:right w:val="none" w:sz="0" w:space="0" w:color="auto"/>
                                                      </w:divBdr>
                                                      <w:divsChild>
                                                        <w:div w:id="33504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7530">
                                                  <w:marLeft w:val="-225"/>
                                                  <w:marRight w:val="-225"/>
                                                  <w:marTop w:val="0"/>
                                                  <w:marBottom w:val="0"/>
                                                  <w:divBdr>
                                                    <w:top w:val="none" w:sz="0" w:space="0" w:color="auto"/>
                                                    <w:left w:val="none" w:sz="0" w:space="0" w:color="auto"/>
                                                    <w:bottom w:val="none" w:sz="0" w:space="0" w:color="auto"/>
                                                    <w:right w:val="none" w:sz="0" w:space="0" w:color="auto"/>
                                                  </w:divBdr>
                                                  <w:divsChild>
                                                    <w:div w:id="2146774263">
                                                      <w:marLeft w:val="0"/>
                                                      <w:marRight w:val="0"/>
                                                      <w:marTop w:val="0"/>
                                                      <w:marBottom w:val="0"/>
                                                      <w:divBdr>
                                                        <w:top w:val="none" w:sz="0" w:space="0" w:color="auto"/>
                                                        <w:left w:val="none" w:sz="0" w:space="0" w:color="auto"/>
                                                        <w:bottom w:val="none" w:sz="0" w:space="0" w:color="auto"/>
                                                        <w:right w:val="none" w:sz="0" w:space="0" w:color="auto"/>
                                                      </w:divBdr>
                                                      <w:divsChild>
                                                        <w:div w:id="1034769364">
                                                          <w:marLeft w:val="0"/>
                                                          <w:marRight w:val="0"/>
                                                          <w:marTop w:val="0"/>
                                                          <w:marBottom w:val="0"/>
                                                          <w:divBdr>
                                                            <w:top w:val="none" w:sz="0" w:space="0" w:color="auto"/>
                                                            <w:left w:val="none" w:sz="0" w:space="0" w:color="auto"/>
                                                            <w:bottom w:val="none" w:sz="0" w:space="0" w:color="auto"/>
                                                            <w:right w:val="none" w:sz="0" w:space="0" w:color="auto"/>
                                                          </w:divBdr>
                                                          <w:divsChild>
                                                            <w:div w:id="1752239653">
                                                              <w:marLeft w:val="0"/>
                                                              <w:marRight w:val="0"/>
                                                              <w:marTop w:val="0"/>
                                                              <w:marBottom w:val="0"/>
                                                              <w:divBdr>
                                                                <w:top w:val="none" w:sz="0" w:space="0" w:color="auto"/>
                                                                <w:left w:val="none" w:sz="0" w:space="0" w:color="auto"/>
                                                                <w:bottom w:val="none" w:sz="0" w:space="0" w:color="auto"/>
                                                                <w:right w:val="none" w:sz="0" w:space="0" w:color="auto"/>
                                                              </w:divBdr>
                                                              <w:divsChild>
                                                                <w:div w:id="900554458">
                                                                  <w:marLeft w:val="0"/>
                                                                  <w:marRight w:val="0"/>
                                                                  <w:marTop w:val="0"/>
                                                                  <w:marBottom w:val="0"/>
                                                                  <w:divBdr>
                                                                    <w:top w:val="none" w:sz="0" w:space="0" w:color="auto"/>
                                                                    <w:left w:val="none" w:sz="0" w:space="0" w:color="auto"/>
                                                                    <w:bottom w:val="none" w:sz="0" w:space="0" w:color="auto"/>
                                                                    <w:right w:val="none" w:sz="0" w:space="0" w:color="auto"/>
                                                                  </w:divBdr>
                                                                  <w:divsChild>
                                                                    <w:div w:id="1773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035927">
                                                      <w:marLeft w:val="0"/>
                                                      <w:marRight w:val="0"/>
                                                      <w:marTop w:val="0"/>
                                                      <w:marBottom w:val="0"/>
                                                      <w:divBdr>
                                                        <w:top w:val="none" w:sz="0" w:space="0" w:color="auto"/>
                                                        <w:left w:val="none" w:sz="0" w:space="0" w:color="auto"/>
                                                        <w:bottom w:val="none" w:sz="0" w:space="0" w:color="auto"/>
                                                        <w:right w:val="none" w:sz="0" w:space="0" w:color="auto"/>
                                                      </w:divBdr>
                                                      <w:divsChild>
                                                        <w:div w:id="1046417567">
                                                          <w:marLeft w:val="0"/>
                                                          <w:marRight w:val="0"/>
                                                          <w:marTop w:val="0"/>
                                                          <w:marBottom w:val="0"/>
                                                          <w:divBdr>
                                                            <w:top w:val="none" w:sz="0" w:space="0" w:color="auto"/>
                                                            <w:left w:val="none" w:sz="0" w:space="0" w:color="auto"/>
                                                            <w:bottom w:val="none" w:sz="0" w:space="0" w:color="auto"/>
                                                            <w:right w:val="none" w:sz="0" w:space="0" w:color="auto"/>
                                                          </w:divBdr>
                                                          <w:divsChild>
                                                            <w:div w:id="376903887">
                                                              <w:marLeft w:val="0"/>
                                                              <w:marRight w:val="0"/>
                                                              <w:marTop w:val="0"/>
                                                              <w:marBottom w:val="0"/>
                                                              <w:divBdr>
                                                                <w:top w:val="none" w:sz="0" w:space="0" w:color="auto"/>
                                                                <w:left w:val="none" w:sz="0" w:space="0" w:color="auto"/>
                                                                <w:bottom w:val="none" w:sz="0" w:space="0" w:color="auto"/>
                                                                <w:right w:val="none" w:sz="0" w:space="0" w:color="auto"/>
                                                              </w:divBdr>
                                                              <w:divsChild>
                                                                <w:div w:id="39066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651975">
                                      <w:marLeft w:val="0"/>
                                      <w:marRight w:val="0"/>
                                      <w:marTop w:val="0"/>
                                      <w:marBottom w:val="0"/>
                                      <w:divBdr>
                                        <w:top w:val="none" w:sz="0" w:space="0" w:color="auto"/>
                                        <w:left w:val="none" w:sz="0" w:space="0" w:color="auto"/>
                                        <w:bottom w:val="none" w:sz="0" w:space="0" w:color="auto"/>
                                        <w:right w:val="none" w:sz="0" w:space="0" w:color="auto"/>
                                      </w:divBdr>
                                      <w:divsChild>
                                        <w:div w:id="70139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818949">
                  <w:marLeft w:val="-225"/>
                  <w:marRight w:val="-225"/>
                  <w:marTop w:val="0"/>
                  <w:marBottom w:val="0"/>
                  <w:divBdr>
                    <w:top w:val="none" w:sz="0" w:space="0" w:color="auto"/>
                    <w:left w:val="none" w:sz="0" w:space="0" w:color="auto"/>
                    <w:bottom w:val="none" w:sz="0" w:space="0" w:color="auto"/>
                    <w:right w:val="none" w:sz="0" w:space="0" w:color="auto"/>
                  </w:divBdr>
                  <w:divsChild>
                    <w:div w:id="46924459">
                      <w:marLeft w:val="0"/>
                      <w:marRight w:val="0"/>
                      <w:marTop w:val="0"/>
                      <w:marBottom w:val="0"/>
                      <w:divBdr>
                        <w:top w:val="none" w:sz="0" w:space="0" w:color="auto"/>
                        <w:left w:val="none" w:sz="0" w:space="0" w:color="auto"/>
                        <w:bottom w:val="none" w:sz="0" w:space="0" w:color="auto"/>
                        <w:right w:val="none" w:sz="0" w:space="0" w:color="auto"/>
                      </w:divBdr>
                      <w:divsChild>
                        <w:div w:id="1692560335">
                          <w:marLeft w:val="0"/>
                          <w:marRight w:val="0"/>
                          <w:marTop w:val="0"/>
                          <w:marBottom w:val="0"/>
                          <w:divBdr>
                            <w:top w:val="none" w:sz="0" w:space="0" w:color="auto"/>
                            <w:left w:val="none" w:sz="0" w:space="0" w:color="auto"/>
                            <w:bottom w:val="none" w:sz="0" w:space="0" w:color="auto"/>
                            <w:right w:val="none" w:sz="0" w:space="0" w:color="auto"/>
                          </w:divBdr>
                          <w:divsChild>
                            <w:div w:id="748234988">
                              <w:marLeft w:val="0"/>
                              <w:marRight w:val="0"/>
                              <w:marTop w:val="0"/>
                              <w:marBottom w:val="0"/>
                              <w:divBdr>
                                <w:top w:val="none" w:sz="0" w:space="0" w:color="auto"/>
                                <w:left w:val="none" w:sz="0" w:space="0" w:color="auto"/>
                                <w:bottom w:val="none" w:sz="0" w:space="0" w:color="auto"/>
                                <w:right w:val="none" w:sz="0" w:space="0" w:color="auto"/>
                              </w:divBdr>
                              <w:divsChild>
                                <w:div w:id="168953044">
                                  <w:marLeft w:val="0"/>
                                  <w:marRight w:val="0"/>
                                  <w:marTop w:val="0"/>
                                  <w:marBottom w:val="0"/>
                                  <w:divBdr>
                                    <w:top w:val="none" w:sz="0" w:space="0" w:color="auto"/>
                                    <w:left w:val="none" w:sz="0" w:space="0" w:color="auto"/>
                                    <w:bottom w:val="none" w:sz="0" w:space="0" w:color="auto"/>
                                    <w:right w:val="none" w:sz="0" w:space="0" w:color="auto"/>
                                  </w:divBdr>
                                  <w:divsChild>
                                    <w:div w:id="877665752">
                                      <w:marLeft w:val="0"/>
                                      <w:marRight w:val="0"/>
                                      <w:marTop w:val="0"/>
                                      <w:marBottom w:val="0"/>
                                      <w:divBdr>
                                        <w:top w:val="none" w:sz="0" w:space="0" w:color="auto"/>
                                        <w:left w:val="none" w:sz="0" w:space="0" w:color="auto"/>
                                        <w:bottom w:val="none" w:sz="0" w:space="0" w:color="auto"/>
                                        <w:right w:val="none" w:sz="0" w:space="0" w:color="auto"/>
                                      </w:divBdr>
                                    </w:div>
                                  </w:divsChild>
                                </w:div>
                                <w:div w:id="583805684">
                                  <w:marLeft w:val="0"/>
                                  <w:marRight w:val="0"/>
                                  <w:marTop w:val="0"/>
                                  <w:marBottom w:val="0"/>
                                  <w:divBdr>
                                    <w:top w:val="none" w:sz="0" w:space="0" w:color="auto"/>
                                    <w:left w:val="none" w:sz="0" w:space="0" w:color="auto"/>
                                    <w:bottom w:val="none" w:sz="0" w:space="0" w:color="auto"/>
                                    <w:right w:val="none" w:sz="0" w:space="0" w:color="auto"/>
                                  </w:divBdr>
                                  <w:divsChild>
                                    <w:div w:id="884872758">
                                      <w:marLeft w:val="0"/>
                                      <w:marRight w:val="0"/>
                                      <w:marTop w:val="0"/>
                                      <w:marBottom w:val="0"/>
                                      <w:divBdr>
                                        <w:top w:val="none" w:sz="0" w:space="0" w:color="auto"/>
                                        <w:left w:val="none" w:sz="0" w:space="0" w:color="auto"/>
                                        <w:bottom w:val="none" w:sz="0" w:space="0" w:color="auto"/>
                                        <w:right w:val="none" w:sz="0" w:space="0" w:color="auto"/>
                                      </w:divBdr>
                                    </w:div>
                                  </w:divsChild>
                                </w:div>
                                <w:div w:id="2095978235">
                                  <w:marLeft w:val="0"/>
                                  <w:marRight w:val="0"/>
                                  <w:marTop w:val="0"/>
                                  <w:marBottom w:val="0"/>
                                  <w:divBdr>
                                    <w:top w:val="none" w:sz="0" w:space="0" w:color="auto"/>
                                    <w:left w:val="none" w:sz="0" w:space="0" w:color="auto"/>
                                    <w:bottom w:val="none" w:sz="0" w:space="0" w:color="auto"/>
                                    <w:right w:val="none" w:sz="0" w:space="0" w:color="auto"/>
                                  </w:divBdr>
                                  <w:divsChild>
                                    <w:div w:id="14457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54338">
                              <w:marLeft w:val="-225"/>
                              <w:marRight w:val="-225"/>
                              <w:marTop w:val="0"/>
                              <w:marBottom w:val="0"/>
                              <w:divBdr>
                                <w:top w:val="none" w:sz="0" w:space="0" w:color="auto"/>
                                <w:left w:val="none" w:sz="0" w:space="0" w:color="auto"/>
                                <w:bottom w:val="none" w:sz="0" w:space="0" w:color="auto"/>
                                <w:right w:val="none" w:sz="0" w:space="0" w:color="auto"/>
                              </w:divBdr>
                              <w:divsChild>
                                <w:div w:id="1841651265">
                                  <w:marLeft w:val="0"/>
                                  <w:marRight w:val="0"/>
                                  <w:marTop w:val="0"/>
                                  <w:marBottom w:val="0"/>
                                  <w:divBdr>
                                    <w:top w:val="none" w:sz="0" w:space="0" w:color="auto"/>
                                    <w:left w:val="none" w:sz="0" w:space="0" w:color="auto"/>
                                    <w:bottom w:val="none" w:sz="0" w:space="0" w:color="auto"/>
                                    <w:right w:val="none" w:sz="0" w:space="0" w:color="auto"/>
                                  </w:divBdr>
                                  <w:divsChild>
                                    <w:div w:id="46807120">
                                      <w:marLeft w:val="0"/>
                                      <w:marRight w:val="0"/>
                                      <w:marTop w:val="0"/>
                                      <w:marBottom w:val="0"/>
                                      <w:divBdr>
                                        <w:top w:val="none" w:sz="0" w:space="0" w:color="auto"/>
                                        <w:left w:val="none" w:sz="0" w:space="0" w:color="auto"/>
                                        <w:bottom w:val="none" w:sz="0" w:space="0" w:color="auto"/>
                                        <w:right w:val="none" w:sz="0" w:space="0" w:color="auto"/>
                                      </w:divBdr>
                                      <w:divsChild>
                                        <w:div w:id="182012920">
                                          <w:marLeft w:val="0"/>
                                          <w:marRight w:val="0"/>
                                          <w:marTop w:val="0"/>
                                          <w:marBottom w:val="0"/>
                                          <w:divBdr>
                                            <w:top w:val="none" w:sz="0" w:space="0" w:color="auto"/>
                                            <w:left w:val="none" w:sz="0" w:space="0" w:color="auto"/>
                                            <w:bottom w:val="none" w:sz="0" w:space="0" w:color="auto"/>
                                            <w:right w:val="none" w:sz="0" w:space="0" w:color="auto"/>
                                          </w:divBdr>
                                          <w:divsChild>
                                            <w:div w:id="184570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909016">
                                  <w:marLeft w:val="0"/>
                                  <w:marRight w:val="0"/>
                                  <w:marTop w:val="0"/>
                                  <w:marBottom w:val="0"/>
                                  <w:divBdr>
                                    <w:top w:val="none" w:sz="0" w:space="0" w:color="auto"/>
                                    <w:left w:val="none" w:sz="0" w:space="0" w:color="auto"/>
                                    <w:bottom w:val="none" w:sz="0" w:space="0" w:color="auto"/>
                                    <w:right w:val="none" w:sz="0" w:space="0" w:color="auto"/>
                                  </w:divBdr>
                                  <w:divsChild>
                                    <w:div w:id="1933856009">
                                      <w:marLeft w:val="0"/>
                                      <w:marRight w:val="0"/>
                                      <w:marTop w:val="0"/>
                                      <w:marBottom w:val="0"/>
                                      <w:divBdr>
                                        <w:top w:val="none" w:sz="0" w:space="0" w:color="auto"/>
                                        <w:left w:val="none" w:sz="0" w:space="0" w:color="auto"/>
                                        <w:bottom w:val="none" w:sz="0" w:space="0" w:color="auto"/>
                                        <w:right w:val="none" w:sz="0" w:space="0" w:color="auto"/>
                                      </w:divBdr>
                                      <w:divsChild>
                                        <w:div w:id="598216114">
                                          <w:marLeft w:val="0"/>
                                          <w:marRight w:val="0"/>
                                          <w:marTop w:val="0"/>
                                          <w:marBottom w:val="0"/>
                                          <w:divBdr>
                                            <w:top w:val="none" w:sz="0" w:space="0" w:color="auto"/>
                                            <w:left w:val="none" w:sz="0" w:space="0" w:color="auto"/>
                                            <w:bottom w:val="none" w:sz="0" w:space="0" w:color="auto"/>
                                            <w:right w:val="none" w:sz="0" w:space="0" w:color="auto"/>
                                          </w:divBdr>
                                          <w:divsChild>
                                            <w:div w:id="350109274">
                                              <w:marLeft w:val="0"/>
                                              <w:marRight w:val="0"/>
                                              <w:marTop w:val="0"/>
                                              <w:marBottom w:val="0"/>
                                              <w:divBdr>
                                                <w:top w:val="none" w:sz="0" w:space="0" w:color="auto"/>
                                                <w:left w:val="none" w:sz="0" w:space="0" w:color="auto"/>
                                                <w:bottom w:val="none" w:sz="0" w:space="0" w:color="auto"/>
                                                <w:right w:val="none" w:sz="0" w:space="0" w:color="auto"/>
                                              </w:divBdr>
                                              <w:divsChild>
                                                <w:div w:id="7513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161147">
                              <w:marLeft w:val="0"/>
                              <w:marRight w:val="0"/>
                              <w:marTop w:val="0"/>
                              <w:marBottom w:val="0"/>
                              <w:divBdr>
                                <w:top w:val="none" w:sz="0" w:space="0" w:color="auto"/>
                                <w:left w:val="none" w:sz="0" w:space="0" w:color="auto"/>
                                <w:bottom w:val="none" w:sz="0" w:space="0" w:color="auto"/>
                                <w:right w:val="none" w:sz="0" w:space="0" w:color="auto"/>
                              </w:divBdr>
                              <w:divsChild>
                                <w:div w:id="34879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676798">
                  <w:marLeft w:val="-225"/>
                  <w:marRight w:val="-225"/>
                  <w:marTop w:val="0"/>
                  <w:marBottom w:val="0"/>
                  <w:divBdr>
                    <w:top w:val="none" w:sz="0" w:space="0" w:color="auto"/>
                    <w:left w:val="none" w:sz="0" w:space="0" w:color="auto"/>
                    <w:bottom w:val="none" w:sz="0" w:space="0" w:color="auto"/>
                    <w:right w:val="none" w:sz="0" w:space="0" w:color="auto"/>
                  </w:divBdr>
                  <w:divsChild>
                    <w:div w:id="406928478">
                      <w:marLeft w:val="0"/>
                      <w:marRight w:val="0"/>
                      <w:marTop w:val="0"/>
                      <w:marBottom w:val="0"/>
                      <w:divBdr>
                        <w:top w:val="none" w:sz="0" w:space="0" w:color="auto"/>
                        <w:left w:val="none" w:sz="0" w:space="0" w:color="auto"/>
                        <w:bottom w:val="none" w:sz="0" w:space="0" w:color="auto"/>
                        <w:right w:val="none" w:sz="0" w:space="0" w:color="auto"/>
                      </w:divBdr>
                      <w:divsChild>
                        <w:div w:id="1864593994">
                          <w:marLeft w:val="0"/>
                          <w:marRight w:val="0"/>
                          <w:marTop w:val="0"/>
                          <w:marBottom w:val="0"/>
                          <w:divBdr>
                            <w:top w:val="none" w:sz="0" w:space="0" w:color="auto"/>
                            <w:left w:val="none" w:sz="0" w:space="0" w:color="auto"/>
                            <w:bottom w:val="none" w:sz="0" w:space="0" w:color="auto"/>
                            <w:right w:val="none" w:sz="0" w:space="0" w:color="auto"/>
                          </w:divBdr>
                          <w:divsChild>
                            <w:div w:id="746534091">
                              <w:marLeft w:val="-225"/>
                              <w:marRight w:val="-225"/>
                              <w:marTop w:val="0"/>
                              <w:marBottom w:val="0"/>
                              <w:divBdr>
                                <w:top w:val="none" w:sz="0" w:space="0" w:color="auto"/>
                                <w:left w:val="none" w:sz="0" w:space="0" w:color="auto"/>
                                <w:bottom w:val="none" w:sz="0" w:space="0" w:color="auto"/>
                                <w:right w:val="none" w:sz="0" w:space="0" w:color="auto"/>
                              </w:divBdr>
                              <w:divsChild>
                                <w:div w:id="1025518883">
                                  <w:marLeft w:val="0"/>
                                  <w:marRight w:val="0"/>
                                  <w:marTop w:val="0"/>
                                  <w:marBottom w:val="0"/>
                                  <w:divBdr>
                                    <w:top w:val="none" w:sz="0" w:space="0" w:color="auto"/>
                                    <w:left w:val="none" w:sz="0" w:space="0" w:color="auto"/>
                                    <w:bottom w:val="none" w:sz="0" w:space="0" w:color="auto"/>
                                    <w:right w:val="none" w:sz="0" w:space="0" w:color="auto"/>
                                  </w:divBdr>
                                  <w:divsChild>
                                    <w:div w:id="2033073578">
                                      <w:marLeft w:val="0"/>
                                      <w:marRight w:val="0"/>
                                      <w:marTop w:val="0"/>
                                      <w:marBottom w:val="0"/>
                                      <w:divBdr>
                                        <w:top w:val="none" w:sz="0" w:space="0" w:color="auto"/>
                                        <w:left w:val="none" w:sz="0" w:space="0" w:color="auto"/>
                                        <w:bottom w:val="none" w:sz="0" w:space="0" w:color="auto"/>
                                        <w:right w:val="none" w:sz="0" w:space="0" w:color="auto"/>
                                      </w:divBdr>
                                      <w:divsChild>
                                        <w:div w:id="84032627">
                                          <w:marLeft w:val="0"/>
                                          <w:marRight w:val="0"/>
                                          <w:marTop w:val="0"/>
                                          <w:marBottom w:val="0"/>
                                          <w:divBdr>
                                            <w:top w:val="none" w:sz="0" w:space="0" w:color="auto"/>
                                            <w:left w:val="none" w:sz="0" w:space="0" w:color="auto"/>
                                            <w:bottom w:val="none" w:sz="0" w:space="0" w:color="auto"/>
                                            <w:right w:val="none" w:sz="0" w:space="0" w:color="auto"/>
                                          </w:divBdr>
                                          <w:divsChild>
                                            <w:div w:id="1605765754">
                                              <w:marLeft w:val="0"/>
                                              <w:marRight w:val="0"/>
                                              <w:marTop w:val="0"/>
                                              <w:marBottom w:val="0"/>
                                              <w:divBdr>
                                                <w:top w:val="none" w:sz="0" w:space="0" w:color="auto"/>
                                                <w:left w:val="none" w:sz="0" w:space="0" w:color="auto"/>
                                                <w:bottom w:val="none" w:sz="0" w:space="0" w:color="auto"/>
                                                <w:right w:val="none" w:sz="0" w:space="0" w:color="auto"/>
                                              </w:divBdr>
                                              <w:divsChild>
                                                <w:div w:id="1742294988">
                                                  <w:marLeft w:val="0"/>
                                                  <w:marRight w:val="0"/>
                                                  <w:marTop w:val="0"/>
                                                  <w:marBottom w:val="0"/>
                                                  <w:divBdr>
                                                    <w:top w:val="none" w:sz="0" w:space="0" w:color="auto"/>
                                                    <w:left w:val="none" w:sz="0" w:space="0" w:color="auto"/>
                                                    <w:bottom w:val="none" w:sz="0" w:space="0" w:color="auto"/>
                                                    <w:right w:val="none" w:sz="0" w:space="0" w:color="auto"/>
                                                  </w:divBdr>
                                                </w:div>
                                              </w:divsChild>
                                            </w:div>
                                            <w:div w:id="1273049538">
                                              <w:marLeft w:val="0"/>
                                              <w:marRight w:val="0"/>
                                              <w:marTop w:val="0"/>
                                              <w:marBottom w:val="0"/>
                                              <w:divBdr>
                                                <w:top w:val="none" w:sz="0" w:space="0" w:color="auto"/>
                                                <w:left w:val="none" w:sz="0" w:space="0" w:color="auto"/>
                                                <w:bottom w:val="none" w:sz="0" w:space="0" w:color="auto"/>
                                                <w:right w:val="none" w:sz="0" w:space="0" w:color="auto"/>
                                              </w:divBdr>
                                              <w:divsChild>
                                                <w:div w:id="1214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0133">
                                          <w:marLeft w:val="-225"/>
                                          <w:marRight w:val="-225"/>
                                          <w:marTop w:val="0"/>
                                          <w:marBottom w:val="0"/>
                                          <w:divBdr>
                                            <w:top w:val="none" w:sz="0" w:space="0" w:color="auto"/>
                                            <w:left w:val="none" w:sz="0" w:space="0" w:color="auto"/>
                                            <w:bottom w:val="none" w:sz="0" w:space="0" w:color="auto"/>
                                            <w:right w:val="none" w:sz="0" w:space="0" w:color="auto"/>
                                          </w:divBdr>
                                          <w:divsChild>
                                            <w:div w:id="1005480572">
                                              <w:marLeft w:val="0"/>
                                              <w:marRight w:val="0"/>
                                              <w:marTop w:val="0"/>
                                              <w:marBottom w:val="0"/>
                                              <w:divBdr>
                                                <w:top w:val="none" w:sz="0" w:space="0" w:color="auto"/>
                                                <w:left w:val="none" w:sz="0" w:space="0" w:color="auto"/>
                                                <w:bottom w:val="none" w:sz="0" w:space="0" w:color="auto"/>
                                                <w:right w:val="none" w:sz="0" w:space="0" w:color="auto"/>
                                              </w:divBdr>
                                              <w:divsChild>
                                                <w:div w:id="1210998268">
                                                  <w:marLeft w:val="0"/>
                                                  <w:marRight w:val="0"/>
                                                  <w:marTop w:val="0"/>
                                                  <w:marBottom w:val="0"/>
                                                  <w:divBdr>
                                                    <w:top w:val="none" w:sz="0" w:space="0" w:color="auto"/>
                                                    <w:left w:val="none" w:sz="0" w:space="0" w:color="auto"/>
                                                    <w:bottom w:val="none" w:sz="0" w:space="0" w:color="auto"/>
                                                    <w:right w:val="none" w:sz="0" w:space="0" w:color="auto"/>
                                                  </w:divBdr>
                                                  <w:divsChild>
                                                    <w:div w:id="976757724">
                                                      <w:marLeft w:val="0"/>
                                                      <w:marRight w:val="0"/>
                                                      <w:marTop w:val="0"/>
                                                      <w:marBottom w:val="0"/>
                                                      <w:divBdr>
                                                        <w:top w:val="none" w:sz="0" w:space="0" w:color="auto"/>
                                                        <w:left w:val="none" w:sz="0" w:space="0" w:color="auto"/>
                                                        <w:bottom w:val="none" w:sz="0" w:space="0" w:color="auto"/>
                                                        <w:right w:val="none" w:sz="0" w:space="0" w:color="auto"/>
                                                      </w:divBdr>
                                                      <w:divsChild>
                                                        <w:div w:id="938566721">
                                                          <w:marLeft w:val="0"/>
                                                          <w:marRight w:val="0"/>
                                                          <w:marTop w:val="0"/>
                                                          <w:marBottom w:val="0"/>
                                                          <w:divBdr>
                                                            <w:top w:val="none" w:sz="0" w:space="0" w:color="auto"/>
                                                            <w:left w:val="none" w:sz="0" w:space="0" w:color="auto"/>
                                                            <w:bottom w:val="none" w:sz="0" w:space="0" w:color="auto"/>
                                                            <w:right w:val="none" w:sz="0" w:space="0" w:color="auto"/>
                                                          </w:divBdr>
                                                          <w:divsChild>
                                                            <w:div w:id="4087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655027">
                                              <w:marLeft w:val="0"/>
                                              <w:marRight w:val="0"/>
                                              <w:marTop w:val="0"/>
                                              <w:marBottom w:val="0"/>
                                              <w:divBdr>
                                                <w:top w:val="none" w:sz="0" w:space="0" w:color="auto"/>
                                                <w:left w:val="none" w:sz="0" w:space="0" w:color="auto"/>
                                                <w:bottom w:val="none" w:sz="0" w:space="0" w:color="auto"/>
                                                <w:right w:val="none" w:sz="0" w:space="0" w:color="auto"/>
                                              </w:divBdr>
                                              <w:divsChild>
                                                <w:div w:id="865556311">
                                                  <w:marLeft w:val="0"/>
                                                  <w:marRight w:val="0"/>
                                                  <w:marTop w:val="0"/>
                                                  <w:marBottom w:val="0"/>
                                                  <w:divBdr>
                                                    <w:top w:val="none" w:sz="0" w:space="0" w:color="auto"/>
                                                    <w:left w:val="none" w:sz="0" w:space="0" w:color="auto"/>
                                                    <w:bottom w:val="none" w:sz="0" w:space="0" w:color="auto"/>
                                                    <w:right w:val="none" w:sz="0" w:space="0" w:color="auto"/>
                                                  </w:divBdr>
                                                  <w:divsChild>
                                                    <w:div w:id="1095594804">
                                                      <w:marLeft w:val="0"/>
                                                      <w:marRight w:val="0"/>
                                                      <w:marTop w:val="0"/>
                                                      <w:marBottom w:val="0"/>
                                                      <w:divBdr>
                                                        <w:top w:val="none" w:sz="0" w:space="0" w:color="auto"/>
                                                        <w:left w:val="none" w:sz="0" w:space="0" w:color="auto"/>
                                                        <w:bottom w:val="none" w:sz="0" w:space="0" w:color="auto"/>
                                                        <w:right w:val="none" w:sz="0" w:space="0" w:color="auto"/>
                                                      </w:divBdr>
                                                      <w:divsChild>
                                                        <w:div w:id="100389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810150">
                                          <w:marLeft w:val="0"/>
                                          <w:marRight w:val="0"/>
                                          <w:marTop w:val="0"/>
                                          <w:marBottom w:val="0"/>
                                          <w:divBdr>
                                            <w:top w:val="none" w:sz="0" w:space="0" w:color="auto"/>
                                            <w:left w:val="none" w:sz="0" w:space="0" w:color="auto"/>
                                            <w:bottom w:val="none" w:sz="0" w:space="0" w:color="auto"/>
                                            <w:right w:val="none" w:sz="0" w:space="0" w:color="auto"/>
                                          </w:divBdr>
                                          <w:divsChild>
                                            <w:div w:id="45420185">
                                              <w:marLeft w:val="0"/>
                                              <w:marRight w:val="0"/>
                                              <w:marTop w:val="0"/>
                                              <w:marBottom w:val="0"/>
                                              <w:divBdr>
                                                <w:top w:val="none" w:sz="0" w:space="0" w:color="auto"/>
                                                <w:left w:val="none" w:sz="0" w:space="0" w:color="auto"/>
                                                <w:bottom w:val="none" w:sz="0" w:space="0" w:color="auto"/>
                                                <w:right w:val="none" w:sz="0" w:space="0" w:color="auto"/>
                                              </w:divBdr>
                                            </w:div>
                                          </w:divsChild>
                                        </w:div>
                                        <w:div w:id="995917394">
                                          <w:marLeft w:val="0"/>
                                          <w:marRight w:val="0"/>
                                          <w:marTop w:val="0"/>
                                          <w:marBottom w:val="0"/>
                                          <w:divBdr>
                                            <w:top w:val="none" w:sz="0" w:space="0" w:color="auto"/>
                                            <w:left w:val="none" w:sz="0" w:space="0" w:color="auto"/>
                                            <w:bottom w:val="none" w:sz="0" w:space="0" w:color="auto"/>
                                            <w:right w:val="none" w:sz="0" w:space="0" w:color="auto"/>
                                          </w:divBdr>
                                          <w:divsChild>
                                            <w:div w:id="588002658">
                                              <w:marLeft w:val="0"/>
                                              <w:marRight w:val="0"/>
                                              <w:marTop w:val="0"/>
                                              <w:marBottom w:val="0"/>
                                              <w:divBdr>
                                                <w:top w:val="none" w:sz="0" w:space="0" w:color="auto"/>
                                                <w:left w:val="none" w:sz="0" w:space="0" w:color="auto"/>
                                                <w:bottom w:val="none" w:sz="0" w:space="0" w:color="auto"/>
                                                <w:right w:val="none" w:sz="0" w:space="0" w:color="auto"/>
                                              </w:divBdr>
                                              <w:divsChild>
                                                <w:div w:id="528956444">
                                                  <w:marLeft w:val="0"/>
                                                  <w:marRight w:val="0"/>
                                                  <w:marTop w:val="0"/>
                                                  <w:marBottom w:val="0"/>
                                                  <w:divBdr>
                                                    <w:top w:val="none" w:sz="0" w:space="0" w:color="auto"/>
                                                    <w:left w:val="none" w:sz="0" w:space="0" w:color="auto"/>
                                                    <w:bottom w:val="none" w:sz="0" w:space="0" w:color="auto"/>
                                                    <w:right w:val="none" w:sz="0" w:space="0" w:color="auto"/>
                                                  </w:divBdr>
                                                </w:div>
                                              </w:divsChild>
                                            </w:div>
                                            <w:div w:id="1407262974">
                                              <w:marLeft w:val="0"/>
                                              <w:marRight w:val="0"/>
                                              <w:marTop w:val="0"/>
                                              <w:marBottom w:val="0"/>
                                              <w:divBdr>
                                                <w:top w:val="none" w:sz="0" w:space="0" w:color="auto"/>
                                                <w:left w:val="none" w:sz="0" w:space="0" w:color="auto"/>
                                                <w:bottom w:val="none" w:sz="0" w:space="0" w:color="auto"/>
                                                <w:right w:val="none" w:sz="0" w:space="0" w:color="auto"/>
                                              </w:divBdr>
                                              <w:divsChild>
                                                <w:div w:id="20701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39404">
                                          <w:marLeft w:val="-225"/>
                                          <w:marRight w:val="-225"/>
                                          <w:marTop w:val="0"/>
                                          <w:marBottom w:val="0"/>
                                          <w:divBdr>
                                            <w:top w:val="none" w:sz="0" w:space="0" w:color="auto"/>
                                            <w:left w:val="none" w:sz="0" w:space="0" w:color="auto"/>
                                            <w:bottom w:val="none" w:sz="0" w:space="0" w:color="auto"/>
                                            <w:right w:val="none" w:sz="0" w:space="0" w:color="auto"/>
                                          </w:divBdr>
                                          <w:divsChild>
                                            <w:div w:id="1699743931">
                                              <w:marLeft w:val="0"/>
                                              <w:marRight w:val="0"/>
                                              <w:marTop w:val="0"/>
                                              <w:marBottom w:val="0"/>
                                              <w:divBdr>
                                                <w:top w:val="none" w:sz="0" w:space="0" w:color="auto"/>
                                                <w:left w:val="none" w:sz="0" w:space="0" w:color="auto"/>
                                                <w:bottom w:val="none" w:sz="0" w:space="0" w:color="auto"/>
                                                <w:right w:val="none" w:sz="0" w:space="0" w:color="auto"/>
                                              </w:divBdr>
                                              <w:divsChild>
                                                <w:div w:id="402608823">
                                                  <w:marLeft w:val="0"/>
                                                  <w:marRight w:val="0"/>
                                                  <w:marTop w:val="0"/>
                                                  <w:marBottom w:val="0"/>
                                                  <w:divBdr>
                                                    <w:top w:val="none" w:sz="0" w:space="0" w:color="auto"/>
                                                    <w:left w:val="none" w:sz="0" w:space="0" w:color="auto"/>
                                                    <w:bottom w:val="none" w:sz="0" w:space="0" w:color="auto"/>
                                                    <w:right w:val="none" w:sz="0" w:space="0" w:color="auto"/>
                                                  </w:divBdr>
                                                  <w:divsChild>
                                                    <w:div w:id="1722746921">
                                                      <w:marLeft w:val="0"/>
                                                      <w:marRight w:val="0"/>
                                                      <w:marTop w:val="0"/>
                                                      <w:marBottom w:val="0"/>
                                                      <w:divBdr>
                                                        <w:top w:val="none" w:sz="0" w:space="0" w:color="auto"/>
                                                        <w:left w:val="none" w:sz="0" w:space="0" w:color="auto"/>
                                                        <w:bottom w:val="none" w:sz="0" w:space="0" w:color="auto"/>
                                                        <w:right w:val="none" w:sz="0" w:space="0" w:color="auto"/>
                                                      </w:divBdr>
                                                      <w:divsChild>
                                                        <w:div w:id="568811176">
                                                          <w:marLeft w:val="0"/>
                                                          <w:marRight w:val="0"/>
                                                          <w:marTop w:val="0"/>
                                                          <w:marBottom w:val="0"/>
                                                          <w:divBdr>
                                                            <w:top w:val="none" w:sz="0" w:space="0" w:color="auto"/>
                                                            <w:left w:val="none" w:sz="0" w:space="0" w:color="auto"/>
                                                            <w:bottom w:val="none" w:sz="0" w:space="0" w:color="auto"/>
                                                            <w:right w:val="none" w:sz="0" w:space="0" w:color="auto"/>
                                                          </w:divBdr>
                                                          <w:divsChild>
                                                            <w:div w:id="125150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4350">
                                              <w:marLeft w:val="0"/>
                                              <w:marRight w:val="0"/>
                                              <w:marTop w:val="0"/>
                                              <w:marBottom w:val="0"/>
                                              <w:divBdr>
                                                <w:top w:val="none" w:sz="0" w:space="0" w:color="auto"/>
                                                <w:left w:val="none" w:sz="0" w:space="0" w:color="auto"/>
                                                <w:bottom w:val="none" w:sz="0" w:space="0" w:color="auto"/>
                                                <w:right w:val="none" w:sz="0" w:space="0" w:color="auto"/>
                                              </w:divBdr>
                                              <w:divsChild>
                                                <w:div w:id="1632904233">
                                                  <w:marLeft w:val="0"/>
                                                  <w:marRight w:val="0"/>
                                                  <w:marTop w:val="0"/>
                                                  <w:marBottom w:val="0"/>
                                                  <w:divBdr>
                                                    <w:top w:val="none" w:sz="0" w:space="0" w:color="auto"/>
                                                    <w:left w:val="none" w:sz="0" w:space="0" w:color="auto"/>
                                                    <w:bottom w:val="none" w:sz="0" w:space="0" w:color="auto"/>
                                                    <w:right w:val="none" w:sz="0" w:space="0" w:color="auto"/>
                                                  </w:divBdr>
                                                  <w:divsChild>
                                                    <w:div w:id="1188912414">
                                                      <w:marLeft w:val="0"/>
                                                      <w:marRight w:val="0"/>
                                                      <w:marTop w:val="0"/>
                                                      <w:marBottom w:val="0"/>
                                                      <w:divBdr>
                                                        <w:top w:val="none" w:sz="0" w:space="0" w:color="auto"/>
                                                        <w:left w:val="none" w:sz="0" w:space="0" w:color="auto"/>
                                                        <w:bottom w:val="none" w:sz="0" w:space="0" w:color="auto"/>
                                                        <w:right w:val="none" w:sz="0" w:space="0" w:color="auto"/>
                                                      </w:divBdr>
                                                      <w:divsChild>
                                                        <w:div w:id="193482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5964">
                                          <w:marLeft w:val="0"/>
                                          <w:marRight w:val="0"/>
                                          <w:marTop w:val="0"/>
                                          <w:marBottom w:val="0"/>
                                          <w:divBdr>
                                            <w:top w:val="none" w:sz="0" w:space="0" w:color="auto"/>
                                            <w:left w:val="none" w:sz="0" w:space="0" w:color="auto"/>
                                            <w:bottom w:val="none" w:sz="0" w:space="0" w:color="auto"/>
                                            <w:right w:val="none" w:sz="0" w:space="0" w:color="auto"/>
                                          </w:divBdr>
                                          <w:divsChild>
                                            <w:div w:id="1551576408">
                                              <w:marLeft w:val="0"/>
                                              <w:marRight w:val="0"/>
                                              <w:marTop w:val="0"/>
                                              <w:marBottom w:val="0"/>
                                              <w:divBdr>
                                                <w:top w:val="none" w:sz="0" w:space="0" w:color="auto"/>
                                                <w:left w:val="none" w:sz="0" w:space="0" w:color="auto"/>
                                                <w:bottom w:val="none" w:sz="0" w:space="0" w:color="auto"/>
                                                <w:right w:val="none" w:sz="0" w:space="0" w:color="auto"/>
                                              </w:divBdr>
                                            </w:div>
                                          </w:divsChild>
                                        </w:div>
                                        <w:div w:id="1825580797">
                                          <w:marLeft w:val="0"/>
                                          <w:marRight w:val="0"/>
                                          <w:marTop w:val="0"/>
                                          <w:marBottom w:val="0"/>
                                          <w:divBdr>
                                            <w:top w:val="none" w:sz="0" w:space="0" w:color="auto"/>
                                            <w:left w:val="none" w:sz="0" w:space="0" w:color="auto"/>
                                            <w:bottom w:val="none" w:sz="0" w:space="0" w:color="auto"/>
                                            <w:right w:val="none" w:sz="0" w:space="0" w:color="auto"/>
                                          </w:divBdr>
                                          <w:divsChild>
                                            <w:div w:id="128398641">
                                              <w:marLeft w:val="0"/>
                                              <w:marRight w:val="0"/>
                                              <w:marTop w:val="0"/>
                                              <w:marBottom w:val="0"/>
                                              <w:divBdr>
                                                <w:top w:val="none" w:sz="0" w:space="0" w:color="auto"/>
                                                <w:left w:val="none" w:sz="0" w:space="0" w:color="auto"/>
                                                <w:bottom w:val="none" w:sz="0" w:space="0" w:color="auto"/>
                                                <w:right w:val="none" w:sz="0" w:space="0" w:color="auto"/>
                                              </w:divBdr>
                                              <w:divsChild>
                                                <w:div w:id="1583370553">
                                                  <w:marLeft w:val="0"/>
                                                  <w:marRight w:val="0"/>
                                                  <w:marTop w:val="0"/>
                                                  <w:marBottom w:val="0"/>
                                                  <w:divBdr>
                                                    <w:top w:val="none" w:sz="0" w:space="0" w:color="auto"/>
                                                    <w:left w:val="none" w:sz="0" w:space="0" w:color="auto"/>
                                                    <w:bottom w:val="none" w:sz="0" w:space="0" w:color="auto"/>
                                                    <w:right w:val="none" w:sz="0" w:space="0" w:color="auto"/>
                                                  </w:divBdr>
                                                </w:div>
                                              </w:divsChild>
                                            </w:div>
                                            <w:div w:id="1024212355">
                                              <w:marLeft w:val="0"/>
                                              <w:marRight w:val="0"/>
                                              <w:marTop w:val="0"/>
                                              <w:marBottom w:val="0"/>
                                              <w:divBdr>
                                                <w:top w:val="none" w:sz="0" w:space="0" w:color="auto"/>
                                                <w:left w:val="none" w:sz="0" w:space="0" w:color="auto"/>
                                                <w:bottom w:val="none" w:sz="0" w:space="0" w:color="auto"/>
                                                <w:right w:val="none" w:sz="0" w:space="0" w:color="auto"/>
                                              </w:divBdr>
                                              <w:divsChild>
                                                <w:div w:id="6198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241432">
                                          <w:marLeft w:val="-225"/>
                                          <w:marRight w:val="-225"/>
                                          <w:marTop w:val="0"/>
                                          <w:marBottom w:val="0"/>
                                          <w:divBdr>
                                            <w:top w:val="none" w:sz="0" w:space="0" w:color="auto"/>
                                            <w:left w:val="none" w:sz="0" w:space="0" w:color="auto"/>
                                            <w:bottom w:val="none" w:sz="0" w:space="0" w:color="auto"/>
                                            <w:right w:val="none" w:sz="0" w:space="0" w:color="auto"/>
                                          </w:divBdr>
                                          <w:divsChild>
                                            <w:div w:id="625282080">
                                              <w:marLeft w:val="0"/>
                                              <w:marRight w:val="0"/>
                                              <w:marTop w:val="0"/>
                                              <w:marBottom w:val="0"/>
                                              <w:divBdr>
                                                <w:top w:val="none" w:sz="0" w:space="0" w:color="auto"/>
                                                <w:left w:val="none" w:sz="0" w:space="0" w:color="auto"/>
                                                <w:bottom w:val="none" w:sz="0" w:space="0" w:color="auto"/>
                                                <w:right w:val="none" w:sz="0" w:space="0" w:color="auto"/>
                                              </w:divBdr>
                                              <w:divsChild>
                                                <w:div w:id="1282347334">
                                                  <w:marLeft w:val="0"/>
                                                  <w:marRight w:val="0"/>
                                                  <w:marTop w:val="0"/>
                                                  <w:marBottom w:val="0"/>
                                                  <w:divBdr>
                                                    <w:top w:val="none" w:sz="0" w:space="0" w:color="auto"/>
                                                    <w:left w:val="none" w:sz="0" w:space="0" w:color="auto"/>
                                                    <w:bottom w:val="none" w:sz="0" w:space="0" w:color="auto"/>
                                                    <w:right w:val="none" w:sz="0" w:space="0" w:color="auto"/>
                                                  </w:divBdr>
                                                  <w:divsChild>
                                                    <w:div w:id="1056780130">
                                                      <w:marLeft w:val="0"/>
                                                      <w:marRight w:val="0"/>
                                                      <w:marTop w:val="0"/>
                                                      <w:marBottom w:val="0"/>
                                                      <w:divBdr>
                                                        <w:top w:val="none" w:sz="0" w:space="0" w:color="auto"/>
                                                        <w:left w:val="none" w:sz="0" w:space="0" w:color="auto"/>
                                                        <w:bottom w:val="none" w:sz="0" w:space="0" w:color="auto"/>
                                                        <w:right w:val="none" w:sz="0" w:space="0" w:color="auto"/>
                                                      </w:divBdr>
                                                      <w:divsChild>
                                                        <w:div w:id="351617000">
                                                          <w:marLeft w:val="0"/>
                                                          <w:marRight w:val="0"/>
                                                          <w:marTop w:val="0"/>
                                                          <w:marBottom w:val="0"/>
                                                          <w:divBdr>
                                                            <w:top w:val="none" w:sz="0" w:space="0" w:color="auto"/>
                                                            <w:left w:val="none" w:sz="0" w:space="0" w:color="auto"/>
                                                            <w:bottom w:val="none" w:sz="0" w:space="0" w:color="auto"/>
                                                            <w:right w:val="none" w:sz="0" w:space="0" w:color="auto"/>
                                                          </w:divBdr>
                                                          <w:divsChild>
                                                            <w:div w:id="11819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367689">
                                              <w:marLeft w:val="0"/>
                                              <w:marRight w:val="0"/>
                                              <w:marTop w:val="0"/>
                                              <w:marBottom w:val="0"/>
                                              <w:divBdr>
                                                <w:top w:val="none" w:sz="0" w:space="0" w:color="auto"/>
                                                <w:left w:val="none" w:sz="0" w:space="0" w:color="auto"/>
                                                <w:bottom w:val="none" w:sz="0" w:space="0" w:color="auto"/>
                                                <w:right w:val="none" w:sz="0" w:space="0" w:color="auto"/>
                                              </w:divBdr>
                                              <w:divsChild>
                                                <w:div w:id="1434401817">
                                                  <w:marLeft w:val="0"/>
                                                  <w:marRight w:val="0"/>
                                                  <w:marTop w:val="0"/>
                                                  <w:marBottom w:val="0"/>
                                                  <w:divBdr>
                                                    <w:top w:val="none" w:sz="0" w:space="0" w:color="auto"/>
                                                    <w:left w:val="none" w:sz="0" w:space="0" w:color="auto"/>
                                                    <w:bottom w:val="none" w:sz="0" w:space="0" w:color="auto"/>
                                                    <w:right w:val="none" w:sz="0" w:space="0" w:color="auto"/>
                                                  </w:divBdr>
                                                  <w:divsChild>
                                                    <w:div w:id="1428847944">
                                                      <w:marLeft w:val="0"/>
                                                      <w:marRight w:val="0"/>
                                                      <w:marTop w:val="0"/>
                                                      <w:marBottom w:val="0"/>
                                                      <w:divBdr>
                                                        <w:top w:val="none" w:sz="0" w:space="0" w:color="auto"/>
                                                        <w:left w:val="none" w:sz="0" w:space="0" w:color="auto"/>
                                                        <w:bottom w:val="none" w:sz="0" w:space="0" w:color="auto"/>
                                                        <w:right w:val="none" w:sz="0" w:space="0" w:color="auto"/>
                                                      </w:divBdr>
                                                      <w:divsChild>
                                                        <w:div w:id="10866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335094">
                                          <w:marLeft w:val="0"/>
                                          <w:marRight w:val="0"/>
                                          <w:marTop w:val="0"/>
                                          <w:marBottom w:val="0"/>
                                          <w:divBdr>
                                            <w:top w:val="none" w:sz="0" w:space="0" w:color="auto"/>
                                            <w:left w:val="none" w:sz="0" w:space="0" w:color="auto"/>
                                            <w:bottom w:val="none" w:sz="0" w:space="0" w:color="auto"/>
                                            <w:right w:val="none" w:sz="0" w:space="0" w:color="auto"/>
                                          </w:divBdr>
                                          <w:divsChild>
                                            <w:div w:id="1505440855">
                                              <w:marLeft w:val="0"/>
                                              <w:marRight w:val="0"/>
                                              <w:marTop w:val="0"/>
                                              <w:marBottom w:val="0"/>
                                              <w:divBdr>
                                                <w:top w:val="none" w:sz="0" w:space="0" w:color="auto"/>
                                                <w:left w:val="none" w:sz="0" w:space="0" w:color="auto"/>
                                                <w:bottom w:val="none" w:sz="0" w:space="0" w:color="auto"/>
                                                <w:right w:val="none" w:sz="0" w:space="0" w:color="auto"/>
                                              </w:divBdr>
                                            </w:div>
                                          </w:divsChild>
                                        </w:div>
                                        <w:div w:id="1968734128">
                                          <w:marLeft w:val="0"/>
                                          <w:marRight w:val="0"/>
                                          <w:marTop w:val="0"/>
                                          <w:marBottom w:val="0"/>
                                          <w:divBdr>
                                            <w:top w:val="none" w:sz="0" w:space="0" w:color="auto"/>
                                            <w:left w:val="none" w:sz="0" w:space="0" w:color="auto"/>
                                            <w:bottom w:val="none" w:sz="0" w:space="0" w:color="auto"/>
                                            <w:right w:val="none" w:sz="0" w:space="0" w:color="auto"/>
                                          </w:divBdr>
                                          <w:divsChild>
                                            <w:div w:id="460655324">
                                              <w:marLeft w:val="0"/>
                                              <w:marRight w:val="0"/>
                                              <w:marTop w:val="0"/>
                                              <w:marBottom w:val="0"/>
                                              <w:divBdr>
                                                <w:top w:val="none" w:sz="0" w:space="0" w:color="auto"/>
                                                <w:left w:val="none" w:sz="0" w:space="0" w:color="auto"/>
                                                <w:bottom w:val="none" w:sz="0" w:space="0" w:color="auto"/>
                                                <w:right w:val="none" w:sz="0" w:space="0" w:color="auto"/>
                                              </w:divBdr>
                                              <w:divsChild>
                                                <w:div w:id="2025205504">
                                                  <w:marLeft w:val="0"/>
                                                  <w:marRight w:val="0"/>
                                                  <w:marTop w:val="0"/>
                                                  <w:marBottom w:val="0"/>
                                                  <w:divBdr>
                                                    <w:top w:val="none" w:sz="0" w:space="0" w:color="auto"/>
                                                    <w:left w:val="none" w:sz="0" w:space="0" w:color="auto"/>
                                                    <w:bottom w:val="none" w:sz="0" w:space="0" w:color="auto"/>
                                                    <w:right w:val="none" w:sz="0" w:space="0" w:color="auto"/>
                                                  </w:divBdr>
                                                </w:div>
                                              </w:divsChild>
                                            </w:div>
                                            <w:div w:id="200635183">
                                              <w:marLeft w:val="0"/>
                                              <w:marRight w:val="0"/>
                                              <w:marTop w:val="0"/>
                                              <w:marBottom w:val="0"/>
                                              <w:divBdr>
                                                <w:top w:val="none" w:sz="0" w:space="0" w:color="auto"/>
                                                <w:left w:val="none" w:sz="0" w:space="0" w:color="auto"/>
                                                <w:bottom w:val="none" w:sz="0" w:space="0" w:color="auto"/>
                                                <w:right w:val="none" w:sz="0" w:space="0" w:color="auto"/>
                                              </w:divBdr>
                                              <w:divsChild>
                                                <w:div w:id="41065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40081">
                                          <w:marLeft w:val="-225"/>
                                          <w:marRight w:val="-225"/>
                                          <w:marTop w:val="0"/>
                                          <w:marBottom w:val="0"/>
                                          <w:divBdr>
                                            <w:top w:val="none" w:sz="0" w:space="0" w:color="auto"/>
                                            <w:left w:val="none" w:sz="0" w:space="0" w:color="auto"/>
                                            <w:bottom w:val="none" w:sz="0" w:space="0" w:color="auto"/>
                                            <w:right w:val="none" w:sz="0" w:space="0" w:color="auto"/>
                                          </w:divBdr>
                                          <w:divsChild>
                                            <w:div w:id="2049647044">
                                              <w:marLeft w:val="0"/>
                                              <w:marRight w:val="0"/>
                                              <w:marTop w:val="0"/>
                                              <w:marBottom w:val="0"/>
                                              <w:divBdr>
                                                <w:top w:val="none" w:sz="0" w:space="0" w:color="auto"/>
                                                <w:left w:val="none" w:sz="0" w:space="0" w:color="auto"/>
                                                <w:bottom w:val="none" w:sz="0" w:space="0" w:color="auto"/>
                                                <w:right w:val="none" w:sz="0" w:space="0" w:color="auto"/>
                                              </w:divBdr>
                                              <w:divsChild>
                                                <w:div w:id="1474323086">
                                                  <w:marLeft w:val="0"/>
                                                  <w:marRight w:val="0"/>
                                                  <w:marTop w:val="0"/>
                                                  <w:marBottom w:val="0"/>
                                                  <w:divBdr>
                                                    <w:top w:val="none" w:sz="0" w:space="0" w:color="auto"/>
                                                    <w:left w:val="none" w:sz="0" w:space="0" w:color="auto"/>
                                                    <w:bottom w:val="none" w:sz="0" w:space="0" w:color="auto"/>
                                                    <w:right w:val="none" w:sz="0" w:space="0" w:color="auto"/>
                                                  </w:divBdr>
                                                  <w:divsChild>
                                                    <w:div w:id="16583610">
                                                      <w:marLeft w:val="0"/>
                                                      <w:marRight w:val="0"/>
                                                      <w:marTop w:val="0"/>
                                                      <w:marBottom w:val="0"/>
                                                      <w:divBdr>
                                                        <w:top w:val="none" w:sz="0" w:space="0" w:color="auto"/>
                                                        <w:left w:val="none" w:sz="0" w:space="0" w:color="auto"/>
                                                        <w:bottom w:val="none" w:sz="0" w:space="0" w:color="auto"/>
                                                        <w:right w:val="none" w:sz="0" w:space="0" w:color="auto"/>
                                                      </w:divBdr>
                                                      <w:divsChild>
                                                        <w:div w:id="468479581">
                                                          <w:marLeft w:val="0"/>
                                                          <w:marRight w:val="0"/>
                                                          <w:marTop w:val="0"/>
                                                          <w:marBottom w:val="0"/>
                                                          <w:divBdr>
                                                            <w:top w:val="none" w:sz="0" w:space="0" w:color="auto"/>
                                                            <w:left w:val="none" w:sz="0" w:space="0" w:color="auto"/>
                                                            <w:bottom w:val="none" w:sz="0" w:space="0" w:color="auto"/>
                                                            <w:right w:val="none" w:sz="0" w:space="0" w:color="auto"/>
                                                          </w:divBdr>
                                                          <w:divsChild>
                                                            <w:div w:id="53172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36302">
                                              <w:marLeft w:val="0"/>
                                              <w:marRight w:val="0"/>
                                              <w:marTop w:val="0"/>
                                              <w:marBottom w:val="0"/>
                                              <w:divBdr>
                                                <w:top w:val="none" w:sz="0" w:space="0" w:color="auto"/>
                                                <w:left w:val="none" w:sz="0" w:space="0" w:color="auto"/>
                                                <w:bottom w:val="none" w:sz="0" w:space="0" w:color="auto"/>
                                                <w:right w:val="none" w:sz="0" w:space="0" w:color="auto"/>
                                              </w:divBdr>
                                              <w:divsChild>
                                                <w:div w:id="249584894">
                                                  <w:marLeft w:val="0"/>
                                                  <w:marRight w:val="0"/>
                                                  <w:marTop w:val="0"/>
                                                  <w:marBottom w:val="0"/>
                                                  <w:divBdr>
                                                    <w:top w:val="none" w:sz="0" w:space="0" w:color="auto"/>
                                                    <w:left w:val="none" w:sz="0" w:space="0" w:color="auto"/>
                                                    <w:bottom w:val="none" w:sz="0" w:space="0" w:color="auto"/>
                                                    <w:right w:val="none" w:sz="0" w:space="0" w:color="auto"/>
                                                  </w:divBdr>
                                                  <w:divsChild>
                                                    <w:div w:id="914314666">
                                                      <w:marLeft w:val="0"/>
                                                      <w:marRight w:val="0"/>
                                                      <w:marTop w:val="0"/>
                                                      <w:marBottom w:val="0"/>
                                                      <w:divBdr>
                                                        <w:top w:val="none" w:sz="0" w:space="0" w:color="auto"/>
                                                        <w:left w:val="none" w:sz="0" w:space="0" w:color="auto"/>
                                                        <w:bottom w:val="none" w:sz="0" w:space="0" w:color="auto"/>
                                                        <w:right w:val="none" w:sz="0" w:space="0" w:color="auto"/>
                                                      </w:divBdr>
                                                      <w:divsChild>
                                                        <w:div w:id="15491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570873">
                                          <w:marLeft w:val="0"/>
                                          <w:marRight w:val="0"/>
                                          <w:marTop w:val="0"/>
                                          <w:marBottom w:val="0"/>
                                          <w:divBdr>
                                            <w:top w:val="none" w:sz="0" w:space="0" w:color="auto"/>
                                            <w:left w:val="none" w:sz="0" w:space="0" w:color="auto"/>
                                            <w:bottom w:val="none" w:sz="0" w:space="0" w:color="auto"/>
                                            <w:right w:val="none" w:sz="0" w:space="0" w:color="auto"/>
                                          </w:divBdr>
                                          <w:divsChild>
                                            <w:div w:id="175717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223983">
                  <w:marLeft w:val="-225"/>
                  <w:marRight w:val="-225"/>
                  <w:marTop w:val="0"/>
                  <w:marBottom w:val="0"/>
                  <w:divBdr>
                    <w:top w:val="none" w:sz="0" w:space="0" w:color="auto"/>
                    <w:left w:val="none" w:sz="0" w:space="0" w:color="auto"/>
                    <w:bottom w:val="none" w:sz="0" w:space="0" w:color="auto"/>
                    <w:right w:val="none" w:sz="0" w:space="0" w:color="auto"/>
                  </w:divBdr>
                  <w:divsChild>
                    <w:div w:id="1456094122">
                      <w:marLeft w:val="0"/>
                      <w:marRight w:val="0"/>
                      <w:marTop w:val="0"/>
                      <w:marBottom w:val="0"/>
                      <w:divBdr>
                        <w:top w:val="none" w:sz="0" w:space="0" w:color="auto"/>
                        <w:left w:val="none" w:sz="0" w:space="0" w:color="auto"/>
                        <w:bottom w:val="none" w:sz="0" w:space="0" w:color="auto"/>
                        <w:right w:val="none" w:sz="0" w:space="0" w:color="auto"/>
                      </w:divBdr>
                      <w:divsChild>
                        <w:div w:id="709181937">
                          <w:marLeft w:val="0"/>
                          <w:marRight w:val="0"/>
                          <w:marTop w:val="0"/>
                          <w:marBottom w:val="0"/>
                          <w:divBdr>
                            <w:top w:val="none" w:sz="0" w:space="0" w:color="auto"/>
                            <w:left w:val="none" w:sz="0" w:space="0" w:color="auto"/>
                            <w:bottom w:val="none" w:sz="0" w:space="0" w:color="auto"/>
                            <w:right w:val="none" w:sz="0" w:space="0" w:color="auto"/>
                          </w:divBdr>
                          <w:divsChild>
                            <w:div w:id="15259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53743">
                  <w:marLeft w:val="-225"/>
                  <w:marRight w:val="-225"/>
                  <w:marTop w:val="0"/>
                  <w:marBottom w:val="0"/>
                  <w:divBdr>
                    <w:top w:val="none" w:sz="0" w:space="0" w:color="auto"/>
                    <w:left w:val="none" w:sz="0" w:space="0" w:color="auto"/>
                    <w:bottom w:val="none" w:sz="0" w:space="0" w:color="auto"/>
                    <w:right w:val="none" w:sz="0" w:space="0" w:color="auto"/>
                  </w:divBdr>
                  <w:divsChild>
                    <w:div w:id="395934225">
                      <w:marLeft w:val="0"/>
                      <w:marRight w:val="0"/>
                      <w:marTop w:val="0"/>
                      <w:marBottom w:val="0"/>
                      <w:divBdr>
                        <w:top w:val="none" w:sz="0" w:space="0" w:color="auto"/>
                        <w:left w:val="none" w:sz="0" w:space="0" w:color="auto"/>
                        <w:bottom w:val="none" w:sz="0" w:space="0" w:color="auto"/>
                        <w:right w:val="none" w:sz="0" w:space="0" w:color="auto"/>
                      </w:divBdr>
                      <w:divsChild>
                        <w:div w:id="52001084">
                          <w:marLeft w:val="0"/>
                          <w:marRight w:val="0"/>
                          <w:marTop w:val="0"/>
                          <w:marBottom w:val="0"/>
                          <w:divBdr>
                            <w:top w:val="none" w:sz="0" w:space="0" w:color="auto"/>
                            <w:left w:val="none" w:sz="0" w:space="0" w:color="auto"/>
                            <w:bottom w:val="none" w:sz="0" w:space="0" w:color="auto"/>
                            <w:right w:val="none" w:sz="0" w:space="0" w:color="auto"/>
                          </w:divBdr>
                          <w:divsChild>
                            <w:div w:id="1991784942">
                              <w:marLeft w:val="0"/>
                              <w:marRight w:val="0"/>
                              <w:marTop w:val="0"/>
                              <w:marBottom w:val="0"/>
                              <w:divBdr>
                                <w:top w:val="none" w:sz="0" w:space="0" w:color="auto"/>
                                <w:left w:val="none" w:sz="0" w:space="0" w:color="auto"/>
                                <w:bottom w:val="none" w:sz="0" w:space="0" w:color="auto"/>
                                <w:right w:val="none" w:sz="0" w:space="0" w:color="auto"/>
                              </w:divBdr>
                              <w:divsChild>
                                <w:div w:id="752091983">
                                  <w:marLeft w:val="0"/>
                                  <w:marRight w:val="0"/>
                                  <w:marTop w:val="0"/>
                                  <w:marBottom w:val="0"/>
                                  <w:divBdr>
                                    <w:top w:val="none" w:sz="0" w:space="0" w:color="auto"/>
                                    <w:left w:val="none" w:sz="0" w:space="0" w:color="auto"/>
                                    <w:bottom w:val="none" w:sz="0" w:space="0" w:color="auto"/>
                                    <w:right w:val="none" w:sz="0" w:space="0" w:color="auto"/>
                                  </w:divBdr>
                                </w:div>
                              </w:divsChild>
                            </w:div>
                            <w:div w:id="349336030">
                              <w:marLeft w:val="0"/>
                              <w:marRight w:val="0"/>
                              <w:marTop w:val="0"/>
                              <w:marBottom w:val="0"/>
                              <w:divBdr>
                                <w:top w:val="none" w:sz="0" w:space="0" w:color="auto"/>
                                <w:left w:val="none" w:sz="0" w:space="0" w:color="auto"/>
                                <w:bottom w:val="none" w:sz="0" w:space="0" w:color="auto"/>
                                <w:right w:val="none" w:sz="0" w:space="0" w:color="auto"/>
                              </w:divBdr>
                              <w:divsChild>
                                <w:div w:id="1690058146">
                                  <w:marLeft w:val="0"/>
                                  <w:marRight w:val="0"/>
                                  <w:marTop w:val="0"/>
                                  <w:marBottom w:val="0"/>
                                  <w:divBdr>
                                    <w:top w:val="none" w:sz="0" w:space="0" w:color="auto"/>
                                    <w:left w:val="none" w:sz="0" w:space="0" w:color="auto"/>
                                    <w:bottom w:val="none" w:sz="0" w:space="0" w:color="auto"/>
                                    <w:right w:val="none" w:sz="0" w:space="0" w:color="auto"/>
                                  </w:divBdr>
                                  <w:divsChild>
                                    <w:div w:id="2046370698">
                                      <w:marLeft w:val="0"/>
                                      <w:marRight w:val="0"/>
                                      <w:marTop w:val="0"/>
                                      <w:marBottom w:val="0"/>
                                      <w:divBdr>
                                        <w:top w:val="none" w:sz="0" w:space="0" w:color="auto"/>
                                        <w:left w:val="none" w:sz="0" w:space="0" w:color="auto"/>
                                        <w:bottom w:val="none" w:sz="0" w:space="0" w:color="auto"/>
                                        <w:right w:val="none" w:sz="0" w:space="0" w:color="auto"/>
                                      </w:divBdr>
                                    </w:div>
                                  </w:divsChild>
                                </w:div>
                                <w:div w:id="151944555">
                                  <w:marLeft w:val="0"/>
                                  <w:marRight w:val="0"/>
                                  <w:marTop w:val="0"/>
                                  <w:marBottom w:val="0"/>
                                  <w:divBdr>
                                    <w:top w:val="none" w:sz="0" w:space="0" w:color="auto"/>
                                    <w:left w:val="none" w:sz="0" w:space="0" w:color="auto"/>
                                    <w:bottom w:val="none" w:sz="0" w:space="0" w:color="auto"/>
                                    <w:right w:val="none" w:sz="0" w:space="0" w:color="auto"/>
                                  </w:divBdr>
                                  <w:divsChild>
                                    <w:div w:id="209828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7127">
                              <w:marLeft w:val="-225"/>
                              <w:marRight w:val="-225"/>
                              <w:marTop w:val="0"/>
                              <w:marBottom w:val="0"/>
                              <w:divBdr>
                                <w:top w:val="none" w:sz="0" w:space="0" w:color="auto"/>
                                <w:left w:val="none" w:sz="0" w:space="0" w:color="auto"/>
                                <w:bottom w:val="none" w:sz="0" w:space="0" w:color="auto"/>
                                <w:right w:val="none" w:sz="0" w:space="0" w:color="auto"/>
                              </w:divBdr>
                              <w:divsChild>
                                <w:div w:id="1710449918">
                                  <w:marLeft w:val="0"/>
                                  <w:marRight w:val="0"/>
                                  <w:marTop w:val="0"/>
                                  <w:marBottom w:val="0"/>
                                  <w:divBdr>
                                    <w:top w:val="none" w:sz="0" w:space="0" w:color="auto"/>
                                    <w:left w:val="none" w:sz="0" w:space="0" w:color="auto"/>
                                    <w:bottom w:val="none" w:sz="0" w:space="0" w:color="auto"/>
                                    <w:right w:val="none" w:sz="0" w:space="0" w:color="auto"/>
                                  </w:divBdr>
                                  <w:divsChild>
                                    <w:div w:id="125395050">
                                      <w:marLeft w:val="0"/>
                                      <w:marRight w:val="0"/>
                                      <w:marTop w:val="0"/>
                                      <w:marBottom w:val="0"/>
                                      <w:divBdr>
                                        <w:top w:val="none" w:sz="0" w:space="0" w:color="auto"/>
                                        <w:left w:val="none" w:sz="0" w:space="0" w:color="auto"/>
                                        <w:bottom w:val="none" w:sz="0" w:space="0" w:color="auto"/>
                                        <w:right w:val="none" w:sz="0" w:space="0" w:color="auto"/>
                                      </w:divBdr>
                                      <w:divsChild>
                                        <w:div w:id="1663309208">
                                          <w:marLeft w:val="0"/>
                                          <w:marRight w:val="0"/>
                                          <w:marTop w:val="0"/>
                                          <w:marBottom w:val="0"/>
                                          <w:divBdr>
                                            <w:top w:val="none" w:sz="0" w:space="0" w:color="auto"/>
                                            <w:left w:val="none" w:sz="0" w:space="0" w:color="auto"/>
                                            <w:bottom w:val="none" w:sz="0" w:space="0" w:color="auto"/>
                                            <w:right w:val="none" w:sz="0" w:space="0" w:color="auto"/>
                                          </w:divBdr>
                                          <w:divsChild>
                                            <w:div w:id="1312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93459">
                                  <w:marLeft w:val="0"/>
                                  <w:marRight w:val="0"/>
                                  <w:marTop w:val="0"/>
                                  <w:marBottom w:val="0"/>
                                  <w:divBdr>
                                    <w:top w:val="none" w:sz="0" w:space="0" w:color="auto"/>
                                    <w:left w:val="none" w:sz="0" w:space="0" w:color="auto"/>
                                    <w:bottom w:val="none" w:sz="0" w:space="0" w:color="auto"/>
                                    <w:right w:val="none" w:sz="0" w:space="0" w:color="auto"/>
                                  </w:divBdr>
                                  <w:divsChild>
                                    <w:div w:id="1546865545">
                                      <w:marLeft w:val="0"/>
                                      <w:marRight w:val="0"/>
                                      <w:marTop w:val="0"/>
                                      <w:marBottom w:val="0"/>
                                      <w:divBdr>
                                        <w:top w:val="none" w:sz="0" w:space="0" w:color="auto"/>
                                        <w:left w:val="none" w:sz="0" w:space="0" w:color="auto"/>
                                        <w:bottom w:val="none" w:sz="0" w:space="0" w:color="auto"/>
                                        <w:right w:val="none" w:sz="0" w:space="0" w:color="auto"/>
                                      </w:divBdr>
                                      <w:divsChild>
                                        <w:div w:id="1572933909">
                                          <w:marLeft w:val="0"/>
                                          <w:marRight w:val="0"/>
                                          <w:marTop w:val="0"/>
                                          <w:marBottom w:val="0"/>
                                          <w:divBdr>
                                            <w:top w:val="none" w:sz="0" w:space="0" w:color="auto"/>
                                            <w:left w:val="none" w:sz="0" w:space="0" w:color="auto"/>
                                            <w:bottom w:val="none" w:sz="0" w:space="0" w:color="auto"/>
                                            <w:right w:val="none" w:sz="0" w:space="0" w:color="auto"/>
                                          </w:divBdr>
                                          <w:divsChild>
                                            <w:div w:id="1722096064">
                                              <w:marLeft w:val="0"/>
                                              <w:marRight w:val="0"/>
                                              <w:marTop w:val="0"/>
                                              <w:marBottom w:val="0"/>
                                              <w:divBdr>
                                                <w:top w:val="none" w:sz="0" w:space="0" w:color="auto"/>
                                                <w:left w:val="none" w:sz="0" w:space="0" w:color="auto"/>
                                                <w:bottom w:val="none" w:sz="0" w:space="0" w:color="auto"/>
                                                <w:right w:val="none" w:sz="0" w:space="0" w:color="auto"/>
                                              </w:divBdr>
                                              <w:divsChild>
                                                <w:div w:id="4394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640870">
                              <w:marLeft w:val="0"/>
                              <w:marRight w:val="0"/>
                              <w:marTop w:val="0"/>
                              <w:marBottom w:val="0"/>
                              <w:divBdr>
                                <w:top w:val="none" w:sz="0" w:space="0" w:color="auto"/>
                                <w:left w:val="none" w:sz="0" w:space="0" w:color="auto"/>
                                <w:bottom w:val="none" w:sz="0" w:space="0" w:color="auto"/>
                                <w:right w:val="none" w:sz="0" w:space="0" w:color="auto"/>
                              </w:divBdr>
                              <w:divsChild>
                                <w:div w:id="1885407946">
                                  <w:marLeft w:val="0"/>
                                  <w:marRight w:val="0"/>
                                  <w:marTop w:val="0"/>
                                  <w:marBottom w:val="0"/>
                                  <w:divBdr>
                                    <w:top w:val="none" w:sz="0" w:space="0" w:color="auto"/>
                                    <w:left w:val="none" w:sz="0" w:space="0" w:color="auto"/>
                                    <w:bottom w:val="none" w:sz="0" w:space="0" w:color="auto"/>
                                    <w:right w:val="none" w:sz="0" w:space="0" w:color="auto"/>
                                  </w:divBdr>
                                </w:div>
                              </w:divsChild>
                            </w:div>
                            <w:div w:id="616564911">
                              <w:marLeft w:val="0"/>
                              <w:marRight w:val="0"/>
                              <w:marTop w:val="0"/>
                              <w:marBottom w:val="0"/>
                              <w:divBdr>
                                <w:top w:val="none" w:sz="0" w:space="0" w:color="auto"/>
                                <w:left w:val="none" w:sz="0" w:space="0" w:color="auto"/>
                                <w:bottom w:val="none" w:sz="0" w:space="0" w:color="auto"/>
                                <w:right w:val="none" w:sz="0" w:space="0" w:color="auto"/>
                              </w:divBdr>
                              <w:divsChild>
                                <w:div w:id="1748989901">
                                  <w:marLeft w:val="0"/>
                                  <w:marRight w:val="0"/>
                                  <w:marTop w:val="0"/>
                                  <w:marBottom w:val="0"/>
                                  <w:divBdr>
                                    <w:top w:val="none" w:sz="0" w:space="0" w:color="auto"/>
                                    <w:left w:val="none" w:sz="0" w:space="0" w:color="auto"/>
                                    <w:bottom w:val="none" w:sz="0" w:space="0" w:color="auto"/>
                                    <w:right w:val="none" w:sz="0" w:space="0" w:color="auto"/>
                                  </w:divBdr>
                                  <w:divsChild>
                                    <w:div w:id="498623030">
                                      <w:marLeft w:val="0"/>
                                      <w:marRight w:val="0"/>
                                      <w:marTop w:val="0"/>
                                      <w:marBottom w:val="0"/>
                                      <w:divBdr>
                                        <w:top w:val="none" w:sz="0" w:space="0" w:color="auto"/>
                                        <w:left w:val="none" w:sz="0" w:space="0" w:color="auto"/>
                                        <w:bottom w:val="none" w:sz="0" w:space="0" w:color="auto"/>
                                        <w:right w:val="none" w:sz="0" w:space="0" w:color="auto"/>
                                      </w:divBdr>
                                    </w:div>
                                  </w:divsChild>
                                </w:div>
                                <w:div w:id="143274992">
                                  <w:marLeft w:val="0"/>
                                  <w:marRight w:val="0"/>
                                  <w:marTop w:val="0"/>
                                  <w:marBottom w:val="0"/>
                                  <w:divBdr>
                                    <w:top w:val="none" w:sz="0" w:space="0" w:color="auto"/>
                                    <w:left w:val="none" w:sz="0" w:space="0" w:color="auto"/>
                                    <w:bottom w:val="none" w:sz="0" w:space="0" w:color="auto"/>
                                    <w:right w:val="none" w:sz="0" w:space="0" w:color="auto"/>
                                  </w:divBdr>
                                  <w:divsChild>
                                    <w:div w:id="7085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897889">
                              <w:marLeft w:val="-225"/>
                              <w:marRight w:val="-225"/>
                              <w:marTop w:val="0"/>
                              <w:marBottom w:val="0"/>
                              <w:divBdr>
                                <w:top w:val="none" w:sz="0" w:space="0" w:color="auto"/>
                                <w:left w:val="none" w:sz="0" w:space="0" w:color="auto"/>
                                <w:bottom w:val="none" w:sz="0" w:space="0" w:color="auto"/>
                                <w:right w:val="none" w:sz="0" w:space="0" w:color="auto"/>
                              </w:divBdr>
                              <w:divsChild>
                                <w:div w:id="1965697612">
                                  <w:marLeft w:val="0"/>
                                  <w:marRight w:val="0"/>
                                  <w:marTop w:val="0"/>
                                  <w:marBottom w:val="0"/>
                                  <w:divBdr>
                                    <w:top w:val="none" w:sz="0" w:space="0" w:color="auto"/>
                                    <w:left w:val="none" w:sz="0" w:space="0" w:color="auto"/>
                                    <w:bottom w:val="none" w:sz="0" w:space="0" w:color="auto"/>
                                    <w:right w:val="none" w:sz="0" w:space="0" w:color="auto"/>
                                  </w:divBdr>
                                  <w:divsChild>
                                    <w:div w:id="487096238">
                                      <w:marLeft w:val="0"/>
                                      <w:marRight w:val="0"/>
                                      <w:marTop w:val="0"/>
                                      <w:marBottom w:val="0"/>
                                      <w:divBdr>
                                        <w:top w:val="none" w:sz="0" w:space="0" w:color="auto"/>
                                        <w:left w:val="none" w:sz="0" w:space="0" w:color="auto"/>
                                        <w:bottom w:val="none" w:sz="0" w:space="0" w:color="auto"/>
                                        <w:right w:val="none" w:sz="0" w:space="0" w:color="auto"/>
                                      </w:divBdr>
                                      <w:divsChild>
                                        <w:div w:id="1252932573">
                                          <w:marLeft w:val="0"/>
                                          <w:marRight w:val="0"/>
                                          <w:marTop w:val="0"/>
                                          <w:marBottom w:val="0"/>
                                          <w:divBdr>
                                            <w:top w:val="none" w:sz="0" w:space="0" w:color="auto"/>
                                            <w:left w:val="none" w:sz="0" w:space="0" w:color="auto"/>
                                            <w:bottom w:val="none" w:sz="0" w:space="0" w:color="auto"/>
                                            <w:right w:val="none" w:sz="0" w:space="0" w:color="auto"/>
                                          </w:divBdr>
                                          <w:divsChild>
                                            <w:div w:id="4283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652896">
                                  <w:marLeft w:val="0"/>
                                  <w:marRight w:val="0"/>
                                  <w:marTop w:val="0"/>
                                  <w:marBottom w:val="0"/>
                                  <w:divBdr>
                                    <w:top w:val="none" w:sz="0" w:space="0" w:color="auto"/>
                                    <w:left w:val="none" w:sz="0" w:space="0" w:color="auto"/>
                                    <w:bottom w:val="none" w:sz="0" w:space="0" w:color="auto"/>
                                    <w:right w:val="none" w:sz="0" w:space="0" w:color="auto"/>
                                  </w:divBdr>
                                  <w:divsChild>
                                    <w:div w:id="1875801625">
                                      <w:marLeft w:val="0"/>
                                      <w:marRight w:val="0"/>
                                      <w:marTop w:val="0"/>
                                      <w:marBottom w:val="0"/>
                                      <w:divBdr>
                                        <w:top w:val="none" w:sz="0" w:space="0" w:color="auto"/>
                                        <w:left w:val="none" w:sz="0" w:space="0" w:color="auto"/>
                                        <w:bottom w:val="none" w:sz="0" w:space="0" w:color="auto"/>
                                        <w:right w:val="none" w:sz="0" w:space="0" w:color="auto"/>
                                      </w:divBdr>
                                      <w:divsChild>
                                        <w:div w:id="45572249">
                                          <w:marLeft w:val="0"/>
                                          <w:marRight w:val="0"/>
                                          <w:marTop w:val="0"/>
                                          <w:marBottom w:val="0"/>
                                          <w:divBdr>
                                            <w:top w:val="none" w:sz="0" w:space="0" w:color="auto"/>
                                            <w:left w:val="none" w:sz="0" w:space="0" w:color="auto"/>
                                            <w:bottom w:val="none" w:sz="0" w:space="0" w:color="auto"/>
                                            <w:right w:val="none" w:sz="0" w:space="0" w:color="auto"/>
                                          </w:divBdr>
                                          <w:divsChild>
                                            <w:div w:id="427385803">
                                              <w:marLeft w:val="0"/>
                                              <w:marRight w:val="0"/>
                                              <w:marTop w:val="0"/>
                                              <w:marBottom w:val="0"/>
                                              <w:divBdr>
                                                <w:top w:val="none" w:sz="0" w:space="0" w:color="auto"/>
                                                <w:left w:val="none" w:sz="0" w:space="0" w:color="auto"/>
                                                <w:bottom w:val="none" w:sz="0" w:space="0" w:color="auto"/>
                                                <w:right w:val="none" w:sz="0" w:space="0" w:color="auto"/>
                                              </w:divBdr>
                                              <w:divsChild>
                                                <w:div w:id="9889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77271">
                              <w:marLeft w:val="0"/>
                              <w:marRight w:val="0"/>
                              <w:marTop w:val="0"/>
                              <w:marBottom w:val="0"/>
                              <w:divBdr>
                                <w:top w:val="none" w:sz="0" w:space="0" w:color="auto"/>
                                <w:left w:val="none" w:sz="0" w:space="0" w:color="auto"/>
                                <w:bottom w:val="none" w:sz="0" w:space="0" w:color="auto"/>
                                <w:right w:val="none" w:sz="0" w:space="0" w:color="auto"/>
                              </w:divBdr>
                              <w:divsChild>
                                <w:div w:id="2007392728">
                                  <w:marLeft w:val="0"/>
                                  <w:marRight w:val="0"/>
                                  <w:marTop w:val="0"/>
                                  <w:marBottom w:val="0"/>
                                  <w:divBdr>
                                    <w:top w:val="none" w:sz="0" w:space="0" w:color="auto"/>
                                    <w:left w:val="none" w:sz="0" w:space="0" w:color="auto"/>
                                    <w:bottom w:val="none" w:sz="0" w:space="0" w:color="auto"/>
                                    <w:right w:val="none" w:sz="0" w:space="0" w:color="auto"/>
                                  </w:divBdr>
                                </w:div>
                              </w:divsChild>
                            </w:div>
                            <w:div w:id="703021053">
                              <w:marLeft w:val="0"/>
                              <w:marRight w:val="0"/>
                              <w:marTop w:val="0"/>
                              <w:marBottom w:val="0"/>
                              <w:divBdr>
                                <w:top w:val="none" w:sz="0" w:space="0" w:color="auto"/>
                                <w:left w:val="none" w:sz="0" w:space="0" w:color="auto"/>
                                <w:bottom w:val="none" w:sz="0" w:space="0" w:color="auto"/>
                                <w:right w:val="none" w:sz="0" w:space="0" w:color="auto"/>
                              </w:divBdr>
                              <w:divsChild>
                                <w:div w:id="112404774">
                                  <w:marLeft w:val="0"/>
                                  <w:marRight w:val="0"/>
                                  <w:marTop w:val="0"/>
                                  <w:marBottom w:val="0"/>
                                  <w:divBdr>
                                    <w:top w:val="none" w:sz="0" w:space="0" w:color="auto"/>
                                    <w:left w:val="none" w:sz="0" w:space="0" w:color="auto"/>
                                    <w:bottom w:val="none" w:sz="0" w:space="0" w:color="auto"/>
                                    <w:right w:val="none" w:sz="0" w:space="0" w:color="auto"/>
                                  </w:divBdr>
                                  <w:divsChild>
                                    <w:div w:id="1785491717">
                                      <w:marLeft w:val="0"/>
                                      <w:marRight w:val="0"/>
                                      <w:marTop w:val="0"/>
                                      <w:marBottom w:val="0"/>
                                      <w:divBdr>
                                        <w:top w:val="none" w:sz="0" w:space="0" w:color="auto"/>
                                        <w:left w:val="none" w:sz="0" w:space="0" w:color="auto"/>
                                        <w:bottom w:val="none" w:sz="0" w:space="0" w:color="auto"/>
                                        <w:right w:val="none" w:sz="0" w:space="0" w:color="auto"/>
                                      </w:divBdr>
                                    </w:div>
                                  </w:divsChild>
                                </w:div>
                                <w:div w:id="1448810862">
                                  <w:marLeft w:val="0"/>
                                  <w:marRight w:val="0"/>
                                  <w:marTop w:val="0"/>
                                  <w:marBottom w:val="0"/>
                                  <w:divBdr>
                                    <w:top w:val="none" w:sz="0" w:space="0" w:color="auto"/>
                                    <w:left w:val="none" w:sz="0" w:space="0" w:color="auto"/>
                                    <w:bottom w:val="none" w:sz="0" w:space="0" w:color="auto"/>
                                    <w:right w:val="none" w:sz="0" w:space="0" w:color="auto"/>
                                  </w:divBdr>
                                  <w:divsChild>
                                    <w:div w:id="99348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7764">
                              <w:marLeft w:val="-225"/>
                              <w:marRight w:val="-225"/>
                              <w:marTop w:val="0"/>
                              <w:marBottom w:val="0"/>
                              <w:divBdr>
                                <w:top w:val="none" w:sz="0" w:space="0" w:color="auto"/>
                                <w:left w:val="none" w:sz="0" w:space="0" w:color="auto"/>
                                <w:bottom w:val="none" w:sz="0" w:space="0" w:color="auto"/>
                                <w:right w:val="none" w:sz="0" w:space="0" w:color="auto"/>
                              </w:divBdr>
                              <w:divsChild>
                                <w:div w:id="2081360862">
                                  <w:marLeft w:val="0"/>
                                  <w:marRight w:val="0"/>
                                  <w:marTop w:val="0"/>
                                  <w:marBottom w:val="0"/>
                                  <w:divBdr>
                                    <w:top w:val="none" w:sz="0" w:space="0" w:color="auto"/>
                                    <w:left w:val="none" w:sz="0" w:space="0" w:color="auto"/>
                                    <w:bottom w:val="none" w:sz="0" w:space="0" w:color="auto"/>
                                    <w:right w:val="none" w:sz="0" w:space="0" w:color="auto"/>
                                  </w:divBdr>
                                  <w:divsChild>
                                    <w:div w:id="10110827">
                                      <w:marLeft w:val="0"/>
                                      <w:marRight w:val="0"/>
                                      <w:marTop w:val="0"/>
                                      <w:marBottom w:val="0"/>
                                      <w:divBdr>
                                        <w:top w:val="none" w:sz="0" w:space="0" w:color="auto"/>
                                        <w:left w:val="none" w:sz="0" w:space="0" w:color="auto"/>
                                        <w:bottom w:val="none" w:sz="0" w:space="0" w:color="auto"/>
                                        <w:right w:val="none" w:sz="0" w:space="0" w:color="auto"/>
                                      </w:divBdr>
                                      <w:divsChild>
                                        <w:div w:id="1319190122">
                                          <w:marLeft w:val="0"/>
                                          <w:marRight w:val="0"/>
                                          <w:marTop w:val="0"/>
                                          <w:marBottom w:val="0"/>
                                          <w:divBdr>
                                            <w:top w:val="none" w:sz="0" w:space="0" w:color="auto"/>
                                            <w:left w:val="none" w:sz="0" w:space="0" w:color="auto"/>
                                            <w:bottom w:val="none" w:sz="0" w:space="0" w:color="auto"/>
                                            <w:right w:val="none" w:sz="0" w:space="0" w:color="auto"/>
                                          </w:divBdr>
                                          <w:divsChild>
                                            <w:div w:id="19015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431402">
                                  <w:marLeft w:val="0"/>
                                  <w:marRight w:val="0"/>
                                  <w:marTop w:val="0"/>
                                  <w:marBottom w:val="0"/>
                                  <w:divBdr>
                                    <w:top w:val="none" w:sz="0" w:space="0" w:color="auto"/>
                                    <w:left w:val="none" w:sz="0" w:space="0" w:color="auto"/>
                                    <w:bottom w:val="none" w:sz="0" w:space="0" w:color="auto"/>
                                    <w:right w:val="none" w:sz="0" w:space="0" w:color="auto"/>
                                  </w:divBdr>
                                  <w:divsChild>
                                    <w:div w:id="708990165">
                                      <w:marLeft w:val="0"/>
                                      <w:marRight w:val="0"/>
                                      <w:marTop w:val="0"/>
                                      <w:marBottom w:val="0"/>
                                      <w:divBdr>
                                        <w:top w:val="none" w:sz="0" w:space="0" w:color="auto"/>
                                        <w:left w:val="none" w:sz="0" w:space="0" w:color="auto"/>
                                        <w:bottom w:val="none" w:sz="0" w:space="0" w:color="auto"/>
                                        <w:right w:val="none" w:sz="0" w:space="0" w:color="auto"/>
                                      </w:divBdr>
                                      <w:divsChild>
                                        <w:div w:id="821041685">
                                          <w:marLeft w:val="0"/>
                                          <w:marRight w:val="0"/>
                                          <w:marTop w:val="0"/>
                                          <w:marBottom w:val="0"/>
                                          <w:divBdr>
                                            <w:top w:val="none" w:sz="0" w:space="0" w:color="auto"/>
                                            <w:left w:val="none" w:sz="0" w:space="0" w:color="auto"/>
                                            <w:bottom w:val="none" w:sz="0" w:space="0" w:color="auto"/>
                                            <w:right w:val="none" w:sz="0" w:space="0" w:color="auto"/>
                                          </w:divBdr>
                                          <w:divsChild>
                                            <w:div w:id="1975089892">
                                              <w:marLeft w:val="0"/>
                                              <w:marRight w:val="0"/>
                                              <w:marTop w:val="0"/>
                                              <w:marBottom w:val="0"/>
                                              <w:divBdr>
                                                <w:top w:val="none" w:sz="0" w:space="0" w:color="auto"/>
                                                <w:left w:val="none" w:sz="0" w:space="0" w:color="auto"/>
                                                <w:bottom w:val="none" w:sz="0" w:space="0" w:color="auto"/>
                                                <w:right w:val="none" w:sz="0" w:space="0" w:color="auto"/>
                                              </w:divBdr>
                                              <w:divsChild>
                                                <w:div w:id="12375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821044">
                              <w:marLeft w:val="0"/>
                              <w:marRight w:val="0"/>
                              <w:marTop w:val="0"/>
                              <w:marBottom w:val="0"/>
                              <w:divBdr>
                                <w:top w:val="none" w:sz="0" w:space="0" w:color="auto"/>
                                <w:left w:val="none" w:sz="0" w:space="0" w:color="auto"/>
                                <w:bottom w:val="none" w:sz="0" w:space="0" w:color="auto"/>
                                <w:right w:val="none" w:sz="0" w:space="0" w:color="auto"/>
                              </w:divBdr>
                              <w:divsChild>
                                <w:div w:id="1076589197">
                                  <w:marLeft w:val="0"/>
                                  <w:marRight w:val="0"/>
                                  <w:marTop w:val="0"/>
                                  <w:marBottom w:val="0"/>
                                  <w:divBdr>
                                    <w:top w:val="none" w:sz="0" w:space="0" w:color="auto"/>
                                    <w:left w:val="none" w:sz="0" w:space="0" w:color="auto"/>
                                    <w:bottom w:val="none" w:sz="0" w:space="0" w:color="auto"/>
                                    <w:right w:val="none" w:sz="0" w:space="0" w:color="auto"/>
                                  </w:divBdr>
                                </w:div>
                              </w:divsChild>
                            </w:div>
                            <w:div w:id="1047334451">
                              <w:marLeft w:val="0"/>
                              <w:marRight w:val="0"/>
                              <w:marTop w:val="0"/>
                              <w:marBottom w:val="0"/>
                              <w:divBdr>
                                <w:top w:val="none" w:sz="0" w:space="0" w:color="auto"/>
                                <w:left w:val="none" w:sz="0" w:space="0" w:color="auto"/>
                                <w:bottom w:val="none" w:sz="0" w:space="0" w:color="auto"/>
                                <w:right w:val="none" w:sz="0" w:space="0" w:color="auto"/>
                              </w:divBdr>
                              <w:divsChild>
                                <w:div w:id="1338270630">
                                  <w:marLeft w:val="0"/>
                                  <w:marRight w:val="0"/>
                                  <w:marTop w:val="0"/>
                                  <w:marBottom w:val="0"/>
                                  <w:divBdr>
                                    <w:top w:val="none" w:sz="0" w:space="0" w:color="auto"/>
                                    <w:left w:val="none" w:sz="0" w:space="0" w:color="auto"/>
                                    <w:bottom w:val="none" w:sz="0" w:space="0" w:color="auto"/>
                                    <w:right w:val="none" w:sz="0" w:space="0" w:color="auto"/>
                                  </w:divBdr>
                                  <w:divsChild>
                                    <w:div w:id="1656058840">
                                      <w:marLeft w:val="0"/>
                                      <w:marRight w:val="0"/>
                                      <w:marTop w:val="0"/>
                                      <w:marBottom w:val="0"/>
                                      <w:divBdr>
                                        <w:top w:val="none" w:sz="0" w:space="0" w:color="auto"/>
                                        <w:left w:val="none" w:sz="0" w:space="0" w:color="auto"/>
                                        <w:bottom w:val="none" w:sz="0" w:space="0" w:color="auto"/>
                                        <w:right w:val="none" w:sz="0" w:space="0" w:color="auto"/>
                                      </w:divBdr>
                                    </w:div>
                                  </w:divsChild>
                                </w:div>
                                <w:div w:id="1483237498">
                                  <w:marLeft w:val="0"/>
                                  <w:marRight w:val="0"/>
                                  <w:marTop w:val="0"/>
                                  <w:marBottom w:val="0"/>
                                  <w:divBdr>
                                    <w:top w:val="none" w:sz="0" w:space="0" w:color="auto"/>
                                    <w:left w:val="none" w:sz="0" w:space="0" w:color="auto"/>
                                    <w:bottom w:val="none" w:sz="0" w:space="0" w:color="auto"/>
                                    <w:right w:val="none" w:sz="0" w:space="0" w:color="auto"/>
                                  </w:divBdr>
                                  <w:divsChild>
                                    <w:div w:id="8056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112154">
                              <w:marLeft w:val="-225"/>
                              <w:marRight w:val="-225"/>
                              <w:marTop w:val="0"/>
                              <w:marBottom w:val="0"/>
                              <w:divBdr>
                                <w:top w:val="none" w:sz="0" w:space="0" w:color="auto"/>
                                <w:left w:val="none" w:sz="0" w:space="0" w:color="auto"/>
                                <w:bottom w:val="none" w:sz="0" w:space="0" w:color="auto"/>
                                <w:right w:val="none" w:sz="0" w:space="0" w:color="auto"/>
                              </w:divBdr>
                              <w:divsChild>
                                <w:div w:id="19547292">
                                  <w:marLeft w:val="0"/>
                                  <w:marRight w:val="0"/>
                                  <w:marTop w:val="0"/>
                                  <w:marBottom w:val="0"/>
                                  <w:divBdr>
                                    <w:top w:val="none" w:sz="0" w:space="0" w:color="auto"/>
                                    <w:left w:val="none" w:sz="0" w:space="0" w:color="auto"/>
                                    <w:bottom w:val="none" w:sz="0" w:space="0" w:color="auto"/>
                                    <w:right w:val="none" w:sz="0" w:space="0" w:color="auto"/>
                                  </w:divBdr>
                                  <w:divsChild>
                                    <w:div w:id="554699303">
                                      <w:marLeft w:val="0"/>
                                      <w:marRight w:val="0"/>
                                      <w:marTop w:val="0"/>
                                      <w:marBottom w:val="0"/>
                                      <w:divBdr>
                                        <w:top w:val="none" w:sz="0" w:space="0" w:color="auto"/>
                                        <w:left w:val="none" w:sz="0" w:space="0" w:color="auto"/>
                                        <w:bottom w:val="none" w:sz="0" w:space="0" w:color="auto"/>
                                        <w:right w:val="none" w:sz="0" w:space="0" w:color="auto"/>
                                      </w:divBdr>
                                      <w:divsChild>
                                        <w:div w:id="1514684635">
                                          <w:marLeft w:val="0"/>
                                          <w:marRight w:val="0"/>
                                          <w:marTop w:val="0"/>
                                          <w:marBottom w:val="0"/>
                                          <w:divBdr>
                                            <w:top w:val="none" w:sz="0" w:space="0" w:color="auto"/>
                                            <w:left w:val="none" w:sz="0" w:space="0" w:color="auto"/>
                                            <w:bottom w:val="none" w:sz="0" w:space="0" w:color="auto"/>
                                            <w:right w:val="none" w:sz="0" w:space="0" w:color="auto"/>
                                          </w:divBdr>
                                          <w:divsChild>
                                            <w:div w:id="96797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18966">
                                  <w:marLeft w:val="0"/>
                                  <w:marRight w:val="0"/>
                                  <w:marTop w:val="0"/>
                                  <w:marBottom w:val="0"/>
                                  <w:divBdr>
                                    <w:top w:val="none" w:sz="0" w:space="0" w:color="auto"/>
                                    <w:left w:val="none" w:sz="0" w:space="0" w:color="auto"/>
                                    <w:bottom w:val="none" w:sz="0" w:space="0" w:color="auto"/>
                                    <w:right w:val="none" w:sz="0" w:space="0" w:color="auto"/>
                                  </w:divBdr>
                                  <w:divsChild>
                                    <w:div w:id="1115560075">
                                      <w:marLeft w:val="0"/>
                                      <w:marRight w:val="0"/>
                                      <w:marTop w:val="0"/>
                                      <w:marBottom w:val="0"/>
                                      <w:divBdr>
                                        <w:top w:val="none" w:sz="0" w:space="0" w:color="auto"/>
                                        <w:left w:val="none" w:sz="0" w:space="0" w:color="auto"/>
                                        <w:bottom w:val="none" w:sz="0" w:space="0" w:color="auto"/>
                                        <w:right w:val="none" w:sz="0" w:space="0" w:color="auto"/>
                                      </w:divBdr>
                                      <w:divsChild>
                                        <w:div w:id="1757050289">
                                          <w:marLeft w:val="0"/>
                                          <w:marRight w:val="0"/>
                                          <w:marTop w:val="0"/>
                                          <w:marBottom w:val="0"/>
                                          <w:divBdr>
                                            <w:top w:val="none" w:sz="0" w:space="0" w:color="auto"/>
                                            <w:left w:val="none" w:sz="0" w:space="0" w:color="auto"/>
                                            <w:bottom w:val="none" w:sz="0" w:space="0" w:color="auto"/>
                                            <w:right w:val="none" w:sz="0" w:space="0" w:color="auto"/>
                                          </w:divBdr>
                                          <w:divsChild>
                                            <w:div w:id="1513298031">
                                              <w:marLeft w:val="0"/>
                                              <w:marRight w:val="0"/>
                                              <w:marTop w:val="0"/>
                                              <w:marBottom w:val="0"/>
                                              <w:divBdr>
                                                <w:top w:val="none" w:sz="0" w:space="0" w:color="auto"/>
                                                <w:left w:val="none" w:sz="0" w:space="0" w:color="auto"/>
                                                <w:bottom w:val="none" w:sz="0" w:space="0" w:color="auto"/>
                                                <w:right w:val="none" w:sz="0" w:space="0" w:color="auto"/>
                                              </w:divBdr>
                                              <w:divsChild>
                                                <w:div w:id="7615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838350">
                              <w:marLeft w:val="0"/>
                              <w:marRight w:val="0"/>
                              <w:marTop w:val="0"/>
                              <w:marBottom w:val="0"/>
                              <w:divBdr>
                                <w:top w:val="none" w:sz="0" w:space="0" w:color="auto"/>
                                <w:left w:val="none" w:sz="0" w:space="0" w:color="auto"/>
                                <w:bottom w:val="none" w:sz="0" w:space="0" w:color="auto"/>
                                <w:right w:val="none" w:sz="0" w:space="0" w:color="auto"/>
                              </w:divBdr>
                              <w:divsChild>
                                <w:div w:id="2077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8765">
                  <w:marLeft w:val="-225"/>
                  <w:marRight w:val="-225"/>
                  <w:marTop w:val="0"/>
                  <w:marBottom w:val="0"/>
                  <w:divBdr>
                    <w:top w:val="none" w:sz="0" w:space="0" w:color="auto"/>
                    <w:left w:val="none" w:sz="0" w:space="0" w:color="auto"/>
                    <w:bottom w:val="none" w:sz="0" w:space="0" w:color="auto"/>
                    <w:right w:val="none" w:sz="0" w:space="0" w:color="auto"/>
                  </w:divBdr>
                  <w:divsChild>
                    <w:div w:id="428081371">
                      <w:marLeft w:val="0"/>
                      <w:marRight w:val="0"/>
                      <w:marTop w:val="0"/>
                      <w:marBottom w:val="0"/>
                      <w:divBdr>
                        <w:top w:val="none" w:sz="0" w:space="0" w:color="auto"/>
                        <w:left w:val="none" w:sz="0" w:space="0" w:color="auto"/>
                        <w:bottom w:val="none" w:sz="0" w:space="0" w:color="auto"/>
                        <w:right w:val="none" w:sz="0" w:space="0" w:color="auto"/>
                      </w:divBdr>
                      <w:divsChild>
                        <w:div w:id="1817794670">
                          <w:marLeft w:val="0"/>
                          <w:marRight w:val="0"/>
                          <w:marTop w:val="0"/>
                          <w:marBottom w:val="0"/>
                          <w:divBdr>
                            <w:top w:val="none" w:sz="0" w:space="0" w:color="auto"/>
                            <w:left w:val="none" w:sz="0" w:space="0" w:color="auto"/>
                            <w:bottom w:val="none" w:sz="0" w:space="0" w:color="auto"/>
                            <w:right w:val="none" w:sz="0" w:space="0" w:color="auto"/>
                          </w:divBdr>
                          <w:divsChild>
                            <w:div w:id="544176184">
                              <w:marLeft w:val="-225"/>
                              <w:marRight w:val="-225"/>
                              <w:marTop w:val="0"/>
                              <w:marBottom w:val="0"/>
                              <w:divBdr>
                                <w:top w:val="none" w:sz="0" w:space="0" w:color="auto"/>
                                <w:left w:val="none" w:sz="0" w:space="0" w:color="auto"/>
                                <w:bottom w:val="none" w:sz="0" w:space="0" w:color="auto"/>
                                <w:right w:val="none" w:sz="0" w:space="0" w:color="auto"/>
                              </w:divBdr>
                              <w:divsChild>
                                <w:div w:id="1249196267">
                                  <w:marLeft w:val="0"/>
                                  <w:marRight w:val="0"/>
                                  <w:marTop w:val="0"/>
                                  <w:marBottom w:val="0"/>
                                  <w:divBdr>
                                    <w:top w:val="none" w:sz="0" w:space="0" w:color="auto"/>
                                    <w:left w:val="none" w:sz="0" w:space="0" w:color="auto"/>
                                    <w:bottom w:val="none" w:sz="0" w:space="0" w:color="auto"/>
                                    <w:right w:val="none" w:sz="0" w:space="0" w:color="auto"/>
                                  </w:divBdr>
                                  <w:divsChild>
                                    <w:div w:id="878783740">
                                      <w:marLeft w:val="0"/>
                                      <w:marRight w:val="0"/>
                                      <w:marTop w:val="0"/>
                                      <w:marBottom w:val="0"/>
                                      <w:divBdr>
                                        <w:top w:val="none" w:sz="0" w:space="0" w:color="auto"/>
                                        <w:left w:val="none" w:sz="0" w:space="0" w:color="auto"/>
                                        <w:bottom w:val="none" w:sz="0" w:space="0" w:color="auto"/>
                                        <w:right w:val="none" w:sz="0" w:space="0" w:color="auto"/>
                                      </w:divBdr>
                                      <w:divsChild>
                                        <w:div w:id="181826996">
                                          <w:marLeft w:val="0"/>
                                          <w:marRight w:val="0"/>
                                          <w:marTop w:val="0"/>
                                          <w:marBottom w:val="0"/>
                                          <w:divBdr>
                                            <w:top w:val="none" w:sz="0" w:space="0" w:color="auto"/>
                                            <w:left w:val="none" w:sz="0" w:space="0" w:color="auto"/>
                                            <w:bottom w:val="none" w:sz="0" w:space="0" w:color="auto"/>
                                            <w:right w:val="none" w:sz="0" w:space="0" w:color="auto"/>
                                          </w:divBdr>
                                          <w:divsChild>
                                            <w:div w:id="329261775">
                                              <w:marLeft w:val="0"/>
                                              <w:marRight w:val="0"/>
                                              <w:marTop w:val="0"/>
                                              <w:marBottom w:val="0"/>
                                              <w:divBdr>
                                                <w:top w:val="none" w:sz="0" w:space="0" w:color="auto"/>
                                                <w:left w:val="none" w:sz="0" w:space="0" w:color="auto"/>
                                                <w:bottom w:val="none" w:sz="0" w:space="0" w:color="auto"/>
                                                <w:right w:val="none" w:sz="0" w:space="0" w:color="auto"/>
                                              </w:divBdr>
                                              <w:divsChild>
                                                <w:div w:id="764232012">
                                                  <w:marLeft w:val="-225"/>
                                                  <w:marRight w:val="-225"/>
                                                  <w:marTop w:val="0"/>
                                                  <w:marBottom w:val="0"/>
                                                  <w:divBdr>
                                                    <w:top w:val="none" w:sz="0" w:space="0" w:color="auto"/>
                                                    <w:left w:val="none" w:sz="0" w:space="0" w:color="auto"/>
                                                    <w:bottom w:val="none" w:sz="0" w:space="0" w:color="auto"/>
                                                    <w:right w:val="none" w:sz="0" w:space="0" w:color="auto"/>
                                                  </w:divBdr>
                                                  <w:divsChild>
                                                    <w:div w:id="240218084">
                                                      <w:marLeft w:val="0"/>
                                                      <w:marRight w:val="0"/>
                                                      <w:marTop w:val="0"/>
                                                      <w:marBottom w:val="0"/>
                                                      <w:divBdr>
                                                        <w:top w:val="none" w:sz="0" w:space="0" w:color="auto"/>
                                                        <w:left w:val="none" w:sz="0" w:space="0" w:color="auto"/>
                                                        <w:bottom w:val="none" w:sz="0" w:space="0" w:color="auto"/>
                                                        <w:right w:val="none" w:sz="0" w:space="0" w:color="auto"/>
                                                      </w:divBdr>
                                                      <w:divsChild>
                                                        <w:div w:id="1866626867">
                                                          <w:marLeft w:val="0"/>
                                                          <w:marRight w:val="0"/>
                                                          <w:marTop w:val="0"/>
                                                          <w:marBottom w:val="0"/>
                                                          <w:divBdr>
                                                            <w:top w:val="none" w:sz="0" w:space="0" w:color="auto"/>
                                                            <w:left w:val="none" w:sz="0" w:space="0" w:color="auto"/>
                                                            <w:bottom w:val="none" w:sz="0" w:space="0" w:color="auto"/>
                                                            <w:right w:val="none" w:sz="0" w:space="0" w:color="auto"/>
                                                          </w:divBdr>
                                                          <w:divsChild>
                                                            <w:div w:id="1195459841">
                                                              <w:marLeft w:val="0"/>
                                                              <w:marRight w:val="0"/>
                                                              <w:marTop w:val="0"/>
                                                              <w:marBottom w:val="0"/>
                                                              <w:divBdr>
                                                                <w:top w:val="none" w:sz="0" w:space="0" w:color="auto"/>
                                                                <w:left w:val="none" w:sz="0" w:space="0" w:color="auto"/>
                                                                <w:bottom w:val="none" w:sz="0" w:space="0" w:color="auto"/>
                                                                <w:right w:val="none" w:sz="0" w:space="0" w:color="auto"/>
                                                              </w:divBdr>
                                                              <w:divsChild>
                                                                <w:div w:id="1571697286">
                                                                  <w:marLeft w:val="0"/>
                                                                  <w:marRight w:val="0"/>
                                                                  <w:marTop w:val="0"/>
                                                                  <w:marBottom w:val="0"/>
                                                                  <w:divBdr>
                                                                    <w:top w:val="none" w:sz="0" w:space="0" w:color="auto"/>
                                                                    <w:left w:val="none" w:sz="0" w:space="0" w:color="auto"/>
                                                                    <w:bottom w:val="none" w:sz="0" w:space="0" w:color="auto"/>
                                                                    <w:right w:val="none" w:sz="0" w:space="0" w:color="auto"/>
                                                                  </w:divBdr>
                                                                </w:div>
                                                              </w:divsChild>
                                                            </w:div>
                                                            <w:div w:id="1759401094">
                                                              <w:marLeft w:val="0"/>
                                                              <w:marRight w:val="0"/>
                                                              <w:marTop w:val="0"/>
                                                              <w:marBottom w:val="0"/>
                                                              <w:divBdr>
                                                                <w:top w:val="none" w:sz="0" w:space="0" w:color="auto"/>
                                                                <w:left w:val="none" w:sz="0" w:space="0" w:color="auto"/>
                                                                <w:bottom w:val="none" w:sz="0" w:space="0" w:color="auto"/>
                                                                <w:right w:val="none" w:sz="0" w:space="0" w:color="auto"/>
                                                              </w:divBdr>
                                                              <w:divsChild>
                                                                <w:div w:id="1508594620">
                                                                  <w:marLeft w:val="0"/>
                                                                  <w:marRight w:val="0"/>
                                                                  <w:marTop w:val="0"/>
                                                                  <w:marBottom w:val="0"/>
                                                                  <w:divBdr>
                                                                    <w:top w:val="none" w:sz="0" w:space="0" w:color="auto"/>
                                                                    <w:left w:val="none" w:sz="0" w:space="0" w:color="auto"/>
                                                                    <w:bottom w:val="none" w:sz="0" w:space="0" w:color="auto"/>
                                                                    <w:right w:val="none" w:sz="0" w:space="0" w:color="auto"/>
                                                                  </w:divBdr>
                                                                </w:div>
                                                              </w:divsChild>
                                                            </w:div>
                                                            <w:div w:id="2128157386">
                                                              <w:marLeft w:val="0"/>
                                                              <w:marRight w:val="0"/>
                                                              <w:marTop w:val="0"/>
                                                              <w:marBottom w:val="0"/>
                                                              <w:divBdr>
                                                                <w:top w:val="none" w:sz="0" w:space="0" w:color="auto"/>
                                                                <w:left w:val="none" w:sz="0" w:space="0" w:color="auto"/>
                                                                <w:bottom w:val="none" w:sz="0" w:space="0" w:color="auto"/>
                                                                <w:right w:val="none" w:sz="0" w:space="0" w:color="auto"/>
                                                              </w:divBdr>
                                                              <w:divsChild>
                                                                <w:div w:id="734398835">
                                                                  <w:marLeft w:val="0"/>
                                                                  <w:marRight w:val="0"/>
                                                                  <w:marTop w:val="0"/>
                                                                  <w:marBottom w:val="0"/>
                                                                  <w:divBdr>
                                                                    <w:top w:val="none" w:sz="0" w:space="0" w:color="auto"/>
                                                                    <w:left w:val="none" w:sz="0" w:space="0" w:color="auto"/>
                                                                    <w:bottom w:val="none" w:sz="0" w:space="0" w:color="auto"/>
                                                                    <w:right w:val="none" w:sz="0" w:space="0" w:color="auto"/>
                                                                  </w:divBdr>
                                                                </w:div>
                                                              </w:divsChild>
                                                            </w:div>
                                                            <w:div w:id="1236278123">
                                                              <w:marLeft w:val="0"/>
                                                              <w:marRight w:val="0"/>
                                                              <w:marTop w:val="0"/>
                                                              <w:marBottom w:val="0"/>
                                                              <w:divBdr>
                                                                <w:top w:val="none" w:sz="0" w:space="0" w:color="auto"/>
                                                                <w:left w:val="none" w:sz="0" w:space="0" w:color="auto"/>
                                                                <w:bottom w:val="none" w:sz="0" w:space="0" w:color="auto"/>
                                                                <w:right w:val="none" w:sz="0" w:space="0" w:color="auto"/>
                                                              </w:divBdr>
                                                              <w:divsChild>
                                                                <w:div w:id="1535655252">
                                                                  <w:marLeft w:val="0"/>
                                                                  <w:marRight w:val="0"/>
                                                                  <w:marTop w:val="0"/>
                                                                  <w:marBottom w:val="0"/>
                                                                  <w:divBdr>
                                                                    <w:top w:val="none" w:sz="0" w:space="0" w:color="auto"/>
                                                                    <w:left w:val="none" w:sz="0" w:space="0" w:color="auto"/>
                                                                    <w:bottom w:val="none" w:sz="0" w:space="0" w:color="auto"/>
                                                                    <w:right w:val="none" w:sz="0" w:space="0" w:color="auto"/>
                                                                  </w:divBdr>
                                                                  <w:divsChild>
                                                                    <w:div w:id="10720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93585">
                                                              <w:marLeft w:val="0"/>
                                                              <w:marRight w:val="0"/>
                                                              <w:marTop w:val="0"/>
                                                              <w:marBottom w:val="0"/>
                                                              <w:divBdr>
                                                                <w:top w:val="none" w:sz="0" w:space="0" w:color="auto"/>
                                                                <w:left w:val="none" w:sz="0" w:space="0" w:color="auto"/>
                                                                <w:bottom w:val="none" w:sz="0" w:space="0" w:color="auto"/>
                                                                <w:right w:val="none" w:sz="0" w:space="0" w:color="auto"/>
                                                              </w:divBdr>
                                                              <w:divsChild>
                                                                <w:div w:id="170571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3305">
                                                          <w:marLeft w:val="-225"/>
                                                          <w:marRight w:val="-225"/>
                                                          <w:marTop w:val="0"/>
                                                          <w:marBottom w:val="0"/>
                                                          <w:divBdr>
                                                            <w:top w:val="none" w:sz="0" w:space="0" w:color="auto"/>
                                                            <w:left w:val="none" w:sz="0" w:space="0" w:color="auto"/>
                                                            <w:bottom w:val="none" w:sz="0" w:space="0" w:color="auto"/>
                                                            <w:right w:val="none" w:sz="0" w:space="0" w:color="auto"/>
                                                          </w:divBdr>
                                                          <w:divsChild>
                                                            <w:div w:id="1016467554">
                                                              <w:marLeft w:val="0"/>
                                                              <w:marRight w:val="0"/>
                                                              <w:marTop w:val="0"/>
                                                              <w:marBottom w:val="0"/>
                                                              <w:divBdr>
                                                                <w:top w:val="none" w:sz="0" w:space="0" w:color="auto"/>
                                                                <w:left w:val="none" w:sz="0" w:space="0" w:color="auto"/>
                                                                <w:bottom w:val="none" w:sz="0" w:space="0" w:color="auto"/>
                                                                <w:right w:val="none" w:sz="0" w:space="0" w:color="auto"/>
                                                              </w:divBdr>
                                                              <w:divsChild>
                                                                <w:div w:id="1856571411">
                                                                  <w:marLeft w:val="0"/>
                                                                  <w:marRight w:val="0"/>
                                                                  <w:marTop w:val="0"/>
                                                                  <w:marBottom w:val="0"/>
                                                                  <w:divBdr>
                                                                    <w:top w:val="none" w:sz="0" w:space="0" w:color="auto"/>
                                                                    <w:left w:val="none" w:sz="0" w:space="0" w:color="auto"/>
                                                                    <w:bottom w:val="none" w:sz="0" w:space="0" w:color="auto"/>
                                                                    <w:right w:val="none" w:sz="0" w:space="0" w:color="auto"/>
                                                                  </w:divBdr>
                                                                  <w:divsChild>
                                                                    <w:div w:id="1638294965">
                                                                      <w:marLeft w:val="0"/>
                                                                      <w:marRight w:val="0"/>
                                                                      <w:marTop w:val="0"/>
                                                                      <w:marBottom w:val="0"/>
                                                                      <w:divBdr>
                                                                        <w:top w:val="none" w:sz="0" w:space="0" w:color="auto"/>
                                                                        <w:left w:val="none" w:sz="0" w:space="0" w:color="auto"/>
                                                                        <w:bottom w:val="none" w:sz="0" w:space="0" w:color="auto"/>
                                                                        <w:right w:val="none" w:sz="0" w:space="0" w:color="auto"/>
                                                                      </w:divBdr>
                                                                      <w:divsChild>
                                                                        <w:div w:id="21963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98940">
                                                              <w:marLeft w:val="0"/>
                                                              <w:marRight w:val="0"/>
                                                              <w:marTop w:val="0"/>
                                                              <w:marBottom w:val="0"/>
                                                              <w:divBdr>
                                                                <w:top w:val="none" w:sz="0" w:space="0" w:color="auto"/>
                                                                <w:left w:val="none" w:sz="0" w:space="0" w:color="auto"/>
                                                                <w:bottom w:val="none" w:sz="0" w:space="0" w:color="auto"/>
                                                                <w:right w:val="none" w:sz="0" w:space="0" w:color="auto"/>
                                                              </w:divBdr>
                                                              <w:divsChild>
                                                                <w:div w:id="1062826603">
                                                                  <w:marLeft w:val="0"/>
                                                                  <w:marRight w:val="0"/>
                                                                  <w:marTop w:val="0"/>
                                                                  <w:marBottom w:val="0"/>
                                                                  <w:divBdr>
                                                                    <w:top w:val="none" w:sz="0" w:space="0" w:color="auto"/>
                                                                    <w:left w:val="none" w:sz="0" w:space="0" w:color="auto"/>
                                                                    <w:bottom w:val="none" w:sz="0" w:space="0" w:color="auto"/>
                                                                    <w:right w:val="none" w:sz="0" w:space="0" w:color="auto"/>
                                                                  </w:divBdr>
                                                                  <w:divsChild>
                                                                    <w:div w:id="193005910">
                                                                      <w:marLeft w:val="0"/>
                                                                      <w:marRight w:val="0"/>
                                                                      <w:marTop w:val="0"/>
                                                                      <w:marBottom w:val="0"/>
                                                                      <w:divBdr>
                                                                        <w:top w:val="none" w:sz="0" w:space="0" w:color="auto"/>
                                                                        <w:left w:val="none" w:sz="0" w:space="0" w:color="auto"/>
                                                                        <w:bottom w:val="none" w:sz="0" w:space="0" w:color="auto"/>
                                                                        <w:right w:val="none" w:sz="0" w:space="0" w:color="auto"/>
                                                                      </w:divBdr>
                                                                      <w:divsChild>
                                                                        <w:div w:id="2848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238663">
                                              <w:marLeft w:val="-225"/>
                                              <w:marRight w:val="-225"/>
                                              <w:marTop w:val="0"/>
                                              <w:marBottom w:val="0"/>
                                              <w:divBdr>
                                                <w:top w:val="none" w:sz="0" w:space="0" w:color="auto"/>
                                                <w:left w:val="none" w:sz="0" w:space="0" w:color="auto"/>
                                                <w:bottom w:val="none" w:sz="0" w:space="0" w:color="auto"/>
                                                <w:right w:val="none" w:sz="0" w:space="0" w:color="auto"/>
                                              </w:divBdr>
                                              <w:divsChild>
                                                <w:div w:id="1876388099">
                                                  <w:marLeft w:val="0"/>
                                                  <w:marRight w:val="0"/>
                                                  <w:marTop w:val="0"/>
                                                  <w:marBottom w:val="0"/>
                                                  <w:divBdr>
                                                    <w:top w:val="none" w:sz="0" w:space="0" w:color="auto"/>
                                                    <w:left w:val="none" w:sz="0" w:space="0" w:color="auto"/>
                                                    <w:bottom w:val="none" w:sz="0" w:space="0" w:color="auto"/>
                                                    <w:right w:val="none" w:sz="0" w:space="0" w:color="auto"/>
                                                  </w:divBdr>
                                                  <w:divsChild>
                                                    <w:div w:id="1817335070">
                                                      <w:marLeft w:val="0"/>
                                                      <w:marRight w:val="0"/>
                                                      <w:marTop w:val="0"/>
                                                      <w:marBottom w:val="0"/>
                                                      <w:divBdr>
                                                        <w:top w:val="none" w:sz="0" w:space="0" w:color="auto"/>
                                                        <w:left w:val="none" w:sz="0" w:space="0" w:color="auto"/>
                                                        <w:bottom w:val="none" w:sz="0" w:space="0" w:color="auto"/>
                                                        <w:right w:val="none" w:sz="0" w:space="0" w:color="auto"/>
                                                      </w:divBdr>
                                                      <w:divsChild>
                                                        <w:div w:id="19686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214387">
                              <w:marLeft w:val="0"/>
                              <w:marRight w:val="0"/>
                              <w:marTop w:val="0"/>
                              <w:marBottom w:val="0"/>
                              <w:divBdr>
                                <w:top w:val="none" w:sz="0" w:space="0" w:color="auto"/>
                                <w:left w:val="none" w:sz="0" w:space="0" w:color="auto"/>
                                <w:bottom w:val="none" w:sz="0" w:space="0" w:color="auto"/>
                                <w:right w:val="none" w:sz="0" w:space="0" w:color="auto"/>
                              </w:divBdr>
                              <w:divsChild>
                                <w:div w:id="48910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7924">
                          <w:marLeft w:val="-225"/>
                          <w:marRight w:val="-225"/>
                          <w:marTop w:val="0"/>
                          <w:marBottom w:val="0"/>
                          <w:divBdr>
                            <w:top w:val="none" w:sz="0" w:space="0" w:color="auto"/>
                            <w:left w:val="none" w:sz="0" w:space="0" w:color="auto"/>
                            <w:bottom w:val="none" w:sz="0" w:space="0" w:color="auto"/>
                            <w:right w:val="none" w:sz="0" w:space="0" w:color="auto"/>
                          </w:divBdr>
                          <w:divsChild>
                            <w:div w:id="261303331">
                              <w:marLeft w:val="0"/>
                              <w:marRight w:val="0"/>
                              <w:marTop w:val="0"/>
                              <w:marBottom w:val="0"/>
                              <w:divBdr>
                                <w:top w:val="none" w:sz="0" w:space="0" w:color="auto"/>
                                <w:left w:val="none" w:sz="0" w:space="0" w:color="auto"/>
                                <w:bottom w:val="none" w:sz="0" w:space="0" w:color="auto"/>
                                <w:right w:val="none" w:sz="0" w:space="0" w:color="auto"/>
                              </w:divBdr>
                              <w:divsChild>
                                <w:div w:id="372310206">
                                  <w:marLeft w:val="0"/>
                                  <w:marRight w:val="0"/>
                                  <w:marTop w:val="0"/>
                                  <w:marBottom w:val="0"/>
                                  <w:divBdr>
                                    <w:top w:val="none" w:sz="0" w:space="0" w:color="auto"/>
                                    <w:left w:val="none" w:sz="0" w:space="0" w:color="auto"/>
                                    <w:bottom w:val="none" w:sz="0" w:space="0" w:color="auto"/>
                                    <w:right w:val="none" w:sz="0" w:space="0" w:color="auto"/>
                                  </w:divBdr>
                                  <w:divsChild>
                                    <w:div w:id="1808931946">
                                      <w:marLeft w:val="-225"/>
                                      <w:marRight w:val="-225"/>
                                      <w:marTop w:val="0"/>
                                      <w:marBottom w:val="0"/>
                                      <w:divBdr>
                                        <w:top w:val="none" w:sz="0" w:space="0" w:color="auto"/>
                                        <w:left w:val="none" w:sz="0" w:space="0" w:color="auto"/>
                                        <w:bottom w:val="none" w:sz="0" w:space="0" w:color="auto"/>
                                        <w:right w:val="none" w:sz="0" w:space="0" w:color="auto"/>
                                      </w:divBdr>
                                      <w:divsChild>
                                        <w:div w:id="2057967453">
                                          <w:marLeft w:val="0"/>
                                          <w:marRight w:val="0"/>
                                          <w:marTop w:val="0"/>
                                          <w:marBottom w:val="0"/>
                                          <w:divBdr>
                                            <w:top w:val="none" w:sz="0" w:space="0" w:color="auto"/>
                                            <w:left w:val="none" w:sz="0" w:space="0" w:color="auto"/>
                                            <w:bottom w:val="none" w:sz="0" w:space="0" w:color="auto"/>
                                            <w:right w:val="none" w:sz="0" w:space="0" w:color="auto"/>
                                          </w:divBdr>
                                          <w:divsChild>
                                            <w:div w:id="1821729318">
                                              <w:marLeft w:val="0"/>
                                              <w:marRight w:val="0"/>
                                              <w:marTop w:val="0"/>
                                              <w:marBottom w:val="0"/>
                                              <w:divBdr>
                                                <w:top w:val="none" w:sz="0" w:space="0" w:color="auto"/>
                                                <w:left w:val="none" w:sz="0" w:space="0" w:color="auto"/>
                                                <w:bottom w:val="none" w:sz="0" w:space="0" w:color="auto"/>
                                                <w:right w:val="none" w:sz="0" w:space="0" w:color="auto"/>
                                              </w:divBdr>
                                              <w:divsChild>
                                                <w:div w:id="984236580">
                                                  <w:marLeft w:val="0"/>
                                                  <w:marRight w:val="0"/>
                                                  <w:marTop w:val="0"/>
                                                  <w:marBottom w:val="0"/>
                                                  <w:divBdr>
                                                    <w:top w:val="none" w:sz="0" w:space="0" w:color="auto"/>
                                                    <w:left w:val="none" w:sz="0" w:space="0" w:color="auto"/>
                                                    <w:bottom w:val="none" w:sz="0" w:space="0" w:color="auto"/>
                                                    <w:right w:val="none" w:sz="0" w:space="0" w:color="auto"/>
                                                  </w:divBdr>
                                                  <w:divsChild>
                                                    <w:div w:id="1061059174">
                                                      <w:marLeft w:val="0"/>
                                                      <w:marRight w:val="0"/>
                                                      <w:marTop w:val="0"/>
                                                      <w:marBottom w:val="0"/>
                                                      <w:divBdr>
                                                        <w:top w:val="none" w:sz="0" w:space="0" w:color="auto"/>
                                                        <w:left w:val="none" w:sz="0" w:space="0" w:color="auto"/>
                                                        <w:bottom w:val="none" w:sz="0" w:space="0" w:color="auto"/>
                                                        <w:right w:val="none" w:sz="0" w:space="0" w:color="auto"/>
                                                      </w:divBdr>
                                                      <w:divsChild>
                                                        <w:div w:id="397821411">
                                                          <w:marLeft w:val="0"/>
                                                          <w:marRight w:val="0"/>
                                                          <w:marTop w:val="225"/>
                                                          <w:marBottom w:val="525"/>
                                                          <w:divBdr>
                                                            <w:top w:val="single" w:sz="6" w:space="0" w:color="B2B2B2"/>
                                                            <w:left w:val="none" w:sz="0" w:space="0" w:color="auto"/>
                                                            <w:bottom w:val="single" w:sz="6" w:space="0" w:color="B2B2B2"/>
                                                            <w:right w:val="none" w:sz="0" w:space="0" w:color="auto"/>
                                                          </w:divBdr>
                                                        </w:div>
                                                      </w:divsChild>
                                                    </w:div>
                                                  </w:divsChild>
                                                </w:div>
                                              </w:divsChild>
                                            </w:div>
                                          </w:divsChild>
                                        </w:div>
                                      </w:divsChild>
                                    </w:div>
                                  </w:divsChild>
                                </w:div>
                              </w:divsChild>
                            </w:div>
                          </w:divsChild>
                        </w:div>
                      </w:divsChild>
                    </w:div>
                  </w:divsChild>
                </w:div>
                <w:div w:id="688796204">
                  <w:marLeft w:val="-225"/>
                  <w:marRight w:val="-225"/>
                  <w:marTop w:val="0"/>
                  <w:marBottom w:val="0"/>
                  <w:divBdr>
                    <w:top w:val="none" w:sz="0" w:space="0" w:color="auto"/>
                    <w:left w:val="none" w:sz="0" w:space="0" w:color="auto"/>
                    <w:bottom w:val="none" w:sz="0" w:space="0" w:color="auto"/>
                    <w:right w:val="none" w:sz="0" w:space="0" w:color="auto"/>
                  </w:divBdr>
                  <w:divsChild>
                    <w:div w:id="1132289515">
                      <w:marLeft w:val="0"/>
                      <w:marRight w:val="0"/>
                      <w:marTop w:val="0"/>
                      <w:marBottom w:val="0"/>
                      <w:divBdr>
                        <w:top w:val="none" w:sz="0" w:space="0" w:color="auto"/>
                        <w:left w:val="none" w:sz="0" w:space="0" w:color="auto"/>
                        <w:bottom w:val="none" w:sz="0" w:space="0" w:color="auto"/>
                        <w:right w:val="none" w:sz="0" w:space="0" w:color="auto"/>
                      </w:divBdr>
                      <w:divsChild>
                        <w:div w:id="2019116772">
                          <w:marLeft w:val="0"/>
                          <w:marRight w:val="0"/>
                          <w:marTop w:val="0"/>
                          <w:marBottom w:val="0"/>
                          <w:divBdr>
                            <w:top w:val="none" w:sz="0" w:space="0" w:color="auto"/>
                            <w:left w:val="none" w:sz="0" w:space="0" w:color="auto"/>
                            <w:bottom w:val="none" w:sz="0" w:space="0" w:color="auto"/>
                            <w:right w:val="none" w:sz="0" w:space="0" w:color="auto"/>
                          </w:divBdr>
                          <w:divsChild>
                            <w:div w:id="2049724118">
                              <w:marLeft w:val="0"/>
                              <w:marRight w:val="0"/>
                              <w:marTop w:val="0"/>
                              <w:marBottom w:val="0"/>
                              <w:divBdr>
                                <w:top w:val="none" w:sz="0" w:space="0" w:color="auto"/>
                                <w:left w:val="none" w:sz="0" w:space="0" w:color="auto"/>
                                <w:bottom w:val="none" w:sz="0" w:space="0" w:color="auto"/>
                                <w:right w:val="none" w:sz="0" w:space="0" w:color="auto"/>
                              </w:divBdr>
                              <w:divsChild>
                                <w:div w:id="9463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491106">
          <w:marLeft w:val="0"/>
          <w:marRight w:val="0"/>
          <w:marTop w:val="450"/>
          <w:marBottom w:val="0"/>
          <w:divBdr>
            <w:top w:val="none" w:sz="0" w:space="0" w:color="auto"/>
            <w:left w:val="none" w:sz="0" w:space="0" w:color="auto"/>
            <w:bottom w:val="none" w:sz="0" w:space="0" w:color="auto"/>
            <w:right w:val="none" w:sz="0" w:space="0" w:color="auto"/>
          </w:divBdr>
          <w:divsChild>
            <w:div w:id="1110078905">
              <w:marLeft w:val="0"/>
              <w:marRight w:val="0"/>
              <w:marTop w:val="0"/>
              <w:marBottom w:val="0"/>
              <w:divBdr>
                <w:top w:val="none" w:sz="0" w:space="0" w:color="auto"/>
                <w:left w:val="none" w:sz="0" w:space="0" w:color="auto"/>
                <w:bottom w:val="none" w:sz="0" w:space="0" w:color="auto"/>
                <w:right w:val="none" w:sz="0" w:space="0" w:color="auto"/>
              </w:divBdr>
              <w:divsChild>
                <w:div w:id="2087415090">
                  <w:marLeft w:val="-225"/>
                  <w:marRight w:val="-225"/>
                  <w:marTop w:val="0"/>
                  <w:marBottom w:val="0"/>
                  <w:divBdr>
                    <w:top w:val="none" w:sz="0" w:space="0" w:color="auto"/>
                    <w:left w:val="none" w:sz="0" w:space="0" w:color="auto"/>
                    <w:bottom w:val="none" w:sz="0" w:space="0" w:color="auto"/>
                    <w:right w:val="none" w:sz="0" w:space="0" w:color="auto"/>
                  </w:divBdr>
                  <w:divsChild>
                    <w:div w:id="1498620179">
                      <w:marLeft w:val="0"/>
                      <w:marRight w:val="0"/>
                      <w:marTop w:val="0"/>
                      <w:marBottom w:val="0"/>
                      <w:divBdr>
                        <w:top w:val="none" w:sz="0" w:space="0" w:color="auto"/>
                        <w:left w:val="none" w:sz="0" w:space="0" w:color="auto"/>
                        <w:bottom w:val="none" w:sz="0" w:space="0" w:color="auto"/>
                        <w:right w:val="none" w:sz="0" w:space="0" w:color="auto"/>
                      </w:divBdr>
                      <w:divsChild>
                        <w:div w:id="703865404">
                          <w:marLeft w:val="0"/>
                          <w:marRight w:val="0"/>
                          <w:marTop w:val="0"/>
                          <w:marBottom w:val="0"/>
                          <w:divBdr>
                            <w:top w:val="none" w:sz="0" w:space="0" w:color="auto"/>
                            <w:left w:val="none" w:sz="0" w:space="0" w:color="auto"/>
                            <w:bottom w:val="none" w:sz="0" w:space="0" w:color="auto"/>
                            <w:right w:val="none" w:sz="0" w:space="0" w:color="auto"/>
                          </w:divBdr>
                          <w:divsChild>
                            <w:div w:id="165439615">
                              <w:marLeft w:val="0"/>
                              <w:marRight w:val="0"/>
                              <w:marTop w:val="0"/>
                              <w:marBottom w:val="0"/>
                              <w:divBdr>
                                <w:top w:val="none" w:sz="0" w:space="0" w:color="auto"/>
                                <w:left w:val="none" w:sz="0" w:space="0" w:color="auto"/>
                                <w:bottom w:val="none" w:sz="0" w:space="0" w:color="auto"/>
                                <w:right w:val="none" w:sz="0" w:space="0" w:color="auto"/>
                              </w:divBdr>
                            </w:div>
                            <w:div w:id="1818960380">
                              <w:marLeft w:val="0"/>
                              <w:marRight w:val="0"/>
                              <w:marTop w:val="0"/>
                              <w:marBottom w:val="0"/>
                              <w:divBdr>
                                <w:top w:val="none" w:sz="0" w:space="0" w:color="auto"/>
                                <w:left w:val="none" w:sz="0" w:space="0" w:color="auto"/>
                                <w:bottom w:val="none" w:sz="0" w:space="0" w:color="auto"/>
                                <w:right w:val="none" w:sz="0" w:space="0" w:color="auto"/>
                              </w:divBdr>
                            </w:div>
                            <w:div w:id="16667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80498">
                      <w:marLeft w:val="0"/>
                      <w:marRight w:val="0"/>
                      <w:marTop w:val="0"/>
                      <w:marBottom w:val="0"/>
                      <w:divBdr>
                        <w:top w:val="none" w:sz="0" w:space="0" w:color="auto"/>
                        <w:left w:val="none" w:sz="0" w:space="0" w:color="auto"/>
                        <w:bottom w:val="none" w:sz="0" w:space="0" w:color="auto"/>
                        <w:right w:val="none" w:sz="0" w:space="0" w:color="auto"/>
                      </w:divBdr>
                      <w:divsChild>
                        <w:div w:id="1130972518">
                          <w:marLeft w:val="0"/>
                          <w:marRight w:val="0"/>
                          <w:marTop w:val="0"/>
                          <w:marBottom w:val="0"/>
                          <w:divBdr>
                            <w:top w:val="none" w:sz="0" w:space="0" w:color="auto"/>
                            <w:left w:val="none" w:sz="0" w:space="0" w:color="auto"/>
                            <w:bottom w:val="none" w:sz="0" w:space="0" w:color="auto"/>
                            <w:right w:val="none" w:sz="0" w:space="0" w:color="auto"/>
                          </w:divBdr>
                          <w:divsChild>
                            <w:div w:id="916596297">
                              <w:marLeft w:val="0"/>
                              <w:marRight w:val="0"/>
                              <w:marTop w:val="0"/>
                              <w:marBottom w:val="0"/>
                              <w:divBdr>
                                <w:top w:val="none" w:sz="0" w:space="0" w:color="auto"/>
                                <w:left w:val="none" w:sz="0" w:space="0" w:color="auto"/>
                                <w:bottom w:val="none" w:sz="0" w:space="0" w:color="auto"/>
                                <w:right w:val="none" w:sz="0" w:space="0" w:color="auto"/>
                              </w:divBdr>
                              <w:divsChild>
                                <w:div w:id="1796946799">
                                  <w:marLeft w:val="0"/>
                                  <w:marRight w:val="0"/>
                                  <w:marTop w:val="300"/>
                                  <w:marBottom w:val="300"/>
                                  <w:divBdr>
                                    <w:top w:val="single" w:sz="12" w:space="0" w:color="3C4245"/>
                                    <w:left w:val="single" w:sz="12" w:space="0" w:color="3C4245"/>
                                    <w:bottom w:val="single" w:sz="12" w:space="0" w:color="3C4245"/>
                                    <w:right w:val="single" w:sz="12" w:space="0" w:color="3C4245"/>
                                  </w:divBdr>
                                </w:div>
                              </w:divsChild>
                            </w:div>
                          </w:divsChild>
                        </w:div>
                      </w:divsChild>
                    </w:div>
                  </w:divsChild>
                </w:div>
              </w:divsChild>
            </w:div>
          </w:divsChild>
        </w:div>
        <w:div w:id="698243286">
          <w:marLeft w:val="0"/>
          <w:marRight w:val="0"/>
          <w:marTop w:val="0"/>
          <w:marBottom w:val="0"/>
          <w:divBdr>
            <w:top w:val="none" w:sz="0" w:space="0" w:color="auto"/>
            <w:left w:val="none" w:sz="0" w:space="0" w:color="auto"/>
            <w:bottom w:val="none" w:sz="0" w:space="0" w:color="auto"/>
            <w:right w:val="none" w:sz="0" w:space="0" w:color="auto"/>
          </w:divBdr>
          <w:divsChild>
            <w:div w:id="690110856">
              <w:marLeft w:val="-225"/>
              <w:marRight w:val="-225"/>
              <w:marTop w:val="0"/>
              <w:marBottom w:val="0"/>
              <w:divBdr>
                <w:top w:val="none" w:sz="0" w:space="0" w:color="auto"/>
                <w:left w:val="none" w:sz="0" w:space="0" w:color="auto"/>
                <w:bottom w:val="none" w:sz="0" w:space="0" w:color="auto"/>
                <w:right w:val="none" w:sz="0" w:space="0" w:color="auto"/>
              </w:divBdr>
              <w:divsChild>
                <w:div w:id="722749070">
                  <w:marLeft w:val="0"/>
                  <w:marRight w:val="0"/>
                  <w:marTop w:val="0"/>
                  <w:marBottom w:val="0"/>
                  <w:divBdr>
                    <w:top w:val="none" w:sz="0" w:space="0" w:color="auto"/>
                    <w:left w:val="none" w:sz="0" w:space="0" w:color="auto"/>
                    <w:bottom w:val="none" w:sz="0" w:space="0" w:color="auto"/>
                    <w:right w:val="none" w:sz="0" w:space="0" w:color="auto"/>
                  </w:divBdr>
                  <w:divsChild>
                    <w:div w:id="1646203329">
                      <w:marLeft w:val="0"/>
                      <w:marRight w:val="0"/>
                      <w:marTop w:val="0"/>
                      <w:marBottom w:val="0"/>
                      <w:divBdr>
                        <w:top w:val="none" w:sz="0" w:space="0" w:color="auto"/>
                        <w:left w:val="none" w:sz="0" w:space="0" w:color="auto"/>
                        <w:bottom w:val="none" w:sz="0" w:space="0" w:color="auto"/>
                        <w:right w:val="none" w:sz="0" w:space="0" w:color="auto"/>
                      </w:divBdr>
                      <w:divsChild>
                        <w:div w:id="15651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217910">
                  <w:marLeft w:val="0"/>
                  <w:marRight w:val="0"/>
                  <w:marTop w:val="0"/>
                  <w:marBottom w:val="0"/>
                  <w:divBdr>
                    <w:top w:val="none" w:sz="0" w:space="0" w:color="auto"/>
                    <w:left w:val="none" w:sz="0" w:space="0" w:color="auto"/>
                    <w:bottom w:val="none" w:sz="0" w:space="0" w:color="auto"/>
                    <w:right w:val="none" w:sz="0" w:space="0" w:color="auto"/>
                  </w:divBdr>
                  <w:divsChild>
                    <w:div w:id="147020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hyperlink" Target="https://www.who.int/campaigns/75-years-of-improving-public-health"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hyperlink" Target="https://www.who.int/campaigns/75-years-of-improving-public-health" TargetMode="External"/><Relationship Id="rId15" Type="http://schemas.openxmlformats.org/officeDocument/2006/relationships/image" Target="media/image10.jpe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yperlink" Target="https://www.who.int/about/policies/terms-of-us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2793</Words>
  <Characters>16760</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Płońsk - Anna Ozimkiewicz</dc:creator>
  <cp:keywords/>
  <dc:description/>
  <cp:lastModifiedBy>PSSE Płońsk - Anna Ozimkiewicz</cp:lastModifiedBy>
  <cp:revision>4</cp:revision>
  <dcterms:created xsi:type="dcterms:W3CDTF">2023-03-20T12:21:00Z</dcterms:created>
  <dcterms:modified xsi:type="dcterms:W3CDTF">2023-03-21T07:03:00Z</dcterms:modified>
</cp:coreProperties>
</file>