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3486" w14:textId="77777777" w:rsidR="00727636" w:rsidRPr="000E6FB5" w:rsidRDefault="00727636" w:rsidP="00727636">
      <w:pPr>
        <w:spacing w:line="240" w:lineRule="auto"/>
        <w:jc w:val="center"/>
        <w:rPr>
          <w:rFonts w:ascii="Arial" w:hAnsi="Arial" w:cs="Arial"/>
          <w:b/>
        </w:rPr>
      </w:pPr>
      <w:r w:rsidRPr="000E6FB5">
        <w:rPr>
          <w:rFonts w:ascii="Arial" w:hAnsi="Arial" w:cs="Arial"/>
          <w:b/>
        </w:rPr>
        <w:t>INFORMACJA</w:t>
      </w:r>
    </w:p>
    <w:p w14:paraId="70E8A567" w14:textId="43B6E696" w:rsidR="001B62FB" w:rsidRPr="000E6FB5" w:rsidRDefault="00727636" w:rsidP="00BE4C3A">
      <w:pPr>
        <w:spacing w:line="240" w:lineRule="auto"/>
        <w:jc w:val="center"/>
        <w:rPr>
          <w:rFonts w:ascii="Arial" w:hAnsi="Arial" w:cs="Arial"/>
          <w:b/>
        </w:rPr>
      </w:pPr>
      <w:r w:rsidRPr="000E6FB5">
        <w:rPr>
          <w:rFonts w:ascii="Arial" w:hAnsi="Arial" w:cs="Arial"/>
          <w:b/>
        </w:rPr>
        <w:t>O KONTROLACH</w:t>
      </w:r>
      <w:r w:rsidR="00E84A10" w:rsidRPr="000E6FB5">
        <w:rPr>
          <w:rFonts w:ascii="Arial" w:hAnsi="Arial" w:cs="Arial"/>
          <w:b/>
        </w:rPr>
        <w:t xml:space="preserve"> PLANOWYCH W TERENIE NA ROK 20</w:t>
      </w:r>
      <w:r w:rsidR="00BE4C3A" w:rsidRPr="000E6FB5">
        <w:rPr>
          <w:rFonts w:ascii="Arial" w:hAnsi="Arial" w:cs="Arial"/>
          <w:b/>
        </w:rPr>
        <w:t>2</w:t>
      </w:r>
      <w:r w:rsidR="000E6FB5" w:rsidRPr="000E6FB5">
        <w:rPr>
          <w:rFonts w:ascii="Arial" w:hAnsi="Arial" w:cs="Arial"/>
          <w:b/>
        </w:rPr>
        <w:t>5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7"/>
        <w:gridCol w:w="4395"/>
        <w:gridCol w:w="2195"/>
        <w:gridCol w:w="1917"/>
        <w:gridCol w:w="2141"/>
        <w:gridCol w:w="2799"/>
      </w:tblGrid>
      <w:tr w:rsidR="00BB6F82" w:rsidRPr="000E6FB5" w14:paraId="4085EE0A" w14:textId="77777777" w:rsidTr="000E6FB5">
        <w:tc>
          <w:tcPr>
            <w:tcW w:w="195" w:type="pct"/>
            <w:vAlign w:val="center"/>
          </w:tcPr>
          <w:p w14:paraId="281E577B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70" w:type="pct"/>
            <w:vAlign w:val="center"/>
          </w:tcPr>
          <w:p w14:paraId="4006D6B1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Nazwa, adres i adres strony</w:t>
            </w:r>
          </w:p>
          <w:p w14:paraId="616720FC" w14:textId="77777777" w:rsidR="00BB6F82" w:rsidRPr="000E6FB5" w:rsidRDefault="00BB6F82" w:rsidP="0073215D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 xml:space="preserve">internetowej zakładu </w:t>
            </w:r>
          </w:p>
          <w:p w14:paraId="4C6957D6" w14:textId="111B92F0" w:rsidR="00BB6F82" w:rsidRPr="000E6FB5" w:rsidRDefault="000E6FB5" w:rsidP="0073215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zwiększonego</w:t>
            </w:r>
            <w:r w:rsidR="00BB6F82" w:rsidRPr="000E6FB5">
              <w:rPr>
                <w:rFonts w:ascii="Arial" w:hAnsi="Arial" w:cs="Arial"/>
                <w:b/>
              </w:rPr>
              <w:t xml:space="preserve"> ryzyka wystąpienia poważnej awarii przemysłowej</w:t>
            </w:r>
          </w:p>
          <w:p w14:paraId="005B82FD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4" w:type="pct"/>
            <w:vAlign w:val="center"/>
          </w:tcPr>
          <w:p w14:paraId="51BCDA02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Organ/organy kontrolne,</w:t>
            </w:r>
          </w:p>
          <w:p w14:paraId="55045E1C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które zaplanowały kontrolę</w:t>
            </w:r>
          </w:p>
          <w:p w14:paraId="239B492A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w zakładzie</w:t>
            </w:r>
          </w:p>
        </w:tc>
        <w:tc>
          <w:tcPr>
            <w:tcW w:w="685" w:type="pct"/>
            <w:vAlign w:val="center"/>
          </w:tcPr>
          <w:p w14:paraId="1752A6CE" w14:textId="19482531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Data planowanej kontroli na</w:t>
            </w:r>
          </w:p>
          <w:p w14:paraId="58D5D871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terenie zakładu</w:t>
            </w:r>
          </w:p>
        </w:tc>
        <w:tc>
          <w:tcPr>
            <w:tcW w:w="765" w:type="pct"/>
            <w:vAlign w:val="center"/>
          </w:tcPr>
          <w:p w14:paraId="4103D55E" w14:textId="036C8BEB" w:rsidR="00BB6F82" w:rsidRPr="000E6FB5" w:rsidRDefault="00BB6F82" w:rsidP="00BB6F82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Data ostatniej kontroli na terenie zakładu</w:t>
            </w:r>
          </w:p>
        </w:tc>
        <w:tc>
          <w:tcPr>
            <w:tcW w:w="1000" w:type="pct"/>
            <w:vAlign w:val="center"/>
          </w:tcPr>
          <w:p w14:paraId="1EDD5C51" w14:textId="7F5D7FFC" w:rsidR="00BB6F82" w:rsidRPr="000E6FB5" w:rsidRDefault="00BB6F82" w:rsidP="000E6FB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Wskazanie, gdzie można</w:t>
            </w:r>
          </w:p>
          <w:p w14:paraId="2D2B4D2B" w14:textId="77777777" w:rsidR="00BB6F82" w:rsidRPr="000E6FB5" w:rsidRDefault="00BB6F82" w:rsidP="00AC5693">
            <w:pPr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>uzyskać bardziej</w:t>
            </w:r>
          </w:p>
          <w:p w14:paraId="2E384A44" w14:textId="726F7D6A" w:rsidR="00BB6F82" w:rsidRPr="000E6FB5" w:rsidRDefault="00BB6F82" w:rsidP="000E6FB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E6FB5">
              <w:rPr>
                <w:rFonts w:ascii="Arial" w:hAnsi="Arial" w:cs="Arial"/>
                <w:b/>
              </w:rPr>
              <w:t xml:space="preserve">szczegółowe informacje </w:t>
            </w:r>
            <w:r w:rsidR="000E6FB5">
              <w:rPr>
                <w:rFonts w:ascii="Arial" w:hAnsi="Arial" w:cs="Arial"/>
                <w:b/>
              </w:rPr>
              <w:br/>
            </w:r>
            <w:r w:rsidRPr="000E6FB5">
              <w:rPr>
                <w:rFonts w:ascii="Arial" w:hAnsi="Arial" w:cs="Arial"/>
                <w:b/>
              </w:rPr>
              <w:t>na</w:t>
            </w:r>
            <w:r w:rsidR="000E6FB5">
              <w:rPr>
                <w:rFonts w:ascii="Arial" w:hAnsi="Arial" w:cs="Arial"/>
                <w:b/>
              </w:rPr>
              <w:t xml:space="preserve"> </w:t>
            </w:r>
            <w:r w:rsidRPr="000E6FB5">
              <w:rPr>
                <w:rFonts w:ascii="Arial" w:hAnsi="Arial" w:cs="Arial"/>
                <w:b/>
              </w:rPr>
              <w:t>temat kontroli</w:t>
            </w:r>
            <w:r w:rsidR="000E6FB5">
              <w:rPr>
                <w:rFonts w:ascii="Arial" w:hAnsi="Arial" w:cs="Arial"/>
                <w:b/>
              </w:rPr>
              <w:br/>
            </w:r>
            <w:r w:rsidRPr="000E6FB5">
              <w:rPr>
                <w:rFonts w:ascii="Arial" w:hAnsi="Arial" w:cs="Arial"/>
                <w:b/>
              </w:rPr>
              <w:t xml:space="preserve"> oraz jej planu</w:t>
            </w:r>
          </w:p>
        </w:tc>
      </w:tr>
      <w:tr w:rsidR="00BB6F82" w:rsidRPr="000E6FB5" w14:paraId="6545D3A3" w14:textId="77777777" w:rsidTr="000E6FB5">
        <w:tc>
          <w:tcPr>
            <w:tcW w:w="195" w:type="pct"/>
          </w:tcPr>
          <w:p w14:paraId="6D09DF94" w14:textId="77777777" w:rsidR="00BB6F82" w:rsidRPr="000E6FB5" w:rsidRDefault="00BB6F82" w:rsidP="00727636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1</w:t>
            </w:r>
          </w:p>
        </w:tc>
        <w:tc>
          <w:tcPr>
            <w:tcW w:w="1570" w:type="pct"/>
          </w:tcPr>
          <w:p w14:paraId="761EB671" w14:textId="20463A36" w:rsidR="00BB6F82" w:rsidRPr="000E6FB5" w:rsidRDefault="00BB6F82" w:rsidP="00727636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2</w:t>
            </w:r>
          </w:p>
        </w:tc>
        <w:tc>
          <w:tcPr>
            <w:tcW w:w="784" w:type="pct"/>
          </w:tcPr>
          <w:p w14:paraId="134A0C6F" w14:textId="02F6F6DF" w:rsidR="00BB6F82" w:rsidRPr="000E6FB5" w:rsidRDefault="00BB6F82" w:rsidP="00727636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3</w:t>
            </w:r>
          </w:p>
        </w:tc>
        <w:tc>
          <w:tcPr>
            <w:tcW w:w="685" w:type="pct"/>
          </w:tcPr>
          <w:p w14:paraId="1ACBA9B6" w14:textId="0335EBF8" w:rsidR="00BB6F82" w:rsidRPr="000E6FB5" w:rsidRDefault="00BB6F82" w:rsidP="00727636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4</w:t>
            </w:r>
          </w:p>
        </w:tc>
        <w:tc>
          <w:tcPr>
            <w:tcW w:w="765" w:type="pct"/>
          </w:tcPr>
          <w:p w14:paraId="3CB362DC" w14:textId="46AA46FC" w:rsidR="00BB6F82" w:rsidRPr="000E6FB5" w:rsidRDefault="00BB6F82" w:rsidP="00727636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5</w:t>
            </w:r>
          </w:p>
        </w:tc>
        <w:tc>
          <w:tcPr>
            <w:tcW w:w="1000" w:type="pct"/>
          </w:tcPr>
          <w:p w14:paraId="123A651D" w14:textId="4B1D4380" w:rsidR="00BB6F82" w:rsidRPr="000E6FB5" w:rsidRDefault="00BB6F82" w:rsidP="00727636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6</w:t>
            </w:r>
          </w:p>
        </w:tc>
      </w:tr>
      <w:tr w:rsidR="000E6FB5" w:rsidRPr="000E6FB5" w14:paraId="3EDAFDBC" w14:textId="77777777" w:rsidTr="000E6FB5">
        <w:tc>
          <w:tcPr>
            <w:tcW w:w="195" w:type="pct"/>
            <w:vAlign w:val="center"/>
          </w:tcPr>
          <w:p w14:paraId="124D1657" w14:textId="45AD9FAD" w:rsidR="000E6FB5" w:rsidRPr="000E6FB5" w:rsidRDefault="000E6FB5" w:rsidP="000E6F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70" w:type="pct"/>
            <w:vAlign w:val="center"/>
          </w:tcPr>
          <w:p w14:paraId="5CF2D15B" w14:textId="77777777" w:rsidR="000E6FB5" w:rsidRDefault="000E6FB5" w:rsidP="000E6FB5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Stacja </w:t>
            </w:r>
            <w:proofErr w:type="spellStart"/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t>Regazyfikacji</w:t>
            </w:r>
            <w:proofErr w:type="spellEnd"/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Gazu LNG </w:t>
            </w:r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w m. Zielone Kamedulskie 33, </w:t>
            </w:r>
            <w:r w:rsidRPr="00BB665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16-402 Suwałki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działka o nr </w:t>
            </w:r>
            <w:proofErr w:type="spellStart"/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ewid</w:t>
            </w:r>
            <w:proofErr w:type="spellEnd"/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  <w:p w14:paraId="6A567296" w14:textId="77777777" w:rsidR="000E6FB5" w:rsidRPr="001D48B2" w:rsidRDefault="000E6FB5" w:rsidP="000E6FB5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48B2">
              <w:rPr>
                <w:rFonts w:ascii="Arial" w:hAnsi="Arial" w:cs="Arial"/>
                <w:color w:val="000000" w:themeColor="text1"/>
                <w:sz w:val="20"/>
                <w:szCs w:val="20"/>
              </w:rPr>
              <w:t>www.psgaz.pl</w:t>
            </w:r>
          </w:p>
          <w:p w14:paraId="5486357D" w14:textId="77777777" w:rsidR="008D330F" w:rsidRPr="004454C0" w:rsidRDefault="008D330F" w:rsidP="008D330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Obsługi Klienta Gazowni w Suwałkach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4454C0">
              <w:rPr>
                <w:rFonts w:ascii="Arial" w:hAnsi="Arial" w:cs="Arial"/>
                <w:sz w:val="20"/>
                <w:szCs w:val="20"/>
              </w:rPr>
              <w:t>tel.</w:t>
            </w:r>
            <w:r>
              <w:rPr>
                <w:rFonts w:ascii="Arial" w:hAnsi="Arial" w:cs="Arial"/>
                <w:sz w:val="20"/>
                <w:szCs w:val="20"/>
              </w:rPr>
              <w:t>: 85 675 68 00</w:t>
            </w:r>
            <w:r w:rsidRPr="004454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38036B" w14:textId="36A51EB8" w:rsidR="000E6FB5" w:rsidRPr="000E6FB5" w:rsidRDefault="008D330F" w:rsidP="000E6FB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4454C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4" w:history="1">
              <w:r w:rsidRPr="004454C0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gazownia.suwalki@psgaz.pl</w:t>
              </w:r>
            </w:hyperlink>
            <w:r w:rsidRPr="004454C0">
              <w:rPr>
                <w:rFonts w:ascii="Arial" w:hAnsi="Arial" w:cs="Arial"/>
                <w:sz w:val="20"/>
                <w:szCs w:val="20"/>
              </w:rPr>
              <w:br/>
              <w:t>kancelaria.centrala@psgaz.pl</w:t>
            </w:r>
          </w:p>
        </w:tc>
        <w:tc>
          <w:tcPr>
            <w:tcW w:w="784" w:type="pct"/>
            <w:vAlign w:val="center"/>
          </w:tcPr>
          <w:p w14:paraId="5DE54A9F" w14:textId="77777777" w:rsidR="000E6FB5" w:rsidRPr="000E6FB5" w:rsidRDefault="000E6FB5" w:rsidP="000E6FB5">
            <w:pPr>
              <w:spacing w:after="120"/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Państwowa Straż Pożarna:</w:t>
            </w:r>
          </w:p>
          <w:p w14:paraId="6E86546F" w14:textId="1F4D5361" w:rsidR="000E6FB5" w:rsidRPr="000E6FB5" w:rsidRDefault="000E6FB5" w:rsidP="000E6FB5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 xml:space="preserve">KM PSP </w:t>
            </w:r>
            <w:r>
              <w:rPr>
                <w:rFonts w:ascii="Arial" w:hAnsi="Arial" w:cs="Arial"/>
              </w:rPr>
              <w:br/>
            </w:r>
            <w:r w:rsidRPr="000E6FB5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Suwałkach</w:t>
            </w:r>
          </w:p>
        </w:tc>
        <w:tc>
          <w:tcPr>
            <w:tcW w:w="685" w:type="pct"/>
            <w:vAlign w:val="center"/>
          </w:tcPr>
          <w:p w14:paraId="326208DB" w14:textId="67733B5A" w:rsidR="000E6FB5" w:rsidRPr="000E6FB5" w:rsidRDefault="000E6FB5" w:rsidP="000E6FB5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I kwartał 202</w:t>
            </w:r>
            <w:r>
              <w:rPr>
                <w:rFonts w:ascii="Arial" w:hAnsi="Arial" w:cs="Arial"/>
              </w:rPr>
              <w:t>5</w:t>
            </w:r>
            <w:r w:rsidRPr="000E6FB5">
              <w:rPr>
                <w:rFonts w:ascii="Arial" w:hAnsi="Arial" w:cs="Arial"/>
              </w:rPr>
              <w:t xml:space="preserve"> r</w:t>
            </w:r>
            <w:r w:rsidR="001456B3">
              <w:rPr>
                <w:rFonts w:ascii="Arial" w:hAnsi="Arial" w:cs="Arial"/>
              </w:rPr>
              <w:t>.</w:t>
            </w:r>
          </w:p>
        </w:tc>
        <w:tc>
          <w:tcPr>
            <w:tcW w:w="765" w:type="pct"/>
            <w:vAlign w:val="center"/>
          </w:tcPr>
          <w:p w14:paraId="4EDE0C47" w14:textId="1D7CAA20" w:rsidR="000E6FB5" w:rsidRPr="000E6FB5" w:rsidRDefault="000E6FB5" w:rsidP="000E6FB5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>2</w:t>
            </w:r>
            <w:r w:rsidR="00041F75">
              <w:rPr>
                <w:rFonts w:ascii="Arial" w:hAnsi="Arial" w:cs="Arial"/>
              </w:rPr>
              <w:t>0</w:t>
            </w:r>
            <w:r w:rsidRPr="000E6FB5">
              <w:rPr>
                <w:rFonts w:ascii="Arial" w:hAnsi="Arial" w:cs="Arial"/>
              </w:rPr>
              <w:t>.0</w:t>
            </w:r>
            <w:r w:rsidR="00041F75"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Pr="000E6FB5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25</w:t>
            </w:r>
            <w:r w:rsidRPr="000E6FB5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1000" w:type="pct"/>
            <w:vAlign w:val="center"/>
          </w:tcPr>
          <w:p w14:paraId="579E6262" w14:textId="1FEB6042" w:rsidR="000E6FB5" w:rsidRPr="000E6FB5" w:rsidRDefault="000E6FB5" w:rsidP="000E6FB5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 xml:space="preserve">KM PSP w </w:t>
            </w:r>
            <w:r>
              <w:rPr>
                <w:rFonts w:ascii="Arial" w:hAnsi="Arial" w:cs="Arial"/>
              </w:rPr>
              <w:t>Suwałkach</w:t>
            </w:r>
          </w:p>
          <w:p w14:paraId="69B0CDFB" w14:textId="4322E562" w:rsidR="000E6FB5" w:rsidRPr="000E6FB5" w:rsidRDefault="000E6FB5" w:rsidP="000E6FB5">
            <w:pPr>
              <w:jc w:val="center"/>
              <w:rPr>
                <w:rFonts w:ascii="Arial" w:hAnsi="Arial" w:cs="Arial"/>
              </w:rPr>
            </w:pPr>
            <w:r w:rsidRPr="000E6FB5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 xml:space="preserve">Wincentego Witosa </w:t>
            </w:r>
            <w:r w:rsidRPr="000E6FB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, 16-400 Suwałki.</w:t>
            </w:r>
          </w:p>
        </w:tc>
      </w:tr>
    </w:tbl>
    <w:p w14:paraId="513C9683" w14:textId="77777777" w:rsidR="00727636" w:rsidRPr="00727636" w:rsidRDefault="00727636" w:rsidP="00727636">
      <w:pPr>
        <w:spacing w:line="240" w:lineRule="auto"/>
        <w:jc w:val="center"/>
        <w:rPr>
          <w:b/>
        </w:rPr>
      </w:pPr>
    </w:p>
    <w:sectPr w:rsidR="00727636" w:rsidRPr="00727636" w:rsidSect="00BB6F8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36"/>
    <w:rsid w:val="00041F75"/>
    <w:rsid w:val="00046206"/>
    <w:rsid w:val="000672E1"/>
    <w:rsid w:val="000676C7"/>
    <w:rsid w:val="00080D21"/>
    <w:rsid w:val="000E3F54"/>
    <w:rsid w:val="000E6FB5"/>
    <w:rsid w:val="0010169C"/>
    <w:rsid w:val="00111139"/>
    <w:rsid w:val="001456B3"/>
    <w:rsid w:val="0016337A"/>
    <w:rsid w:val="001B0C38"/>
    <w:rsid w:val="001B62FB"/>
    <w:rsid w:val="001E27C7"/>
    <w:rsid w:val="00202D28"/>
    <w:rsid w:val="002C7254"/>
    <w:rsid w:val="002F6586"/>
    <w:rsid w:val="003524FF"/>
    <w:rsid w:val="003531D0"/>
    <w:rsid w:val="00393C1D"/>
    <w:rsid w:val="003F135F"/>
    <w:rsid w:val="005036E5"/>
    <w:rsid w:val="00534059"/>
    <w:rsid w:val="00593C6E"/>
    <w:rsid w:val="005A3AD7"/>
    <w:rsid w:val="005C01E4"/>
    <w:rsid w:val="00666586"/>
    <w:rsid w:val="00672483"/>
    <w:rsid w:val="00727636"/>
    <w:rsid w:val="0073215D"/>
    <w:rsid w:val="00760B80"/>
    <w:rsid w:val="0078584F"/>
    <w:rsid w:val="007A4A52"/>
    <w:rsid w:val="007A525C"/>
    <w:rsid w:val="007C5101"/>
    <w:rsid w:val="007E7104"/>
    <w:rsid w:val="00803384"/>
    <w:rsid w:val="008276BE"/>
    <w:rsid w:val="00847034"/>
    <w:rsid w:val="00880D07"/>
    <w:rsid w:val="008D330F"/>
    <w:rsid w:val="009235EE"/>
    <w:rsid w:val="009926AA"/>
    <w:rsid w:val="009B65A4"/>
    <w:rsid w:val="00A6478F"/>
    <w:rsid w:val="00A66370"/>
    <w:rsid w:val="00A82CFF"/>
    <w:rsid w:val="00AA0BEA"/>
    <w:rsid w:val="00AC5693"/>
    <w:rsid w:val="00AF4F89"/>
    <w:rsid w:val="00B13C51"/>
    <w:rsid w:val="00B60CAD"/>
    <w:rsid w:val="00BA1EE6"/>
    <w:rsid w:val="00BB6F82"/>
    <w:rsid w:val="00BE0DA3"/>
    <w:rsid w:val="00BE48DC"/>
    <w:rsid w:val="00BE4C3A"/>
    <w:rsid w:val="00BF70AE"/>
    <w:rsid w:val="00C20E7E"/>
    <w:rsid w:val="00C32AED"/>
    <w:rsid w:val="00C33F5A"/>
    <w:rsid w:val="00C71AD8"/>
    <w:rsid w:val="00CB7A27"/>
    <w:rsid w:val="00CE4CE8"/>
    <w:rsid w:val="00CF6BAF"/>
    <w:rsid w:val="00D67F06"/>
    <w:rsid w:val="00DD29A6"/>
    <w:rsid w:val="00E14714"/>
    <w:rsid w:val="00E74C2F"/>
    <w:rsid w:val="00E778FC"/>
    <w:rsid w:val="00E84A10"/>
    <w:rsid w:val="00EA29EE"/>
    <w:rsid w:val="00F7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E3DB"/>
  <w15:docId w15:val="{E2FCC2C6-285D-4DC7-A023-E792A0E2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01E4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zownia.suwalki@psg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Tobiasz Fabiszewski</dc:creator>
  <cp:lastModifiedBy>akozuchowski</cp:lastModifiedBy>
  <cp:revision>10</cp:revision>
  <dcterms:created xsi:type="dcterms:W3CDTF">2021-04-01T09:18:00Z</dcterms:created>
  <dcterms:modified xsi:type="dcterms:W3CDTF">2025-07-17T06:13:00Z</dcterms:modified>
</cp:coreProperties>
</file>