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28" w:rsidRDefault="00D37F28" w:rsidP="00D37F28">
      <w:pPr>
        <w:spacing w:after="0" w:line="360" w:lineRule="auto"/>
        <w:rPr>
          <w:color w:val="D9D9D9" w:themeColor="background1" w:themeShade="D9"/>
        </w:rPr>
      </w:pPr>
      <w:bookmarkStart w:id="0" w:name="_GoBack"/>
      <w:bookmarkEnd w:id="0"/>
    </w:p>
    <w:p w:rsidR="00731EF6" w:rsidRDefault="00731EF6" w:rsidP="00731EF6">
      <w:pPr>
        <w:spacing w:after="0" w:line="360" w:lineRule="auto"/>
        <w:jc w:val="right"/>
      </w:pPr>
      <w:r w:rsidRPr="00731EF6">
        <w:rPr>
          <w:color w:val="D9D9D9" w:themeColor="background1" w:themeShade="D9"/>
        </w:rPr>
        <w:t>………………………………….</w:t>
      </w:r>
    </w:p>
    <w:p w:rsidR="00731EF6" w:rsidRPr="00731EF6" w:rsidRDefault="00731EF6" w:rsidP="00731EF6">
      <w:pPr>
        <w:spacing w:after="0" w:line="360" w:lineRule="auto"/>
        <w:ind w:left="6372" w:firstLine="708"/>
        <w:jc w:val="center"/>
        <w:rPr>
          <w:i/>
        </w:rPr>
      </w:pPr>
      <w:r w:rsidRPr="00731EF6">
        <w:rPr>
          <w:i/>
        </w:rPr>
        <w:t>(miejsce i data)</w:t>
      </w:r>
    </w:p>
    <w:p w:rsidR="00731EF6" w:rsidRDefault="00731EF6" w:rsidP="00731EF6">
      <w:pPr>
        <w:spacing w:after="0" w:line="360" w:lineRule="auto"/>
      </w:pPr>
      <w:r w:rsidRPr="00731EF6">
        <w:t>NAZWA ORGANIZATORA</w:t>
      </w:r>
      <w:r>
        <w:t>:</w:t>
      </w:r>
    </w:p>
    <w:p w:rsidR="00731EF6" w:rsidRPr="00731EF6" w:rsidRDefault="00731EF6" w:rsidP="00731EF6">
      <w:pPr>
        <w:spacing w:after="0" w:line="360" w:lineRule="auto"/>
        <w:rPr>
          <w:color w:val="D9D9D9" w:themeColor="background1" w:themeShade="D9"/>
        </w:rPr>
      </w:pPr>
      <w:r w:rsidRPr="00731EF6">
        <w:rPr>
          <w:color w:val="D9D9D9" w:themeColor="background1" w:themeShade="D9"/>
        </w:rPr>
        <w:t>…………………………………………………………</w:t>
      </w:r>
    </w:p>
    <w:p w:rsidR="00731EF6" w:rsidRDefault="00731EF6" w:rsidP="00731EF6">
      <w:pPr>
        <w:spacing w:after="0" w:line="360" w:lineRule="auto"/>
      </w:pPr>
      <w:r w:rsidRPr="00731EF6">
        <w:t>NUMER IDENTYFIKACJI PODATKOWEJ</w:t>
      </w:r>
      <w:r>
        <w:t>:</w:t>
      </w:r>
      <w:r>
        <w:tab/>
      </w:r>
    </w:p>
    <w:p w:rsidR="009753C1" w:rsidRDefault="00731EF6" w:rsidP="00731EF6">
      <w:pPr>
        <w:spacing w:after="0" w:line="360" w:lineRule="auto"/>
      </w:pPr>
      <w:r w:rsidRPr="00731EF6">
        <w:rPr>
          <w:color w:val="D9D9D9" w:themeColor="background1" w:themeShade="D9"/>
        </w:rPr>
        <w:t>…………………………………………………………</w:t>
      </w:r>
      <w:r>
        <w:tab/>
      </w:r>
    </w:p>
    <w:p w:rsidR="00731EF6" w:rsidRDefault="00731EF6" w:rsidP="00731EF6">
      <w:pPr>
        <w:spacing w:after="0" w:line="360" w:lineRule="auto"/>
      </w:pPr>
    </w:p>
    <w:p w:rsidR="00731EF6" w:rsidRPr="00731EF6" w:rsidRDefault="00731EF6" w:rsidP="00AF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b/>
        </w:rPr>
      </w:pPr>
      <w:r w:rsidRPr="00731EF6">
        <w:rPr>
          <w:b/>
        </w:rPr>
        <w:t>WNIOSEK</w:t>
      </w:r>
    </w:p>
    <w:p w:rsidR="00175FF4" w:rsidRDefault="00731EF6" w:rsidP="00AF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b/>
        </w:rPr>
      </w:pPr>
      <w:r w:rsidRPr="00731EF6">
        <w:rPr>
          <w:b/>
        </w:rPr>
        <w:t>o objęcie w roku 20</w:t>
      </w:r>
      <w:r w:rsidR="00DB7798">
        <w:rPr>
          <w:b/>
        </w:rPr>
        <w:t>2</w:t>
      </w:r>
      <w:r w:rsidR="00412E4D">
        <w:rPr>
          <w:b/>
        </w:rPr>
        <w:t>1</w:t>
      </w:r>
      <w:r w:rsidRPr="00731EF6">
        <w:rPr>
          <w:b/>
        </w:rPr>
        <w:t xml:space="preserve"> dopłatą do przewozów autobusowych o charakterze użyteczności publicznej</w:t>
      </w:r>
    </w:p>
    <w:p w:rsidR="00731EF6" w:rsidRDefault="00731EF6" w:rsidP="00731EF6">
      <w:pPr>
        <w:spacing w:after="0" w:line="360" w:lineRule="auto"/>
        <w:jc w:val="center"/>
        <w:rPr>
          <w:b/>
        </w:rPr>
      </w:pPr>
    </w:p>
    <w:p w:rsidR="00870024" w:rsidRDefault="00870024" w:rsidP="00BB5A6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b/>
        </w:rPr>
      </w:pPr>
      <w:r>
        <w:rPr>
          <w:b/>
        </w:rPr>
        <w:t>Typ organizatora</w:t>
      </w:r>
      <w:r w:rsidRPr="00870024">
        <w:rPr>
          <w:b/>
        </w:rPr>
        <w:t>*</w:t>
      </w:r>
    </w:p>
    <w:p w:rsidR="00870024" w:rsidRPr="00870024" w:rsidRDefault="00870024" w:rsidP="00B63D9D">
      <w:pPr>
        <w:pStyle w:val="Akapitzlist"/>
        <w:numPr>
          <w:ilvl w:val="0"/>
          <w:numId w:val="2"/>
        </w:numPr>
        <w:spacing w:after="0" w:line="340" w:lineRule="exact"/>
        <w:ind w:left="992" w:hanging="357"/>
        <w:jc w:val="both"/>
      </w:pPr>
      <w:r w:rsidRPr="00870024">
        <w:t xml:space="preserve">gmina, </w:t>
      </w:r>
    </w:p>
    <w:p w:rsidR="00576676" w:rsidRDefault="00870024" w:rsidP="00B63D9D">
      <w:pPr>
        <w:pStyle w:val="Akapitzlist"/>
        <w:numPr>
          <w:ilvl w:val="0"/>
          <w:numId w:val="2"/>
        </w:numPr>
        <w:spacing w:after="0" w:line="340" w:lineRule="exact"/>
        <w:ind w:left="992" w:hanging="357"/>
        <w:jc w:val="both"/>
      </w:pPr>
      <w:r w:rsidRPr="00870024">
        <w:t xml:space="preserve">związek międzygminny, </w:t>
      </w:r>
    </w:p>
    <w:p w:rsidR="00870024" w:rsidRPr="00870024" w:rsidRDefault="00870024" w:rsidP="00B63D9D">
      <w:pPr>
        <w:pStyle w:val="Akapitzlist"/>
        <w:numPr>
          <w:ilvl w:val="0"/>
          <w:numId w:val="2"/>
        </w:numPr>
        <w:spacing w:after="0" w:line="340" w:lineRule="exact"/>
        <w:ind w:left="992" w:hanging="357"/>
        <w:jc w:val="both"/>
      </w:pPr>
      <w:r w:rsidRPr="00870024">
        <w:t xml:space="preserve">związek powiatowo-gminny, </w:t>
      </w:r>
    </w:p>
    <w:p w:rsidR="00870024" w:rsidRPr="00870024" w:rsidRDefault="00870024" w:rsidP="00B63D9D">
      <w:pPr>
        <w:pStyle w:val="Akapitzlist"/>
        <w:numPr>
          <w:ilvl w:val="0"/>
          <w:numId w:val="2"/>
        </w:numPr>
        <w:spacing w:after="0" w:line="340" w:lineRule="exact"/>
        <w:ind w:left="992" w:hanging="357"/>
        <w:jc w:val="both"/>
      </w:pPr>
      <w:r w:rsidRPr="00870024">
        <w:t xml:space="preserve">powiat, </w:t>
      </w:r>
    </w:p>
    <w:p w:rsidR="00870024" w:rsidRPr="00870024" w:rsidRDefault="00870024" w:rsidP="00B63D9D">
      <w:pPr>
        <w:pStyle w:val="Akapitzlist"/>
        <w:numPr>
          <w:ilvl w:val="0"/>
          <w:numId w:val="2"/>
        </w:numPr>
        <w:spacing w:after="0" w:line="340" w:lineRule="exact"/>
        <w:ind w:left="992" w:hanging="357"/>
        <w:jc w:val="both"/>
      </w:pPr>
      <w:r w:rsidRPr="00870024">
        <w:t xml:space="preserve">związek powiatów, </w:t>
      </w:r>
    </w:p>
    <w:p w:rsidR="00870024" w:rsidRDefault="00870024" w:rsidP="00B63D9D">
      <w:pPr>
        <w:pStyle w:val="Akapitzlist"/>
        <w:numPr>
          <w:ilvl w:val="0"/>
          <w:numId w:val="2"/>
        </w:numPr>
        <w:spacing w:after="0" w:line="340" w:lineRule="exact"/>
        <w:ind w:left="992" w:hanging="357"/>
        <w:jc w:val="both"/>
      </w:pPr>
      <w:r w:rsidRPr="00870024">
        <w:t xml:space="preserve">województwo </w:t>
      </w:r>
    </w:p>
    <w:p w:rsidR="00870024" w:rsidRDefault="00D37F28" w:rsidP="00B63D9D">
      <w:pPr>
        <w:spacing w:after="0" w:line="340" w:lineRule="exact"/>
        <w:ind w:firstLine="284"/>
        <w:jc w:val="both"/>
        <w:rPr>
          <w:i/>
          <w:sz w:val="20"/>
        </w:rPr>
      </w:pPr>
      <w:r w:rsidRPr="00D37F28">
        <w:rPr>
          <w:i/>
          <w:sz w:val="20"/>
        </w:rPr>
        <w:t>*właściwe podkreślić</w:t>
      </w:r>
    </w:p>
    <w:p w:rsidR="00D37F28" w:rsidRPr="00D37F28" w:rsidRDefault="00D37F28" w:rsidP="009554B3">
      <w:pPr>
        <w:spacing w:after="0" w:line="360" w:lineRule="auto"/>
        <w:ind w:firstLine="284"/>
        <w:jc w:val="both"/>
        <w:rPr>
          <w:i/>
          <w:sz w:val="20"/>
        </w:rPr>
      </w:pPr>
    </w:p>
    <w:p w:rsidR="009554B3" w:rsidRDefault="009554B3" w:rsidP="009554B3">
      <w:pPr>
        <w:pStyle w:val="Akapitzlist"/>
        <w:numPr>
          <w:ilvl w:val="0"/>
          <w:numId w:val="1"/>
        </w:numPr>
        <w:spacing w:after="0" w:line="360" w:lineRule="auto"/>
        <w:ind w:left="284"/>
      </w:pPr>
      <w:r w:rsidRPr="009554B3">
        <w:rPr>
          <w:b/>
        </w:rPr>
        <w:t>Okres wykonywan</w:t>
      </w:r>
      <w:r>
        <w:rPr>
          <w:b/>
        </w:rPr>
        <w:t>ia</w:t>
      </w:r>
      <w:r w:rsidRPr="009554B3">
        <w:rPr>
          <w:b/>
        </w:rPr>
        <w:t xml:space="preserve"> przewoz</w:t>
      </w:r>
      <w:r>
        <w:rPr>
          <w:b/>
        </w:rPr>
        <w:t>ów</w:t>
      </w:r>
      <w:r w:rsidRPr="009554B3">
        <w:rPr>
          <w:b/>
        </w:rPr>
        <w:t xml:space="preserve"> autobusow</w:t>
      </w:r>
      <w:r>
        <w:rPr>
          <w:b/>
        </w:rPr>
        <w:t xml:space="preserve">ych </w:t>
      </w:r>
      <w:r w:rsidRPr="009554B3">
        <w:rPr>
          <w:b/>
        </w:rPr>
        <w:t>o charakterze użyteczności publicznej</w:t>
      </w:r>
      <w:r>
        <w:rPr>
          <w:b/>
        </w:rPr>
        <w:t xml:space="preserve"> objętych wnioskiem (miesiąc-rok) - </w:t>
      </w:r>
      <w:r w:rsidRPr="009554B3">
        <w:t>……………………………………………………………………………………</w:t>
      </w:r>
      <w:r>
        <w:t>……………………….</w:t>
      </w:r>
    </w:p>
    <w:p w:rsidR="009554B3" w:rsidRPr="009554B3" w:rsidRDefault="009554B3" w:rsidP="009554B3">
      <w:pPr>
        <w:pStyle w:val="Akapitzlist"/>
        <w:spacing w:after="0" w:line="360" w:lineRule="auto"/>
        <w:ind w:left="284"/>
      </w:pPr>
    </w:p>
    <w:p w:rsidR="00870024" w:rsidRDefault="00870024" w:rsidP="009554B3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b/>
        </w:rPr>
      </w:pPr>
      <w:r w:rsidRPr="00870024">
        <w:rPr>
          <w:b/>
        </w:rPr>
        <w:t>Linie komunikacyjne, na których będą wykonywane przewozy autobusowe o charakterze użyteczności publicznej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890"/>
        <w:gridCol w:w="1113"/>
        <w:gridCol w:w="1485"/>
        <w:gridCol w:w="1752"/>
        <w:gridCol w:w="1509"/>
      </w:tblGrid>
      <w:tr w:rsidR="00576676" w:rsidRPr="00870024" w:rsidTr="00576676">
        <w:trPr>
          <w:trHeight w:val="120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Nazwa linii komunikacyjnej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Długość linii (km)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76676" w:rsidRPr="00EE442D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EE442D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Planowana </w:t>
            </w:r>
            <w:r w:rsidR="009554B3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łączna </w:t>
            </w:r>
            <w:r w:rsidRPr="00EE442D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wielkość pracy eksploatacyjnej (</w:t>
            </w:r>
            <w:r w:rsidRPr="00EE442D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l-PL"/>
              </w:rPr>
              <w:t>wozokilometry)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576676" w:rsidRDefault="00576676" w:rsidP="00EE4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r w:rsidRPr="00EE442D">
              <w:rPr>
                <w:rFonts w:ascii="Calibri" w:eastAsia="Times New Roman" w:hAnsi="Calibri" w:cs="Calibri"/>
                <w:color w:val="000000"/>
                <w:lang w:eastAsia="pl-PL"/>
              </w:rPr>
              <w:t>zęstotliwość połączeń</w:t>
            </w:r>
          </w:p>
          <w:p w:rsidR="00576676" w:rsidRPr="00870024" w:rsidRDefault="00576676" w:rsidP="00EE4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(na dobę)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76676" w:rsidRDefault="00DB7798" w:rsidP="00EE4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</w:t>
            </w:r>
            <w:r w:rsidR="00576676" w:rsidRPr="00EE442D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iczba zatrzymań autobusu na przystankach</w:t>
            </w:r>
            <w:r w:rsidR="00B63D9D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*</w:t>
            </w:r>
          </w:p>
          <w:p w:rsidR="00DB7798" w:rsidRPr="00870024" w:rsidRDefault="00DB7798" w:rsidP="00EE4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(łącznie)</w:t>
            </w:r>
          </w:p>
        </w:tc>
      </w:tr>
      <w:tr w:rsidR="00576676" w:rsidRPr="00870024" w:rsidTr="00576676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8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9753C1" w:rsidRDefault="00B63D9D" w:rsidP="00B63D9D">
      <w:pPr>
        <w:jc w:val="both"/>
        <w:rPr>
          <w:i/>
        </w:rPr>
      </w:pPr>
      <w:r w:rsidRPr="00B63D9D">
        <w:rPr>
          <w:i/>
        </w:rPr>
        <w:t>*</w:t>
      </w:r>
      <w:r>
        <w:rPr>
          <w:i/>
        </w:rPr>
        <w:t>Rozumiana jako iloczyn liczby dni, liczby kursów oraz liczby zatrzymań (</w:t>
      </w:r>
      <w:r w:rsidRPr="00B63D9D">
        <w:rPr>
          <w:i/>
        </w:rPr>
        <w:t>nie należy uwzględniać pierwszego przystanku na danej linii</w:t>
      </w:r>
      <w:r>
        <w:rPr>
          <w:i/>
        </w:rPr>
        <w:t>).</w:t>
      </w:r>
    </w:p>
    <w:p w:rsidR="00412E4D" w:rsidRPr="00B63D9D" w:rsidRDefault="00412E4D" w:rsidP="00B63D9D">
      <w:pPr>
        <w:jc w:val="both"/>
        <w:rPr>
          <w:i/>
        </w:rPr>
      </w:pPr>
    </w:p>
    <w:p w:rsidR="00BB5A61" w:rsidRPr="00576676" w:rsidRDefault="00BB5A61" w:rsidP="00576676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b/>
        </w:rPr>
      </w:pPr>
      <w:r>
        <w:rPr>
          <w:b/>
        </w:rPr>
        <w:lastRenderedPageBreak/>
        <w:t>Wnioskowana kwota dopłaty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67"/>
        <w:gridCol w:w="1833"/>
        <w:gridCol w:w="1833"/>
        <w:gridCol w:w="2081"/>
      </w:tblGrid>
      <w:tr w:rsidR="00576676" w:rsidRPr="00870024" w:rsidTr="00576676">
        <w:trPr>
          <w:trHeight w:val="12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Nazwa linii komunikacyjnej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576676" w:rsidRPr="00BB5A61" w:rsidRDefault="00DB7798" w:rsidP="00412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Planowana kwota deficytu w 202</w:t>
            </w:r>
            <w:r w:rsidR="00412E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57667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76676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>Kwota dopłaty</w:t>
            </w:r>
          </w:p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[zł]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76676" w:rsidRPr="00870024" w:rsidRDefault="00576676" w:rsidP="0057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>Wkład własny organizatora (min. 10%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ceny usługi</w:t>
            </w: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*</w:t>
            </w:r>
            <w:r w:rsidR="009554B3">
              <w:rPr>
                <w:rFonts w:ascii="Calibri" w:eastAsia="Times New Roman" w:hAnsi="Calibri" w:cs="Calibri"/>
                <w:color w:val="000000"/>
                <w:lang w:eastAsia="pl-PL"/>
              </w:rPr>
              <w:t>*</w:t>
            </w:r>
          </w:p>
        </w:tc>
      </w:tr>
      <w:tr w:rsidR="00576676" w:rsidRPr="00870024" w:rsidTr="00576676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870024" w:rsidTr="00576676">
        <w:trPr>
          <w:trHeight w:val="300"/>
        </w:trPr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6676" w:rsidRPr="00870024" w:rsidRDefault="00576676" w:rsidP="009A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00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9554B3" w:rsidRPr="00BA1513" w:rsidRDefault="00412E4D" w:rsidP="00BA1513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*</w:t>
      </w:r>
      <w:r w:rsidR="00DB7798">
        <w:rPr>
          <w:i/>
          <w:sz w:val="20"/>
        </w:rPr>
        <w:t>*</w:t>
      </w:r>
      <w:r w:rsidR="009554B3" w:rsidRPr="009554B3">
        <w:t xml:space="preserve"> </w:t>
      </w:r>
      <w:r w:rsidR="009554B3" w:rsidRPr="00DB7798">
        <w:rPr>
          <w:b/>
          <w:i/>
          <w:sz w:val="20"/>
        </w:rPr>
        <w:t>Cena usługi</w:t>
      </w:r>
      <w:r w:rsidR="009554B3" w:rsidRPr="009554B3">
        <w:rPr>
          <w:i/>
          <w:sz w:val="20"/>
        </w:rPr>
        <w:t xml:space="preserve"> - kwota deficytu pojedynczej linii komunikacyjnej w przewozach autobusowych o charakterze użyteczności publicznej wyrażona w złotych w odniesieniu do 1 wozokilometra.</w:t>
      </w:r>
    </w:p>
    <w:p w:rsidR="00BA1513" w:rsidRPr="00BA1513" w:rsidRDefault="00BA1513" w:rsidP="00BA1513">
      <w:pPr>
        <w:spacing w:after="0" w:line="240" w:lineRule="auto"/>
        <w:jc w:val="both"/>
        <w:rPr>
          <w:i/>
        </w:rPr>
      </w:pPr>
    </w:p>
    <w:p w:rsidR="00BB5A61" w:rsidRPr="00576676" w:rsidRDefault="00BB5A61" w:rsidP="00576676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b/>
        </w:rPr>
      </w:pPr>
      <w:r w:rsidRPr="00BB5A61">
        <w:rPr>
          <w:b/>
        </w:rPr>
        <w:t>Powierzchnia i liczba mieszkańców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4200"/>
        <w:gridCol w:w="2050"/>
      </w:tblGrid>
      <w:tr w:rsidR="00BB5A61" w:rsidRPr="00BB5A61" w:rsidTr="00BB5A61">
        <w:trPr>
          <w:trHeight w:val="89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B5A61" w:rsidRDefault="00BB5A61" w:rsidP="00BB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Powierzchnia obszaru właściwości organizatora </w:t>
            </w:r>
          </w:p>
          <w:p w:rsidR="00BB5A61" w:rsidRPr="00BB5A61" w:rsidRDefault="00BB5A61" w:rsidP="00BB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>[km</w:t>
            </w:r>
            <w:r w:rsidRPr="00BB5A61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2</w:t>
            </w: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>]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B5A61" w:rsidRPr="00BB5A61" w:rsidRDefault="00BB5A61" w:rsidP="00BB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>Liczba mieszkańców obszaru właściwości organizatora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B5A61" w:rsidRPr="00BB5A61" w:rsidRDefault="00BB5A61" w:rsidP="00BB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Gęstość zaludnienia </w:t>
            </w:r>
            <w:r w:rsidRPr="00BB5A6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(uzupełnia wojewoda)</w:t>
            </w:r>
          </w:p>
        </w:tc>
      </w:tr>
      <w:tr w:rsidR="00BB5A61" w:rsidRPr="00BB5A61" w:rsidTr="00BB5A61">
        <w:trPr>
          <w:trHeight w:val="630"/>
        </w:trPr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61" w:rsidRPr="00BB5A61" w:rsidRDefault="00BB5A61" w:rsidP="00BB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61" w:rsidRPr="00BB5A61" w:rsidRDefault="00BB5A61" w:rsidP="00BB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61" w:rsidRPr="00BB5A61" w:rsidRDefault="00BB5A61" w:rsidP="00BB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A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BB5A61" w:rsidRDefault="00BB5A61" w:rsidP="00BB5A61">
      <w:pPr>
        <w:pStyle w:val="Akapitzlist"/>
        <w:spacing w:after="0" w:line="360" w:lineRule="auto"/>
        <w:ind w:left="284"/>
        <w:jc w:val="both"/>
        <w:rPr>
          <w:b/>
        </w:rPr>
      </w:pPr>
    </w:p>
    <w:p w:rsidR="00BB5A61" w:rsidRDefault="00BB5A61" w:rsidP="00BB5A6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b/>
        </w:rPr>
      </w:pPr>
      <w:r w:rsidRPr="00BB5A61">
        <w:rPr>
          <w:b/>
        </w:rPr>
        <w:t>Realizacja potrzeb osób niepełnosprawnych oraz osób o ograniczonej zdolności ruchowej w zakresie dostępu do przewozów na liniach komunikacyjnych o charakterze użyteczności publicznej*</w:t>
      </w:r>
      <w:r w:rsidR="00412E4D">
        <w:rPr>
          <w:b/>
        </w:rPr>
        <w:t>**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4423"/>
        <w:gridCol w:w="4178"/>
      </w:tblGrid>
      <w:tr w:rsidR="00B63D9D" w:rsidRPr="003A485B" w:rsidTr="00B13573">
        <w:trPr>
          <w:trHeight w:val="153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Nazwa linii komunikacyjnej</w:t>
            </w:r>
          </w:p>
        </w:tc>
        <w:tc>
          <w:tcPr>
            <w:tcW w:w="2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Dostosowanie przystanków komunikacyjnych i dworców, które zostały uwzględnione w rozkładzie jazdy</w:t>
            </w:r>
          </w:p>
        </w:tc>
      </w:tr>
      <w:tr w:rsidR="00B63D9D" w:rsidRPr="003A485B" w:rsidTr="00B13573">
        <w:trPr>
          <w:trHeight w:val="30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63D9D" w:rsidRPr="003A485B" w:rsidTr="00B13573">
        <w:trPr>
          <w:trHeight w:val="30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63D9D" w:rsidRPr="003A485B" w:rsidTr="00B13573">
        <w:trPr>
          <w:trHeight w:val="30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63D9D" w:rsidRPr="003A485B" w:rsidTr="00B13573">
        <w:trPr>
          <w:trHeight w:val="30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63D9D" w:rsidRPr="003A485B" w:rsidTr="00B13573">
        <w:trPr>
          <w:trHeight w:val="30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63D9D" w:rsidRPr="003A485B" w:rsidTr="00B13573">
        <w:trPr>
          <w:trHeight w:val="30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63D9D" w:rsidRPr="003A485B" w:rsidTr="00B13573">
        <w:trPr>
          <w:trHeight w:val="30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63D9D" w:rsidRPr="003A485B" w:rsidTr="00B13573">
        <w:trPr>
          <w:trHeight w:val="30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9D" w:rsidRPr="003A485B" w:rsidRDefault="00B63D9D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9753C1" w:rsidRPr="00757427" w:rsidRDefault="00412E4D" w:rsidP="009753C1">
      <w:pPr>
        <w:pStyle w:val="Akapitzlist"/>
        <w:spacing w:after="0" w:line="360" w:lineRule="auto"/>
        <w:ind w:left="0"/>
        <w:jc w:val="both"/>
        <w:rPr>
          <w:i/>
          <w:sz w:val="18"/>
        </w:rPr>
      </w:pPr>
      <w:r>
        <w:rPr>
          <w:i/>
          <w:sz w:val="18"/>
        </w:rPr>
        <w:t>**</w:t>
      </w:r>
      <w:r w:rsidR="00D37F28" w:rsidRPr="00757427">
        <w:rPr>
          <w:i/>
          <w:sz w:val="18"/>
        </w:rPr>
        <w:t>*Proszę podać procentow</w:t>
      </w:r>
      <w:r w:rsidR="00B13573" w:rsidRPr="00757427">
        <w:rPr>
          <w:i/>
          <w:sz w:val="18"/>
        </w:rPr>
        <w:t xml:space="preserve">ą </w:t>
      </w:r>
      <w:r w:rsidR="00D37F28" w:rsidRPr="00757427">
        <w:rPr>
          <w:i/>
          <w:sz w:val="18"/>
        </w:rPr>
        <w:t>wartoś</w:t>
      </w:r>
      <w:r w:rsidR="00B13573" w:rsidRPr="00757427">
        <w:rPr>
          <w:i/>
          <w:sz w:val="18"/>
        </w:rPr>
        <w:t xml:space="preserve">ć kryterium </w:t>
      </w:r>
      <w:r w:rsidR="00D37F28" w:rsidRPr="00757427">
        <w:rPr>
          <w:i/>
          <w:sz w:val="18"/>
        </w:rPr>
        <w:t xml:space="preserve">w stosunku do całkowitej liczby przystanków </w:t>
      </w:r>
      <w:r w:rsidR="00B13573" w:rsidRPr="00757427">
        <w:rPr>
          <w:i/>
          <w:sz w:val="18"/>
        </w:rPr>
        <w:t>i dworców na danej linii.</w:t>
      </w:r>
    </w:p>
    <w:p w:rsidR="00B13573" w:rsidRDefault="00B13573" w:rsidP="009753C1">
      <w:pPr>
        <w:pStyle w:val="Akapitzlist"/>
        <w:spacing w:after="0" w:line="360" w:lineRule="auto"/>
        <w:ind w:left="0"/>
        <w:jc w:val="both"/>
        <w:rPr>
          <w:i/>
          <w:sz w:val="16"/>
        </w:rPr>
      </w:pPr>
    </w:p>
    <w:p w:rsidR="00B13573" w:rsidRDefault="00B13573" w:rsidP="009753C1">
      <w:pPr>
        <w:pStyle w:val="Akapitzlist"/>
        <w:spacing w:after="0" w:line="360" w:lineRule="auto"/>
        <w:ind w:left="0"/>
        <w:jc w:val="both"/>
        <w:rPr>
          <w:b/>
          <w:sz w:val="18"/>
        </w:rPr>
      </w:pPr>
    </w:p>
    <w:p w:rsidR="00DB7798" w:rsidRDefault="00DB7798" w:rsidP="009753C1">
      <w:pPr>
        <w:pStyle w:val="Akapitzlist"/>
        <w:spacing w:after="0" w:line="360" w:lineRule="auto"/>
        <w:ind w:left="0"/>
        <w:jc w:val="both"/>
        <w:rPr>
          <w:b/>
          <w:sz w:val="18"/>
        </w:rPr>
      </w:pPr>
    </w:p>
    <w:p w:rsidR="00757E74" w:rsidRDefault="00757E74" w:rsidP="009753C1">
      <w:pPr>
        <w:pStyle w:val="Akapitzlist"/>
        <w:spacing w:after="0" w:line="360" w:lineRule="auto"/>
        <w:ind w:left="0"/>
        <w:jc w:val="both"/>
        <w:rPr>
          <w:b/>
          <w:sz w:val="18"/>
        </w:rPr>
      </w:pPr>
    </w:p>
    <w:p w:rsidR="00757E74" w:rsidRDefault="00757E74" w:rsidP="009753C1">
      <w:pPr>
        <w:pStyle w:val="Akapitzlist"/>
        <w:spacing w:after="0" w:line="360" w:lineRule="auto"/>
        <w:ind w:left="0"/>
        <w:jc w:val="both"/>
        <w:rPr>
          <w:b/>
          <w:sz w:val="18"/>
        </w:rPr>
      </w:pPr>
    </w:p>
    <w:p w:rsidR="00757E74" w:rsidRPr="009753C1" w:rsidRDefault="00757E74" w:rsidP="009753C1">
      <w:pPr>
        <w:pStyle w:val="Akapitzlist"/>
        <w:spacing w:after="0" w:line="360" w:lineRule="auto"/>
        <w:ind w:left="0"/>
        <w:jc w:val="both"/>
        <w:rPr>
          <w:b/>
          <w:sz w:val="18"/>
        </w:rPr>
      </w:pPr>
    </w:p>
    <w:p w:rsidR="003A485B" w:rsidRPr="00757427" w:rsidRDefault="003A485B" w:rsidP="0075742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b/>
        </w:rPr>
      </w:pPr>
      <w:r w:rsidRPr="003A485B">
        <w:rPr>
          <w:b/>
        </w:rPr>
        <w:t>Wskaźnik dochodów podatkowych na jednego mieszkańca, o którym mowa w przepisach ustawy z dnia 13 listopada 2003 r. o dochodach jednostek samorządu terytorialnego*</w:t>
      </w:r>
      <w:r w:rsidR="00412E4D">
        <w:rPr>
          <w:b/>
        </w:rPr>
        <w:t>***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340"/>
        <w:gridCol w:w="1500"/>
        <w:gridCol w:w="1820"/>
        <w:gridCol w:w="1620"/>
        <w:gridCol w:w="1880"/>
      </w:tblGrid>
      <w:tr w:rsidR="003A485B" w:rsidRPr="003A485B" w:rsidTr="003A485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85B" w:rsidRPr="003A485B" w:rsidRDefault="003A485B" w:rsidP="003A48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85B" w:rsidRDefault="003A485B" w:rsidP="003A48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  <w:p w:rsidR="00412E4D" w:rsidRDefault="00412E4D" w:rsidP="003A48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  <w:p w:rsidR="00412E4D" w:rsidRPr="003A485B" w:rsidRDefault="00412E4D" w:rsidP="003A48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85B" w:rsidRPr="003A485B" w:rsidRDefault="003A485B" w:rsidP="003A48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85B" w:rsidRPr="003A485B" w:rsidRDefault="003A485B" w:rsidP="003A48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85B" w:rsidRPr="003A485B" w:rsidRDefault="003A485B" w:rsidP="003A48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A485B" w:rsidRPr="003A485B" w:rsidRDefault="003A485B" w:rsidP="003A48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Wartość wskaźnika</w:t>
            </w:r>
          </w:p>
        </w:tc>
      </w:tr>
      <w:tr w:rsidR="003A485B" w:rsidRPr="003A485B" w:rsidTr="00576676">
        <w:trPr>
          <w:trHeight w:val="300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A485B" w:rsidRPr="003A485B" w:rsidRDefault="003A485B" w:rsidP="001D2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Wskaźnik dochodów podatkowych na jednego mieszkańca </w:t>
            </w:r>
            <w:r w:rsidRPr="00C2794D">
              <w:rPr>
                <w:rFonts w:ascii="Calibri" w:eastAsia="Times New Roman" w:hAnsi="Calibri" w:cs="Calibri"/>
                <w:color w:val="000000"/>
                <w:lang w:eastAsia="pl-PL"/>
              </w:rPr>
              <w:t>na rok 20</w:t>
            </w:r>
            <w:r w:rsidR="001D2C25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85B" w:rsidRPr="003A485B" w:rsidRDefault="003A485B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76676" w:rsidRPr="003A485B" w:rsidTr="00576676">
        <w:trPr>
          <w:trHeight w:val="300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76676" w:rsidRPr="003A485B" w:rsidRDefault="00576676" w:rsidP="00C27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6676" w:rsidRPr="003A485B" w:rsidRDefault="00576676" w:rsidP="003A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37F28" w:rsidRPr="00D37F28" w:rsidRDefault="00757427" w:rsidP="00D37F28">
      <w:pPr>
        <w:pStyle w:val="Stopka"/>
        <w:rPr>
          <w:i/>
          <w:sz w:val="20"/>
        </w:rPr>
      </w:pPr>
      <w:r>
        <w:rPr>
          <w:i/>
          <w:sz w:val="20"/>
        </w:rPr>
        <w:t>*</w:t>
      </w:r>
      <w:r w:rsidR="00412E4D">
        <w:rPr>
          <w:i/>
          <w:sz w:val="20"/>
        </w:rPr>
        <w:t>***</w:t>
      </w:r>
      <w:r w:rsidR="00D37F28" w:rsidRPr="003A485B">
        <w:rPr>
          <w:i/>
          <w:sz w:val="20"/>
        </w:rPr>
        <w:t xml:space="preserve">w przypadku porozumień i związków międzygminnych, powiatowo-gminnych oraz związków powiatów proszę podać wskaźnik dla każdej </w:t>
      </w:r>
      <w:proofErr w:type="spellStart"/>
      <w:r w:rsidR="00D37F28" w:rsidRPr="003A485B">
        <w:rPr>
          <w:i/>
          <w:sz w:val="20"/>
        </w:rPr>
        <w:t>jst</w:t>
      </w:r>
      <w:proofErr w:type="spellEnd"/>
      <w:r w:rsidR="00D37F28" w:rsidRPr="003A485B">
        <w:rPr>
          <w:i/>
          <w:sz w:val="20"/>
        </w:rPr>
        <w:t xml:space="preserve"> oddzielnie</w:t>
      </w:r>
      <w:r w:rsidR="00C2794D">
        <w:rPr>
          <w:i/>
          <w:sz w:val="20"/>
        </w:rPr>
        <w:t>, w osobnych wierszach.</w:t>
      </w:r>
    </w:p>
    <w:p w:rsidR="009753C1" w:rsidRDefault="009753C1" w:rsidP="00B13573">
      <w:pPr>
        <w:spacing w:after="0" w:line="360" w:lineRule="auto"/>
        <w:jc w:val="both"/>
        <w:rPr>
          <w:b/>
        </w:rPr>
      </w:pPr>
    </w:p>
    <w:p w:rsidR="00412E4D" w:rsidRPr="00B13573" w:rsidRDefault="00412E4D" w:rsidP="00B13573">
      <w:pPr>
        <w:spacing w:after="0" w:line="360" w:lineRule="auto"/>
        <w:jc w:val="both"/>
        <w:rPr>
          <w:b/>
        </w:rPr>
      </w:pPr>
    </w:p>
    <w:p w:rsidR="003A485B" w:rsidRPr="00757427" w:rsidRDefault="003A485B" w:rsidP="00757427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3A485B">
        <w:rPr>
          <w:b/>
        </w:rPr>
        <w:t>Osoba do kontaktu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763"/>
        <w:gridCol w:w="1772"/>
        <w:gridCol w:w="4062"/>
      </w:tblGrid>
      <w:tr w:rsidR="003A485B" w:rsidRPr="003A485B" w:rsidTr="003A485B">
        <w:trPr>
          <w:trHeight w:val="40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A485B" w:rsidRPr="003A485B" w:rsidRDefault="003A485B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A485B" w:rsidRPr="003A485B" w:rsidRDefault="003A485B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A485B" w:rsidRPr="003A485B" w:rsidRDefault="003A485B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Nr telefonu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A485B" w:rsidRPr="003A485B" w:rsidRDefault="003A485B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Adres e-mail</w:t>
            </w:r>
          </w:p>
        </w:tc>
      </w:tr>
      <w:tr w:rsidR="003A485B" w:rsidRPr="003A485B" w:rsidTr="003A485B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485B" w:rsidRPr="003A485B" w:rsidRDefault="003A485B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85B" w:rsidRPr="003A485B" w:rsidRDefault="003A485B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85B" w:rsidRPr="003A485B" w:rsidRDefault="003A485B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85B" w:rsidRPr="003A485B" w:rsidRDefault="003A485B" w:rsidP="003A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48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757427" w:rsidRDefault="00757427" w:rsidP="00B13573">
      <w:pPr>
        <w:tabs>
          <w:tab w:val="left" w:pos="426"/>
        </w:tabs>
        <w:spacing w:after="0" w:line="360" w:lineRule="auto"/>
        <w:jc w:val="both"/>
      </w:pPr>
    </w:p>
    <w:p w:rsidR="00412E4D" w:rsidRDefault="00412E4D" w:rsidP="00B13573">
      <w:pPr>
        <w:tabs>
          <w:tab w:val="left" w:pos="426"/>
        </w:tabs>
        <w:spacing w:after="0" w:line="360" w:lineRule="auto"/>
        <w:jc w:val="both"/>
      </w:pPr>
    </w:p>
    <w:p w:rsidR="00412E4D" w:rsidRPr="00D37F28" w:rsidRDefault="00412E4D" w:rsidP="00B13573">
      <w:pPr>
        <w:tabs>
          <w:tab w:val="left" w:pos="426"/>
        </w:tabs>
        <w:spacing w:after="0" w:line="360" w:lineRule="auto"/>
        <w:jc w:val="both"/>
      </w:pPr>
    </w:p>
    <w:p w:rsidR="00D37F28" w:rsidRDefault="00D37F28" w:rsidP="003A485B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D37F28">
        <w:rPr>
          <w:b/>
        </w:rPr>
        <w:t>Podpisy i pieczątki osób upoważnionych z ramienia wnioskodawcy (wraz z podpisem Skarbnika/Gł. Księgowego)</w:t>
      </w:r>
    </w:p>
    <w:p w:rsidR="009753C1" w:rsidRPr="0002533C" w:rsidRDefault="009753C1" w:rsidP="009753C1">
      <w:pPr>
        <w:pStyle w:val="Akapitzlist"/>
        <w:tabs>
          <w:tab w:val="left" w:pos="426"/>
        </w:tabs>
        <w:spacing w:after="0" w:line="360" w:lineRule="auto"/>
        <w:ind w:left="227"/>
        <w:jc w:val="both"/>
        <w:rPr>
          <w:b/>
        </w:rPr>
      </w:pPr>
    </w:p>
    <w:p w:rsidR="00412E4D" w:rsidRDefault="00D37F28" w:rsidP="00412E4D">
      <w:pPr>
        <w:spacing w:after="0" w:line="360" w:lineRule="auto"/>
        <w:jc w:val="both"/>
        <w:rPr>
          <w:i/>
        </w:rPr>
      </w:pPr>
      <w:r w:rsidRPr="00D37F28">
        <w:rPr>
          <w:i/>
        </w:rPr>
        <w:t xml:space="preserve">Składając niniejszy </w:t>
      </w:r>
      <w:r w:rsidR="00412E4D">
        <w:rPr>
          <w:i/>
        </w:rPr>
        <w:t>wniosek jednocześnie oświadczam</w:t>
      </w:r>
      <w:r w:rsidRPr="00D37F28">
        <w:rPr>
          <w:i/>
        </w:rPr>
        <w:t xml:space="preserve"> iż</w:t>
      </w:r>
      <w:r w:rsidR="00412E4D">
        <w:rPr>
          <w:i/>
        </w:rPr>
        <w:t>:</w:t>
      </w:r>
      <w:r w:rsidRPr="00D37F28">
        <w:rPr>
          <w:i/>
        </w:rPr>
        <w:t xml:space="preserve"> </w:t>
      </w:r>
    </w:p>
    <w:p w:rsidR="00412E4D" w:rsidRDefault="00D37F28" w:rsidP="00412E4D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i/>
        </w:rPr>
      </w:pPr>
      <w:r w:rsidRPr="00412E4D">
        <w:rPr>
          <w:i/>
        </w:rPr>
        <w:t>linie komunikacyjne o charakterze użyteczności publicznej, dla których  złożyłem/</w:t>
      </w:r>
      <w:proofErr w:type="spellStart"/>
      <w:r w:rsidRPr="00412E4D">
        <w:rPr>
          <w:i/>
        </w:rPr>
        <w:t>am</w:t>
      </w:r>
      <w:proofErr w:type="spellEnd"/>
      <w:r w:rsidRPr="00412E4D">
        <w:rPr>
          <w:i/>
        </w:rPr>
        <w:t xml:space="preserve"> wniosek nie funkcjonowały co najmniej 3 miesiące przed dniem wejścia w życie ustawy</w:t>
      </w:r>
      <w:r w:rsidR="00765713" w:rsidRPr="00412E4D">
        <w:rPr>
          <w:i/>
        </w:rPr>
        <w:t xml:space="preserve"> o</w:t>
      </w:r>
      <w:r w:rsidRPr="00412E4D">
        <w:rPr>
          <w:i/>
        </w:rPr>
        <w:t xml:space="preserve"> Funduszu rozwoju przewozów autobusowych o charakterze użyteczności publicznej</w:t>
      </w:r>
      <w:r w:rsidR="00412E4D">
        <w:rPr>
          <w:i/>
        </w:rPr>
        <w:t>,</w:t>
      </w:r>
    </w:p>
    <w:p w:rsidR="00412E4D" w:rsidRDefault="00DB7798" w:rsidP="00412E4D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i/>
        </w:rPr>
      </w:pPr>
      <w:r w:rsidRPr="00412E4D">
        <w:rPr>
          <w:i/>
        </w:rPr>
        <w:t>na liniach komunikacyjnych o charakterze użyteczności publicznej, dla których złożyłem/</w:t>
      </w:r>
      <w:proofErr w:type="spellStart"/>
      <w:r w:rsidRPr="00412E4D">
        <w:rPr>
          <w:i/>
        </w:rPr>
        <w:t>am</w:t>
      </w:r>
      <w:proofErr w:type="spellEnd"/>
      <w:r w:rsidRPr="00412E4D">
        <w:rPr>
          <w:i/>
        </w:rPr>
        <w:t xml:space="preserve"> wniosek Organizator dysponuje prawem do korzystania z niezbędnej infrastruktury, w ty</w:t>
      </w:r>
      <w:r w:rsidR="00412E4D">
        <w:rPr>
          <w:i/>
        </w:rPr>
        <w:t>m z przystanków komunikacyjnych</w:t>
      </w:r>
    </w:p>
    <w:p w:rsidR="00412E4D" w:rsidRDefault="00412E4D" w:rsidP="00412E4D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i/>
        </w:rPr>
      </w:pPr>
      <w:r w:rsidRPr="00412E4D">
        <w:rPr>
          <w:i/>
        </w:rPr>
        <w:t>na liniach komunikacyjnych wymienionych we wniosku o objęcie dopłatą na rok 202</w:t>
      </w:r>
      <w:r>
        <w:rPr>
          <w:i/>
        </w:rPr>
        <w:t>1</w:t>
      </w:r>
      <w:r w:rsidRPr="00412E4D">
        <w:rPr>
          <w:i/>
        </w:rPr>
        <w:t xml:space="preserve"> gmina/powiat</w:t>
      </w:r>
      <w:r>
        <w:rPr>
          <w:i/>
        </w:rPr>
        <w:t>/związek</w:t>
      </w:r>
      <w:r w:rsidRPr="00412E4D">
        <w:rPr>
          <w:i/>
        </w:rPr>
        <w:t xml:space="preserve"> ………..…………….. wykonuje zadania organizatora publicznego transportu zbiorowego zgodnie kryteriami wskazanymi w art. 7 ustawy z dnia 16 grudnia 2010 r. o publicznym transporcie zbiorowym oraz art. 2 pkt 3 ustawy z dnia 16 maja 2019 r. o Funduszu rozwoju przewozów autobusowych o charakterze użyteczności publicznej.</w:t>
      </w:r>
      <w:r>
        <w:rPr>
          <w:i/>
        </w:rPr>
        <w:t xml:space="preserve"> </w:t>
      </w:r>
      <w:r w:rsidRPr="00412E4D">
        <w:rPr>
          <w:i/>
        </w:rPr>
        <w:t>Gmina/</w:t>
      </w:r>
      <w:r>
        <w:rPr>
          <w:i/>
        </w:rPr>
        <w:t>p</w:t>
      </w:r>
      <w:r w:rsidRPr="00412E4D">
        <w:rPr>
          <w:i/>
        </w:rPr>
        <w:t>owiat</w:t>
      </w:r>
      <w:r>
        <w:rPr>
          <w:i/>
        </w:rPr>
        <w:t>/związek</w:t>
      </w:r>
      <w:r w:rsidRPr="00412E4D">
        <w:rPr>
          <w:i/>
        </w:rPr>
        <w:t xml:space="preserve"> ……………….………… realizuje …………………….. przewozy pasażerskie.*</w:t>
      </w:r>
    </w:p>
    <w:p w:rsidR="00412E4D" w:rsidRDefault="00412E4D" w:rsidP="00412E4D">
      <w:pPr>
        <w:spacing w:after="0" w:line="360" w:lineRule="auto"/>
        <w:jc w:val="both"/>
        <w:rPr>
          <w:i/>
        </w:rPr>
      </w:pPr>
    </w:p>
    <w:p w:rsidR="00412E4D" w:rsidRDefault="00412E4D" w:rsidP="00412E4D">
      <w:pPr>
        <w:spacing w:after="0" w:line="360" w:lineRule="auto"/>
        <w:jc w:val="both"/>
        <w:rPr>
          <w:i/>
        </w:rPr>
      </w:pPr>
    </w:p>
    <w:p w:rsidR="00412E4D" w:rsidRDefault="00412E4D" w:rsidP="00412E4D">
      <w:pPr>
        <w:spacing w:after="0" w:line="360" w:lineRule="auto"/>
        <w:jc w:val="both"/>
        <w:rPr>
          <w:i/>
        </w:rPr>
      </w:pPr>
    </w:p>
    <w:p w:rsidR="00412E4D" w:rsidRDefault="00412E4D" w:rsidP="00412E4D">
      <w:pPr>
        <w:spacing w:after="0" w:line="240" w:lineRule="auto"/>
        <w:jc w:val="both"/>
        <w:rPr>
          <w:i/>
        </w:rPr>
      </w:pPr>
      <w:r w:rsidRPr="00412E4D">
        <w:rPr>
          <w:i/>
        </w:rPr>
        <w:t>*Należy wskazać odpowiedni typ wykonywanych przewozów zgodnie z art. 4 ustawy z dnia 16 grudnia 2010 r. o publicznym transporcie zbiorowym.</w:t>
      </w:r>
    </w:p>
    <w:p w:rsidR="00412E4D" w:rsidRPr="00412E4D" w:rsidRDefault="00412E4D" w:rsidP="00412E4D">
      <w:pPr>
        <w:spacing w:after="0" w:line="240" w:lineRule="auto"/>
        <w:jc w:val="both"/>
        <w:rPr>
          <w:i/>
        </w:rPr>
      </w:pPr>
    </w:p>
    <w:p w:rsidR="0023040E" w:rsidRPr="00C2794D" w:rsidRDefault="00966C8C" w:rsidP="00C2794D">
      <w:pPr>
        <w:spacing w:after="0" w:line="360" w:lineRule="auto"/>
        <w:jc w:val="both"/>
        <w:rPr>
          <w:i/>
        </w:rPr>
      </w:pPr>
      <w:r>
        <w:rPr>
          <w:i/>
        </w:rPr>
        <w:lastRenderedPageBreak/>
        <w:t>Do wniosku załączam dokumenty</w:t>
      </w:r>
      <w:r w:rsidRPr="00966C8C">
        <w:rPr>
          <w:i/>
        </w:rPr>
        <w:t xml:space="preserve"> potwierdzając dane </w:t>
      </w:r>
      <w:r>
        <w:rPr>
          <w:i/>
        </w:rPr>
        <w:t>i inf</w:t>
      </w:r>
      <w:r w:rsidR="00C2794D">
        <w:rPr>
          <w:i/>
        </w:rPr>
        <w:t>ormacje zawarte we wniosku, tj.:</w:t>
      </w:r>
    </w:p>
    <w:p w:rsidR="005E4BDB" w:rsidRDefault="00C2794D" w:rsidP="005E4BDB">
      <w:pPr>
        <w:pStyle w:val="Akapitzlist"/>
        <w:numPr>
          <w:ilvl w:val="0"/>
          <w:numId w:val="9"/>
        </w:numPr>
        <w:spacing w:after="0" w:line="360" w:lineRule="auto"/>
        <w:jc w:val="both"/>
        <w:rPr>
          <w:i/>
        </w:rPr>
      </w:pPr>
      <w:r w:rsidRPr="005E4BDB">
        <w:rPr>
          <w:i/>
        </w:rPr>
        <w:t xml:space="preserve">Dokumenty potwierdzające </w:t>
      </w:r>
      <w:r w:rsidR="0023040E" w:rsidRPr="005E4BDB">
        <w:rPr>
          <w:i/>
        </w:rPr>
        <w:t>wielkoś</w:t>
      </w:r>
      <w:r w:rsidRPr="005E4BDB">
        <w:rPr>
          <w:i/>
        </w:rPr>
        <w:t>ć</w:t>
      </w:r>
      <w:r w:rsidR="00576676">
        <w:rPr>
          <w:i/>
        </w:rPr>
        <w:t xml:space="preserve"> pracy eksploatacyjnej</w:t>
      </w:r>
      <w:r w:rsidRPr="005E4BDB">
        <w:rPr>
          <w:i/>
        </w:rPr>
        <w:t xml:space="preserve"> na liniach komunikacyjnych </w:t>
      </w:r>
      <w:r w:rsidR="005E4BDB">
        <w:rPr>
          <w:i/>
        </w:rPr>
        <w:br/>
      </w:r>
      <w:r w:rsidRPr="005E4BDB">
        <w:rPr>
          <w:i/>
        </w:rPr>
        <w:t xml:space="preserve">w przewozach autobusowych o charakterze użyteczności publicznej wyrażonej </w:t>
      </w:r>
      <w:r w:rsidR="005E4BDB">
        <w:rPr>
          <w:i/>
        </w:rPr>
        <w:br/>
      </w:r>
      <w:r w:rsidRPr="005E4BDB">
        <w:rPr>
          <w:i/>
        </w:rPr>
        <w:t>w wozokilometrach</w:t>
      </w:r>
      <w:r w:rsidR="009753C1">
        <w:rPr>
          <w:i/>
        </w:rPr>
        <w:t xml:space="preserve"> (np. stosowna kalkulacja</w:t>
      </w:r>
      <w:r w:rsidR="00B13573">
        <w:rPr>
          <w:i/>
        </w:rPr>
        <w:t xml:space="preserve"> uwzględniająca liczbę dni, liczbę kursów oraz liczbę zatrzymań na przystankach</w:t>
      </w:r>
      <w:r w:rsidR="009753C1">
        <w:rPr>
          <w:i/>
        </w:rPr>
        <w:t>)</w:t>
      </w:r>
      <w:r w:rsidR="00576676">
        <w:rPr>
          <w:i/>
        </w:rPr>
        <w:t>.</w:t>
      </w:r>
    </w:p>
    <w:p w:rsidR="00966C8C" w:rsidRDefault="0002533C" w:rsidP="005E4BDB">
      <w:pPr>
        <w:pStyle w:val="Akapitzlist"/>
        <w:numPr>
          <w:ilvl w:val="0"/>
          <w:numId w:val="9"/>
        </w:numPr>
        <w:spacing w:after="0" w:line="360" w:lineRule="auto"/>
        <w:jc w:val="both"/>
        <w:rPr>
          <w:i/>
        </w:rPr>
      </w:pPr>
      <w:r w:rsidRPr="005E4BDB">
        <w:rPr>
          <w:i/>
        </w:rPr>
        <w:t>Kalkulacja</w:t>
      </w:r>
      <w:r w:rsidR="00C2794D" w:rsidRPr="00C2794D">
        <w:t xml:space="preserve"> </w:t>
      </w:r>
      <w:r w:rsidR="00C2794D" w:rsidRPr="005E4BDB">
        <w:rPr>
          <w:i/>
        </w:rPr>
        <w:t>kosztów i przychodów z działalności przewozowej</w:t>
      </w:r>
      <w:r w:rsidR="00000765">
        <w:rPr>
          <w:i/>
        </w:rPr>
        <w:t>,</w:t>
      </w:r>
      <w:r w:rsidR="00C2794D" w:rsidRPr="005E4BDB">
        <w:rPr>
          <w:i/>
        </w:rPr>
        <w:t xml:space="preserve"> na podstawie których obliczono  planowaną kwotę deficytu</w:t>
      </w:r>
      <w:r w:rsidRPr="005E4BDB">
        <w:rPr>
          <w:i/>
        </w:rPr>
        <w:t xml:space="preserve"> każdej objętej wnioskiem linii komunikacyjnej w przewozach autobusowych o charakterze użyteczności publicznej.</w:t>
      </w:r>
    </w:p>
    <w:p w:rsidR="00D37F28" w:rsidRPr="00757E74" w:rsidRDefault="00757427" w:rsidP="00757E74">
      <w:pPr>
        <w:pStyle w:val="Akapitzlist"/>
        <w:numPr>
          <w:ilvl w:val="0"/>
          <w:numId w:val="9"/>
        </w:numPr>
        <w:spacing w:after="0" w:line="360" w:lineRule="auto"/>
        <w:jc w:val="both"/>
        <w:rPr>
          <w:i/>
        </w:rPr>
      </w:pPr>
      <w:r>
        <w:rPr>
          <w:i/>
        </w:rPr>
        <w:t xml:space="preserve">Kopia porozumienia gmin/powiatów zawartego w celu wspólnej realizacji publicznego transportu zbiorowego w rozumieniu przepisów ustawy </w:t>
      </w:r>
      <w:r w:rsidRPr="003A2C63">
        <w:rPr>
          <w:i/>
        </w:rPr>
        <w:t>z dnia 16 grudnia 2010 r.</w:t>
      </w:r>
      <w:r w:rsidRPr="003A2C63">
        <w:t xml:space="preserve"> </w:t>
      </w:r>
      <w:r>
        <w:rPr>
          <w:i/>
        </w:rPr>
        <w:t>o p</w:t>
      </w:r>
      <w:r w:rsidRPr="003A2C63">
        <w:rPr>
          <w:i/>
        </w:rPr>
        <w:t>ubliczny</w:t>
      </w:r>
      <w:r>
        <w:rPr>
          <w:i/>
        </w:rPr>
        <w:t>m</w:t>
      </w:r>
      <w:r w:rsidRPr="003A2C63">
        <w:rPr>
          <w:i/>
        </w:rPr>
        <w:t xml:space="preserve"> transpor</w:t>
      </w:r>
      <w:r>
        <w:rPr>
          <w:i/>
        </w:rPr>
        <w:t>cie</w:t>
      </w:r>
      <w:r w:rsidRPr="003A2C63">
        <w:rPr>
          <w:i/>
        </w:rPr>
        <w:t xml:space="preserve"> zbiorowy</w:t>
      </w:r>
      <w:r>
        <w:rPr>
          <w:i/>
        </w:rPr>
        <w:t>m.</w:t>
      </w:r>
    </w:p>
    <w:p w:rsidR="003A485B" w:rsidRDefault="003A485B" w:rsidP="003A485B">
      <w:pPr>
        <w:spacing w:after="0" w:line="360" w:lineRule="auto"/>
        <w:jc w:val="both"/>
        <w:rPr>
          <w:b/>
        </w:rPr>
      </w:pPr>
    </w:p>
    <w:p w:rsidR="00412E4D" w:rsidRDefault="00412E4D" w:rsidP="003A485B">
      <w:pPr>
        <w:spacing w:after="0" w:line="360" w:lineRule="auto"/>
        <w:jc w:val="both"/>
        <w:rPr>
          <w:b/>
        </w:rPr>
      </w:pPr>
    </w:p>
    <w:p w:rsidR="00412E4D" w:rsidRDefault="00412E4D" w:rsidP="003A485B">
      <w:pPr>
        <w:spacing w:after="0" w:line="360" w:lineRule="auto"/>
        <w:jc w:val="both"/>
        <w:rPr>
          <w:b/>
        </w:rPr>
      </w:pPr>
    </w:p>
    <w:p w:rsidR="00412E4D" w:rsidRDefault="00412E4D" w:rsidP="003A485B">
      <w:pPr>
        <w:spacing w:after="0" w:line="360" w:lineRule="auto"/>
        <w:jc w:val="both"/>
        <w:rPr>
          <w:b/>
        </w:rPr>
      </w:pPr>
    </w:p>
    <w:p w:rsidR="00D37F28" w:rsidRPr="00D37F28" w:rsidRDefault="00D37F28" w:rsidP="003A485B">
      <w:pPr>
        <w:spacing w:after="0" w:line="360" w:lineRule="auto"/>
        <w:jc w:val="both"/>
        <w:rPr>
          <w:b/>
          <w:color w:val="BFBFBF" w:themeColor="background1" w:themeShade="BF"/>
        </w:rPr>
      </w:pPr>
      <w:r w:rsidRPr="00D37F28">
        <w:rPr>
          <w:b/>
          <w:color w:val="BFBFBF" w:themeColor="background1" w:themeShade="BF"/>
        </w:rPr>
        <w:t>………………………………………………………</w:t>
      </w:r>
      <w:r w:rsidR="00966C8C">
        <w:rPr>
          <w:b/>
          <w:color w:val="BFBFBF" w:themeColor="background1" w:themeShade="BF"/>
        </w:rPr>
        <w:t>……………..</w:t>
      </w:r>
      <w:r w:rsidR="00966C8C">
        <w:rPr>
          <w:b/>
          <w:color w:val="BFBFBF" w:themeColor="background1" w:themeShade="BF"/>
        </w:rPr>
        <w:tab/>
      </w:r>
      <w:r w:rsidR="00966C8C">
        <w:rPr>
          <w:b/>
          <w:color w:val="BFBFBF" w:themeColor="background1" w:themeShade="BF"/>
        </w:rPr>
        <w:tab/>
      </w:r>
      <w:r w:rsidR="00966C8C">
        <w:rPr>
          <w:b/>
          <w:color w:val="BFBFBF" w:themeColor="background1" w:themeShade="BF"/>
        </w:rPr>
        <w:tab/>
      </w:r>
      <w:r w:rsidR="00966C8C">
        <w:rPr>
          <w:b/>
          <w:color w:val="BFBFBF" w:themeColor="background1" w:themeShade="BF"/>
        </w:rPr>
        <w:tab/>
        <w:t>…………………………………………</w:t>
      </w:r>
    </w:p>
    <w:p w:rsidR="00D37F28" w:rsidRDefault="00412E4D" w:rsidP="00966C8C">
      <w:pPr>
        <w:rPr>
          <w:b/>
        </w:rPr>
      </w:pPr>
      <w:r>
        <w:rPr>
          <w:b/>
        </w:rPr>
        <w:t xml:space="preserve">     </w:t>
      </w:r>
      <w:r w:rsidR="00D37F28">
        <w:rPr>
          <w:b/>
        </w:rPr>
        <w:t>(</w:t>
      </w:r>
      <w:r w:rsidR="00576676">
        <w:rPr>
          <w:b/>
        </w:rPr>
        <w:t>Starosta, Prezydent</w:t>
      </w:r>
      <w:r w:rsidR="00D37F28">
        <w:rPr>
          <w:b/>
        </w:rPr>
        <w:t>, Burmistrz, Wójt</w:t>
      </w:r>
      <w:r w:rsidR="00D37F28" w:rsidRPr="00D37F28">
        <w:rPr>
          <w:b/>
        </w:rPr>
        <w:t>)</w:t>
      </w:r>
      <w:r w:rsidR="00D37F28" w:rsidRPr="00D37F28">
        <w:rPr>
          <w:b/>
        </w:rPr>
        <w:tab/>
      </w:r>
      <w:r w:rsidR="00966C8C">
        <w:rPr>
          <w:b/>
        </w:rPr>
        <w:tab/>
        <w:t xml:space="preserve">    </w:t>
      </w:r>
      <w:r>
        <w:rPr>
          <w:b/>
        </w:rPr>
        <w:t xml:space="preserve">                 </w:t>
      </w:r>
      <w:r w:rsidR="00966C8C">
        <w:rPr>
          <w:b/>
        </w:rPr>
        <w:t xml:space="preserve">       </w:t>
      </w:r>
      <w:r w:rsidR="00B13573">
        <w:rPr>
          <w:b/>
        </w:rPr>
        <w:t>(</w:t>
      </w:r>
      <w:r>
        <w:rPr>
          <w:b/>
        </w:rPr>
        <w:t xml:space="preserve">Skarbnik/ Główny </w:t>
      </w:r>
      <w:r w:rsidR="00D37F28">
        <w:rPr>
          <w:b/>
        </w:rPr>
        <w:t>Księgowy</w:t>
      </w:r>
      <w:r w:rsidR="00D37F28" w:rsidRPr="00D37F28">
        <w:rPr>
          <w:b/>
        </w:rPr>
        <w:t>)</w:t>
      </w:r>
    </w:p>
    <w:sectPr w:rsidR="00D37F28" w:rsidSect="00757E74">
      <w:footerReference w:type="default" r:id="rId8"/>
      <w:headerReference w:type="first" r:id="rId9"/>
      <w:pgSz w:w="11906" w:h="16838" w:code="9"/>
      <w:pgMar w:top="1134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F6" w:rsidRDefault="004050F6" w:rsidP="00870024">
      <w:pPr>
        <w:spacing w:after="0" w:line="240" w:lineRule="auto"/>
      </w:pPr>
      <w:r>
        <w:separator/>
      </w:r>
    </w:p>
  </w:endnote>
  <w:endnote w:type="continuationSeparator" w:id="0">
    <w:p w:rsidR="004050F6" w:rsidRDefault="004050F6" w:rsidP="0087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4D" w:rsidRDefault="00412E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F6" w:rsidRDefault="004050F6" w:rsidP="00870024">
      <w:pPr>
        <w:spacing w:after="0" w:line="240" w:lineRule="auto"/>
      </w:pPr>
      <w:r>
        <w:separator/>
      </w:r>
    </w:p>
  </w:footnote>
  <w:footnote w:type="continuationSeparator" w:id="0">
    <w:p w:rsidR="004050F6" w:rsidRDefault="004050F6" w:rsidP="00870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28" w:rsidRPr="00D37F28" w:rsidRDefault="00D37F28" w:rsidP="00D37F28">
    <w:pPr>
      <w:pStyle w:val="Nagwek"/>
      <w:jc w:val="center"/>
      <w:rPr>
        <w:b/>
        <w:sz w:val="18"/>
      </w:rPr>
    </w:pPr>
    <w:r>
      <w:rPr>
        <w:b/>
        <w:sz w:val="18"/>
      </w:rPr>
      <w:t>FUNDUSZ</w:t>
    </w:r>
    <w:r w:rsidRPr="00D37F28">
      <w:rPr>
        <w:b/>
        <w:sz w:val="18"/>
      </w:rPr>
      <w:t xml:space="preserve"> ROZWOJU PRZEWOZÓW AUTOBUSOWYCH O CHARAKTERZE UŻYTECZNOŚCI PUBLICZNEJ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08D5"/>
    <w:multiLevelType w:val="hybridMultilevel"/>
    <w:tmpl w:val="A52E4BE0"/>
    <w:lvl w:ilvl="0" w:tplc="EEFE40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22C2C"/>
    <w:multiLevelType w:val="hybridMultilevel"/>
    <w:tmpl w:val="C042189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280570EB"/>
    <w:multiLevelType w:val="hybridMultilevel"/>
    <w:tmpl w:val="147A1198"/>
    <w:lvl w:ilvl="0" w:tplc="D4206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E063F"/>
    <w:multiLevelType w:val="hybridMultilevel"/>
    <w:tmpl w:val="9482E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434B0"/>
    <w:multiLevelType w:val="hybridMultilevel"/>
    <w:tmpl w:val="0DDE3D1A"/>
    <w:lvl w:ilvl="0" w:tplc="615A0D28">
      <w:start w:val="1"/>
      <w:numFmt w:val="upp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C4919"/>
    <w:multiLevelType w:val="hybridMultilevel"/>
    <w:tmpl w:val="042C888C"/>
    <w:lvl w:ilvl="0" w:tplc="19CC2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C6302"/>
    <w:multiLevelType w:val="hybridMultilevel"/>
    <w:tmpl w:val="14BCF44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18461E"/>
    <w:multiLevelType w:val="hybridMultilevel"/>
    <w:tmpl w:val="A964E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5705F"/>
    <w:multiLevelType w:val="hybridMultilevel"/>
    <w:tmpl w:val="A964E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C36F7"/>
    <w:multiLevelType w:val="hybridMultilevel"/>
    <w:tmpl w:val="20B2A282"/>
    <w:lvl w:ilvl="0" w:tplc="0E90E7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D5933"/>
    <w:multiLevelType w:val="hybridMultilevel"/>
    <w:tmpl w:val="271A6D44"/>
    <w:lvl w:ilvl="0" w:tplc="24CCEF38">
      <w:start w:val="1"/>
      <w:numFmt w:val="upperRoman"/>
      <w:lvlText w:val="%1."/>
      <w:lvlJc w:val="left"/>
      <w:pPr>
        <w:ind w:left="227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768C1997"/>
    <w:multiLevelType w:val="hybridMultilevel"/>
    <w:tmpl w:val="C8F625EE"/>
    <w:lvl w:ilvl="0" w:tplc="FFD65574">
      <w:start w:val="1"/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>
    <w:nsid w:val="7D89513F"/>
    <w:multiLevelType w:val="hybridMultilevel"/>
    <w:tmpl w:val="65A039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D7"/>
    <w:rsid w:val="00000765"/>
    <w:rsid w:val="0002533C"/>
    <w:rsid w:val="000A6537"/>
    <w:rsid w:val="00175FF4"/>
    <w:rsid w:val="001D2C25"/>
    <w:rsid w:val="00204918"/>
    <w:rsid w:val="0023040E"/>
    <w:rsid w:val="002758E6"/>
    <w:rsid w:val="003252D7"/>
    <w:rsid w:val="003A485B"/>
    <w:rsid w:val="004050F6"/>
    <w:rsid w:val="00412E4D"/>
    <w:rsid w:val="00500994"/>
    <w:rsid w:val="00576676"/>
    <w:rsid w:val="005C2321"/>
    <w:rsid w:val="005E4BDB"/>
    <w:rsid w:val="006A36B5"/>
    <w:rsid w:val="00731EF6"/>
    <w:rsid w:val="007451CE"/>
    <w:rsid w:val="007540BE"/>
    <w:rsid w:val="00757427"/>
    <w:rsid w:val="00757E74"/>
    <w:rsid w:val="00765713"/>
    <w:rsid w:val="007A10C1"/>
    <w:rsid w:val="007E59FB"/>
    <w:rsid w:val="007E637D"/>
    <w:rsid w:val="00834181"/>
    <w:rsid w:val="00870024"/>
    <w:rsid w:val="008A097C"/>
    <w:rsid w:val="0092655E"/>
    <w:rsid w:val="009554B3"/>
    <w:rsid w:val="00966C8C"/>
    <w:rsid w:val="009753C1"/>
    <w:rsid w:val="0098136A"/>
    <w:rsid w:val="009D3414"/>
    <w:rsid w:val="00AF3895"/>
    <w:rsid w:val="00B13573"/>
    <w:rsid w:val="00B63D9D"/>
    <w:rsid w:val="00BA1513"/>
    <w:rsid w:val="00BB026F"/>
    <w:rsid w:val="00BB5A61"/>
    <w:rsid w:val="00BF606A"/>
    <w:rsid w:val="00C2794D"/>
    <w:rsid w:val="00D37F28"/>
    <w:rsid w:val="00D40523"/>
    <w:rsid w:val="00DA4311"/>
    <w:rsid w:val="00DB7798"/>
    <w:rsid w:val="00E50E93"/>
    <w:rsid w:val="00EE1851"/>
    <w:rsid w:val="00EE442D"/>
    <w:rsid w:val="00F17065"/>
    <w:rsid w:val="00F44A13"/>
    <w:rsid w:val="00F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E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024"/>
  </w:style>
  <w:style w:type="paragraph" w:styleId="Stopka">
    <w:name w:val="footer"/>
    <w:basedOn w:val="Normalny"/>
    <w:link w:val="StopkaZnak"/>
    <w:uiPriority w:val="99"/>
    <w:unhideWhenUsed/>
    <w:rsid w:val="00870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024"/>
  </w:style>
  <w:style w:type="paragraph" w:styleId="Tekstdymka">
    <w:name w:val="Balloon Text"/>
    <w:basedOn w:val="Normalny"/>
    <w:link w:val="TekstdymkaZnak"/>
    <w:uiPriority w:val="99"/>
    <w:semiHidden/>
    <w:unhideWhenUsed/>
    <w:rsid w:val="0057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E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024"/>
  </w:style>
  <w:style w:type="paragraph" w:styleId="Stopka">
    <w:name w:val="footer"/>
    <w:basedOn w:val="Normalny"/>
    <w:link w:val="StopkaZnak"/>
    <w:uiPriority w:val="99"/>
    <w:unhideWhenUsed/>
    <w:rsid w:val="00870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024"/>
  </w:style>
  <w:style w:type="paragraph" w:styleId="Tekstdymka">
    <w:name w:val="Balloon Text"/>
    <w:basedOn w:val="Normalny"/>
    <w:link w:val="TekstdymkaZnak"/>
    <w:uiPriority w:val="99"/>
    <w:semiHidden/>
    <w:unhideWhenUsed/>
    <w:rsid w:val="0057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Lechowska-Winiarz</dc:creator>
  <cp:lastModifiedBy>Katarzyna Machowska</cp:lastModifiedBy>
  <cp:revision>3</cp:revision>
  <cp:lastPrinted>2020-11-02T10:02:00Z</cp:lastPrinted>
  <dcterms:created xsi:type="dcterms:W3CDTF">2020-11-05T09:22:00Z</dcterms:created>
  <dcterms:modified xsi:type="dcterms:W3CDTF">2020-11-05T09:22:00Z</dcterms:modified>
</cp:coreProperties>
</file>