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09A4BED9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4D7E77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77777777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39F4A731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AA6F91">
        <w:rPr>
          <w:rFonts w:asciiTheme="minorHAnsi" w:hAnsiTheme="minorHAnsi" w:cstheme="minorHAnsi"/>
          <w:sz w:val="28"/>
          <w:szCs w:val="28"/>
        </w:rPr>
        <w:t>M</w:t>
      </w:r>
      <w:r w:rsidR="004D7E77">
        <w:rPr>
          <w:rFonts w:asciiTheme="minorHAnsi" w:hAnsiTheme="minorHAnsi" w:cstheme="minorHAnsi"/>
          <w:sz w:val="28"/>
          <w:szCs w:val="28"/>
        </w:rPr>
        <w:t>ickiewicza 29</w:t>
      </w:r>
    </w:p>
    <w:p w14:paraId="7DDC22D9" w14:textId="782CCFB9" w:rsidR="006E0D92" w:rsidRDefault="00AA6F91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4D7E77">
        <w:rPr>
          <w:rFonts w:asciiTheme="minorHAnsi" w:hAnsiTheme="minorHAnsi" w:cstheme="minorHAnsi"/>
          <w:sz w:val="28"/>
          <w:szCs w:val="28"/>
        </w:rPr>
        <w:t>3</w:t>
      </w:r>
      <w:r>
        <w:rPr>
          <w:rFonts w:asciiTheme="minorHAnsi" w:hAnsiTheme="minorHAnsi" w:cstheme="minorHAnsi"/>
          <w:sz w:val="28"/>
          <w:szCs w:val="28"/>
        </w:rPr>
        <w:t>-7</w:t>
      </w:r>
      <w:r w:rsidR="004D7E77">
        <w:rPr>
          <w:rFonts w:asciiTheme="minorHAnsi" w:hAnsiTheme="minorHAnsi" w:cstheme="minorHAnsi"/>
          <w:sz w:val="28"/>
          <w:szCs w:val="28"/>
        </w:rPr>
        <w:t>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4D7E77">
        <w:rPr>
          <w:rFonts w:asciiTheme="minorHAnsi" w:hAnsiTheme="minorHAnsi" w:cstheme="minorHAnsi"/>
          <w:sz w:val="28"/>
          <w:szCs w:val="28"/>
        </w:rPr>
        <w:t>Krotoszyn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proofErr w:type="gramStart"/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pomocą  wybranego</w:t>
      </w:r>
      <w:proofErr w:type="gramEnd"/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54419317" w14:textId="7800F134" w:rsidR="006E0D92" w:rsidRPr="004D7E77" w:rsidRDefault="003B0D9C">
      <w:pPr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4D7E77" w:rsidRPr="004D7E77">
          <w:rPr>
            <w:rStyle w:val="Hipercze"/>
            <w:sz w:val="20"/>
            <w:szCs w:val="20"/>
          </w:rPr>
          <w:t>https://www.gov.pl/web/kppsp-krotoszyn/klauzula-informacyjna</w:t>
        </w:r>
      </w:hyperlink>
    </w:p>
    <w:sectPr w:rsidR="006E0D92" w:rsidRPr="004D7E7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CB38" w14:textId="77777777" w:rsidR="00DA271D" w:rsidRDefault="00DA271D" w:rsidP="003B0D9C">
      <w:pPr>
        <w:spacing w:after="0" w:line="240" w:lineRule="auto"/>
      </w:pPr>
      <w:r>
        <w:separator/>
      </w:r>
    </w:p>
  </w:endnote>
  <w:endnote w:type="continuationSeparator" w:id="0">
    <w:p w14:paraId="65A53900" w14:textId="77777777" w:rsidR="00DA271D" w:rsidRDefault="00DA271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767D" w14:textId="77777777" w:rsidR="00DA271D" w:rsidRDefault="00DA271D" w:rsidP="003B0D9C">
      <w:pPr>
        <w:spacing w:after="0" w:line="240" w:lineRule="auto"/>
      </w:pPr>
      <w:r>
        <w:separator/>
      </w:r>
    </w:p>
  </w:footnote>
  <w:footnote w:type="continuationSeparator" w:id="0">
    <w:p w14:paraId="3E537A87" w14:textId="77777777" w:rsidR="00DA271D" w:rsidRDefault="00DA271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873626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1D35C7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Poznaniu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36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95512"/>
    <w:rsid w:val="003B0D9C"/>
    <w:rsid w:val="004236FA"/>
    <w:rsid w:val="004D6BBF"/>
    <w:rsid w:val="004D7E77"/>
    <w:rsid w:val="006E0D92"/>
    <w:rsid w:val="00742DF3"/>
    <w:rsid w:val="00776CA8"/>
    <w:rsid w:val="007B04AE"/>
    <w:rsid w:val="009654B3"/>
    <w:rsid w:val="009A6194"/>
    <w:rsid w:val="00A72F15"/>
    <w:rsid w:val="00AA6F91"/>
    <w:rsid w:val="00AB64B3"/>
    <w:rsid w:val="00CC794E"/>
    <w:rsid w:val="00DA271D"/>
    <w:rsid w:val="00DE27B1"/>
    <w:rsid w:val="00DE29C9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krotoszyn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4236FA"/>
    <w:rsid w:val="0088297C"/>
    <w:rsid w:val="00B2686B"/>
    <w:rsid w:val="00D87695"/>
    <w:rsid w:val="00E4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</cp:lastModifiedBy>
  <cp:revision>2</cp:revision>
  <dcterms:created xsi:type="dcterms:W3CDTF">2025-07-29T11:48:00Z</dcterms:created>
  <dcterms:modified xsi:type="dcterms:W3CDTF">2025-07-29T11:48:00Z</dcterms:modified>
</cp:coreProperties>
</file>