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33B8" w14:textId="53B7EAF4" w:rsidR="00EC6919" w:rsidRPr="00DA704A" w:rsidRDefault="00EC6919" w:rsidP="00EC6919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>
        <w:rPr>
          <w:rFonts w:ascii="Cambria" w:hAnsi="Cambria" w:cs="Calibri"/>
          <w:b/>
          <w:bCs/>
          <w:sz w:val="22"/>
          <w:szCs w:val="22"/>
        </w:rPr>
        <w:t>3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</w:t>
      </w:r>
      <w:r>
        <w:rPr>
          <w:rFonts w:ascii="Cambria" w:hAnsi="Cambria" w:cs="Calibri"/>
          <w:b/>
          <w:bCs/>
          <w:sz w:val="22"/>
          <w:szCs w:val="22"/>
        </w:rPr>
        <w:t>zaproszenia do negocjacji</w:t>
      </w:r>
    </w:p>
    <w:p w14:paraId="0D4CFD5A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DA02190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6334702B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6DC0202C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7E9F302A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3C07C8F3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EC6919" w:rsidRPr="00DA704A" w14:paraId="61DC2EB6" w14:textId="77777777" w:rsidTr="00994F4E">
        <w:tc>
          <w:tcPr>
            <w:tcW w:w="8983" w:type="dxa"/>
            <w:shd w:val="clear" w:color="auto" w:fill="B4C6E7"/>
          </w:tcPr>
          <w:p w14:paraId="11B4D857" w14:textId="052FE747" w:rsidR="00EC6919" w:rsidRPr="00DA704A" w:rsidRDefault="00EC6919" w:rsidP="00994F4E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</w:p>
        </w:tc>
      </w:tr>
    </w:tbl>
    <w:p w14:paraId="56F8E34B" w14:textId="32D1BD0F" w:rsidR="00EC6919" w:rsidRPr="00DA704A" w:rsidRDefault="00EC6919" w:rsidP="00EC6919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</w:t>
      </w:r>
      <w:r>
        <w:rPr>
          <w:rFonts w:ascii="Cambria" w:hAnsi="Cambria" w:cs="Calibri"/>
          <w:bCs/>
          <w:sz w:val="22"/>
          <w:szCs w:val="22"/>
        </w:rPr>
        <w:t>z podpisaniem protokołu z negocjacji</w:t>
      </w:r>
      <w:r w:rsidRPr="00DA704A">
        <w:rPr>
          <w:rFonts w:ascii="Cambria" w:hAnsi="Cambria" w:cs="Calibri"/>
          <w:bCs/>
          <w:sz w:val="22"/>
          <w:szCs w:val="22"/>
        </w:rPr>
        <w:t xml:space="preserve"> w postępowaniu o udzielenie zamówienia publicznego</w:t>
      </w:r>
      <w:r w:rsidR="00367741">
        <w:rPr>
          <w:rFonts w:ascii="Cambria" w:hAnsi="Cambria" w:cs="Calibri"/>
          <w:bCs/>
          <w:sz w:val="22"/>
          <w:szCs w:val="22"/>
        </w:rPr>
        <w:t>, do którego odpowiednio zastosowano przepis</w:t>
      </w:r>
      <w:r w:rsidRPr="00DA704A">
        <w:rPr>
          <w:rFonts w:ascii="Cambria" w:hAnsi="Cambria" w:cs="Calibri"/>
          <w:bCs/>
          <w:sz w:val="22"/>
          <w:szCs w:val="22"/>
        </w:rPr>
        <w:t xml:space="preserve"> </w:t>
      </w:r>
      <w:r w:rsidRPr="00F7194E">
        <w:rPr>
          <w:rFonts w:ascii="Cambria" w:hAnsi="Cambria"/>
          <w:bCs/>
          <w:sz w:val="22"/>
          <w:szCs w:val="22"/>
        </w:rPr>
        <w:t>art. 214 ust 1 pkt 7</w:t>
      </w:r>
      <w:r w:rsidR="00367741">
        <w:rPr>
          <w:rFonts w:ascii="Cambria" w:hAnsi="Cambria"/>
          <w:bCs/>
          <w:sz w:val="22"/>
          <w:szCs w:val="22"/>
        </w:rPr>
        <w:t xml:space="preserve"> i in. </w:t>
      </w:r>
      <w:r w:rsidRPr="00606ECD">
        <w:rPr>
          <w:rFonts w:ascii="Cambria" w:hAnsi="Cambria" w:cs="Arial"/>
          <w:sz w:val="22"/>
          <w:szCs w:val="22"/>
        </w:rPr>
        <w:t>PZP</w:t>
      </w:r>
      <w:r w:rsidRPr="00AC20D8">
        <w:rPr>
          <w:sz w:val="24"/>
          <w:szCs w:val="24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>ustawy z dnia 11 września 2019 r. Prawo zamówień publicznych (tekst jedn.: Dz. U. z 202</w:t>
      </w:r>
      <w:r w:rsidR="00602F2D">
        <w:rPr>
          <w:rFonts w:ascii="Cambria" w:hAnsi="Cambria" w:cs="Arial"/>
          <w:sz w:val="22"/>
          <w:szCs w:val="22"/>
        </w:rPr>
        <w:t>2</w:t>
      </w:r>
      <w:r w:rsidRPr="00606ECD">
        <w:rPr>
          <w:rFonts w:ascii="Cambria" w:hAnsi="Cambria" w:cs="Arial"/>
          <w:sz w:val="22"/>
          <w:szCs w:val="22"/>
        </w:rPr>
        <w:t xml:space="preserve"> r. poz. 1</w:t>
      </w:r>
      <w:r w:rsidR="00602F2D">
        <w:rPr>
          <w:rFonts w:ascii="Cambria" w:hAnsi="Cambria" w:cs="Arial"/>
          <w:sz w:val="22"/>
          <w:szCs w:val="22"/>
        </w:rPr>
        <w:t>710</w:t>
      </w:r>
      <w:r w:rsidRPr="00606ECD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606ECD">
        <w:rPr>
          <w:rFonts w:ascii="Cambria" w:hAnsi="Cambria" w:cs="Arial"/>
          <w:sz w:val="22"/>
          <w:szCs w:val="22"/>
        </w:rPr>
        <w:t>późn</w:t>
      </w:r>
      <w:proofErr w:type="spellEnd"/>
      <w:r w:rsidRPr="00606ECD">
        <w:rPr>
          <w:rFonts w:ascii="Cambria" w:hAnsi="Cambria" w:cs="Arial"/>
          <w:sz w:val="22"/>
          <w:szCs w:val="22"/>
        </w:rPr>
        <w:t>. zm. - „PZP”)</w:t>
      </w:r>
      <w:r w:rsidRPr="00DA704A">
        <w:rPr>
          <w:rFonts w:ascii="Cambria" w:hAnsi="Cambria" w:cs="Calibri"/>
          <w:bCs/>
          <w:sz w:val="22"/>
          <w:szCs w:val="22"/>
        </w:rPr>
        <w:t xml:space="preserve"> na </w:t>
      </w:r>
      <w:r w:rsidRPr="00DA704A">
        <w:rPr>
          <w:rFonts w:ascii="Cambria" w:hAnsi="Cambria" w:cs="Calibri"/>
          <w:b/>
          <w:sz w:val="22"/>
          <w:szCs w:val="22"/>
        </w:rPr>
        <w:t>„</w:t>
      </w:r>
      <w:r w:rsidRPr="00865CAE">
        <w:rPr>
          <w:b/>
          <w:sz w:val="24"/>
          <w:szCs w:val="24"/>
          <w:lang w:eastAsia="pl-PL"/>
        </w:rPr>
        <w:t>Wykonywanie usług z zakresu gospodarki leśnej na tereni</w:t>
      </w:r>
      <w:r>
        <w:rPr>
          <w:b/>
          <w:sz w:val="24"/>
          <w:szCs w:val="24"/>
          <w:lang w:eastAsia="pl-PL"/>
        </w:rPr>
        <w:t xml:space="preserve">e Nadleśnictwa Czerniejewo </w:t>
      </w:r>
      <w:r w:rsidR="00F05034">
        <w:rPr>
          <w:b/>
          <w:sz w:val="24"/>
          <w:szCs w:val="24"/>
          <w:lang w:eastAsia="pl-PL"/>
        </w:rPr>
        <w:t>w roku 202</w:t>
      </w:r>
      <w:r w:rsidR="00602F2D">
        <w:rPr>
          <w:b/>
          <w:sz w:val="24"/>
          <w:szCs w:val="24"/>
          <w:lang w:eastAsia="pl-PL"/>
        </w:rPr>
        <w:t>3</w:t>
      </w:r>
      <w:r w:rsidR="00F05034">
        <w:rPr>
          <w:b/>
          <w:sz w:val="24"/>
          <w:szCs w:val="24"/>
          <w:lang w:eastAsia="pl-PL"/>
        </w:rPr>
        <w:t>-</w:t>
      </w:r>
      <w:r w:rsidR="00E35B3E">
        <w:rPr>
          <w:b/>
          <w:sz w:val="24"/>
          <w:szCs w:val="24"/>
          <w:lang w:eastAsia="pl-PL"/>
        </w:rPr>
        <w:t xml:space="preserve"> Leśnictwa:</w:t>
      </w:r>
      <w:r w:rsidR="00945BBF">
        <w:rPr>
          <w:b/>
          <w:sz w:val="24"/>
          <w:szCs w:val="24"/>
          <w:lang w:eastAsia="pl-PL"/>
        </w:rPr>
        <w:t xml:space="preserve"> Dzikowy Bór</w:t>
      </w:r>
      <w:r w:rsidR="00E35B3E">
        <w:rPr>
          <w:b/>
          <w:sz w:val="24"/>
          <w:szCs w:val="24"/>
          <w:lang w:eastAsia="pl-PL"/>
        </w:rPr>
        <w:t xml:space="preserve">, Podstolice, </w:t>
      </w:r>
      <w:proofErr w:type="spellStart"/>
      <w:r w:rsidR="00E35B3E">
        <w:rPr>
          <w:b/>
          <w:sz w:val="24"/>
          <w:szCs w:val="24"/>
          <w:lang w:eastAsia="pl-PL"/>
        </w:rPr>
        <w:t>Milkarowo</w:t>
      </w:r>
      <w:proofErr w:type="spellEnd"/>
      <w:r w:rsidR="0036642C">
        <w:rPr>
          <w:b/>
          <w:sz w:val="24"/>
          <w:szCs w:val="24"/>
          <w:lang w:eastAsia="pl-PL"/>
        </w:rPr>
        <w:t>, Nekielka</w:t>
      </w:r>
      <w:bookmarkStart w:id="1" w:name="_GoBack"/>
      <w:bookmarkEnd w:id="1"/>
      <w:r w:rsidR="00945BBF">
        <w:rPr>
          <w:b/>
          <w:sz w:val="24"/>
          <w:szCs w:val="24"/>
          <w:lang w:eastAsia="pl-PL"/>
        </w:rPr>
        <w:t>-</w:t>
      </w:r>
      <w:r w:rsidR="00F05034">
        <w:rPr>
          <w:b/>
          <w:sz w:val="24"/>
          <w:szCs w:val="24"/>
          <w:lang w:eastAsia="pl-PL"/>
        </w:rPr>
        <w:t xml:space="preserve"> zamówienie uzupełniające</w:t>
      </w:r>
      <w:r w:rsidRPr="00DA704A">
        <w:rPr>
          <w:rFonts w:ascii="Cambria" w:hAnsi="Cambria" w:cs="Calibri"/>
          <w:bCs/>
          <w:sz w:val="22"/>
          <w:szCs w:val="22"/>
        </w:rPr>
        <w:t>”</w:t>
      </w:r>
    </w:p>
    <w:bookmarkEnd w:id="0"/>
    <w:p w14:paraId="253492A8" w14:textId="77777777" w:rsidR="00EC6919" w:rsidRPr="00DA704A" w:rsidRDefault="00EC6919" w:rsidP="00EC691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JA NIŻEJ WSKAZANY</w:t>
      </w:r>
      <w:r w:rsidRPr="00DA704A">
        <w:rPr>
          <w:rFonts w:ascii="Cambria" w:hAnsi="Cambria" w:cs="Calibri"/>
          <w:b/>
        </w:rPr>
        <w:t>:</w:t>
      </w:r>
    </w:p>
    <w:p w14:paraId="6CEB0BC6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</w:p>
    <w:p w14:paraId="102F957B" w14:textId="77777777" w:rsidR="00EC6919" w:rsidRPr="00DA704A" w:rsidRDefault="00EC6919" w:rsidP="00EC69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C864E8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178039E9" w14:textId="77777777" w:rsidR="00EC6919" w:rsidRPr="00DA704A" w:rsidRDefault="00EC6919" w:rsidP="00EC6919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D3A6C73" w14:textId="285FC79A" w:rsidR="00EC6919" w:rsidRDefault="00EC6919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 art. 108 ust. 1</w:t>
      </w:r>
      <w:r w:rsidR="000274FE">
        <w:rPr>
          <w:rFonts w:ascii="Cambria" w:hAnsi="Cambria" w:cs="Calibri"/>
          <w:b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b/>
          <w:b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</w:t>
      </w:r>
      <w:r w:rsidRPr="00590A3A">
        <w:rPr>
          <w:rFonts w:ascii="Cambria" w:hAnsi="Cambria" w:cs="Calibri"/>
          <w:sz w:val="22"/>
          <w:szCs w:val="22"/>
        </w:rPr>
        <w:t>publicznych (</w:t>
      </w:r>
      <w:r w:rsidRPr="00590A3A">
        <w:rPr>
          <w:rFonts w:ascii="Cambria" w:hAnsi="Cambria" w:cs="Arial"/>
          <w:sz w:val="22"/>
          <w:szCs w:val="22"/>
        </w:rPr>
        <w:t>tekst jedn.: Dz. U. z 202</w:t>
      </w:r>
      <w:r w:rsidR="00997343">
        <w:rPr>
          <w:rFonts w:ascii="Cambria" w:hAnsi="Cambria" w:cs="Arial"/>
          <w:sz w:val="22"/>
          <w:szCs w:val="22"/>
        </w:rPr>
        <w:t>2</w:t>
      </w:r>
      <w:r w:rsidRPr="00590A3A">
        <w:rPr>
          <w:rFonts w:ascii="Cambria" w:hAnsi="Cambria" w:cs="Arial"/>
          <w:sz w:val="22"/>
          <w:szCs w:val="22"/>
        </w:rPr>
        <w:t xml:space="preserve"> r. poz. 1</w:t>
      </w:r>
      <w:r w:rsidR="00997343">
        <w:rPr>
          <w:rFonts w:ascii="Cambria" w:hAnsi="Cambria" w:cs="Arial"/>
          <w:sz w:val="22"/>
          <w:szCs w:val="22"/>
        </w:rPr>
        <w:t>710</w:t>
      </w:r>
      <w:r w:rsidRPr="00590A3A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590A3A">
        <w:rPr>
          <w:rFonts w:ascii="Cambria" w:hAnsi="Cambria" w:cs="Arial"/>
          <w:sz w:val="22"/>
          <w:szCs w:val="22"/>
        </w:rPr>
        <w:t>późn</w:t>
      </w:r>
      <w:proofErr w:type="spellEnd"/>
      <w:r w:rsidRPr="00590A3A">
        <w:rPr>
          <w:rFonts w:ascii="Cambria" w:hAnsi="Cambria" w:cs="Arial"/>
          <w:sz w:val="22"/>
          <w:szCs w:val="22"/>
        </w:rPr>
        <w:t xml:space="preserve">. zm.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355F3239" w14:textId="7DCD8AE5" w:rsidR="00EC6919" w:rsidRPr="00997343" w:rsidRDefault="00997343" w:rsidP="00C34590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997343">
        <w:rPr>
          <w:rFonts w:ascii="Cambria" w:hAnsi="Cambria"/>
          <w:b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 </w:t>
      </w:r>
    </w:p>
    <w:p w14:paraId="2CE1BAF0" w14:textId="540F1815" w:rsidR="00997343" w:rsidRPr="00997343" w:rsidRDefault="00997343" w:rsidP="00C34590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oświadczam, że nie podlegam</w:t>
      </w:r>
      <w:r w:rsidRPr="00DA704A">
        <w:rPr>
          <w:rFonts w:ascii="Cambria" w:hAnsi="Cambria" w:cs="Calibri"/>
          <w:b/>
          <w:sz w:val="22"/>
          <w:szCs w:val="22"/>
        </w:rPr>
        <w:t>/reprezentowany przeze mnie wykonawca nie podlega wy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 w:rsidRPr="00DA704A">
        <w:rPr>
          <w:rFonts w:ascii="Cambria" w:hAnsi="Cambria" w:cs="Calibri"/>
          <w:b/>
          <w:sz w:val="22"/>
          <w:szCs w:val="22"/>
        </w:rPr>
        <w:t>kluczeniu z ww. postępowania na podstawie</w:t>
      </w:r>
      <w:r>
        <w:rPr>
          <w:rFonts w:ascii="Cambria" w:hAnsi="Cambria" w:cs="Calibri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art. </w:t>
      </w:r>
      <w:r w:rsidRPr="00997343">
        <w:rPr>
          <w:rFonts w:ascii="Cambria" w:hAnsi="Cambria" w:cstheme="majorHAnsi"/>
          <w:b/>
          <w:sz w:val="22"/>
          <w:szCs w:val="22"/>
        </w:rPr>
        <w:t>7 ust. 1 ustawy o szczególnych rozwiązaniach w zakresie przeciwdziałania wspieraniu agresji na Ukrainę oraz służących ochronie bezpieczeństwa narodowego.</w:t>
      </w:r>
    </w:p>
    <w:p w14:paraId="20168243" w14:textId="77777777" w:rsidR="00EC6919" w:rsidRPr="00DA704A" w:rsidRDefault="00EC6919" w:rsidP="00EC6919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1A8FF7BE" w14:textId="51ABBE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DA704A">
        <w:rPr>
          <w:rFonts w:ascii="Cambria" w:hAnsi="Cambria" w:cs="Calibri"/>
          <w:i/>
          <w:sz w:val="22"/>
          <w:szCs w:val="22"/>
        </w:rPr>
        <w:t>(podać należy zastosowaną podstawę wykluczenia spośród wymienionych w art.108 ust 1</w:t>
      </w:r>
      <w:r w:rsidR="000274FE">
        <w:rPr>
          <w:rFonts w:ascii="Cambria" w:hAnsi="Cambria" w:cs="Calibri"/>
          <w:i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i/>
          <w:i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i/>
          <w:sz w:val="22"/>
          <w:szCs w:val="22"/>
        </w:rPr>
        <w:t>).</w:t>
      </w:r>
      <w:r w:rsidRPr="00DA704A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201FFEBB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</w:p>
    <w:p w14:paraId="067C031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E8F0A7A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lastRenderedPageBreak/>
        <w:t>________________________________________________________________________</w:t>
      </w:r>
    </w:p>
    <w:p w14:paraId="3091DFF6" w14:textId="5A3EB661" w:rsidR="00EC6919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2E78D5E" w14:textId="77777777" w:rsidR="00997343" w:rsidRPr="00DA704A" w:rsidRDefault="00997343" w:rsidP="00EC6919">
      <w:pPr>
        <w:jc w:val="both"/>
        <w:rPr>
          <w:rFonts w:ascii="Cambria" w:hAnsi="Cambria" w:cs="Calibri"/>
          <w:sz w:val="22"/>
          <w:szCs w:val="22"/>
        </w:rPr>
      </w:pPr>
    </w:p>
    <w:p w14:paraId="67499A96" w14:textId="77777777" w:rsidR="00EC6919" w:rsidRPr="00DA704A" w:rsidRDefault="00EC6919" w:rsidP="00EC6919">
      <w:pPr>
        <w:spacing w:before="120"/>
        <w:ind w:left="5670"/>
        <w:jc w:val="center"/>
        <w:rPr>
          <w:rFonts w:ascii="Cambria" w:hAnsi="Cambria" w:cs="Calibri"/>
          <w:bCs/>
          <w:sz w:val="22"/>
          <w:szCs w:val="22"/>
        </w:rPr>
      </w:pPr>
    </w:p>
    <w:p w14:paraId="3EA8661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622B18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1A1C1947" w14:textId="77777777" w:rsidR="00EC6919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43027F4D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51DA83E4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bookmarkStart w:id="2" w:name="_Hlk60047166"/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Dokument musi być złożony  pod rygorem nieważności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ab/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7029047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w postaci elektronicznej  opatrzonej podpisem zaufanym</w:t>
      </w:r>
    </w:p>
    <w:p w14:paraId="4865D473" w14:textId="77777777" w:rsidR="00EC6919" w:rsidRPr="006429E2" w:rsidRDefault="00EC6919" w:rsidP="00EC6919">
      <w:pPr>
        <w:rPr>
          <w:rFonts w:ascii="Cambria" w:hAnsi="Cambria" w:cs="Calibri"/>
          <w:bCs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podpisem osobistym</w:t>
      </w:r>
      <w:r w:rsidRPr="006429E2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2"/>
    </w:p>
    <w:p w14:paraId="059425C2" w14:textId="77777777" w:rsidR="00EC6919" w:rsidRPr="00590A3A" w:rsidRDefault="00EC6919" w:rsidP="00EC6919">
      <w:pPr>
        <w:spacing w:before="120"/>
        <w:rPr>
          <w:rFonts w:ascii="Cambria" w:hAnsi="Cambria" w:cs="Calibri"/>
          <w:bCs/>
          <w:strike/>
          <w:sz w:val="22"/>
          <w:szCs w:val="22"/>
        </w:rPr>
      </w:pPr>
      <w:r w:rsidRPr="00590A3A">
        <w:rPr>
          <w:rFonts w:ascii="Cambria" w:hAnsi="Cambria" w:cs="Calibri"/>
          <w:bCs/>
          <w:i/>
          <w:strike/>
          <w:sz w:val="22"/>
          <w:szCs w:val="22"/>
        </w:rPr>
        <w:br/>
      </w:r>
    </w:p>
    <w:p w14:paraId="792D275B" w14:textId="77777777" w:rsidR="00806467" w:rsidRDefault="00806467"/>
    <w:sectPr w:rsidR="0080646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2CBC6" w14:textId="77777777" w:rsidR="008C1E9F" w:rsidRDefault="008C1E9F">
      <w:r>
        <w:separator/>
      </w:r>
    </w:p>
  </w:endnote>
  <w:endnote w:type="continuationSeparator" w:id="0">
    <w:p w14:paraId="0B00A5A0" w14:textId="77777777" w:rsidR="008C1E9F" w:rsidRDefault="008C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055270"/>
      <w:docPartObj>
        <w:docPartGallery w:val="Page Numbers (Bottom of Page)"/>
        <w:docPartUnique/>
      </w:docPartObj>
    </w:sdtPr>
    <w:sdtEndPr/>
    <w:sdtContent>
      <w:p w14:paraId="416A8AA7" w14:textId="2DDD0DEF" w:rsidR="00106395" w:rsidRDefault="00106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42C">
          <w:rPr>
            <w:noProof/>
          </w:rPr>
          <w:t>2</w:t>
        </w:r>
        <w:r>
          <w:fldChar w:fldCharType="end"/>
        </w:r>
      </w:p>
    </w:sdtContent>
  </w:sdt>
  <w:p w14:paraId="265181B3" w14:textId="77777777" w:rsidR="00050E2E" w:rsidRDefault="008C1E9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AF56" w14:textId="77777777" w:rsidR="008C1E9F" w:rsidRDefault="008C1E9F">
      <w:r>
        <w:separator/>
      </w:r>
    </w:p>
  </w:footnote>
  <w:footnote w:type="continuationSeparator" w:id="0">
    <w:p w14:paraId="1B05AF15" w14:textId="77777777" w:rsidR="008C1E9F" w:rsidRDefault="008C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2BCF8" w14:textId="614B20FF" w:rsidR="00106395" w:rsidRDefault="006A3629">
    <w:pPr>
      <w:pStyle w:val="Nagwek"/>
    </w:pPr>
    <w:r>
      <w:t>SA.270.</w:t>
    </w:r>
    <w:r w:rsidR="00997343">
      <w:t>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19"/>
    <w:rsid w:val="000274FE"/>
    <w:rsid w:val="000832BE"/>
    <w:rsid w:val="00106395"/>
    <w:rsid w:val="0036642C"/>
    <w:rsid w:val="00367741"/>
    <w:rsid w:val="005C1189"/>
    <w:rsid w:val="00602F2D"/>
    <w:rsid w:val="006A3629"/>
    <w:rsid w:val="006E64FE"/>
    <w:rsid w:val="007A212C"/>
    <w:rsid w:val="00806467"/>
    <w:rsid w:val="008A1880"/>
    <w:rsid w:val="008C1E9F"/>
    <w:rsid w:val="008D6B6C"/>
    <w:rsid w:val="00945BBF"/>
    <w:rsid w:val="00997343"/>
    <w:rsid w:val="009D368F"/>
    <w:rsid w:val="00A769C5"/>
    <w:rsid w:val="00A9098B"/>
    <w:rsid w:val="00C341BF"/>
    <w:rsid w:val="00D12D32"/>
    <w:rsid w:val="00DE2DAA"/>
    <w:rsid w:val="00E35B3E"/>
    <w:rsid w:val="00EC6919"/>
    <w:rsid w:val="00F05034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791E1"/>
  <w15:chartTrackingRefBased/>
  <w15:docId w15:val="{EB5A5488-2525-4B3D-B078-2CBA9CB7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C691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C69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691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C691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C6919"/>
    <w:rPr>
      <w:rFonts w:ascii="Courier New" w:hAnsi="Courier New" w:cs="Courier New"/>
    </w:rPr>
  </w:style>
  <w:style w:type="character" w:customStyle="1" w:styleId="markedcontent">
    <w:name w:val="markedcontent"/>
    <w:basedOn w:val="Domylnaczcionkaakapitu"/>
    <w:rsid w:val="00997343"/>
  </w:style>
  <w:style w:type="paragraph" w:styleId="Poprawka">
    <w:name w:val="Revision"/>
    <w:hidden/>
    <w:uiPriority w:val="99"/>
    <w:semiHidden/>
    <w:rsid w:val="00367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Sonia Maćkowiak</cp:lastModifiedBy>
  <cp:revision>3</cp:revision>
  <dcterms:created xsi:type="dcterms:W3CDTF">2023-01-17T07:32:00Z</dcterms:created>
  <dcterms:modified xsi:type="dcterms:W3CDTF">2023-01-17T14:23:00Z</dcterms:modified>
</cp:coreProperties>
</file>