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079B0" w14:textId="77777777" w:rsidR="00647E47" w:rsidRPr="0052372C" w:rsidRDefault="00647E47" w:rsidP="00990215">
      <w:pPr>
        <w:rPr>
          <w:rFonts w:ascii="Calibri" w:hAnsi="Calibri" w:cs="Calibri"/>
          <w:sz w:val="22"/>
          <w:szCs w:val="22"/>
        </w:rPr>
      </w:pPr>
    </w:p>
    <w:p w14:paraId="554936CB" w14:textId="77777777" w:rsidR="00647E47" w:rsidRPr="0052372C" w:rsidRDefault="00647E47" w:rsidP="00990215">
      <w:pPr>
        <w:rPr>
          <w:rFonts w:ascii="Calibri" w:hAnsi="Calibri" w:cs="Calibri"/>
          <w:sz w:val="22"/>
          <w:szCs w:val="22"/>
        </w:rPr>
      </w:pPr>
    </w:p>
    <w:p w14:paraId="74C7EC20" w14:textId="77777777" w:rsidR="00647E47" w:rsidRPr="0052372C" w:rsidRDefault="00647E47" w:rsidP="00990215">
      <w:pPr>
        <w:rPr>
          <w:rFonts w:ascii="Calibri" w:hAnsi="Calibri" w:cs="Calibri"/>
          <w:sz w:val="22"/>
          <w:szCs w:val="22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708"/>
        <w:gridCol w:w="1620"/>
        <w:gridCol w:w="4419"/>
      </w:tblGrid>
      <w:tr w:rsidR="005F4D38" w:rsidRPr="005F4D38" w14:paraId="5C7F94A5" w14:textId="77777777">
        <w:tc>
          <w:tcPr>
            <w:tcW w:w="5328" w:type="dxa"/>
            <w:gridSpan w:val="2"/>
          </w:tcPr>
          <w:p w14:paraId="34BA746C" w14:textId="77777777" w:rsidR="005F4D38" w:rsidRPr="005F4D38" w:rsidRDefault="005F4D38" w:rsidP="005F4D3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bookmarkStart w:id="0" w:name="Tekst25"/>
        <w:tc>
          <w:tcPr>
            <w:tcW w:w="4419" w:type="dxa"/>
            <w:tcBorders>
              <w:bottom w:val="single" w:sz="4" w:space="0" w:color="auto"/>
            </w:tcBorders>
          </w:tcPr>
          <w:p w14:paraId="7011232E" w14:textId="77777777" w:rsidR="005F4D38" w:rsidRPr="005F4D38" w:rsidRDefault="005F4D38" w:rsidP="005F4D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F4D3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r w:rsidRPr="005F4D38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5F4D38">
              <w:rPr>
                <w:rFonts w:ascii="Calibri" w:hAnsi="Calibri" w:cs="Calibri"/>
                <w:sz w:val="22"/>
                <w:szCs w:val="22"/>
              </w:rPr>
            </w:r>
            <w:r w:rsidRPr="005F4D38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F4D3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F4D3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F4D3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F4D3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F4D3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F4D38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0"/>
          </w:p>
        </w:tc>
      </w:tr>
      <w:tr w:rsidR="005F4D38" w:rsidRPr="005F4D38" w14:paraId="6CFA8748" w14:textId="77777777">
        <w:tc>
          <w:tcPr>
            <w:tcW w:w="5328" w:type="dxa"/>
            <w:gridSpan w:val="2"/>
          </w:tcPr>
          <w:p w14:paraId="25765E60" w14:textId="77777777" w:rsidR="005F4D38" w:rsidRPr="005F4D38" w:rsidRDefault="005F4D38" w:rsidP="005F4D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9" w:type="dxa"/>
            <w:tcBorders>
              <w:top w:val="single" w:sz="4" w:space="0" w:color="auto"/>
            </w:tcBorders>
          </w:tcPr>
          <w:p w14:paraId="490F59F2" w14:textId="77777777" w:rsidR="005F4D38" w:rsidRPr="005F4D38" w:rsidRDefault="005F4D38" w:rsidP="005F4D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F4D38">
              <w:rPr>
                <w:rFonts w:ascii="Calibri" w:hAnsi="Calibri" w:cs="Calibri"/>
                <w:sz w:val="22"/>
                <w:szCs w:val="22"/>
              </w:rPr>
              <w:t>(miejscowość i data)</w:t>
            </w:r>
          </w:p>
        </w:tc>
      </w:tr>
      <w:tr w:rsidR="005F4D38" w:rsidRPr="005F4D38" w14:paraId="45BE285E" w14:textId="77777777">
        <w:trPr>
          <w:trHeight w:val="94"/>
        </w:trPr>
        <w:tc>
          <w:tcPr>
            <w:tcW w:w="3708" w:type="dxa"/>
            <w:tcBorders>
              <w:bottom w:val="single" w:sz="4" w:space="0" w:color="auto"/>
            </w:tcBorders>
          </w:tcPr>
          <w:p w14:paraId="6224C459" w14:textId="77777777" w:rsidR="005F4D38" w:rsidRPr="005F4D38" w:rsidRDefault="005F4D38" w:rsidP="005F4D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78D7974" w14:textId="77777777" w:rsidR="005F4D38" w:rsidRPr="005F4D38" w:rsidRDefault="005F4D38" w:rsidP="005F4D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9" w:type="dxa"/>
          </w:tcPr>
          <w:p w14:paraId="497918ED" w14:textId="77777777" w:rsidR="005F4D38" w:rsidRPr="005F4D38" w:rsidRDefault="005F4D38" w:rsidP="005F4D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4D38" w:rsidRPr="005F4D38" w14:paraId="1FE6BC8F" w14:textId="77777777">
        <w:tc>
          <w:tcPr>
            <w:tcW w:w="3708" w:type="dxa"/>
            <w:tcBorders>
              <w:top w:val="single" w:sz="4" w:space="0" w:color="auto"/>
            </w:tcBorders>
          </w:tcPr>
          <w:p w14:paraId="2B1F8A0C" w14:textId="77777777" w:rsidR="005F4D38" w:rsidRPr="005F4D38" w:rsidRDefault="005F4D38" w:rsidP="005F4D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F4D38">
              <w:rPr>
                <w:rFonts w:ascii="Calibri" w:hAnsi="Calibri" w:cs="Calibri"/>
                <w:sz w:val="22"/>
                <w:szCs w:val="22"/>
              </w:rPr>
              <w:t>(pieczątka jednostki organizacyjnej)</w:t>
            </w:r>
          </w:p>
        </w:tc>
        <w:tc>
          <w:tcPr>
            <w:tcW w:w="1620" w:type="dxa"/>
          </w:tcPr>
          <w:p w14:paraId="73FFB769" w14:textId="77777777" w:rsidR="005F4D38" w:rsidRPr="005F4D38" w:rsidRDefault="005F4D38" w:rsidP="005F4D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9" w:type="dxa"/>
          </w:tcPr>
          <w:p w14:paraId="342C3B2B" w14:textId="77777777" w:rsidR="005F4D38" w:rsidRPr="005F4D38" w:rsidRDefault="005F4D38" w:rsidP="005F4D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1DC8EEA" w14:textId="77777777" w:rsidR="00990215" w:rsidRPr="0052372C" w:rsidRDefault="00990215" w:rsidP="00990215">
      <w:pPr>
        <w:rPr>
          <w:rFonts w:ascii="Calibri" w:hAnsi="Calibri" w:cs="Calibri"/>
          <w:sz w:val="22"/>
          <w:szCs w:val="22"/>
        </w:rPr>
      </w:pPr>
    </w:p>
    <w:p w14:paraId="3563A676" w14:textId="77777777" w:rsidR="005F4D38" w:rsidRPr="0052372C" w:rsidRDefault="005F4D38" w:rsidP="005F4D38">
      <w:pPr>
        <w:tabs>
          <w:tab w:val="left" w:pos="5448"/>
        </w:tabs>
        <w:spacing w:line="259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52372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52372C">
        <w:rPr>
          <w:rFonts w:ascii="Calibri" w:eastAsia="Calibri" w:hAnsi="Calibri" w:cs="Calibri"/>
          <w:b/>
          <w:sz w:val="22"/>
          <w:szCs w:val="22"/>
          <w:lang w:eastAsia="en-US"/>
        </w:rPr>
        <w:tab/>
        <w:t xml:space="preserve">PAŃSTWOWY WOJEWÓDZKI </w:t>
      </w:r>
    </w:p>
    <w:p w14:paraId="4AF5D5A8" w14:textId="77777777" w:rsidR="005F4D38" w:rsidRPr="0052372C" w:rsidRDefault="005F4D38" w:rsidP="005F4D38">
      <w:pPr>
        <w:tabs>
          <w:tab w:val="left" w:pos="5448"/>
        </w:tabs>
        <w:spacing w:line="259" w:lineRule="auto"/>
        <w:ind w:left="5670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52372C">
        <w:rPr>
          <w:rFonts w:ascii="Calibri" w:eastAsia="Calibri" w:hAnsi="Calibri" w:cs="Calibri"/>
          <w:b/>
          <w:sz w:val="22"/>
          <w:szCs w:val="22"/>
          <w:lang w:eastAsia="en-US"/>
        </w:rPr>
        <w:t>INSPEKTOR SANITARNY</w:t>
      </w:r>
    </w:p>
    <w:p w14:paraId="5412713C" w14:textId="77777777" w:rsidR="005F4D38" w:rsidRPr="0052372C" w:rsidRDefault="005F4D38" w:rsidP="005F4D38">
      <w:pPr>
        <w:tabs>
          <w:tab w:val="left" w:pos="5448"/>
        </w:tabs>
        <w:spacing w:line="259" w:lineRule="auto"/>
        <w:ind w:left="5670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52372C">
        <w:rPr>
          <w:rFonts w:ascii="Calibri" w:eastAsia="Calibri" w:hAnsi="Calibri" w:cs="Calibri"/>
          <w:b/>
          <w:sz w:val="22"/>
          <w:szCs w:val="22"/>
          <w:lang w:eastAsia="en-US"/>
        </w:rPr>
        <w:t>W BYDGOSZCZY</w:t>
      </w:r>
    </w:p>
    <w:p w14:paraId="628EF784" w14:textId="77777777" w:rsidR="005F4D38" w:rsidRPr="0052372C" w:rsidRDefault="005F4D38" w:rsidP="005F4D38">
      <w:pPr>
        <w:tabs>
          <w:tab w:val="left" w:pos="5448"/>
          <w:tab w:val="left" w:pos="5664"/>
          <w:tab w:val="left" w:pos="6372"/>
          <w:tab w:val="left" w:pos="7404"/>
        </w:tabs>
        <w:spacing w:line="259" w:lineRule="auto"/>
        <w:ind w:left="567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52372C">
        <w:rPr>
          <w:rFonts w:ascii="Calibri" w:eastAsia="Calibri" w:hAnsi="Calibri" w:cs="Calibri"/>
          <w:b/>
          <w:bCs/>
          <w:sz w:val="22"/>
          <w:szCs w:val="22"/>
          <w:lang w:eastAsia="en-US"/>
        </w:rPr>
        <w:t>ul. Kujawska 4</w:t>
      </w:r>
    </w:p>
    <w:p w14:paraId="21BA724C" w14:textId="77777777" w:rsidR="005F4D38" w:rsidRPr="0052372C" w:rsidRDefault="005F4D38" w:rsidP="005F4D38">
      <w:pPr>
        <w:tabs>
          <w:tab w:val="left" w:pos="5448"/>
          <w:tab w:val="left" w:pos="5664"/>
          <w:tab w:val="left" w:pos="6372"/>
          <w:tab w:val="left" w:pos="7404"/>
        </w:tabs>
        <w:spacing w:line="259" w:lineRule="auto"/>
        <w:ind w:left="567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52372C">
        <w:rPr>
          <w:rFonts w:ascii="Calibri" w:eastAsia="Calibri" w:hAnsi="Calibri" w:cs="Calibri"/>
          <w:b/>
          <w:bCs/>
          <w:sz w:val="22"/>
          <w:szCs w:val="22"/>
          <w:lang w:eastAsia="en-US"/>
        </w:rPr>
        <w:t>85-031 Bydgoszcz</w:t>
      </w:r>
    </w:p>
    <w:p w14:paraId="08BFA44E" w14:textId="77777777" w:rsidR="00EC22D8" w:rsidRPr="0052372C" w:rsidRDefault="00EC22D8" w:rsidP="00990215">
      <w:pPr>
        <w:ind w:left="2832" w:firstLine="708"/>
        <w:rPr>
          <w:rFonts w:ascii="Calibri" w:hAnsi="Calibri" w:cs="Calibri"/>
          <w:b/>
          <w:sz w:val="22"/>
          <w:szCs w:val="22"/>
        </w:rPr>
      </w:pPr>
    </w:p>
    <w:p w14:paraId="3B0EFDE2" w14:textId="77777777" w:rsidR="00EC22D8" w:rsidRPr="0052372C" w:rsidRDefault="00EC22D8" w:rsidP="00EC22D8">
      <w:pPr>
        <w:ind w:left="3540"/>
        <w:rPr>
          <w:rFonts w:ascii="Calibri" w:hAnsi="Calibri" w:cs="Calibri"/>
          <w:b/>
          <w:sz w:val="22"/>
          <w:szCs w:val="22"/>
        </w:rPr>
      </w:pPr>
    </w:p>
    <w:p w14:paraId="492E8DC2" w14:textId="0EE28EEA" w:rsidR="00990215" w:rsidRPr="0052372C" w:rsidRDefault="006928D0" w:rsidP="006928D0">
      <w:pPr>
        <w:ind w:left="354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</w:t>
      </w:r>
      <w:r w:rsidR="00396FFC" w:rsidRPr="00396FFC">
        <w:rPr>
          <w:rFonts w:ascii="Calibri" w:hAnsi="Calibri" w:cs="Calibri"/>
          <w:b/>
          <w:sz w:val="22"/>
          <w:szCs w:val="22"/>
        </w:rPr>
        <w:t>WNIOSEK</w:t>
      </w:r>
    </w:p>
    <w:p w14:paraId="1A013055" w14:textId="77777777" w:rsidR="00647E47" w:rsidRPr="0052372C" w:rsidRDefault="00647E47" w:rsidP="00990215">
      <w:pPr>
        <w:ind w:left="2832" w:firstLine="708"/>
        <w:rPr>
          <w:rFonts w:ascii="Calibri" w:hAnsi="Calibri" w:cs="Calibri"/>
          <w:b/>
          <w:bCs/>
          <w:sz w:val="22"/>
          <w:szCs w:val="22"/>
        </w:rPr>
      </w:pPr>
    </w:p>
    <w:p w14:paraId="3AA7F316" w14:textId="77777777" w:rsidR="008A545D" w:rsidRPr="0052372C" w:rsidRDefault="00990215" w:rsidP="006928D0">
      <w:pPr>
        <w:jc w:val="center"/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b/>
          <w:bCs/>
          <w:sz w:val="22"/>
          <w:szCs w:val="22"/>
        </w:rPr>
        <w:t>o wy</w:t>
      </w:r>
      <w:r w:rsidR="00647E47" w:rsidRPr="0052372C">
        <w:rPr>
          <w:rFonts w:ascii="Calibri" w:hAnsi="Calibri" w:cs="Calibri"/>
          <w:b/>
          <w:bCs/>
          <w:sz w:val="22"/>
          <w:szCs w:val="22"/>
        </w:rPr>
        <w:t>gaszenie decyzji nr</w:t>
      </w:r>
      <w:r w:rsidR="006928D0">
        <w:rPr>
          <w:rFonts w:ascii="Calibri" w:hAnsi="Calibri" w:cs="Calibri"/>
          <w:b/>
          <w:bCs/>
          <w:sz w:val="22"/>
          <w:szCs w:val="22"/>
        </w:rPr>
        <w:t>……………….</w:t>
      </w:r>
      <w:r w:rsidR="006928D0" w:rsidRPr="0052372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47E47" w:rsidRPr="0052372C">
        <w:rPr>
          <w:rFonts w:ascii="Calibri" w:hAnsi="Calibri" w:cs="Calibri"/>
          <w:b/>
          <w:bCs/>
          <w:sz w:val="22"/>
          <w:szCs w:val="22"/>
        </w:rPr>
        <w:t>z dnia</w:t>
      </w:r>
      <w:r w:rsidR="006928D0" w:rsidRPr="006928D0">
        <w:rPr>
          <w:rFonts w:ascii="Calibri" w:hAnsi="Calibri" w:cs="Calibri"/>
          <w:b/>
          <w:bCs/>
          <w:sz w:val="22"/>
          <w:szCs w:val="22"/>
        </w:rPr>
        <w:t>………………</w:t>
      </w:r>
      <w:r w:rsidR="008A545D" w:rsidRPr="0052372C">
        <w:rPr>
          <w:rFonts w:ascii="Calibri" w:hAnsi="Calibri" w:cs="Calibri"/>
          <w:b/>
          <w:bCs/>
          <w:sz w:val="22"/>
          <w:szCs w:val="22"/>
        </w:rPr>
        <w:t>zezwalającej na:</w:t>
      </w:r>
    </w:p>
    <w:p w14:paraId="58257466" w14:textId="77777777" w:rsidR="00990215" w:rsidRPr="0052372C" w:rsidRDefault="00990215" w:rsidP="00990215">
      <w:pPr>
        <w:ind w:left="708"/>
        <w:rPr>
          <w:rFonts w:ascii="Calibri" w:hAnsi="Calibri" w:cs="Calibri"/>
          <w:sz w:val="22"/>
          <w:szCs w:val="22"/>
        </w:rPr>
      </w:pPr>
    </w:p>
    <w:p w14:paraId="47014534" w14:textId="38572E9B" w:rsidR="00924D77" w:rsidRDefault="00924D77" w:rsidP="00924D77">
      <w:pPr>
        <w:ind w:left="360"/>
        <w:rPr>
          <w:rFonts w:ascii="Calibri" w:hAnsi="Calibri" w:cs="Calibri"/>
          <w:sz w:val="22"/>
          <w:szCs w:val="22"/>
        </w:rPr>
      </w:pPr>
      <w:bookmarkStart w:id="1" w:name="_Hlk213832208"/>
      <w:r w:rsidRPr="00924D77">
        <w:rPr>
          <w:rFonts w:ascii="Calibri" w:hAnsi="Calibri" w:cs="Calibri"/>
          <w:sz w:val="28"/>
          <w:szCs w:val="28"/>
        </w:rPr>
        <w:t>□</w:t>
      </w:r>
      <w:bookmarkEnd w:id="1"/>
      <w:r w:rsidRPr="00924D77">
        <w:rPr>
          <w:rFonts w:ascii="Calibri" w:hAnsi="Calibri" w:cs="Calibri"/>
          <w:sz w:val="22"/>
          <w:szCs w:val="22"/>
        </w:rPr>
        <w:t xml:space="preserve"> </w:t>
      </w:r>
      <w:r w:rsidR="002123A7" w:rsidRPr="0052372C">
        <w:rPr>
          <w:rFonts w:ascii="Calibri" w:hAnsi="Calibri" w:cs="Calibri"/>
          <w:sz w:val="22"/>
          <w:szCs w:val="22"/>
        </w:rPr>
        <w:t>uruchamianie /</w:t>
      </w:r>
      <w:r w:rsidR="00990215" w:rsidRPr="0052372C">
        <w:rPr>
          <w:rFonts w:ascii="Calibri" w:hAnsi="Calibri" w:cs="Calibri"/>
          <w:sz w:val="22"/>
          <w:szCs w:val="22"/>
        </w:rPr>
        <w:t xml:space="preserve"> stosowanie aparatu</w:t>
      </w:r>
      <w:r w:rsidR="00EC6241">
        <w:rPr>
          <w:rFonts w:ascii="Calibri" w:hAnsi="Calibri" w:cs="Calibri"/>
          <w:sz w:val="22"/>
          <w:szCs w:val="22"/>
        </w:rPr>
        <w:t xml:space="preserve"> </w:t>
      </w:r>
      <w:r w:rsidR="00990215" w:rsidRPr="0052372C">
        <w:rPr>
          <w:rFonts w:ascii="Calibri" w:hAnsi="Calibri" w:cs="Calibri"/>
          <w:sz w:val="22"/>
          <w:szCs w:val="22"/>
        </w:rPr>
        <w:t xml:space="preserve">rentgenowskiego do celów </w:t>
      </w:r>
      <w:r w:rsidR="001F230B">
        <w:rPr>
          <w:rFonts w:ascii="Calibri" w:hAnsi="Calibri" w:cs="Calibri"/>
          <w:sz w:val="22"/>
          <w:szCs w:val="22"/>
        </w:rPr>
        <w:t xml:space="preserve">rentgenodiagnostyki </w:t>
      </w:r>
      <w:r w:rsidR="00990215" w:rsidRPr="0052372C">
        <w:rPr>
          <w:rFonts w:ascii="Calibri" w:hAnsi="Calibri" w:cs="Calibri"/>
          <w:sz w:val="22"/>
          <w:szCs w:val="22"/>
        </w:rPr>
        <w:t xml:space="preserve">/ radiologii zabiegowej / radioterapii powierzchniowej </w:t>
      </w:r>
      <w:r w:rsidR="00510FB3">
        <w:rPr>
          <w:rFonts w:ascii="Calibri" w:hAnsi="Calibri" w:cs="Calibri"/>
          <w:sz w:val="22"/>
          <w:szCs w:val="22"/>
        </w:rPr>
        <w:t>/</w:t>
      </w:r>
      <w:r w:rsidR="00990215" w:rsidRPr="0052372C">
        <w:rPr>
          <w:rFonts w:ascii="Calibri" w:hAnsi="Calibri" w:cs="Calibri"/>
          <w:sz w:val="22"/>
          <w:szCs w:val="22"/>
        </w:rPr>
        <w:t xml:space="preserve"> radioterapii schorzeń nienowotworowych</w:t>
      </w:r>
      <w:r w:rsidR="00A302D7" w:rsidRPr="0052372C">
        <w:rPr>
          <w:rFonts w:ascii="Calibri" w:hAnsi="Calibri" w:cs="Calibri"/>
          <w:sz w:val="22"/>
          <w:szCs w:val="22"/>
        </w:rPr>
        <w:t>*</w:t>
      </w:r>
      <w:r w:rsidR="008A545D" w:rsidRPr="0052372C">
        <w:rPr>
          <w:rFonts w:ascii="Calibri" w:hAnsi="Calibri" w:cs="Calibri"/>
          <w:sz w:val="22"/>
          <w:szCs w:val="22"/>
        </w:rPr>
        <w:t xml:space="preserve"> </w:t>
      </w:r>
    </w:p>
    <w:p w14:paraId="2C1062B2" w14:textId="77777777" w:rsidR="00924D77" w:rsidRDefault="00924D77" w:rsidP="00924D77">
      <w:pPr>
        <w:ind w:left="360"/>
        <w:rPr>
          <w:rFonts w:ascii="Calibri" w:hAnsi="Calibri" w:cs="Calibri"/>
          <w:sz w:val="22"/>
          <w:szCs w:val="22"/>
        </w:rPr>
      </w:pPr>
    </w:p>
    <w:p w14:paraId="4899683D" w14:textId="2E2ECEDC" w:rsidR="00990215" w:rsidRPr="0052372C" w:rsidRDefault="00924D77" w:rsidP="00924D77">
      <w:pPr>
        <w:ind w:left="360"/>
        <w:rPr>
          <w:rFonts w:ascii="Calibri" w:hAnsi="Calibri" w:cs="Calibri"/>
          <w:sz w:val="22"/>
          <w:szCs w:val="22"/>
        </w:rPr>
      </w:pPr>
      <w:r w:rsidRPr="00924D77">
        <w:rPr>
          <w:rFonts w:ascii="Calibri" w:hAnsi="Calibri" w:cs="Calibri"/>
          <w:sz w:val="28"/>
          <w:szCs w:val="28"/>
        </w:rPr>
        <w:t>□</w:t>
      </w:r>
      <w:r>
        <w:rPr>
          <w:rFonts w:ascii="Calibri" w:hAnsi="Calibri" w:cs="Calibri"/>
          <w:sz w:val="22"/>
          <w:szCs w:val="22"/>
        </w:rPr>
        <w:t xml:space="preserve"> </w:t>
      </w:r>
      <w:r w:rsidR="00990215" w:rsidRPr="0052372C">
        <w:rPr>
          <w:rFonts w:ascii="Calibri" w:hAnsi="Calibri" w:cs="Calibri"/>
          <w:sz w:val="22"/>
          <w:szCs w:val="22"/>
        </w:rPr>
        <w:t>uruchamianie</w:t>
      </w:r>
      <w:r w:rsidR="001F230B">
        <w:rPr>
          <w:rFonts w:ascii="Calibri" w:hAnsi="Calibri" w:cs="Calibri"/>
          <w:sz w:val="22"/>
          <w:szCs w:val="22"/>
        </w:rPr>
        <w:t xml:space="preserve"> medycznej </w:t>
      </w:r>
      <w:r w:rsidR="00990215" w:rsidRPr="0052372C">
        <w:rPr>
          <w:rFonts w:ascii="Calibri" w:hAnsi="Calibri" w:cs="Calibri"/>
          <w:sz w:val="22"/>
          <w:szCs w:val="22"/>
        </w:rPr>
        <w:t>pracowni</w:t>
      </w:r>
      <w:r w:rsidR="001F230B">
        <w:rPr>
          <w:rFonts w:ascii="Calibri" w:hAnsi="Calibri" w:cs="Calibri"/>
          <w:sz w:val="22"/>
          <w:szCs w:val="22"/>
        </w:rPr>
        <w:t xml:space="preserve"> rentgenowskiej </w:t>
      </w:r>
      <w:r w:rsidR="00990215" w:rsidRPr="0052372C">
        <w:rPr>
          <w:rFonts w:ascii="Calibri" w:hAnsi="Calibri" w:cs="Calibri"/>
          <w:sz w:val="22"/>
          <w:szCs w:val="22"/>
        </w:rPr>
        <w:t xml:space="preserve">w ww. celach medycznych: </w:t>
      </w:r>
      <w:r w:rsidR="00EC6241">
        <w:rPr>
          <w:rFonts w:ascii="Calibri" w:hAnsi="Calibri" w:cs="Calibri"/>
          <w:sz w:val="22"/>
          <w:szCs w:val="22"/>
        </w:rPr>
        <w:t xml:space="preserve">rentgenodiagnostyki </w:t>
      </w:r>
      <w:r w:rsidR="00990215" w:rsidRPr="0052372C">
        <w:rPr>
          <w:rFonts w:ascii="Calibri" w:hAnsi="Calibri" w:cs="Calibri"/>
          <w:sz w:val="22"/>
          <w:szCs w:val="22"/>
        </w:rPr>
        <w:t xml:space="preserve">/ radiologii zabiegowej / radioterapii powierzchniowej </w:t>
      </w:r>
      <w:r w:rsidR="00EC6241">
        <w:rPr>
          <w:rFonts w:ascii="Calibri" w:hAnsi="Calibri" w:cs="Calibri"/>
          <w:sz w:val="22"/>
          <w:szCs w:val="22"/>
        </w:rPr>
        <w:t>/</w:t>
      </w:r>
      <w:r w:rsidR="00990215" w:rsidRPr="0052372C">
        <w:rPr>
          <w:rFonts w:ascii="Calibri" w:hAnsi="Calibri" w:cs="Calibri"/>
          <w:sz w:val="22"/>
          <w:szCs w:val="22"/>
        </w:rPr>
        <w:t xml:space="preserve"> radioterapii schorzeń </w:t>
      </w:r>
      <w:r w:rsidR="0094284E" w:rsidRPr="0052372C">
        <w:rPr>
          <w:rFonts w:ascii="Calibri" w:hAnsi="Calibri" w:cs="Calibri"/>
          <w:sz w:val="22"/>
          <w:szCs w:val="22"/>
        </w:rPr>
        <w:t>nienowotworowych*</w:t>
      </w:r>
    </w:p>
    <w:p w14:paraId="4040D3DC" w14:textId="77777777" w:rsidR="00F3643B" w:rsidRPr="0052372C" w:rsidRDefault="00F3643B" w:rsidP="00F3643B">
      <w:pPr>
        <w:jc w:val="both"/>
        <w:rPr>
          <w:rFonts w:ascii="Calibri" w:hAnsi="Calibri" w:cs="Calibri"/>
          <w:sz w:val="22"/>
          <w:szCs w:val="22"/>
        </w:rPr>
      </w:pPr>
    </w:p>
    <w:p w14:paraId="120C87C0" w14:textId="77777777" w:rsidR="00990215" w:rsidRPr="0052372C" w:rsidRDefault="00F3643B" w:rsidP="005F4D38">
      <w:pPr>
        <w:spacing w:line="360" w:lineRule="auto"/>
        <w:ind w:left="284"/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sz w:val="22"/>
          <w:szCs w:val="22"/>
        </w:rPr>
        <w:t>złożony w związku z</w:t>
      </w:r>
      <w:r w:rsidR="00C015BE" w:rsidRPr="0052372C">
        <w:rPr>
          <w:rFonts w:ascii="Calibri" w:hAnsi="Calibri" w:cs="Calibri"/>
          <w:sz w:val="22"/>
          <w:szCs w:val="22"/>
        </w:rPr>
        <w:t>*</w:t>
      </w:r>
      <w:r w:rsidRPr="0052372C">
        <w:rPr>
          <w:rFonts w:ascii="Calibri" w:hAnsi="Calibri" w:cs="Calibri"/>
          <w:sz w:val="22"/>
          <w:szCs w:val="22"/>
        </w:rPr>
        <w:t>: zaprze</w:t>
      </w:r>
      <w:r w:rsidR="00C015BE" w:rsidRPr="0052372C">
        <w:rPr>
          <w:rFonts w:ascii="Calibri" w:hAnsi="Calibri" w:cs="Calibri"/>
          <w:sz w:val="22"/>
          <w:szCs w:val="22"/>
        </w:rPr>
        <w:t xml:space="preserve">staniem prowadzenia działalności przez jednostkę, nieodwracalnym uszkodzeniem aparatu rtg, wymianą aparatu rtg, inne – podać jakie: </w:t>
      </w:r>
      <w:r w:rsidR="00647E47" w:rsidRPr="0052372C">
        <w:rPr>
          <w:rFonts w:ascii="Calibri" w:hAnsi="Calibri" w:cs="Calibri"/>
          <w:sz w:val="22"/>
          <w:szCs w:val="22"/>
        </w:rPr>
        <w:br/>
      </w:r>
      <w:r w:rsidR="0052372C" w:rsidRPr="0052372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2" w:name="_Hlk212725716"/>
      <w:r w:rsidR="0052372C" w:rsidRPr="0052372C">
        <w:rPr>
          <w:rFonts w:ascii="Calibri" w:hAnsi="Calibri" w:cs="Calibri"/>
          <w:sz w:val="22"/>
          <w:szCs w:val="22"/>
        </w:rPr>
        <w:t>……………………………………………………………………………</w:t>
      </w:r>
      <w:bookmarkEnd w:id="2"/>
      <w:r w:rsidR="006928D0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</w:t>
      </w:r>
      <w:r w:rsidR="009C2295">
        <w:rPr>
          <w:rFonts w:ascii="Calibri" w:hAnsi="Calibri" w:cs="Calibri"/>
          <w:sz w:val="22"/>
          <w:szCs w:val="22"/>
        </w:rPr>
        <w:t>……</w:t>
      </w:r>
      <w:r w:rsidR="006928D0">
        <w:rPr>
          <w:rFonts w:ascii="Calibri" w:hAnsi="Calibri" w:cs="Calibri"/>
          <w:sz w:val="22"/>
          <w:szCs w:val="22"/>
        </w:rPr>
        <w:t>.</w:t>
      </w:r>
    </w:p>
    <w:p w14:paraId="05C088A6" w14:textId="77777777" w:rsidR="0094284E" w:rsidRPr="0052372C" w:rsidRDefault="0094284E" w:rsidP="0094284E">
      <w:pPr>
        <w:jc w:val="both"/>
        <w:rPr>
          <w:rFonts w:ascii="Calibri" w:hAnsi="Calibri" w:cs="Calibri"/>
          <w:sz w:val="22"/>
          <w:szCs w:val="22"/>
        </w:rPr>
      </w:pPr>
    </w:p>
    <w:p w14:paraId="46470F1D" w14:textId="77777777" w:rsidR="00990215" w:rsidRPr="0052372C" w:rsidRDefault="00990215" w:rsidP="00990215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sz w:val="22"/>
          <w:szCs w:val="22"/>
        </w:rPr>
        <w:t>Dane jednostki organizacyjnej</w:t>
      </w:r>
      <w:r w:rsidRPr="0052372C">
        <w:rPr>
          <w:rFonts w:ascii="Calibri" w:hAnsi="Calibri" w:cs="Calibri"/>
          <w:color w:val="FF6600"/>
          <w:sz w:val="22"/>
          <w:szCs w:val="22"/>
        </w:rPr>
        <w:t xml:space="preserve"> </w:t>
      </w:r>
      <w:r w:rsidRPr="0052372C">
        <w:rPr>
          <w:rFonts w:ascii="Calibri" w:hAnsi="Calibri" w:cs="Calibri"/>
          <w:sz w:val="22"/>
          <w:szCs w:val="22"/>
        </w:rPr>
        <w:t>ubiegającej się o wydanie</w:t>
      </w:r>
      <w:r w:rsidR="008A545D" w:rsidRPr="0052372C">
        <w:rPr>
          <w:rFonts w:ascii="Calibri" w:hAnsi="Calibri" w:cs="Calibri"/>
          <w:sz w:val="22"/>
          <w:szCs w:val="22"/>
        </w:rPr>
        <w:t xml:space="preserve"> decyzji wygaszającej</w:t>
      </w:r>
      <w:r w:rsidRPr="0052372C">
        <w:rPr>
          <w:rFonts w:ascii="Calibri" w:hAnsi="Calibri" w:cs="Calibri"/>
          <w:sz w:val="22"/>
          <w:szCs w:val="22"/>
        </w:rPr>
        <w:t>:</w:t>
      </w:r>
    </w:p>
    <w:p w14:paraId="2F1B97F7" w14:textId="77777777" w:rsidR="00647E47" w:rsidRPr="0052372C" w:rsidRDefault="00647E47" w:rsidP="00647E47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50A19CB2" w14:textId="77777777" w:rsidR="00647E47" w:rsidRPr="0052372C" w:rsidRDefault="00EC22D8" w:rsidP="00F42D32">
      <w:pPr>
        <w:spacing w:after="240"/>
        <w:ind w:left="360"/>
        <w:jc w:val="both"/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sz w:val="22"/>
          <w:szCs w:val="22"/>
        </w:rPr>
        <w:t xml:space="preserve">Nazwa </w:t>
      </w:r>
      <w:r w:rsidR="0052372C" w:rsidRPr="0052372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</w:t>
      </w:r>
      <w:r w:rsidR="006928D0">
        <w:rPr>
          <w:rFonts w:ascii="Calibri" w:hAnsi="Calibri" w:cs="Calibri"/>
          <w:sz w:val="22"/>
          <w:szCs w:val="22"/>
        </w:rPr>
        <w:t>…………………………………………..</w:t>
      </w:r>
      <w:r w:rsidR="0052372C" w:rsidRPr="0052372C">
        <w:rPr>
          <w:rFonts w:ascii="Calibri" w:hAnsi="Calibri" w:cs="Calibri"/>
          <w:sz w:val="22"/>
          <w:szCs w:val="22"/>
        </w:rPr>
        <w:t>.</w:t>
      </w:r>
    </w:p>
    <w:p w14:paraId="63053AD1" w14:textId="77777777" w:rsidR="00647E47" w:rsidRPr="0052372C" w:rsidRDefault="00647E47" w:rsidP="00F42D32">
      <w:pPr>
        <w:spacing w:after="240"/>
        <w:ind w:left="360"/>
        <w:jc w:val="both"/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sz w:val="22"/>
          <w:szCs w:val="22"/>
        </w:rPr>
        <w:t>Numer REGON</w:t>
      </w:r>
      <w:r w:rsidR="0052372C" w:rsidRPr="0052372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</w:t>
      </w:r>
      <w:r w:rsidR="006928D0">
        <w:rPr>
          <w:rFonts w:ascii="Calibri" w:hAnsi="Calibri" w:cs="Calibri"/>
          <w:sz w:val="22"/>
          <w:szCs w:val="22"/>
        </w:rPr>
        <w:t>……………………………………….</w:t>
      </w:r>
    </w:p>
    <w:p w14:paraId="5AAE622E" w14:textId="77777777" w:rsidR="00647E47" w:rsidRPr="0052372C" w:rsidRDefault="00647E47" w:rsidP="00F42D32">
      <w:pPr>
        <w:spacing w:after="240"/>
        <w:ind w:left="360"/>
        <w:jc w:val="both"/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sz w:val="22"/>
          <w:szCs w:val="22"/>
        </w:rPr>
        <w:t>Numer NIP</w:t>
      </w:r>
      <w:r w:rsidR="0052372C" w:rsidRPr="0052372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…………………………………………………………………………………………..</w:t>
      </w:r>
      <w:r w:rsidR="006928D0">
        <w:rPr>
          <w:rFonts w:ascii="Calibri" w:hAnsi="Calibri" w:cs="Calibri"/>
          <w:sz w:val="22"/>
          <w:szCs w:val="22"/>
        </w:rPr>
        <w:t>...........................................</w:t>
      </w:r>
      <w:r w:rsidR="0052372C" w:rsidRPr="0052372C">
        <w:rPr>
          <w:rFonts w:ascii="Calibri" w:hAnsi="Calibri" w:cs="Calibri"/>
          <w:sz w:val="22"/>
          <w:szCs w:val="22"/>
        </w:rPr>
        <w:t>.</w:t>
      </w:r>
    </w:p>
    <w:p w14:paraId="6EF95B05" w14:textId="77777777" w:rsidR="00647E47" w:rsidRPr="0052372C" w:rsidRDefault="00647E47" w:rsidP="00F42D32">
      <w:pPr>
        <w:spacing w:after="240"/>
        <w:ind w:left="360"/>
        <w:jc w:val="both"/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sz w:val="22"/>
          <w:szCs w:val="22"/>
        </w:rPr>
        <w:t>Numer KRS (jeśli dotyczy)</w:t>
      </w:r>
      <w:r w:rsidR="0052372C" w:rsidRPr="0052372C">
        <w:rPr>
          <w:rFonts w:ascii="Calibri" w:hAnsi="Calibri" w:cs="Calibri"/>
          <w:sz w:val="22"/>
          <w:szCs w:val="22"/>
        </w:rPr>
        <w:t>…………………………………………………………………………</w:t>
      </w:r>
      <w:r w:rsidR="006928D0">
        <w:rPr>
          <w:rFonts w:ascii="Calibri" w:hAnsi="Calibri" w:cs="Calibri"/>
          <w:sz w:val="22"/>
          <w:szCs w:val="22"/>
        </w:rPr>
        <w:t>……………………………………</w:t>
      </w:r>
      <w:r w:rsidR="0052372C" w:rsidRPr="0052372C">
        <w:rPr>
          <w:rFonts w:ascii="Calibri" w:hAnsi="Calibri" w:cs="Calibri"/>
          <w:sz w:val="22"/>
          <w:szCs w:val="22"/>
        </w:rPr>
        <w:t>.</w:t>
      </w:r>
    </w:p>
    <w:p w14:paraId="6F25C6A0" w14:textId="77777777" w:rsidR="00647E47" w:rsidRPr="0052372C" w:rsidRDefault="00647E47" w:rsidP="00F42D32">
      <w:pPr>
        <w:spacing w:after="240"/>
        <w:ind w:left="360"/>
        <w:jc w:val="both"/>
        <w:rPr>
          <w:rFonts w:ascii="Calibri" w:hAnsi="Calibri" w:cs="Calibri"/>
          <w:sz w:val="22"/>
          <w:szCs w:val="22"/>
        </w:rPr>
      </w:pPr>
      <w:bookmarkStart w:id="3" w:name="_Hlk212726051"/>
      <w:r w:rsidRPr="0052372C">
        <w:rPr>
          <w:rFonts w:ascii="Calibri" w:hAnsi="Calibri" w:cs="Calibri"/>
          <w:sz w:val="22"/>
          <w:szCs w:val="22"/>
        </w:rPr>
        <w:t>Adres (ulica, kod, miasto)</w:t>
      </w:r>
      <w:r w:rsidR="0052372C" w:rsidRPr="0052372C">
        <w:rPr>
          <w:rFonts w:ascii="Calibri" w:hAnsi="Calibri" w:cs="Calibri"/>
          <w:sz w:val="22"/>
          <w:szCs w:val="22"/>
        </w:rPr>
        <w:t>……………………………………………………………………………</w:t>
      </w:r>
      <w:r w:rsidR="006928D0">
        <w:rPr>
          <w:rFonts w:ascii="Calibri" w:hAnsi="Calibri" w:cs="Calibri"/>
          <w:sz w:val="22"/>
          <w:szCs w:val="22"/>
        </w:rPr>
        <w:t>………………………………….</w:t>
      </w:r>
    </w:p>
    <w:p w14:paraId="1741D30D" w14:textId="0ECBCF67" w:rsidR="00AA1F1B" w:rsidRPr="0052372C" w:rsidRDefault="00647E47" w:rsidP="00F42D32">
      <w:pPr>
        <w:spacing w:after="240"/>
        <w:ind w:left="360"/>
        <w:jc w:val="both"/>
        <w:rPr>
          <w:rFonts w:ascii="Calibri" w:hAnsi="Calibri" w:cs="Calibri"/>
          <w:sz w:val="22"/>
          <w:szCs w:val="22"/>
        </w:rPr>
      </w:pPr>
      <w:bookmarkStart w:id="4" w:name="_Hlk212726063"/>
      <w:bookmarkEnd w:id="3"/>
      <w:r w:rsidRPr="0052372C">
        <w:rPr>
          <w:rFonts w:ascii="Calibri" w:hAnsi="Calibri" w:cs="Calibri"/>
          <w:sz w:val="22"/>
          <w:szCs w:val="22"/>
        </w:rPr>
        <w:t>Tel</w:t>
      </w:r>
      <w:r w:rsidR="00657194">
        <w:rPr>
          <w:rFonts w:ascii="Calibri" w:hAnsi="Calibri" w:cs="Calibri"/>
          <w:sz w:val="22"/>
          <w:szCs w:val="22"/>
        </w:rPr>
        <w:t>efon</w:t>
      </w:r>
      <w:r w:rsidR="00154053">
        <w:rPr>
          <w:rFonts w:ascii="Calibri" w:hAnsi="Calibri" w:cs="Calibri"/>
          <w:sz w:val="22"/>
          <w:szCs w:val="22"/>
        </w:rPr>
        <w:t>/Fax</w:t>
      </w:r>
      <w:r w:rsidR="0052372C" w:rsidRPr="0052372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</w:t>
      </w:r>
      <w:r w:rsidR="006928D0">
        <w:rPr>
          <w:rFonts w:ascii="Calibri" w:hAnsi="Calibri" w:cs="Calibri"/>
          <w:sz w:val="22"/>
          <w:szCs w:val="22"/>
        </w:rPr>
        <w:t>………………………………………</w:t>
      </w:r>
    </w:p>
    <w:p w14:paraId="534A54FD" w14:textId="77777777" w:rsidR="00321326" w:rsidRPr="0052372C" w:rsidRDefault="00647E47" w:rsidP="00F42D32">
      <w:pPr>
        <w:spacing w:after="240"/>
        <w:ind w:left="360"/>
        <w:rPr>
          <w:rFonts w:ascii="Calibri" w:hAnsi="Calibri" w:cs="Calibri"/>
          <w:sz w:val="22"/>
          <w:szCs w:val="22"/>
        </w:rPr>
      </w:pPr>
      <w:bookmarkStart w:id="5" w:name="_Hlk212726088"/>
      <w:bookmarkEnd w:id="4"/>
      <w:r w:rsidRPr="0052372C">
        <w:rPr>
          <w:rFonts w:ascii="Calibri" w:hAnsi="Calibri" w:cs="Calibri"/>
          <w:sz w:val="22"/>
          <w:szCs w:val="22"/>
        </w:rPr>
        <w:t>A</w:t>
      </w:r>
      <w:r w:rsidR="0094284E" w:rsidRPr="0052372C">
        <w:rPr>
          <w:rFonts w:ascii="Calibri" w:hAnsi="Calibri" w:cs="Calibri"/>
          <w:sz w:val="22"/>
          <w:szCs w:val="22"/>
        </w:rPr>
        <w:t>dres poczty elektronicznej</w:t>
      </w:r>
      <w:r w:rsidR="0052372C" w:rsidRPr="0052372C">
        <w:rPr>
          <w:rFonts w:ascii="Calibri" w:hAnsi="Calibri" w:cs="Calibri"/>
          <w:sz w:val="22"/>
          <w:szCs w:val="22"/>
        </w:rPr>
        <w:t>…………………………………………………………………………</w:t>
      </w:r>
      <w:r w:rsidR="006928D0">
        <w:rPr>
          <w:rFonts w:ascii="Calibri" w:hAnsi="Calibri" w:cs="Calibri"/>
          <w:sz w:val="22"/>
          <w:szCs w:val="22"/>
        </w:rPr>
        <w:t>…………………………………</w:t>
      </w:r>
    </w:p>
    <w:bookmarkEnd w:id="5"/>
    <w:p w14:paraId="65AB61BF" w14:textId="77777777" w:rsidR="00990215" w:rsidRPr="0052372C" w:rsidRDefault="00990215" w:rsidP="00EC22D8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sz w:val="22"/>
          <w:szCs w:val="22"/>
        </w:rPr>
        <w:lastRenderedPageBreak/>
        <w:t>Nazwa i adres komórki organizacyjnej</w:t>
      </w:r>
      <w:r w:rsidR="00A302D7" w:rsidRPr="0052372C">
        <w:rPr>
          <w:rFonts w:ascii="Calibri" w:hAnsi="Calibri" w:cs="Calibri"/>
          <w:sz w:val="22"/>
          <w:szCs w:val="22"/>
        </w:rPr>
        <w:t>, która</w:t>
      </w:r>
      <w:r w:rsidRPr="0052372C">
        <w:rPr>
          <w:rFonts w:ascii="Calibri" w:hAnsi="Calibri" w:cs="Calibri"/>
          <w:sz w:val="22"/>
          <w:szCs w:val="22"/>
        </w:rPr>
        <w:t xml:space="preserve"> wykon</w:t>
      </w:r>
      <w:r w:rsidR="00A302D7" w:rsidRPr="0052372C">
        <w:rPr>
          <w:rFonts w:ascii="Calibri" w:hAnsi="Calibri" w:cs="Calibri"/>
          <w:sz w:val="22"/>
          <w:szCs w:val="22"/>
        </w:rPr>
        <w:t>ywała</w:t>
      </w:r>
      <w:r w:rsidRPr="0052372C">
        <w:rPr>
          <w:rFonts w:ascii="Calibri" w:hAnsi="Calibri" w:cs="Calibri"/>
          <w:sz w:val="22"/>
          <w:szCs w:val="22"/>
        </w:rPr>
        <w:t xml:space="preserve"> działalno</w:t>
      </w:r>
      <w:r w:rsidR="00321326" w:rsidRPr="0052372C">
        <w:rPr>
          <w:rFonts w:ascii="Calibri" w:hAnsi="Calibri" w:cs="Calibri"/>
          <w:sz w:val="22"/>
          <w:szCs w:val="22"/>
        </w:rPr>
        <w:t xml:space="preserve">ść, jeśli jest inna niż </w:t>
      </w:r>
      <w:r w:rsidR="00EC22D8" w:rsidRPr="0052372C">
        <w:rPr>
          <w:rFonts w:ascii="Calibri" w:hAnsi="Calibri" w:cs="Calibri"/>
          <w:sz w:val="22"/>
          <w:szCs w:val="22"/>
        </w:rPr>
        <w:br/>
      </w:r>
      <w:r w:rsidR="00321326" w:rsidRPr="0052372C">
        <w:rPr>
          <w:rFonts w:ascii="Calibri" w:hAnsi="Calibri" w:cs="Calibri"/>
          <w:sz w:val="22"/>
          <w:szCs w:val="22"/>
        </w:rPr>
        <w:t>w pkt</w:t>
      </w:r>
      <w:r w:rsidR="00EC22D8" w:rsidRPr="0052372C">
        <w:rPr>
          <w:rFonts w:ascii="Calibri" w:hAnsi="Calibri" w:cs="Calibri"/>
          <w:sz w:val="22"/>
          <w:szCs w:val="22"/>
        </w:rPr>
        <w:t xml:space="preserve"> 1:</w:t>
      </w:r>
    </w:p>
    <w:p w14:paraId="7AD1D58B" w14:textId="77777777" w:rsidR="00F42D32" w:rsidRPr="0052372C" w:rsidRDefault="00F42D32" w:rsidP="00F42D32">
      <w:pPr>
        <w:jc w:val="both"/>
        <w:rPr>
          <w:rFonts w:ascii="Calibri" w:hAnsi="Calibri" w:cs="Calibri"/>
          <w:sz w:val="22"/>
          <w:szCs w:val="22"/>
        </w:rPr>
      </w:pPr>
    </w:p>
    <w:p w14:paraId="5EFA2AAF" w14:textId="77777777" w:rsidR="00945FDE" w:rsidRPr="00945FDE" w:rsidRDefault="00945FDE" w:rsidP="00945FDE">
      <w:pPr>
        <w:spacing w:line="360" w:lineRule="auto"/>
        <w:ind w:firstLine="360"/>
        <w:rPr>
          <w:rFonts w:ascii="Calibri" w:hAnsi="Calibri" w:cs="Calibri"/>
          <w:sz w:val="22"/>
          <w:szCs w:val="22"/>
        </w:rPr>
      </w:pPr>
      <w:r w:rsidRPr="00945FDE">
        <w:rPr>
          <w:rFonts w:ascii="Calibri" w:hAnsi="Calibri" w:cs="Calibri"/>
          <w:sz w:val="22"/>
          <w:szCs w:val="22"/>
        </w:rPr>
        <w:t>Nazwa …………………………………………………………………………………………………………………………………………...</w:t>
      </w:r>
    </w:p>
    <w:p w14:paraId="3E4458B6" w14:textId="77777777" w:rsidR="00945FDE" w:rsidRDefault="00945FDE" w:rsidP="00945FDE">
      <w:pPr>
        <w:spacing w:after="240"/>
        <w:ind w:left="360"/>
        <w:jc w:val="both"/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sz w:val="22"/>
          <w:szCs w:val="22"/>
        </w:rPr>
        <w:t>Adres (ulica, kod, miasto)……………………………………………………………………………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5F0C0F7D" w14:textId="77777777" w:rsidR="00657194" w:rsidRPr="0052372C" w:rsidRDefault="00657194" w:rsidP="00945FDE">
      <w:pPr>
        <w:spacing w:after="240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Telefon………………………………………………………………………………………………………………………………………….</w:t>
      </w:r>
    </w:p>
    <w:p w14:paraId="6CBB124A" w14:textId="77777777" w:rsidR="00990215" w:rsidRPr="0052372C" w:rsidRDefault="00F42D32" w:rsidP="00945FDE">
      <w:pPr>
        <w:spacing w:line="360" w:lineRule="auto"/>
        <w:ind w:left="360"/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sz w:val="22"/>
          <w:szCs w:val="22"/>
        </w:rPr>
        <w:t>Adres poczty elektronicznej</w:t>
      </w:r>
      <w:r w:rsidR="00D908D0" w:rsidRPr="0052372C">
        <w:rPr>
          <w:rFonts w:ascii="Calibri" w:hAnsi="Calibri" w:cs="Calibri"/>
          <w:sz w:val="22"/>
          <w:szCs w:val="22"/>
        </w:rPr>
        <w:t>…………………………………………………………………………</w:t>
      </w:r>
      <w:r w:rsidR="00945FDE">
        <w:rPr>
          <w:rFonts w:ascii="Calibri" w:hAnsi="Calibri" w:cs="Calibri"/>
          <w:sz w:val="22"/>
          <w:szCs w:val="22"/>
        </w:rPr>
        <w:t>………………………………..</w:t>
      </w:r>
      <w:r w:rsidR="00D908D0" w:rsidRPr="0052372C">
        <w:rPr>
          <w:rFonts w:ascii="Calibri" w:hAnsi="Calibri" w:cs="Calibri"/>
          <w:sz w:val="22"/>
          <w:szCs w:val="22"/>
        </w:rPr>
        <w:t>.</w:t>
      </w:r>
    </w:p>
    <w:p w14:paraId="5FB97F97" w14:textId="77777777" w:rsidR="00990215" w:rsidRPr="0052372C" w:rsidRDefault="00990215" w:rsidP="00990215">
      <w:pPr>
        <w:jc w:val="both"/>
        <w:rPr>
          <w:rFonts w:ascii="Calibri" w:hAnsi="Calibri" w:cs="Calibri"/>
          <w:sz w:val="22"/>
          <w:szCs w:val="22"/>
        </w:rPr>
      </w:pPr>
    </w:p>
    <w:p w14:paraId="6A60B478" w14:textId="77777777" w:rsidR="00A302D7" w:rsidRPr="0052372C" w:rsidRDefault="008A545D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sz w:val="22"/>
          <w:szCs w:val="22"/>
        </w:rPr>
        <w:t>T</w:t>
      </w:r>
      <w:r w:rsidR="00990215" w:rsidRPr="0052372C">
        <w:rPr>
          <w:rFonts w:ascii="Calibri" w:hAnsi="Calibri" w:cs="Calibri"/>
          <w:sz w:val="22"/>
          <w:szCs w:val="22"/>
        </w:rPr>
        <w:t xml:space="preserve">ermin </w:t>
      </w:r>
      <w:r w:rsidRPr="0052372C">
        <w:rPr>
          <w:rFonts w:ascii="Calibri" w:hAnsi="Calibri" w:cs="Calibri"/>
          <w:sz w:val="22"/>
          <w:szCs w:val="22"/>
        </w:rPr>
        <w:t xml:space="preserve">zakończenia </w:t>
      </w:r>
      <w:r w:rsidR="009C2295" w:rsidRPr="0052372C">
        <w:rPr>
          <w:rFonts w:ascii="Calibri" w:hAnsi="Calibri" w:cs="Calibri"/>
          <w:sz w:val="22"/>
          <w:szCs w:val="22"/>
        </w:rPr>
        <w:t>działalności…</w:t>
      </w:r>
      <w:r w:rsidR="00D908D0" w:rsidRPr="0052372C">
        <w:rPr>
          <w:rFonts w:ascii="Calibri" w:hAnsi="Calibri" w:cs="Calibri"/>
          <w:sz w:val="22"/>
          <w:szCs w:val="22"/>
        </w:rPr>
        <w:t>………………………………………………</w:t>
      </w:r>
      <w:r w:rsidR="0052372C" w:rsidRPr="0052372C">
        <w:rPr>
          <w:rFonts w:ascii="Calibri" w:hAnsi="Calibri" w:cs="Calibri"/>
          <w:sz w:val="22"/>
          <w:szCs w:val="22"/>
        </w:rPr>
        <w:t>………</w:t>
      </w:r>
      <w:r w:rsidR="00945FDE">
        <w:rPr>
          <w:rFonts w:ascii="Calibri" w:hAnsi="Calibri" w:cs="Calibri"/>
          <w:sz w:val="22"/>
          <w:szCs w:val="22"/>
        </w:rPr>
        <w:t>……………………………</w:t>
      </w:r>
      <w:r w:rsidR="003B5697">
        <w:rPr>
          <w:rFonts w:ascii="Calibri" w:hAnsi="Calibri" w:cs="Calibri"/>
          <w:sz w:val="22"/>
          <w:szCs w:val="22"/>
        </w:rPr>
        <w:t>……</w:t>
      </w:r>
      <w:r w:rsidR="00657194">
        <w:rPr>
          <w:rFonts w:ascii="Calibri" w:hAnsi="Calibri" w:cs="Calibri"/>
          <w:sz w:val="22"/>
          <w:szCs w:val="22"/>
        </w:rPr>
        <w:t>…</w:t>
      </w:r>
    </w:p>
    <w:p w14:paraId="1AF86006" w14:textId="77777777" w:rsidR="003B5697" w:rsidRDefault="003B5697" w:rsidP="00321326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45888665" w14:textId="77777777" w:rsidR="00321326" w:rsidRPr="0052372C" w:rsidRDefault="00A302D7" w:rsidP="00321326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sz w:val="22"/>
          <w:szCs w:val="22"/>
        </w:rPr>
        <w:t>W przypadku gdy wniosek dot. wygaszenia zezwolenia na uruch</w:t>
      </w:r>
      <w:r w:rsidR="00657194">
        <w:rPr>
          <w:rFonts w:ascii="Calibri" w:hAnsi="Calibri" w:cs="Calibri"/>
          <w:sz w:val="22"/>
          <w:szCs w:val="22"/>
        </w:rPr>
        <w:t>a</w:t>
      </w:r>
      <w:r w:rsidRPr="0052372C">
        <w:rPr>
          <w:rFonts w:ascii="Calibri" w:hAnsi="Calibri" w:cs="Calibri"/>
          <w:sz w:val="22"/>
          <w:szCs w:val="22"/>
        </w:rPr>
        <w:t>mi</w:t>
      </w:r>
      <w:r w:rsidR="00657194">
        <w:rPr>
          <w:rFonts w:ascii="Calibri" w:hAnsi="Calibri" w:cs="Calibri"/>
          <w:sz w:val="22"/>
          <w:szCs w:val="22"/>
        </w:rPr>
        <w:t>a</w:t>
      </w:r>
      <w:r w:rsidRPr="0052372C">
        <w:rPr>
          <w:rFonts w:ascii="Calibri" w:hAnsi="Calibri" w:cs="Calibri"/>
          <w:sz w:val="22"/>
          <w:szCs w:val="22"/>
        </w:rPr>
        <w:t>nie i stosowanie aparatu rentgenowskiego także punkty 4, 5, 6:</w:t>
      </w:r>
    </w:p>
    <w:p w14:paraId="21989DB8" w14:textId="77777777" w:rsidR="00321326" w:rsidRPr="0052372C" w:rsidRDefault="00321326" w:rsidP="00990215">
      <w:pPr>
        <w:jc w:val="both"/>
        <w:rPr>
          <w:rFonts w:ascii="Calibri" w:hAnsi="Calibri" w:cs="Calibri"/>
          <w:sz w:val="22"/>
          <w:szCs w:val="22"/>
        </w:rPr>
      </w:pPr>
    </w:p>
    <w:p w14:paraId="76E76B31" w14:textId="77777777" w:rsidR="00990215" w:rsidRPr="0052372C" w:rsidRDefault="00990215" w:rsidP="00990215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sz w:val="22"/>
          <w:szCs w:val="22"/>
        </w:rPr>
        <w:t>Informacje charakteryzujące aparat rentgenowski</w:t>
      </w:r>
      <w:r w:rsidR="0052372C" w:rsidRPr="0052372C">
        <w:rPr>
          <w:rFonts w:ascii="Calibri" w:hAnsi="Calibri" w:cs="Calibri"/>
          <w:sz w:val="22"/>
          <w:szCs w:val="22"/>
        </w:rPr>
        <w:t>:</w:t>
      </w:r>
      <w:r w:rsidRPr="0052372C">
        <w:rPr>
          <w:rFonts w:ascii="Calibri" w:hAnsi="Calibri" w:cs="Calibri"/>
          <w:sz w:val="22"/>
          <w:szCs w:val="22"/>
        </w:rPr>
        <w:t xml:space="preserve"> </w:t>
      </w:r>
    </w:p>
    <w:p w14:paraId="27081E5B" w14:textId="77777777" w:rsidR="00990215" w:rsidRPr="0052372C" w:rsidRDefault="00990215" w:rsidP="00EC22D8">
      <w:pPr>
        <w:tabs>
          <w:tab w:val="left" w:pos="0"/>
          <w:tab w:val="left" w:pos="720"/>
        </w:tabs>
        <w:ind w:left="720"/>
        <w:contextualSpacing/>
        <w:jc w:val="both"/>
        <w:rPr>
          <w:rFonts w:ascii="Calibri" w:hAnsi="Calibri" w:cs="Calibri"/>
          <w:i/>
          <w:sz w:val="22"/>
          <w:szCs w:val="22"/>
        </w:rPr>
      </w:pPr>
    </w:p>
    <w:p w14:paraId="7D813DBB" w14:textId="77777777" w:rsidR="002B0677" w:rsidRPr="0052372C" w:rsidRDefault="00D908D0" w:rsidP="00EC22D8">
      <w:pPr>
        <w:numPr>
          <w:ilvl w:val="1"/>
          <w:numId w:val="1"/>
        </w:numPr>
        <w:tabs>
          <w:tab w:val="clear" w:pos="1440"/>
          <w:tab w:val="left" w:pos="0"/>
          <w:tab w:val="left" w:pos="720"/>
          <w:tab w:val="num" w:pos="1080"/>
        </w:tabs>
        <w:spacing w:line="360" w:lineRule="auto"/>
        <w:ind w:hanging="720"/>
        <w:contextualSpacing/>
        <w:jc w:val="both"/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sz w:val="22"/>
          <w:szCs w:val="22"/>
        </w:rPr>
        <w:t>Typ aparatu…………………………………………………………………………………</w:t>
      </w:r>
      <w:r w:rsidR="009C2295">
        <w:rPr>
          <w:rFonts w:ascii="Calibri" w:hAnsi="Calibri" w:cs="Calibri"/>
          <w:sz w:val="22"/>
          <w:szCs w:val="22"/>
        </w:rPr>
        <w:t>…………………………………….</w:t>
      </w:r>
      <w:r w:rsidRPr="0052372C">
        <w:rPr>
          <w:rFonts w:ascii="Calibri" w:hAnsi="Calibri" w:cs="Calibri"/>
          <w:sz w:val="22"/>
          <w:szCs w:val="22"/>
        </w:rPr>
        <w:t xml:space="preserve"> </w:t>
      </w:r>
    </w:p>
    <w:p w14:paraId="622A235F" w14:textId="77777777" w:rsidR="002B0677" w:rsidRPr="0052372C" w:rsidRDefault="00DA6064" w:rsidP="00D908D0">
      <w:pPr>
        <w:numPr>
          <w:ilvl w:val="1"/>
          <w:numId w:val="1"/>
        </w:numPr>
        <w:tabs>
          <w:tab w:val="clear" w:pos="1440"/>
          <w:tab w:val="left" w:pos="0"/>
          <w:tab w:val="left" w:pos="720"/>
          <w:tab w:val="num" w:pos="1080"/>
        </w:tabs>
        <w:spacing w:line="360" w:lineRule="auto"/>
        <w:ind w:hanging="720"/>
        <w:contextualSpacing/>
        <w:jc w:val="both"/>
        <w:rPr>
          <w:rFonts w:ascii="Calibri" w:hAnsi="Calibri" w:cs="Calibri"/>
          <w:sz w:val="22"/>
          <w:szCs w:val="22"/>
        </w:rPr>
      </w:pPr>
      <w:bookmarkStart w:id="6" w:name="_Hlk212725242"/>
      <w:r w:rsidRPr="0052372C">
        <w:rPr>
          <w:rFonts w:ascii="Calibri" w:hAnsi="Calibri" w:cs="Calibri"/>
          <w:sz w:val="22"/>
          <w:szCs w:val="22"/>
        </w:rPr>
        <w:t>Model aparatu rtg</w:t>
      </w:r>
      <w:r w:rsidR="00D908D0" w:rsidRPr="0052372C">
        <w:rPr>
          <w:rFonts w:ascii="Calibri" w:hAnsi="Calibri" w:cs="Calibri"/>
          <w:sz w:val="22"/>
          <w:szCs w:val="22"/>
        </w:rPr>
        <w:t>……………………………………………………………………………</w:t>
      </w:r>
      <w:r w:rsidR="009C2295">
        <w:rPr>
          <w:rFonts w:ascii="Calibri" w:hAnsi="Calibri" w:cs="Calibri"/>
          <w:sz w:val="22"/>
          <w:szCs w:val="22"/>
        </w:rPr>
        <w:t>…………………………</w:t>
      </w:r>
      <w:r w:rsidR="003B5697">
        <w:rPr>
          <w:rFonts w:ascii="Calibri" w:hAnsi="Calibri" w:cs="Calibri"/>
          <w:sz w:val="22"/>
          <w:szCs w:val="22"/>
        </w:rPr>
        <w:t>……</w:t>
      </w:r>
      <w:r w:rsidR="009C2295">
        <w:rPr>
          <w:rFonts w:ascii="Calibri" w:hAnsi="Calibri" w:cs="Calibri"/>
          <w:sz w:val="22"/>
          <w:szCs w:val="22"/>
        </w:rPr>
        <w:t>.</w:t>
      </w:r>
      <w:r w:rsidRPr="0052372C">
        <w:rPr>
          <w:rFonts w:ascii="Calibri" w:hAnsi="Calibri" w:cs="Calibri"/>
          <w:sz w:val="22"/>
          <w:szCs w:val="22"/>
        </w:rPr>
        <w:t xml:space="preserve"> </w:t>
      </w:r>
      <w:bookmarkEnd w:id="6"/>
    </w:p>
    <w:p w14:paraId="059BD7D8" w14:textId="77777777" w:rsidR="00990215" w:rsidRPr="0052372C" w:rsidRDefault="00990215" w:rsidP="00EC22D8">
      <w:pPr>
        <w:numPr>
          <w:ilvl w:val="1"/>
          <w:numId w:val="1"/>
        </w:numPr>
        <w:tabs>
          <w:tab w:val="clear" w:pos="1440"/>
          <w:tab w:val="left" w:pos="0"/>
          <w:tab w:val="left" w:pos="720"/>
          <w:tab w:val="num" w:pos="1080"/>
        </w:tabs>
        <w:spacing w:line="360" w:lineRule="auto"/>
        <w:ind w:hanging="720"/>
        <w:contextualSpacing/>
        <w:jc w:val="both"/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sz w:val="22"/>
          <w:szCs w:val="22"/>
        </w:rPr>
        <w:t>Numer fabryczny ap</w:t>
      </w:r>
      <w:r w:rsidR="00DA6064" w:rsidRPr="0052372C">
        <w:rPr>
          <w:rFonts w:ascii="Calibri" w:hAnsi="Calibri" w:cs="Calibri"/>
          <w:sz w:val="22"/>
          <w:szCs w:val="22"/>
        </w:rPr>
        <w:t>aratu rtg</w:t>
      </w:r>
      <w:r w:rsidR="00D908D0" w:rsidRPr="0052372C">
        <w:rPr>
          <w:rFonts w:ascii="Calibri" w:hAnsi="Calibri" w:cs="Calibri"/>
          <w:sz w:val="22"/>
          <w:szCs w:val="22"/>
        </w:rPr>
        <w:t>………………………………………………………………</w:t>
      </w:r>
      <w:r w:rsidR="009C2295">
        <w:rPr>
          <w:rFonts w:ascii="Calibri" w:hAnsi="Calibri" w:cs="Calibri"/>
          <w:sz w:val="22"/>
          <w:szCs w:val="22"/>
        </w:rPr>
        <w:t>…………………………….</w:t>
      </w:r>
    </w:p>
    <w:p w14:paraId="46B43543" w14:textId="77777777" w:rsidR="00DA6064" w:rsidRPr="0052372C" w:rsidRDefault="00990215" w:rsidP="00EC22D8">
      <w:pPr>
        <w:numPr>
          <w:ilvl w:val="1"/>
          <w:numId w:val="1"/>
        </w:numPr>
        <w:tabs>
          <w:tab w:val="clear" w:pos="1440"/>
          <w:tab w:val="left" w:pos="0"/>
          <w:tab w:val="left" w:pos="720"/>
          <w:tab w:val="num" w:pos="1080"/>
        </w:tabs>
        <w:spacing w:line="360" w:lineRule="auto"/>
        <w:ind w:hanging="720"/>
        <w:contextualSpacing/>
        <w:jc w:val="both"/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sz w:val="22"/>
          <w:szCs w:val="22"/>
        </w:rPr>
        <w:t>Nazwa wytwórcy (producent aparatu rtg)</w:t>
      </w:r>
      <w:r w:rsidR="00D908D0" w:rsidRPr="0052372C">
        <w:rPr>
          <w:rFonts w:ascii="Calibri" w:hAnsi="Calibri" w:cs="Calibri"/>
          <w:sz w:val="22"/>
          <w:szCs w:val="22"/>
        </w:rPr>
        <w:t>…………………………………………………...</w:t>
      </w:r>
      <w:r w:rsidR="009C2295">
        <w:rPr>
          <w:rFonts w:ascii="Calibri" w:hAnsi="Calibri" w:cs="Calibri"/>
          <w:sz w:val="22"/>
          <w:szCs w:val="22"/>
        </w:rPr>
        <w:t>......................</w:t>
      </w:r>
    </w:p>
    <w:p w14:paraId="0A6C233C" w14:textId="77777777" w:rsidR="00990215" w:rsidRPr="0052372C" w:rsidRDefault="00990215" w:rsidP="00EC22D8">
      <w:pPr>
        <w:numPr>
          <w:ilvl w:val="1"/>
          <w:numId w:val="1"/>
        </w:numPr>
        <w:tabs>
          <w:tab w:val="clear" w:pos="1440"/>
          <w:tab w:val="left" w:pos="0"/>
          <w:tab w:val="left" w:pos="720"/>
          <w:tab w:val="num" w:pos="1080"/>
        </w:tabs>
        <w:spacing w:line="360" w:lineRule="auto"/>
        <w:ind w:hanging="720"/>
        <w:contextualSpacing/>
        <w:jc w:val="both"/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sz w:val="22"/>
          <w:szCs w:val="22"/>
        </w:rPr>
        <w:t>R</w:t>
      </w:r>
      <w:r w:rsidR="00DA6064" w:rsidRPr="0052372C">
        <w:rPr>
          <w:rFonts w:ascii="Calibri" w:hAnsi="Calibri" w:cs="Calibri"/>
          <w:sz w:val="22"/>
          <w:szCs w:val="22"/>
        </w:rPr>
        <w:t>ok produkcji aparatu</w:t>
      </w:r>
      <w:r w:rsidR="00D908D0" w:rsidRPr="0052372C">
        <w:rPr>
          <w:rFonts w:ascii="Calibri" w:hAnsi="Calibri" w:cs="Calibri"/>
          <w:sz w:val="22"/>
          <w:szCs w:val="22"/>
        </w:rPr>
        <w:t>………………………………………………………………………</w:t>
      </w:r>
      <w:r w:rsidR="009C2295">
        <w:rPr>
          <w:rFonts w:ascii="Calibri" w:hAnsi="Calibri" w:cs="Calibri"/>
          <w:sz w:val="22"/>
          <w:szCs w:val="22"/>
        </w:rPr>
        <w:t>……………………………….</w:t>
      </w:r>
      <w:r w:rsidRPr="0052372C">
        <w:rPr>
          <w:rFonts w:ascii="Calibri" w:hAnsi="Calibri" w:cs="Calibri"/>
          <w:sz w:val="22"/>
          <w:szCs w:val="22"/>
        </w:rPr>
        <w:t xml:space="preserve"> </w:t>
      </w:r>
    </w:p>
    <w:p w14:paraId="71906ABE" w14:textId="77777777" w:rsidR="00990215" w:rsidRPr="0052372C" w:rsidRDefault="00990215" w:rsidP="00990215">
      <w:p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</w:p>
    <w:p w14:paraId="4C5BF2D5" w14:textId="77777777" w:rsidR="00990215" w:rsidRPr="0052372C" w:rsidRDefault="00990215" w:rsidP="00990215">
      <w:p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b/>
          <w:sz w:val="22"/>
          <w:szCs w:val="22"/>
        </w:rPr>
        <w:t>Uwaga</w:t>
      </w:r>
      <w:r w:rsidRPr="0052372C">
        <w:rPr>
          <w:rFonts w:ascii="Calibri" w:hAnsi="Calibri" w:cs="Calibri"/>
          <w:sz w:val="22"/>
          <w:szCs w:val="22"/>
        </w:rPr>
        <w:t>: wypełnić dla każdego aparatu</w:t>
      </w:r>
      <w:r w:rsidR="00BD3D18">
        <w:rPr>
          <w:rFonts w:ascii="Calibri" w:hAnsi="Calibri" w:cs="Calibri"/>
          <w:sz w:val="22"/>
          <w:szCs w:val="22"/>
        </w:rPr>
        <w:t xml:space="preserve"> rentgenowskiego</w:t>
      </w:r>
      <w:r w:rsidRPr="0052372C">
        <w:rPr>
          <w:rFonts w:ascii="Calibri" w:hAnsi="Calibri" w:cs="Calibri"/>
          <w:sz w:val="22"/>
          <w:szCs w:val="22"/>
        </w:rPr>
        <w:t xml:space="preserve"> oddzielnie</w:t>
      </w:r>
      <w:r w:rsidR="00657194">
        <w:rPr>
          <w:rFonts w:ascii="Calibri" w:hAnsi="Calibri" w:cs="Calibri"/>
          <w:sz w:val="22"/>
          <w:szCs w:val="22"/>
        </w:rPr>
        <w:t>.</w:t>
      </w:r>
    </w:p>
    <w:p w14:paraId="7E7FC04C" w14:textId="77777777" w:rsidR="00990215" w:rsidRPr="0052372C" w:rsidRDefault="00990215" w:rsidP="00990215">
      <w:p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</w:p>
    <w:p w14:paraId="06012B88" w14:textId="77777777" w:rsidR="00331E49" w:rsidRPr="0052372C" w:rsidRDefault="00331E49" w:rsidP="00990215">
      <w:pPr>
        <w:numPr>
          <w:ilvl w:val="0"/>
          <w:numId w:val="1"/>
        </w:numPr>
        <w:tabs>
          <w:tab w:val="left" w:pos="0"/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sz w:val="22"/>
          <w:szCs w:val="22"/>
        </w:rPr>
        <w:t xml:space="preserve">Sposób zabezpieczenia aparatów rentgenowskich przed przypadkowym uruchomieniem </w:t>
      </w:r>
      <w:r w:rsidR="00EC22D8" w:rsidRPr="0052372C">
        <w:rPr>
          <w:rFonts w:ascii="Calibri" w:hAnsi="Calibri" w:cs="Calibri"/>
          <w:sz w:val="22"/>
          <w:szCs w:val="22"/>
        </w:rPr>
        <w:br/>
      </w:r>
      <w:r w:rsidRPr="0052372C">
        <w:rPr>
          <w:rFonts w:ascii="Calibri" w:hAnsi="Calibri" w:cs="Calibri"/>
          <w:sz w:val="22"/>
          <w:szCs w:val="22"/>
        </w:rPr>
        <w:t>(dot. aparatów rentgenowskich pozostających w jednostce do czasu ich faktycznego usunięcia)</w:t>
      </w:r>
    </w:p>
    <w:p w14:paraId="75EFC710" w14:textId="77777777" w:rsidR="00EC22D8" w:rsidRPr="0052372C" w:rsidRDefault="00EC22D8" w:rsidP="00EC22D8">
      <w:pPr>
        <w:tabs>
          <w:tab w:val="left" w:pos="0"/>
          <w:tab w:val="left" w:pos="360"/>
        </w:tabs>
        <w:jc w:val="both"/>
        <w:rPr>
          <w:rFonts w:ascii="Calibri" w:hAnsi="Calibri" w:cs="Calibri"/>
          <w:sz w:val="22"/>
          <w:szCs w:val="22"/>
        </w:rPr>
      </w:pPr>
    </w:p>
    <w:p w14:paraId="0AB495AB" w14:textId="77777777" w:rsidR="0052372C" w:rsidRPr="0052372C" w:rsidRDefault="0052372C" w:rsidP="00EC22D8">
      <w:pPr>
        <w:tabs>
          <w:tab w:val="left" w:pos="0"/>
          <w:tab w:val="left" w:pos="360"/>
        </w:tabs>
        <w:jc w:val="both"/>
        <w:rPr>
          <w:rFonts w:ascii="Calibri" w:hAnsi="Calibri" w:cs="Calibri"/>
          <w:sz w:val="22"/>
          <w:szCs w:val="22"/>
        </w:rPr>
      </w:pPr>
    </w:p>
    <w:p w14:paraId="4CDE877A" w14:textId="77777777" w:rsidR="00EC22D8" w:rsidRPr="0052372C" w:rsidRDefault="00EC22D8" w:rsidP="00EC22D8">
      <w:pPr>
        <w:tabs>
          <w:tab w:val="left" w:pos="0"/>
          <w:tab w:val="left" w:pos="360"/>
        </w:tabs>
        <w:jc w:val="both"/>
        <w:rPr>
          <w:rFonts w:ascii="Calibri" w:hAnsi="Calibri" w:cs="Calibri"/>
          <w:sz w:val="22"/>
          <w:szCs w:val="22"/>
        </w:rPr>
      </w:pPr>
    </w:p>
    <w:p w14:paraId="100042AB" w14:textId="77777777" w:rsidR="00EC22D8" w:rsidRPr="0052372C" w:rsidRDefault="00EC22D8" w:rsidP="00EC22D8">
      <w:pPr>
        <w:tabs>
          <w:tab w:val="left" w:pos="0"/>
          <w:tab w:val="left" w:pos="360"/>
        </w:tabs>
        <w:jc w:val="both"/>
        <w:rPr>
          <w:rFonts w:ascii="Calibri" w:hAnsi="Calibri" w:cs="Calibri"/>
          <w:sz w:val="22"/>
          <w:szCs w:val="22"/>
        </w:rPr>
      </w:pPr>
    </w:p>
    <w:p w14:paraId="750A4A72" w14:textId="77777777" w:rsidR="00990215" w:rsidRPr="0052372C" w:rsidRDefault="00A302D7" w:rsidP="00990215">
      <w:pPr>
        <w:numPr>
          <w:ilvl w:val="0"/>
          <w:numId w:val="1"/>
        </w:numPr>
        <w:tabs>
          <w:tab w:val="left" w:pos="0"/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sz w:val="22"/>
          <w:szCs w:val="22"/>
        </w:rPr>
        <w:t>Inne informa</w:t>
      </w:r>
      <w:r w:rsidR="00990215" w:rsidRPr="0052372C">
        <w:rPr>
          <w:rFonts w:ascii="Calibri" w:hAnsi="Calibri" w:cs="Calibri"/>
          <w:sz w:val="22"/>
          <w:szCs w:val="22"/>
        </w:rPr>
        <w:t xml:space="preserve">cje </w:t>
      </w:r>
      <w:r w:rsidRPr="0052372C">
        <w:rPr>
          <w:rFonts w:ascii="Calibri" w:hAnsi="Calibri" w:cs="Calibri"/>
          <w:sz w:val="22"/>
          <w:szCs w:val="22"/>
        </w:rPr>
        <w:t xml:space="preserve">dotyczące dalszego postępowania z aparatem rentgenowskim </w:t>
      </w:r>
      <w:r w:rsidR="00990215" w:rsidRPr="0052372C">
        <w:rPr>
          <w:rFonts w:ascii="Calibri" w:hAnsi="Calibri" w:cs="Calibri"/>
          <w:sz w:val="22"/>
          <w:szCs w:val="22"/>
        </w:rPr>
        <w:t xml:space="preserve">(np. </w:t>
      </w:r>
      <w:r w:rsidRPr="0052372C">
        <w:rPr>
          <w:rFonts w:ascii="Calibri" w:hAnsi="Calibri" w:cs="Calibri"/>
          <w:sz w:val="22"/>
          <w:szCs w:val="22"/>
        </w:rPr>
        <w:t xml:space="preserve">aparat odsprzedany, aparat </w:t>
      </w:r>
      <w:r w:rsidR="00EC22D8" w:rsidRPr="0052372C">
        <w:rPr>
          <w:rFonts w:ascii="Calibri" w:hAnsi="Calibri" w:cs="Calibri"/>
          <w:sz w:val="22"/>
          <w:szCs w:val="22"/>
        </w:rPr>
        <w:t>z</w:t>
      </w:r>
      <w:r w:rsidRPr="0052372C">
        <w:rPr>
          <w:rFonts w:ascii="Calibri" w:hAnsi="Calibri" w:cs="Calibri"/>
          <w:sz w:val="22"/>
          <w:szCs w:val="22"/>
        </w:rPr>
        <w:t>utylizowany</w:t>
      </w:r>
      <w:r w:rsidR="00990215" w:rsidRPr="0052372C">
        <w:rPr>
          <w:rFonts w:ascii="Calibri" w:hAnsi="Calibri" w:cs="Calibri"/>
          <w:sz w:val="22"/>
          <w:szCs w:val="22"/>
        </w:rPr>
        <w:t xml:space="preserve">) </w:t>
      </w:r>
    </w:p>
    <w:p w14:paraId="26D6FDB0" w14:textId="77777777" w:rsidR="00EC22D8" w:rsidRPr="0052372C" w:rsidRDefault="00EC22D8" w:rsidP="00EC22D8">
      <w:pPr>
        <w:tabs>
          <w:tab w:val="left" w:pos="680"/>
        </w:tabs>
        <w:jc w:val="both"/>
        <w:rPr>
          <w:rFonts w:ascii="Calibri" w:hAnsi="Calibri" w:cs="Calibri"/>
          <w:sz w:val="22"/>
          <w:szCs w:val="22"/>
        </w:rPr>
      </w:pPr>
    </w:p>
    <w:p w14:paraId="20CF0F99" w14:textId="77777777" w:rsidR="00EC22D8" w:rsidRPr="0052372C" w:rsidRDefault="00321326" w:rsidP="00EC22D8">
      <w:pPr>
        <w:tabs>
          <w:tab w:val="left" w:pos="680"/>
        </w:tabs>
        <w:jc w:val="both"/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sz w:val="22"/>
          <w:szCs w:val="22"/>
        </w:rPr>
        <w:t xml:space="preserve">  </w:t>
      </w:r>
    </w:p>
    <w:p w14:paraId="42961F13" w14:textId="77777777" w:rsidR="00EC22D8" w:rsidRPr="0052372C" w:rsidRDefault="00EC22D8" w:rsidP="00EC22D8">
      <w:pPr>
        <w:tabs>
          <w:tab w:val="left" w:pos="680"/>
        </w:tabs>
        <w:jc w:val="both"/>
        <w:rPr>
          <w:rFonts w:ascii="Calibri" w:hAnsi="Calibri" w:cs="Calibri"/>
          <w:sz w:val="22"/>
          <w:szCs w:val="22"/>
        </w:rPr>
      </w:pPr>
    </w:p>
    <w:p w14:paraId="1432E21D" w14:textId="77777777" w:rsidR="00261CAE" w:rsidRDefault="00990215" w:rsidP="00D507F6">
      <w:pPr>
        <w:tabs>
          <w:tab w:val="left" w:pos="0"/>
        </w:tabs>
        <w:spacing w:before="120"/>
        <w:jc w:val="center"/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sz w:val="22"/>
          <w:szCs w:val="22"/>
        </w:rPr>
        <w:tab/>
      </w:r>
      <w:r w:rsidRPr="0052372C">
        <w:rPr>
          <w:rFonts w:ascii="Calibri" w:hAnsi="Calibri" w:cs="Calibri"/>
          <w:sz w:val="22"/>
          <w:szCs w:val="22"/>
        </w:rPr>
        <w:tab/>
      </w:r>
      <w:r w:rsidRPr="0052372C">
        <w:rPr>
          <w:rFonts w:ascii="Calibri" w:hAnsi="Calibri" w:cs="Calibri"/>
          <w:sz w:val="22"/>
          <w:szCs w:val="22"/>
        </w:rPr>
        <w:tab/>
      </w:r>
      <w:r w:rsidRPr="0052372C">
        <w:rPr>
          <w:rFonts w:ascii="Calibri" w:hAnsi="Calibri" w:cs="Calibri"/>
          <w:sz w:val="22"/>
          <w:szCs w:val="22"/>
        </w:rPr>
        <w:tab/>
      </w:r>
      <w:r w:rsidRPr="0052372C">
        <w:rPr>
          <w:rFonts w:ascii="Calibri" w:hAnsi="Calibri" w:cs="Calibri"/>
          <w:sz w:val="22"/>
          <w:szCs w:val="22"/>
        </w:rPr>
        <w:tab/>
      </w:r>
      <w:r w:rsidRPr="0052372C">
        <w:rPr>
          <w:rFonts w:ascii="Calibri" w:hAnsi="Calibri" w:cs="Calibri"/>
          <w:sz w:val="22"/>
          <w:szCs w:val="22"/>
        </w:rPr>
        <w:tab/>
      </w:r>
      <w:r w:rsidRPr="0052372C">
        <w:rPr>
          <w:rFonts w:ascii="Calibri" w:hAnsi="Calibri" w:cs="Calibri"/>
          <w:sz w:val="22"/>
          <w:szCs w:val="22"/>
        </w:rPr>
        <w:tab/>
      </w:r>
      <w:r w:rsidRPr="0052372C">
        <w:rPr>
          <w:rFonts w:ascii="Calibri" w:hAnsi="Calibri" w:cs="Calibri"/>
          <w:sz w:val="22"/>
          <w:szCs w:val="22"/>
        </w:rPr>
        <w:tab/>
      </w:r>
      <w:r w:rsidR="00D507F6">
        <w:rPr>
          <w:rFonts w:ascii="Calibri" w:hAnsi="Calibri" w:cs="Calibri"/>
          <w:sz w:val="22"/>
          <w:szCs w:val="22"/>
        </w:rPr>
        <w:t xml:space="preserve">           </w:t>
      </w:r>
      <w:r w:rsidR="00BD1C61">
        <w:rPr>
          <w:rFonts w:ascii="Calibri" w:hAnsi="Calibri" w:cs="Calibri"/>
          <w:sz w:val="22"/>
          <w:szCs w:val="22"/>
        </w:rPr>
        <w:t xml:space="preserve"> </w:t>
      </w:r>
    </w:p>
    <w:p w14:paraId="7F192D93" w14:textId="77777777" w:rsidR="00657194" w:rsidRDefault="00261CAE" w:rsidP="00D507F6">
      <w:pPr>
        <w:tabs>
          <w:tab w:val="left" w:pos="0"/>
        </w:tabs>
        <w:spacing w:before="12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</w:t>
      </w:r>
    </w:p>
    <w:p w14:paraId="03F665B4" w14:textId="77777777" w:rsidR="00D507F6" w:rsidRPr="00D507F6" w:rsidRDefault="00657194" w:rsidP="00D507F6">
      <w:pPr>
        <w:tabs>
          <w:tab w:val="left" w:pos="0"/>
        </w:tabs>
        <w:spacing w:before="120"/>
        <w:jc w:val="center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261CAE">
        <w:rPr>
          <w:rFonts w:ascii="Calibri" w:hAnsi="Calibri" w:cs="Calibri"/>
          <w:sz w:val="22"/>
          <w:szCs w:val="22"/>
        </w:rPr>
        <w:t xml:space="preserve">         </w:t>
      </w:r>
      <w:r w:rsidR="001F230B">
        <w:rPr>
          <w:rFonts w:ascii="Calibri" w:hAnsi="Calibri" w:cs="Calibri"/>
          <w:sz w:val="22"/>
          <w:szCs w:val="22"/>
        </w:rPr>
        <w:t xml:space="preserve"> </w:t>
      </w:r>
      <w:r w:rsidR="008005EE">
        <w:rPr>
          <w:rFonts w:ascii="Calibri" w:hAnsi="Calibri" w:cs="Calibri"/>
          <w:sz w:val="22"/>
          <w:szCs w:val="22"/>
        </w:rPr>
        <w:t xml:space="preserve">  </w:t>
      </w:r>
      <w:r w:rsidR="00D507F6" w:rsidRPr="00D507F6">
        <w:rPr>
          <w:rFonts w:ascii="Calibri" w:hAnsi="Calibri" w:cs="Calibri"/>
          <w:b/>
          <w:bCs/>
          <w:sz w:val="18"/>
          <w:szCs w:val="18"/>
        </w:rPr>
        <w:t>kierownik jednostki organizacyjnej</w:t>
      </w:r>
    </w:p>
    <w:p w14:paraId="1EA86343" w14:textId="77777777" w:rsidR="00D507F6" w:rsidRPr="00D507F6" w:rsidRDefault="00BD1C61" w:rsidP="00D507F6">
      <w:pPr>
        <w:tabs>
          <w:tab w:val="left" w:pos="0"/>
        </w:tabs>
        <w:spacing w:before="120"/>
        <w:jc w:val="righ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</w:t>
      </w:r>
      <w:r w:rsidR="001F230B">
        <w:rPr>
          <w:rFonts w:ascii="Calibri" w:hAnsi="Calibri" w:cs="Calibri"/>
          <w:sz w:val="18"/>
          <w:szCs w:val="18"/>
        </w:rPr>
        <w:t xml:space="preserve">    </w:t>
      </w:r>
      <w:r w:rsidR="00D507F6" w:rsidRPr="00D507F6">
        <w:rPr>
          <w:rFonts w:ascii="Calibri" w:hAnsi="Calibri" w:cs="Calibri"/>
          <w:sz w:val="18"/>
          <w:szCs w:val="18"/>
        </w:rPr>
        <w:t>(</w:t>
      </w:r>
      <w:r w:rsidR="00D507F6" w:rsidRPr="00F96226">
        <w:rPr>
          <w:rFonts w:ascii="Calibri" w:hAnsi="Calibri" w:cs="Calibri"/>
          <w:b/>
          <w:bCs/>
          <w:sz w:val="18"/>
          <w:szCs w:val="18"/>
        </w:rPr>
        <w:t>osoba</w:t>
      </w:r>
      <w:r w:rsidR="00D507F6" w:rsidRPr="00D507F6">
        <w:rPr>
          <w:rFonts w:ascii="Calibri" w:hAnsi="Calibri" w:cs="Calibri"/>
          <w:sz w:val="18"/>
          <w:szCs w:val="18"/>
        </w:rPr>
        <w:t xml:space="preserve"> </w:t>
      </w:r>
      <w:r w:rsidR="00D507F6" w:rsidRPr="00D507F6">
        <w:rPr>
          <w:rFonts w:ascii="Calibri" w:hAnsi="Calibri" w:cs="Calibri"/>
          <w:b/>
          <w:bCs/>
          <w:sz w:val="18"/>
          <w:szCs w:val="18"/>
        </w:rPr>
        <w:t>uprawniona do reprezentacji</w:t>
      </w:r>
      <w:r w:rsidR="00D507F6" w:rsidRPr="00D507F6">
        <w:rPr>
          <w:rFonts w:ascii="Calibri" w:hAnsi="Calibri" w:cs="Calibri"/>
          <w:sz w:val="18"/>
          <w:szCs w:val="18"/>
        </w:rPr>
        <w:t>)</w:t>
      </w:r>
    </w:p>
    <w:p w14:paraId="3CF4D602" w14:textId="77777777" w:rsidR="00D507F6" w:rsidRPr="00D507F6" w:rsidRDefault="00D507F6" w:rsidP="00B946E6">
      <w:pPr>
        <w:tabs>
          <w:tab w:val="right" w:pos="284"/>
          <w:tab w:val="left" w:pos="408"/>
        </w:tabs>
        <w:spacing w:before="480"/>
        <w:rPr>
          <w:rFonts w:ascii="Calibri" w:hAnsi="Calibri" w:cs="Calibri"/>
          <w:sz w:val="20"/>
          <w:szCs w:val="20"/>
        </w:rPr>
      </w:pPr>
      <w:r w:rsidRPr="00D507F6">
        <w:rPr>
          <w:rFonts w:ascii="Calibri" w:hAnsi="Calibri" w:cs="Calibri"/>
        </w:rPr>
        <w:tab/>
      </w:r>
      <w:r w:rsidRPr="00D507F6">
        <w:rPr>
          <w:rFonts w:ascii="Calibri" w:hAnsi="Calibri" w:cs="Calibri"/>
        </w:rPr>
        <w:tab/>
      </w:r>
      <w:r w:rsidRPr="00D507F6">
        <w:rPr>
          <w:rFonts w:ascii="Calibri" w:hAnsi="Calibri" w:cs="Calibri"/>
        </w:rPr>
        <w:tab/>
      </w:r>
      <w:r w:rsidRPr="00D507F6">
        <w:rPr>
          <w:rFonts w:ascii="Calibri" w:hAnsi="Calibri" w:cs="Calibri"/>
        </w:rPr>
        <w:tab/>
      </w:r>
      <w:r w:rsidRPr="00D507F6">
        <w:rPr>
          <w:rFonts w:ascii="Calibri" w:hAnsi="Calibri" w:cs="Calibri"/>
        </w:rPr>
        <w:tab/>
      </w:r>
      <w:r w:rsidRPr="00D507F6">
        <w:rPr>
          <w:rFonts w:ascii="Calibri" w:hAnsi="Calibri" w:cs="Calibri"/>
        </w:rPr>
        <w:tab/>
      </w:r>
      <w:r w:rsidRPr="00D507F6">
        <w:rPr>
          <w:rFonts w:ascii="Calibri" w:hAnsi="Calibri" w:cs="Calibri"/>
        </w:rPr>
        <w:tab/>
      </w:r>
      <w:r w:rsidRPr="00D507F6">
        <w:rPr>
          <w:rFonts w:ascii="Calibri" w:hAnsi="Calibri" w:cs="Calibri"/>
        </w:rPr>
        <w:tab/>
      </w:r>
      <w:r w:rsidRPr="00D507F6">
        <w:rPr>
          <w:rFonts w:ascii="Calibri" w:hAnsi="Calibri" w:cs="Calibri"/>
        </w:rPr>
        <w:tab/>
        <w:t xml:space="preserve">      </w:t>
      </w:r>
      <w:r w:rsidR="00B946E6">
        <w:rPr>
          <w:rFonts w:ascii="Calibri" w:hAnsi="Calibri" w:cs="Calibri"/>
        </w:rPr>
        <w:t xml:space="preserve">                     </w:t>
      </w:r>
      <w:r w:rsidR="000A4BFB">
        <w:rPr>
          <w:rFonts w:ascii="Calibri" w:hAnsi="Calibri" w:cs="Calibri"/>
        </w:rPr>
        <w:t xml:space="preserve"> </w:t>
      </w:r>
      <w:r w:rsidRPr="00D507F6">
        <w:rPr>
          <w:rFonts w:ascii="Calibri" w:hAnsi="Calibri" w:cs="Calibri"/>
          <w:sz w:val="20"/>
          <w:szCs w:val="20"/>
        </w:rPr>
        <w:t>….....…........………………………..…..</w:t>
      </w:r>
    </w:p>
    <w:p w14:paraId="17C2EE4F" w14:textId="77777777" w:rsidR="00D507F6" w:rsidRPr="00D507F6" w:rsidRDefault="00D507F6" w:rsidP="00E82383">
      <w:pPr>
        <w:tabs>
          <w:tab w:val="right" w:pos="284"/>
          <w:tab w:val="left" w:pos="408"/>
        </w:tabs>
        <w:rPr>
          <w:rFonts w:ascii="Calibri" w:hAnsi="Calibri" w:cs="Calibri"/>
          <w:i/>
          <w:sz w:val="16"/>
          <w:szCs w:val="16"/>
        </w:rPr>
      </w:pPr>
      <w:r w:rsidRPr="00D507F6">
        <w:rPr>
          <w:rFonts w:ascii="Calibri" w:hAnsi="Calibri" w:cs="Calibri"/>
        </w:rPr>
        <w:tab/>
      </w:r>
      <w:r w:rsidRPr="00D507F6">
        <w:rPr>
          <w:rFonts w:ascii="Calibri" w:hAnsi="Calibri" w:cs="Calibri"/>
        </w:rPr>
        <w:tab/>
      </w:r>
      <w:r w:rsidRPr="00D507F6">
        <w:rPr>
          <w:rFonts w:ascii="Calibri" w:hAnsi="Calibri" w:cs="Calibri"/>
        </w:rPr>
        <w:tab/>
      </w:r>
      <w:r w:rsidRPr="00D507F6">
        <w:rPr>
          <w:rFonts w:ascii="Calibri" w:hAnsi="Calibri" w:cs="Calibri"/>
        </w:rPr>
        <w:tab/>
      </w:r>
      <w:r w:rsidRPr="00D507F6">
        <w:rPr>
          <w:rFonts w:ascii="Calibri" w:hAnsi="Calibri" w:cs="Calibri"/>
        </w:rPr>
        <w:tab/>
      </w:r>
      <w:r w:rsidRPr="00D507F6">
        <w:rPr>
          <w:rFonts w:ascii="Calibri" w:hAnsi="Calibri" w:cs="Calibri"/>
        </w:rPr>
        <w:tab/>
      </w:r>
      <w:r w:rsidRPr="00D507F6">
        <w:rPr>
          <w:rFonts w:ascii="Calibri" w:hAnsi="Calibri" w:cs="Calibri"/>
        </w:rPr>
        <w:tab/>
      </w:r>
      <w:r w:rsidRPr="00D507F6">
        <w:rPr>
          <w:rFonts w:ascii="Calibri" w:hAnsi="Calibri" w:cs="Calibri"/>
        </w:rPr>
        <w:tab/>
      </w:r>
      <w:r w:rsidRPr="00D507F6">
        <w:rPr>
          <w:rFonts w:ascii="Calibri" w:hAnsi="Calibri" w:cs="Calibri"/>
        </w:rPr>
        <w:tab/>
      </w:r>
      <w:r w:rsidRPr="00D507F6">
        <w:rPr>
          <w:rFonts w:ascii="Calibri" w:hAnsi="Calibri" w:cs="Calibri"/>
        </w:rPr>
        <w:tab/>
      </w:r>
      <w:r w:rsidRPr="00D507F6">
        <w:rPr>
          <w:rFonts w:ascii="Calibri" w:hAnsi="Calibri" w:cs="Calibri"/>
          <w:sz w:val="20"/>
          <w:szCs w:val="20"/>
        </w:rPr>
        <w:t xml:space="preserve">                                         </w:t>
      </w:r>
      <w:r w:rsidR="001F230B">
        <w:rPr>
          <w:rFonts w:ascii="Calibri" w:hAnsi="Calibri" w:cs="Calibri"/>
          <w:sz w:val="20"/>
          <w:szCs w:val="20"/>
        </w:rPr>
        <w:t xml:space="preserve"> </w:t>
      </w:r>
      <w:r w:rsidRPr="00D507F6">
        <w:rPr>
          <w:rFonts w:ascii="Calibri" w:hAnsi="Calibri" w:cs="Calibri"/>
          <w:i/>
          <w:sz w:val="16"/>
          <w:szCs w:val="16"/>
        </w:rPr>
        <w:t>podpis</w:t>
      </w:r>
    </w:p>
    <w:p w14:paraId="604DFF4B" w14:textId="77777777" w:rsidR="00E82383" w:rsidRDefault="00990215" w:rsidP="00E82383">
      <w:pPr>
        <w:tabs>
          <w:tab w:val="left" w:pos="680"/>
        </w:tabs>
        <w:rPr>
          <w:rFonts w:ascii="Calibri" w:hAnsi="Calibri" w:cs="Calibri"/>
          <w:sz w:val="22"/>
          <w:szCs w:val="22"/>
        </w:rPr>
      </w:pPr>
      <w:r w:rsidRPr="0052372C">
        <w:rPr>
          <w:rFonts w:ascii="Calibri" w:hAnsi="Calibri" w:cs="Calibri"/>
          <w:sz w:val="22"/>
          <w:szCs w:val="22"/>
        </w:rPr>
        <w:t>*– do wyboru, niepotrzebne skreślić</w:t>
      </w:r>
    </w:p>
    <w:p w14:paraId="3D89D582" w14:textId="0C68E5BB" w:rsidR="00990215" w:rsidRPr="0052372C" w:rsidRDefault="00E82383" w:rsidP="00E82383">
      <w:pPr>
        <w:tabs>
          <w:tab w:val="left" w:pos="680"/>
        </w:tabs>
        <w:rPr>
          <w:rFonts w:ascii="Calibri" w:hAnsi="Calibri" w:cs="Calibri"/>
          <w:sz w:val="22"/>
          <w:szCs w:val="22"/>
        </w:rPr>
      </w:pPr>
      <w:r w:rsidRPr="00E82383">
        <w:rPr>
          <w:rFonts w:ascii="Calibri" w:hAnsi="Calibri" w:cs="Calibri"/>
          <w:sz w:val="28"/>
          <w:szCs w:val="28"/>
        </w:rPr>
        <w:t>□</w:t>
      </w:r>
      <w:r w:rsidR="003B5697" w:rsidRPr="003B5697">
        <w:rPr>
          <w:rFonts w:ascii="Calibri" w:hAnsi="Calibri" w:cs="Calibri"/>
          <w:sz w:val="22"/>
          <w:szCs w:val="22"/>
        </w:rPr>
        <w:t xml:space="preserve">– </w:t>
      </w:r>
      <w:r w:rsidR="00990215" w:rsidRPr="0052372C">
        <w:rPr>
          <w:rFonts w:ascii="Calibri" w:hAnsi="Calibri" w:cs="Calibri"/>
          <w:sz w:val="22"/>
          <w:szCs w:val="22"/>
        </w:rPr>
        <w:t>właściwe zaznaczy</w:t>
      </w:r>
    </w:p>
    <w:p w14:paraId="6BD0B4CA" w14:textId="77777777" w:rsidR="004324D6" w:rsidRPr="0052372C" w:rsidRDefault="004324D6" w:rsidP="00990215">
      <w:pPr>
        <w:tabs>
          <w:tab w:val="right" w:pos="284"/>
          <w:tab w:val="left" w:pos="408"/>
        </w:tabs>
        <w:jc w:val="both"/>
        <w:rPr>
          <w:rFonts w:ascii="Calibri" w:hAnsi="Calibri" w:cs="Calibri"/>
          <w:sz w:val="22"/>
          <w:szCs w:val="22"/>
        </w:rPr>
      </w:pPr>
    </w:p>
    <w:p w14:paraId="40B49E0C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0"/>
          <w:szCs w:val="20"/>
          <w:u w:val="single"/>
        </w:rPr>
      </w:pPr>
      <w:r w:rsidRPr="003B5697">
        <w:rPr>
          <w:rFonts w:ascii="Calibri" w:hAnsi="Calibri" w:cs="Calibri"/>
          <w:b/>
          <w:bCs/>
          <w:color w:val="000000"/>
          <w:sz w:val="20"/>
          <w:szCs w:val="20"/>
          <w:u w:val="single"/>
        </w:rPr>
        <w:t xml:space="preserve">Klauzula informacyjna dla osób, których dane są przetwarzane w Oddziale Higieny Radiacyjnej WSSE </w:t>
      </w:r>
      <w:r w:rsidR="00F238BA">
        <w:rPr>
          <w:rFonts w:ascii="Calibri" w:hAnsi="Calibri" w:cs="Calibri"/>
          <w:b/>
          <w:bCs/>
          <w:color w:val="000000"/>
          <w:sz w:val="20"/>
          <w:szCs w:val="20"/>
          <w:u w:val="single"/>
        </w:rPr>
        <w:br/>
      </w:r>
      <w:r w:rsidRPr="003B5697">
        <w:rPr>
          <w:rFonts w:ascii="Calibri" w:hAnsi="Calibri" w:cs="Calibri"/>
          <w:b/>
          <w:bCs/>
          <w:color w:val="000000"/>
          <w:sz w:val="20"/>
          <w:szCs w:val="20"/>
          <w:u w:val="single"/>
        </w:rPr>
        <w:t xml:space="preserve">w Bydgoszczy </w:t>
      </w:r>
    </w:p>
    <w:p w14:paraId="6C200527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  <w:u w:val="single"/>
        </w:rPr>
      </w:pPr>
    </w:p>
    <w:p w14:paraId="23729E5C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Zgodnie z art. 13 i 14 Rozporządzenia Parlamentu Europejskiego i Rady (UE) 2016/679 (RODO), informujemy, że: </w:t>
      </w:r>
    </w:p>
    <w:p w14:paraId="7F31E631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b/>
          <w:bCs/>
          <w:color w:val="000000"/>
          <w:sz w:val="20"/>
          <w:szCs w:val="20"/>
        </w:rPr>
        <w:t xml:space="preserve">1. Administratorem Pani/Pana danych osobowych jest: Państwowy Wojewódzki Inspektor Sanitarny </w:t>
      </w:r>
      <w:r w:rsidRPr="003B5697">
        <w:rPr>
          <w:rFonts w:ascii="Calibri" w:hAnsi="Calibri" w:cs="Calibri"/>
          <w:b/>
          <w:bCs/>
          <w:color w:val="000000"/>
          <w:sz w:val="20"/>
          <w:szCs w:val="20"/>
        </w:rPr>
        <w:br/>
        <w:t xml:space="preserve">w Bydgoszczy / Dyrektor WSSE w Bydgoszczy, </w:t>
      </w:r>
      <w:r w:rsidRPr="003B5697">
        <w:rPr>
          <w:rFonts w:ascii="Calibri" w:hAnsi="Calibri" w:cs="Calibri"/>
          <w:color w:val="000000"/>
          <w:sz w:val="20"/>
          <w:szCs w:val="20"/>
        </w:rPr>
        <w:t>ul. Kujawska 4, 85-031 Bydgoszcz e-mail: sekretariat.wsse.bydgoszcz@sanepid.gov.pl Tel.: (+48) 52 37 618 00</w:t>
      </w:r>
    </w:p>
    <w:p w14:paraId="3858DD89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b/>
          <w:bCs/>
          <w:color w:val="000000"/>
          <w:sz w:val="20"/>
          <w:szCs w:val="20"/>
        </w:rPr>
        <w:t xml:space="preserve">2. Inspektor Ochrony Danych </w:t>
      </w:r>
    </w:p>
    <w:p w14:paraId="4437B4CD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Kontakt: e-mail: iod.wsse.bydgoszcz@sanepid.gov.pl </w:t>
      </w:r>
    </w:p>
    <w:p w14:paraId="281FE2C2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b/>
          <w:bCs/>
          <w:color w:val="000000"/>
          <w:sz w:val="20"/>
          <w:szCs w:val="20"/>
        </w:rPr>
        <w:t xml:space="preserve">3. Cele i podstawy prawne przetwarzania danych </w:t>
      </w:r>
    </w:p>
    <w:p w14:paraId="6A4AEE7C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3B5697">
        <w:rPr>
          <w:rFonts w:ascii="Calibri" w:hAnsi="Calibri" w:cs="Calibri"/>
          <w:b/>
          <w:bCs/>
          <w:color w:val="000000"/>
          <w:sz w:val="20"/>
          <w:szCs w:val="20"/>
        </w:rPr>
        <w:t xml:space="preserve">Dane osobowe są przetwarzane w celu: </w:t>
      </w:r>
    </w:p>
    <w:p w14:paraId="57AC0C39" w14:textId="77777777" w:rsidR="003B5697" w:rsidRPr="003B5697" w:rsidRDefault="003B5697" w:rsidP="003B5697">
      <w:pPr>
        <w:numPr>
          <w:ilvl w:val="0"/>
          <w:numId w:val="13"/>
        </w:numPr>
        <w:autoSpaceDE w:val="0"/>
        <w:autoSpaceDN w:val="0"/>
        <w:adjustRightInd w:val="0"/>
        <w:spacing w:after="18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realizacji zadań z zakresu zdrowia publicznego poprzez sprawowanie nadzoru nad warunkami higieny radiacyjnej, </w:t>
      </w:r>
    </w:p>
    <w:p w14:paraId="7E5DC63D" w14:textId="77777777" w:rsidR="003B5697" w:rsidRPr="003B5697" w:rsidRDefault="003B5697" w:rsidP="003B5697">
      <w:pPr>
        <w:numPr>
          <w:ilvl w:val="0"/>
          <w:numId w:val="13"/>
        </w:numPr>
        <w:autoSpaceDE w:val="0"/>
        <w:autoSpaceDN w:val="0"/>
        <w:adjustRightInd w:val="0"/>
        <w:spacing w:after="18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prowadzenia postępowań administracyjnych i egzekucyjnych, </w:t>
      </w:r>
    </w:p>
    <w:p w14:paraId="6E8B02B3" w14:textId="77777777" w:rsidR="003B5697" w:rsidRPr="003B5697" w:rsidRDefault="003B5697" w:rsidP="003B5697">
      <w:pPr>
        <w:numPr>
          <w:ilvl w:val="0"/>
          <w:numId w:val="13"/>
        </w:numPr>
        <w:autoSpaceDE w:val="0"/>
        <w:autoSpaceDN w:val="0"/>
        <w:adjustRightInd w:val="0"/>
        <w:spacing w:after="18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rozpatrywania interwencji, </w:t>
      </w:r>
    </w:p>
    <w:p w14:paraId="65F386A2" w14:textId="77777777" w:rsidR="003B5697" w:rsidRPr="003B5697" w:rsidRDefault="003B5697" w:rsidP="003B5697">
      <w:pPr>
        <w:numPr>
          <w:ilvl w:val="0"/>
          <w:numId w:val="13"/>
        </w:numPr>
        <w:autoSpaceDE w:val="0"/>
        <w:autoSpaceDN w:val="0"/>
        <w:adjustRightInd w:val="0"/>
        <w:spacing w:after="18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oceny narażenia zawodowego i środowiskowego, </w:t>
      </w:r>
    </w:p>
    <w:p w14:paraId="4A80ED90" w14:textId="77777777" w:rsidR="003B5697" w:rsidRPr="003B5697" w:rsidRDefault="003B5697" w:rsidP="003B5697">
      <w:pPr>
        <w:numPr>
          <w:ilvl w:val="0"/>
          <w:numId w:val="13"/>
        </w:numPr>
        <w:autoSpaceDE w:val="0"/>
        <w:autoSpaceDN w:val="0"/>
        <w:adjustRightInd w:val="0"/>
        <w:spacing w:after="18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wydawania zezwoleń, zgód i opinii technicznych, </w:t>
      </w:r>
    </w:p>
    <w:p w14:paraId="4F2678B1" w14:textId="77777777" w:rsidR="003B5697" w:rsidRPr="003B5697" w:rsidRDefault="003B5697" w:rsidP="003B5697">
      <w:pPr>
        <w:numPr>
          <w:ilvl w:val="0"/>
          <w:numId w:val="13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prowadzenia ewidencji urządzeń i źródeł promieniowania. </w:t>
      </w:r>
    </w:p>
    <w:p w14:paraId="11F0EDCE" w14:textId="77777777" w:rsidR="003B5697" w:rsidRPr="003B5697" w:rsidRDefault="003B5697" w:rsidP="003B5697">
      <w:pPr>
        <w:autoSpaceDE w:val="0"/>
        <w:autoSpaceDN w:val="0"/>
        <w:adjustRightInd w:val="0"/>
        <w:ind w:left="720"/>
        <w:rPr>
          <w:rFonts w:ascii="Calibri" w:hAnsi="Calibri" w:cs="Calibri"/>
          <w:color w:val="000000"/>
          <w:sz w:val="20"/>
          <w:szCs w:val="20"/>
        </w:rPr>
      </w:pPr>
    </w:p>
    <w:p w14:paraId="62DFA098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3B5697">
        <w:rPr>
          <w:rFonts w:ascii="Calibri" w:hAnsi="Calibri" w:cs="Calibri"/>
          <w:b/>
          <w:bCs/>
          <w:color w:val="000000"/>
          <w:sz w:val="20"/>
          <w:szCs w:val="20"/>
        </w:rPr>
        <w:t xml:space="preserve">Podstawy prawne: </w:t>
      </w:r>
    </w:p>
    <w:p w14:paraId="3820E03B" w14:textId="77777777" w:rsidR="003B5697" w:rsidRPr="003B5697" w:rsidRDefault="003B5697" w:rsidP="003B5697">
      <w:pPr>
        <w:numPr>
          <w:ilvl w:val="0"/>
          <w:numId w:val="14"/>
        </w:numPr>
        <w:autoSpaceDE w:val="0"/>
        <w:autoSpaceDN w:val="0"/>
        <w:adjustRightInd w:val="0"/>
        <w:spacing w:after="17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art. 6 ust. 1 lit. c RODO – obowiązek prawny ciążący na administratorze, </w:t>
      </w:r>
    </w:p>
    <w:p w14:paraId="6046F852" w14:textId="77777777" w:rsidR="003B5697" w:rsidRPr="003B5697" w:rsidRDefault="003B5697" w:rsidP="003B5697">
      <w:pPr>
        <w:numPr>
          <w:ilvl w:val="0"/>
          <w:numId w:val="14"/>
        </w:numPr>
        <w:autoSpaceDE w:val="0"/>
        <w:autoSpaceDN w:val="0"/>
        <w:adjustRightInd w:val="0"/>
        <w:spacing w:after="17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art. 37 ustawy z dnia 14 marca 1985 r. o Państwowej Inspekcji Sanitarnej, </w:t>
      </w:r>
    </w:p>
    <w:p w14:paraId="1DB1472B" w14:textId="77777777" w:rsidR="003B5697" w:rsidRPr="003B5697" w:rsidRDefault="003B5697" w:rsidP="003B5697">
      <w:pPr>
        <w:numPr>
          <w:ilvl w:val="0"/>
          <w:numId w:val="14"/>
        </w:numPr>
        <w:autoSpaceDE w:val="0"/>
        <w:autoSpaceDN w:val="0"/>
        <w:adjustRightInd w:val="0"/>
        <w:spacing w:after="17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ustawa z dnia 29 listopada 2000 r. – Prawo atomowe, </w:t>
      </w:r>
    </w:p>
    <w:p w14:paraId="35040D3F" w14:textId="77777777" w:rsidR="003B5697" w:rsidRPr="003B5697" w:rsidRDefault="003B5697" w:rsidP="003B5697">
      <w:pPr>
        <w:numPr>
          <w:ilvl w:val="0"/>
          <w:numId w:val="14"/>
        </w:numPr>
        <w:autoSpaceDE w:val="0"/>
        <w:autoSpaceDN w:val="0"/>
        <w:adjustRightInd w:val="0"/>
        <w:spacing w:after="17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ustawa z dnia 27 kwietnia 2001 r. – Prawo ochrony środowiska, </w:t>
      </w:r>
    </w:p>
    <w:p w14:paraId="777CEE71" w14:textId="77777777" w:rsidR="003B5697" w:rsidRPr="003B5697" w:rsidRDefault="003B5697" w:rsidP="003B5697">
      <w:pPr>
        <w:numPr>
          <w:ilvl w:val="0"/>
          <w:numId w:val="14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ustawa z dnia 14 czerwca 1960 r. – Kodeks postępowania administracyjnego (w szczególności art. 2a KPA). </w:t>
      </w:r>
    </w:p>
    <w:p w14:paraId="0ED46CF9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b/>
          <w:bCs/>
          <w:color w:val="000000"/>
          <w:sz w:val="20"/>
          <w:szCs w:val="20"/>
        </w:rPr>
        <w:br/>
        <w:t xml:space="preserve">4. Obowiązek podania danych </w:t>
      </w:r>
    </w:p>
    <w:p w14:paraId="0665531E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Podanie danych osobowych jest: </w:t>
      </w:r>
    </w:p>
    <w:p w14:paraId="78326463" w14:textId="77777777" w:rsidR="003B5697" w:rsidRPr="003B5697" w:rsidRDefault="003B5697" w:rsidP="003B5697">
      <w:pPr>
        <w:numPr>
          <w:ilvl w:val="0"/>
          <w:numId w:val="15"/>
        </w:numPr>
        <w:autoSpaceDE w:val="0"/>
        <w:autoSpaceDN w:val="0"/>
        <w:adjustRightInd w:val="0"/>
        <w:spacing w:after="17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b/>
          <w:bCs/>
          <w:color w:val="000000"/>
          <w:sz w:val="20"/>
          <w:szCs w:val="20"/>
        </w:rPr>
        <w:t xml:space="preserve">obowiązkowe </w:t>
      </w:r>
      <w:r w:rsidRPr="003B5697">
        <w:rPr>
          <w:rFonts w:ascii="Calibri" w:hAnsi="Calibri" w:cs="Calibri"/>
          <w:color w:val="000000"/>
          <w:sz w:val="20"/>
          <w:szCs w:val="20"/>
        </w:rPr>
        <w:t xml:space="preserve">– gdy wynika z przepisów prawa (np. KPA, Prawo atomowe), </w:t>
      </w:r>
    </w:p>
    <w:p w14:paraId="40421689" w14:textId="77777777" w:rsidR="003B5697" w:rsidRPr="003B5697" w:rsidRDefault="003B5697" w:rsidP="003B5697">
      <w:pPr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b/>
          <w:bCs/>
          <w:color w:val="000000"/>
          <w:sz w:val="20"/>
          <w:szCs w:val="20"/>
        </w:rPr>
        <w:t xml:space="preserve">dobrowolne </w:t>
      </w:r>
      <w:r w:rsidRPr="003B5697">
        <w:rPr>
          <w:rFonts w:ascii="Calibri" w:hAnsi="Calibri" w:cs="Calibri"/>
          <w:color w:val="000000"/>
          <w:sz w:val="20"/>
          <w:szCs w:val="20"/>
        </w:rPr>
        <w:t xml:space="preserve">– gdy dane nie są kluczowe dla podjęcia decyzji lub zakończenia sprawy. </w:t>
      </w:r>
    </w:p>
    <w:p w14:paraId="42676740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Brak niezbędnych danych w złożonym wniosku może uniemożliwić lub opóźnić jego rozpatrzenie i realizację. </w:t>
      </w:r>
    </w:p>
    <w:p w14:paraId="13F0E828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1C06FB35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b/>
          <w:bCs/>
          <w:color w:val="000000"/>
          <w:sz w:val="20"/>
          <w:szCs w:val="20"/>
        </w:rPr>
        <w:t xml:space="preserve">5. Odbiorcy danych </w:t>
      </w:r>
    </w:p>
    <w:p w14:paraId="52DFEE54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Dane mogą być udostępniane: </w:t>
      </w:r>
    </w:p>
    <w:p w14:paraId="73C6F0B1" w14:textId="77777777" w:rsidR="003B5697" w:rsidRPr="003B5697" w:rsidRDefault="003B5697" w:rsidP="003B5697">
      <w:pPr>
        <w:numPr>
          <w:ilvl w:val="0"/>
          <w:numId w:val="16"/>
        </w:numPr>
        <w:autoSpaceDE w:val="0"/>
        <w:autoSpaceDN w:val="0"/>
        <w:adjustRightInd w:val="0"/>
        <w:spacing w:after="18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stronom postępowania administracyjnego, </w:t>
      </w:r>
    </w:p>
    <w:p w14:paraId="320CB0E2" w14:textId="77777777" w:rsidR="003B5697" w:rsidRPr="003B5697" w:rsidRDefault="003B5697" w:rsidP="003B5697">
      <w:pPr>
        <w:numPr>
          <w:ilvl w:val="0"/>
          <w:numId w:val="16"/>
        </w:numPr>
        <w:autoSpaceDE w:val="0"/>
        <w:autoSpaceDN w:val="0"/>
        <w:adjustRightInd w:val="0"/>
        <w:spacing w:after="18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organom właściwym do rozpatrzenia sprawy, </w:t>
      </w:r>
    </w:p>
    <w:p w14:paraId="2BEAAE3C" w14:textId="77777777" w:rsidR="003B5697" w:rsidRPr="003B5697" w:rsidRDefault="003B5697" w:rsidP="003B5697">
      <w:pPr>
        <w:numPr>
          <w:ilvl w:val="0"/>
          <w:numId w:val="16"/>
        </w:numPr>
        <w:autoSpaceDE w:val="0"/>
        <w:autoSpaceDN w:val="0"/>
        <w:adjustRightInd w:val="0"/>
        <w:spacing w:after="18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podmiotom świadczącym usługi IT, doręczeń, </w:t>
      </w:r>
    </w:p>
    <w:p w14:paraId="652B0F5B" w14:textId="77777777" w:rsidR="003B5697" w:rsidRPr="003B5697" w:rsidRDefault="003B5697" w:rsidP="003B5697">
      <w:pPr>
        <w:numPr>
          <w:ilvl w:val="0"/>
          <w:numId w:val="16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innym podmiotom uprawnionym na podstawie przepisów prawa. </w:t>
      </w:r>
    </w:p>
    <w:p w14:paraId="3FF914EA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51A41C57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b/>
          <w:bCs/>
          <w:color w:val="000000"/>
          <w:sz w:val="20"/>
          <w:szCs w:val="20"/>
        </w:rPr>
        <w:t xml:space="preserve">6. Okres przechowywania danych </w:t>
      </w:r>
    </w:p>
    <w:p w14:paraId="1FE00C73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Dane będą przechowywane: </w:t>
      </w:r>
    </w:p>
    <w:p w14:paraId="714A5F42" w14:textId="77777777" w:rsidR="003B5697" w:rsidRPr="003B5697" w:rsidRDefault="003B5697" w:rsidP="003B5697">
      <w:pPr>
        <w:numPr>
          <w:ilvl w:val="0"/>
          <w:numId w:val="17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przez okres 10 lat od zakończenia postępowania administracyjnego, a następnie przez okres i w zakresie określonym przez obowiązujące przepisy prawa. </w:t>
      </w:r>
    </w:p>
    <w:p w14:paraId="4D354BC1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10A810CB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b/>
          <w:bCs/>
          <w:color w:val="000000"/>
          <w:sz w:val="20"/>
          <w:szCs w:val="20"/>
        </w:rPr>
        <w:t xml:space="preserve">7. Prawa osoby, której dane dotyczą </w:t>
      </w:r>
    </w:p>
    <w:p w14:paraId="1A9901E2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Przysługuje Pani/Panu prawo do: </w:t>
      </w:r>
    </w:p>
    <w:p w14:paraId="7AE9EF2C" w14:textId="77777777" w:rsidR="003B5697" w:rsidRPr="003B5697" w:rsidRDefault="003B5697" w:rsidP="003B5697">
      <w:pPr>
        <w:numPr>
          <w:ilvl w:val="0"/>
          <w:numId w:val="17"/>
        </w:numPr>
        <w:autoSpaceDE w:val="0"/>
        <w:autoSpaceDN w:val="0"/>
        <w:adjustRightInd w:val="0"/>
        <w:spacing w:after="18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dostępu do danych, ich sprostowania, usunięcia, ograniczenia przetwarzania, </w:t>
      </w:r>
    </w:p>
    <w:p w14:paraId="7B897466" w14:textId="77777777" w:rsidR="003B5697" w:rsidRPr="003B5697" w:rsidRDefault="003B5697" w:rsidP="003B5697">
      <w:pPr>
        <w:numPr>
          <w:ilvl w:val="0"/>
          <w:numId w:val="17"/>
        </w:numPr>
        <w:autoSpaceDE w:val="0"/>
        <w:autoSpaceDN w:val="0"/>
        <w:adjustRightInd w:val="0"/>
        <w:spacing w:after="18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wniesienia sprzeciwu wobec przetwarzania, </w:t>
      </w:r>
    </w:p>
    <w:p w14:paraId="6343725A" w14:textId="77777777" w:rsidR="003B5697" w:rsidRPr="003B5697" w:rsidRDefault="003B5697" w:rsidP="003B5697">
      <w:pPr>
        <w:numPr>
          <w:ilvl w:val="0"/>
          <w:numId w:val="17"/>
        </w:numPr>
        <w:autoSpaceDE w:val="0"/>
        <w:autoSpaceDN w:val="0"/>
        <w:adjustRightInd w:val="0"/>
        <w:spacing w:after="18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przenoszenia danych, </w:t>
      </w:r>
    </w:p>
    <w:p w14:paraId="2D86C5EE" w14:textId="77777777" w:rsidR="003B5697" w:rsidRPr="003B5697" w:rsidRDefault="003B5697" w:rsidP="003B5697">
      <w:pPr>
        <w:numPr>
          <w:ilvl w:val="0"/>
          <w:numId w:val="17"/>
        </w:numPr>
        <w:autoSpaceDE w:val="0"/>
        <w:autoSpaceDN w:val="0"/>
        <w:adjustRightInd w:val="0"/>
        <w:spacing w:after="18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cofnięcia zgody (jeśli przetwarzanie odbywa się na jej podstawie), </w:t>
      </w:r>
    </w:p>
    <w:p w14:paraId="26641022" w14:textId="77777777" w:rsidR="003B5697" w:rsidRPr="003B5697" w:rsidRDefault="003B5697" w:rsidP="003B5697">
      <w:pPr>
        <w:numPr>
          <w:ilvl w:val="0"/>
          <w:numId w:val="17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 xml:space="preserve">wniesienia skargi do Prezesa Urzędu Ochrony Danych Osobowych. </w:t>
      </w:r>
    </w:p>
    <w:p w14:paraId="67CBA591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0A9B94E1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lastRenderedPageBreak/>
        <w:t xml:space="preserve">Realizacja niektórych praw może być ograniczona, jeśli przetwarzanie wynika z obowiązku ustawowego. </w:t>
      </w:r>
    </w:p>
    <w:p w14:paraId="0DAB301E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7B61A119" w14:textId="77777777" w:rsidR="003B5697" w:rsidRPr="003B5697" w:rsidRDefault="003B5697" w:rsidP="003B5697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b/>
          <w:bCs/>
          <w:color w:val="000000"/>
          <w:sz w:val="20"/>
          <w:szCs w:val="20"/>
        </w:rPr>
        <w:t xml:space="preserve">8. Zautomatyzowane podejmowanie decyzji </w:t>
      </w:r>
    </w:p>
    <w:p w14:paraId="6B6E30BE" w14:textId="77777777" w:rsidR="003B5697" w:rsidRPr="003B5697" w:rsidRDefault="003B5697" w:rsidP="003B5697">
      <w:pPr>
        <w:autoSpaceDE w:val="0"/>
        <w:autoSpaceDN w:val="0"/>
        <w:adjustRightInd w:val="0"/>
        <w:spacing w:after="18"/>
        <w:rPr>
          <w:rFonts w:ascii="Calibri" w:hAnsi="Calibri" w:cs="Calibri"/>
          <w:color w:val="000000"/>
          <w:sz w:val="20"/>
          <w:szCs w:val="20"/>
        </w:rPr>
      </w:pPr>
      <w:r w:rsidRPr="003B5697">
        <w:rPr>
          <w:rFonts w:ascii="Calibri" w:hAnsi="Calibri" w:cs="Calibri"/>
          <w:color w:val="000000"/>
          <w:sz w:val="20"/>
          <w:szCs w:val="20"/>
        </w:rPr>
        <w:t>Dane nie są przetwarzane w sposób zautomatyzowany ani profilowane.</w:t>
      </w:r>
    </w:p>
    <w:p w14:paraId="7D50E22E" w14:textId="77777777" w:rsidR="003B5697" w:rsidRPr="003B5697" w:rsidRDefault="003B5697" w:rsidP="003B5697">
      <w:pPr>
        <w:tabs>
          <w:tab w:val="right" w:pos="284"/>
          <w:tab w:val="left" w:pos="408"/>
        </w:tabs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2301F3FA" w14:textId="77777777" w:rsidR="004324D6" w:rsidRPr="0052372C" w:rsidRDefault="004324D6" w:rsidP="009359D5">
      <w:pPr>
        <w:tabs>
          <w:tab w:val="right" w:pos="284"/>
          <w:tab w:val="left" w:pos="408"/>
        </w:tabs>
        <w:jc w:val="both"/>
        <w:rPr>
          <w:rFonts w:ascii="Calibri" w:hAnsi="Calibri" w:cs="Calibri"/>
          <w:sz w:val="22"/>
          <w:szCs w:val="22"/>
        </w:rPr>
      </w:pPr>
    </w:p>
    <w:p w14:paraId="1CF97BA3" w14:textId="77777777" w:rsidR="004324D6" w:rsidRPr="0052372C" w:rsidRDefault="004324D6" w:rsidP="004324D6">
      <w:pPr>
        <w:pStyle w:val="Akapitzlist"/>
        <w:widowControl w:val="0"/>
        <w:autoSpaceDE w:val="0"/>
        <w:autoSpaceDN w:val="0"/>
        <w:adjustRightInd w:val="0"/>
        <w:jc w:val="both"/>
        <w:rPr>
          <w:rFonts w:cs="Calibri"/>
        </w:rPr>
      </w:pPr>
    </w:p>
    <w:sectPr w:rsidR="004324D6" w:rsidRPr="0052372C" w:rsidSect="00A1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87C5E" w14:textId="77777777" w:rsidR="00B1334B" w:rsidRDefault="00B1334B">
      <w:r>
        <w:separator/>
      </w:r>
    </w:p>
  </w:endnote>
  <w:endnote w:type="continuationSeparator" w:id="0">
    <w:p w14:paraId="0CD2707B" w14:textId="77777777" w:rsidR="00B1334B" w:rsidRDefault="00B13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CB275" w14:textId="77777777" w:rsidR="00B1334B" w:rsidRDefault="00B1334B">
      <w:r>
        <w:separator/>
      </w:r>
    </w:p>
  </w:footnote>
  <w:footnote w:type="continuationSeparator" w:id="0">
    <w:p w14:paraId="26C37AAB" w14:textId="77777777" w:rsidR="00B1334B" w:rsidRDefault="00B13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0F4"/>
    <w:multiLevelType w:val="hybridMultilevel"/>
    <w:tmpl w:val="5A1A12EE"/>
    <w:lvl w:ilvl="0" w:tplc="4D3C4A6A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073E0A6B"/>
    <w:multiLevelType w:val="hybridMultilevel"/>
    <w:tmpl w:val="9B360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4362F"/>
    <w:multiLevelType w:val="hybridMultilevel"/>
    <w:tmpl w:val="D6AE8E3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87CE1"/>
    <w:multiLevelType w:val="hybridMultilevel"/>
    <w:tmpl w:val="0C44F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2783E"/>
    <w:multiLevelType w:val="hybridMultilevel"/>
    <w:tmpl w:val="615427EC"/>
    <w:lvl w:ilvl="0" w:tplc="712E6CD2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6727C"/>
    <w:multiLevelType w:val="hybridMultilevel"/>
    <w:tmpl w:val="84121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A5FD4"/>
    <w:multiLevelType w:val="hybridMultilevel"/>
    <w:tmpl w:val="3F447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637DD"/>
    <w:multiLevelType w:val="hybridMultilevel"/>
    <w:tmpl w:val="613486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F9009A"/>
    <w:multiLevelType w:val="hybridMultilevel"/>
    <w:tmpl w:val="F970CCAC"/>
    <w:lvl w:ilvl="0" w:tplc="C0226C2E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12E6CD2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23832"/>
    <w:multiLevelType w:val="hybridMultilevel"/>
    <w:tmpl w:val="4BD6A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B46E2"/>
    <w:multiLevelType w:val="hybridMultilevel"/>
    <w:tmpl w:val="37CCFA28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D0199"/>
    <w:multiLevelType w:val="hybridMultilevel"/>
    <w:tmpl w:val="0FEC54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5B2BDF"/>
    <w:multiLevelType w:val="hybridMultilevel"/>
    <w:tmpl w:val="499C431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81108C"/>
    <w:multiLevelType w:val="hybridMultilevel"/>
    <w:tmpl w:val="E1F2C200"/>
    <w:lvl w:ilvl="0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4" w15:restartNumberingAfterBreak="0">
    <w:nsid w:val="5F65613D"/>
    <w:multiLevelType w:val="hybridMultilevel"/>
    <w:tmpl w:val="5CA0ED0E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C0FF4"/>
    <w:multiLevelType w:val="hybridMultilevel"/>
    <w:tmpl w:val="75CA3CEE"/>
    <w:lvl w:ilvl="0" w:tplc="50E8607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293B70"/>
    <w:multiLevelType w:val="hybridMultilevel"/>
    <w:tmpl w:val="E9C6DBC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8287038">
    <w:abstractNumId w:val="7"/>
  </w:num>
  <w:num w:numId="2" w16cid:durableId="1272779323">
    <w:abstractNumId w:val="8"/>
  </w:num>
  <w:num w:numId="3" w16cid:durableId="317542079">
    <w:abstractNumId w:val="10"/>
  </w:num>
  <w:num w:numId="4" w16cid:durableId="728303422">
    <w:abstractNumId w:val="14"/>
  </w:num>
  <w:num w:numId="5" w16cid:durableId="2032296276">
    <w:abstractNumId w:val="11"/>
  </w:num>
  <w:num w:numId="6" w16cid:durableId="686256939">
    <w:abstractNumId w:val="13"/>
  </w:num>
  <w:num w:numId="7" w16cid:durableId="2105373410">
    <w:abstractNumId w:val="12"/>
  </w:num>
  <w:num w:numId="8" w16cid:durableId="172232294">
    <w:abstractNumId w:val="0"/>
  </w:num>
  <w:num w:numId="9" w16cid:durableId="64180725">
    <w:abstractNumId w:val="15"/>
  </w:num>
  <w:num w:numId="10" w16cid:durableId="1640266401">
    <w:abstractNumId w:val="4"/>
  </w:num>
  <w:num w:numId="11" w16cid:durableId="1361126505">
    <w:abstractNumId w:val="16"/>
  </w:num>
  <w:num w:numId="12" w16cid:durableId="252780320">
    <w:abstractNumId w:val="2"/>
  </w:num>
  <w:num w:numId="13" w16cid:durableId="1473014344">
    <w:abstractNumId w:val="1"/>
  </w:num>
  <w:num w:numId="14" w16cid:durableId="630403008">
    <w:abstractNumId w:val="5"/>
  </w:num>
  <w:num w:numId="15" w16cid:durableId="582685590">
    <w:abstractNumId w:val="6"/>
  </w:num>
  <w:num w:numId="16" w16cid:durableId="117844938">
    <w:abstractNumId w:val="9"/>
  </w:num>
  <w:num w:numId="17" w16cid:durableId="616370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3D62"/>
    <w:rsid w:val="00053FF1"/>
    <w:rsid w:val="000A4BFB"/>
    <w:rsid w:val="00125156"/>
    <w:rsid w:val="00154053"/>
    <w:rsid w:val="00172423"/>
    <w:rsid w:val="001C06BB"/>
    <w:rsid w:val="001F230B"/>
    <w:rsid w:val="002063D3"/>
    <w:rsid w:val="002123A7"/>
    <w:rsid w:val="00245359"/>
    <w:rsid w:val="00261CAE"/>
    <w:rsid w:val="0028022C"/>
    <w:rsid w:val="002B0677"/>
    <w:rsid w:val="002D2728"/>
    <w:rsid w:val="00321326"/>
    <w:rsid w:val="00331E49"/>
    <w:rsid w:val="003832D5"/>
    <w:rsid w:val="00396FFC"/>
    <w:rsid w:val="003A486E"/>
    <w:rsid w:val="003B1743"/>
    <w:rsid w:val="003B5697"/>
    <w:rsid w:val="003C311C"/>
    <w:rsid w:val="00407184"/>
    <w:rsid w:val="004324D6"/>
    <w:rsid w:val="00443F0F"/>
    <w:rsid w:val="00473D62"/>
    <w:rsid w:val="004C6298"/>
    <w:rsid w:val="004E20D8"/>
    <w:rsid w:val="00510FB3"/>
    <w:rsid w:val="0052185D"/>
    <w:rsid w:val="0052372C"/>
    <w:rsid w:val="0058090C"/>
    <w:rsid w:val="00596CE6"/>
    <w:rsid w:val="005F4D38"/>
    <w:rsid w:val="0063148C"/>
    <w:rsid w:val="00647E47"/>
    <w:rsid w:val="00657194"/>
    <w:rsid w:val="006928D0"/>
    <w:rsid w:val="00701D52"/>
    <w:rsid w:val="00725BE1"/>
    <w:rsid w:val="008005EE"/>
    <w:rsid w:val="0083653E"/>
    <w:rsid w:val="00886A32"/>
    <w:rsid w:val="008A545D"/>
    <w:rsid w:val="00900066"/>
    <w:rsid w:val="00924D77"/>
    <w:rsid w:val="009359D5"/>
    <w:rsid w:val="0094284E"/>
    <w:rsid w:val="00945FDE"/>
    <w:rsid w:val="00990215"/>
    <w:rsid w:val="00994CBB"/>
    <w:rsid w:val="009C2295"/>
    <w:rsid w:val="00A1538F"/>
    <w:rsid w:val="00A302D7"/>
    <w:rsid w:val="00A4304F"/>
    <w:rsid w:val="00AA1F1B"/>
    <w:rsid w:val="00AF0E10"/>
    <w:rsid w:val="00B1334B"/>
    <w:rsid w:val="00B817A2"/>
    <w:rsid w:val="00B946E6"/>
    <w:rsid w:val="00BA7473"/>
    <w:rsid w:val="00BD1C61"/>
    <w:rsid w:val="00BD3D18"/>
    <w:rsid w:val="00C015BE"/>
    <w:rsid w:val="00CA33B6"/>
    <w:rsid w:val="00D138CA"/>
    <w:rsid w:val="00D507F6"/>
    <w:rsid w:val="00D70DEE"/>
    <w:rsid w:val="00D908D0"/>
    <w:rsid w:val="00DA6064"/>
    <w:rsid w:val="00DF3236"/>
    <w:rsid w:val="00E35B06"/>
    <w:rsid w:val="00E37EC7"/>
    <w:rsid w:val="00E62F2D"/>
    <w:rsid w:val="00E80A00"/>
    <w:rsid w:val="00E82383"/>
    <w:rsid w:val="00E96229"/>
    <w:rsid w:val="00EA2FDC"/>
    <w:rsid w:val="00EC22D8"/>
    <w:rsid w:val="00EC6241"/>
    <w:rsid w:val="00EE219E"/>
    <w:rsid w:val="00F13DC4"/>
    <w:rsid w:val="00F238BA"/>
    <w:rsid w:val="00F3643B"/>
    <w:rsid w:val="00F3784C"/>
    <w:rsid w:val="00F41BF8"/>
    <w:rsid w:val="00F42D32"/>
    <w:rsid w:val="00F96226"/>
    <w:rsid w:val="00FC308F"/>
    <w:rsid w:val="00FF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99258C"/>
  <w15:chartTrackingRefBased/>
  <w15:docId w15:val="{E8FD3826-4DBD-4242-8D32-8DF03B61D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45FD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473D62"/>
    <w:rPr>
      <w:sz w:val="20"/>
      <w:szCs w:val="20"/>
    </w:rPr>
  </w:style>
  <w:style w:type="character" w:styleId="Odwoanieprzypisudolnego">
    <w:name w:val="footnote reference"/>
    <w:semiHidden/>
    <w:rsid w:val="00473D62"/>
    <w:rPr>
      <w:vertAlign w:val="superscript"/>
    </w:rPr>
  </w:style>
  <w:style w:type="character" w:styleId="Pogrubienie">
    <w:name w:val="Strong"/>
    <w:qFormat/>
    <w:rsid w:val="0094284E"/>
    <w:rPr>
      <w:b/>
      <w:bCs/>
    </w:rPr>
  </w:style>
  <w:style w:type="character" w:styleId="Hipercze">
    <w:name w:val="Hyperlink"/>
    <w:uiPriority w:val="99"/>
    <w:unhideWhenUsed/>
    <w:rsid w:val="004324D6"/>
    <w:rPr>
      <w:color w:val="0000FF"/>
      <w:u w:val="single"/>
    </w:rPr>
  </w:style>
  <w:style w:type="paragraph" w:styleId="Bezodstpw">
    <w:name w:val="No Spacing"/>
    <w:uiPriority w:val="1"/>
    <w:qFormat/>
    <w:rsid w:val="004324D6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4324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Normalny"/>
    <w:rsid w:val="004324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35104-7F94-4F4D-BED2-497B0794E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836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                                                         ……</vt:lpstr>
    </vt:vector>
  </TitlesOfParts>
  <Company>WSSE Warszawa 2</Company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                                                         ……</dc:title>
  <dc:subject/>
  <dc:creator>m.donten</dc:creator>
  <cp:keywords/>
  <cp:lastModifiedBy>WSSE Bydgoszcz - Dominika Sadowska</cp:lastModifiedBy>
  <cp:revision>6</cp:revision>
  <dcterms:created xsi:type="dcterms:W3CDTF">2025-11-04T12:38:00Z</dcterms:created>
  <dcterms:modified xsi:type="dcterms:W3CDTF">2025-11-12T08:48:00Z</dcterms:modified>
</cp:coreProperties>
</file>