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3A85A298" w:rsidR="00A33824" w:rsidRPr="00E72BBE" w:rsidRDefault="00760ABD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Uchwała nr </w:t>
      </w:r>
      <w:r w:rsidR="00995C1B">
        <w:rPr>
          <w:b/>
        </w:rPr>
        <w:t>123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5C7BFA19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4D4632">
        <w:rPr>
          <w:b/>
        </w:rPr>
        <w:t xml:space="preserve">21 września </w:t>
      </w:r>
      <w:r w:rsidR="005E2341">
        <w:rPr>
          <w:b/>
        </w:rPr>
        <w:t>2020 r.</w:t>
      </w:r>
    </w:p>
    <w:p w14:paraId="7A17B26E" w14:textId="444894A4" w:rsidR="00AF0976" w:rsidRPr="00AF0976" w:rsidRDefault="00AE58FD" w:rsidP="00995C1B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>
        <w:rPr>
          <w:b/>
        </w:rPr>
        <w:t xml:space="preserve">projektu rozporządzenia Ministra </w:t>
      </w:r>
      <w:r w:rsidR="00A37547">
        <w:rPr>
          <w:b/>
        </w:rPr>
        <w:t>Zdrowia</w:t>
      </w:r>
      <w:r w:rsidR="00995C1B">
        <w:rPr>
          <w:b/>
        </w:rPr>
        <w:t xml:space="preserve"> </w:t>
      </w:r>
      <w:r w:rsidR="00A37547">
        <w:rPr>
          <w:b/>
        </w:rPr>
        <w:t xml:space="preserve">zmieniającego rozporządzenie </w:t>
      </w:r>
      <w:r w:rsidR="00995C1B">
        <w:rPr>
          <w:b/>
        </w:rPr>
        <w:t>w </w:t>
      </w:r>
      <w:r w:rsidR="00AF0976" w:rsidRPr="00AF0976">
        <w:rPr>
          <w:b/>
        </w:rPr>
        <w:t>sprawie ustanowienia określonych ograniczeń, nakazów i zakazów w związk</w:t>
      </w:r>
      <w:r w:rsidR="00995C1B">
        <w:rPr>
          <w:b/>
        </w:rPr>
        <w:t>u z </w:t>
      </w:r>
      <w:bookmarkStart w:id="0" w:name="_GoBack"/>
      <w:bookmarkEnd w:id="0"/>
      <w:r w:rsidR="00D13B53">
        <w:rPr>
          <w:b/>
        </w:rPr>
        <w:t>wystąpieniem stanu epidemii</w:t>
      </w:r>
    </w:p>
    <w:p w14:paraId="5B8F0599" w14:textId="002DDA2D" w:rsidR="00AE58FD" w:rsidRDefault="00AE58FD" w:rsidP="00D13B53">
      <w:pPr>
        <w:spacing w:line="360" w:lineRule="auto"/>
        <w:jc w:val="center"/>
        <w:rPr>
          <w:rFonts w:eastAsia="Gulim"/>
          <w:color w:val="000000"/>
        </w:rPr>
      </w:pPr>
    </w:p>
    <w:p w14:paraId="3A4AE0D0" w14:textId="6F45CA5D" w:rsidR="00A37547" w:rsidRPr="00A37547" w:rsidRDefault="00025C58" w:rsidP="00A37547">
      <w:pPr>
        <w:spacing w:line="360" w:lineRule="auto"/>
        <w:jc w:val="both"/>
        <w:rPr>
          <w:b/>
        </w:rPr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 xml:space="preserve">2052) oraz art. 35 ust. 2 ustawy z dnia 24 kwietnia 2003 r. o działalności pożytku publicznego i o wolontariacie (Dz. U. z 2020 r. poz. 1057) uchwala się stanowisko Rady Działalności Pożytku Publicznego w </w:t>
      </w:r>
      <w:r w:rsidR="00AE58FD" w:rsidRPr="00AE58FD">
        <w:t xml:space="preserve">sprawie projektu </w:t>
      </w:r>
      <w:r w:rsidR="00AE58FD">
        <w:t xml:space="preserve">rozporządzenia </w:t>
      </w:r>
      <w:r w:rsidR="00AE58FD" w:rsidRPr="00AE58FD">
        <w:t xml:space="preserve">Ministra </w:t>
      </w:r>
      <w:r w:rsidR="00A37547">
        <w:t xml:space="preserve">Zdrowia </w:t>
      </w:r>
      <w:r w:rsidR="00A37547" w:rsidRPr="00A37547">
        <w:t xml:space="preserve">zmieniającego rozporządzenie w sprawie </w:t>
      </w:r>
      <w:r w:rsidR="00AF0976">
        <w:t xml:space="preserve">ustanowienia określonych ograniczeń, nakazów </w:t>
      </w:r>
      <w:r w:rsidR="004D4632">
        <w:t>i </w:t>
      </w:r>
      <w:r w:rsidR="00AF0976">
        <w:t>zakazów w związku z wystąpieniem stanu epidemii.</w:t>
      </w:r>
    </w:p>
    <w:p w14:paraId="57332E85" w14:textId="7284E021" w:rsidR="00E85446" w:rsidRPr="007904EA" w:rsidRDefault="00E85446" w:rsidP="00A37547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28F40767" w14:textId="0B2CE236" w:rsidR="001F07F2" w:rsidRPr="004D4632" w:rsidRDefault="00C33262" w:rsidP="00AF0976">
      <w:pPr>
        <w:spacing w:line="360" w:lineRule="auto"/>
        <w:jc w:val="both"/>
        <w:rPr>
          <w:b/>
        </w:rPr>
      </w:pPr>
      <w:r>
        <w:rPr>
          <w:iCs/>
          <w:lang w:eastAsia="en-US"/>
        </w:rPr>
        <w:t>Rada D</w:t>
      </w:r>
      <w:r w:rsidR="00D13B53">
        <w:rPr>
          <w:iCs/>
          <w:lang w:eastAsia="en-US"/>
        </w:rPr>
        <w:t>ziałalności Pożytku Publicznego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A37547">
        <w:rPr>
          <w:iCs/>
          <w:lang w:eastAsia="en-US"/>
        </w:rPr>
        <w:t xml:space="preserve">projekt </w:t>
      </w:r>
      <w:r w:rsidR="00AE58FD" w:rsidRPr="00AE58FD">
        <w:t xml:space="preserve">rozporządzenia Ministra </w:t>
      </w:r>
      <w:r w:rsidR="00A37547">
        <w:t>Zdrowia</w:t>
      </w:r>
      <w:r w:rsidR="00AE58FD">
        <w:t xml:space="preserve"> </w:t>
      </w:r>
      <w:r w:rsidR="00A37547" w:rsidRPr="00A37547">
        <w:t xml:space="preserve">zmieniającego rozporządzenie </w:t>
      </w:r>
      <w:r w:rsidR="00AF0976" w:rsidRPr="00A37547">
        <w:t xml:space="preserve">w sprawie </w:t>
      </w:r>
      <w:r w:rsidR="00AF0976">
        <w:t>ustanowienia określonych ograniczeń, nakazów i zakazów w związku z wystąpieniem stanu epidemii.</w:t>
      </w:r>
    </w:p>
    <w:p w14:paraId="34CCB623" w14:textId="11CB9962" w:rsidR="001F07F2" w:rsidRPr="000524C7" w:rsidRDefault="004D4632" w:rsidP="001F07F2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A37547">
        <w:rPr>
          <w:b/>
        </w:rPr>
        <w:t>2</w:t>
      </w:r>
    </w:p>
    <w:p w14:paraId="54EF995A" w14:textId="7300DA65" w:rsidR="00185DDA" w:rsidRPr="004E2F36" w:rsidRDefault="001F07F2" w:rsidP="004D4632">
      <w:pPr>
        <w:spacing w:line="360" w:lineRule="auto"/>
        <w:jc w:val="both"/>
      </w:pPr>
      <w:r w:rsidRPr="004E2F36">
        <w:t xml:space="preserve">Uchwała wchodzi w życie z dniem podjęcia. </w:t>
      </w: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633DB"/>
    <w:rsid w:val="00070DA6"/>
    <w:rsid w:val="0008710C"/>
    <w:rsid w:val="000F268A"/>
    <w:rsid w:val="00185DDA"/>
    <w:rsid w:val="00187409"/>
    <w:rsid w:val="001F07F2"/>
    <w:rsid w:val="00252863"/>
    <w:rsid w:val="002A7117"/>
    <w:rsid w:val="002B26A2"/>
    <w:rsid w:val="002C5F46"/>
    <w:rsid w:val="002F6957"/>
    <w:rsid w:val="00302B87"/>
    <w:rsid w:val="00360B0A"/>
    <w:rsid w:val="003E71C6"/>
    <w:rsid w:val="004327D8"/>
    <w:rsid w:val="00445C4C"/>
    <w:rsid w:val="004A3B1D"/>
    <w:rsid w:val="004C0AAC"/>
    <w:rsid w:val="004D4632"/>
    <w:rsid w:val="004E2F36"/>
    <w:rsid w:val="0053378D"/>
    <w:rsid w:val="00551E2C"/>
    <w:rsid w:val="00587C4E"/>
    <w:rsid w:val="005E2341"/>
    <w:rsid w:val="00623269"/>
    <w:rsid w:val="00695824"/>
    <w:rsid w:val="006C72B0"/>
    <w:rsid w:val="006D0F71"/>
    <w:rsid w:val="006E5FA0"/>
    <w:rsid w:val="0075340C"/>
    <w:rsid w:val="00760ABD"/>
    <w:rsid w:val="007904EA"/>
    <w:rsid w:val="008031EA"/>
    <w:rsid w:val="008F5951"/>
    <w:rsid w:val="009446F3"/>
    <w:rsid w:val="00995C1B"/>
    <w:rsid w:val="009A5CB0"/>
    <w:rsid w:val="009D2FA8"/>
    <w:rsid w:val="009F3234"/>
    <w:rsid w:val="009F461D"/>
    <w:rsid w:val="00A26882"/>
    <w:rsid w:val="00A33824"/>
    <w:rsid w:val="00A37547"/>
    <w:rsid w:val="00AE0DBA"/>
    <w:rsid w:val="00AE4ED2"/>
    <w:rsid w:val="00AE58FD"/>
    <w:rsid w:val="00AF0976"/>
    <w:rsid w:val="00B50A80"/>
    <w:rsid w:val="00B60D73"/>
    <w:rsid w:val="00BB30FA"/>
    <w:rsid w:val="00BD2DA3"/>
    <w:rsid w:val="00BD4DBB"/>
    <w:rsid w:val="00BE10B7"/>
    <w:rsid w:val="00BE1D97"/>
    <w:rsid w:val="00C33262"/>
    <w:rsid w:val="00C5193E"/>
    <w:rsid w:val="00C72768"/>
    <w:rsid w:val="00CA6A7D"/>
    <w:rsid w:val="00CC32FF"/>
    <w:rsid w:val="00CE23D0"/>
    <w:rsid w:val="00CF2DE2"/>
    <w:rsid w:val="00D13B53"/>
    <w:rsid w:val="00D2731A"/>
    <w:rsid w:val="00D27B55"/>
    <w:rsid w:val="00D30854"/>
    <w:rsid w:val="00D45EAD"/>
    <w:rsid w:val="00D66157"/>
    <w:rsid w:val="00DF1408"/>
    <w:rsid w:val="00E2372E"/>
    <w:rsid w:val="00E576FB"/>
    <w:rsid w:val="00E72BBE"/>
    <w:rsid w:val="00E85446"/>
    <w:rsid w:val="00F16EF4"/>
    <w:rsid w:val="00F22EA2"/>
    <w:rsid w:val="00F62AC5"/>
    <w:rsid w:val="00F719E0"/>
    <w:rsid w:val="00F9106B"/>
    <w:rsid w:val="00FE207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4</cp:revision>
  <cp:lastPrinted>2019-01-08T09:27:00Z</cp:lastPrinted>
  <dcterms:created xsi:type="dcterms:W3CDTF">2020-09-14T05:50:00Z</dcterms:created>
  <dcterms:modified xsi:type="dcterms:W3CDTF">2020-09-22T10:23:00Z</dcterms:modified>
</cp:coreProperties>
</file>