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13E8" w14:textId="77777777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20.04.2023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7178522B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2FF51FE0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69D4AFB6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1F65C311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1DF936E0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7CBADEBA" w14:textId="77777777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20.04.2023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OGÓLNOKSZTAŁCĄCA SZKOŁA BALETOWA IM. JANINY JARZYNÓWNY-SOBCZAK W GDAŃSKU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27FF7DFB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0F90DC21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Opracowanie wielobranżowej dokumentacji projektowej i wykonanie robót budowlanych polegających na wymianie węzła cieplnego  w Ogólnokształcącej Szkole Baletowej im. Janiny Jarzynówny-Sobczak w Gdańsku</w:t>
      </w:r>
    </w:p>
    <w:p w14:paraId="43599E9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478012D" w14:textId="1674E890" w:rsidR="00A10279" w:rsidRDefault="005802C9" w:rsidP="00D72775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5AD1DE68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3DDFC171" w14:textId="77777777" w:rsidR="0065633B" w:rsidRPr="0065633B" w:rsidRDefault="0065633B" w:rsidP="0065633B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5633B">
        <w:rPr>
          <w:rFonts w:ascii="Times New Roman" w:hAnsi="Times New Roman"/>
          <w:b/>
          <w:bCs/>
          <w:sz w:val="24"/>
          <w:szCs w:val="24"/>
        </w:rPr>
        <w:t>BTS plus s.c. Bartłomiej Smal, Piotr Tietianiec NIP: 583-312-69-28</w:t>
      </w:r>
    </w:p>
    <w:p w14:paraId="404E2B6D" w14:textId="6E72CE92" w:rsidR="00063742" w:rsidRDefault="0065633B" w:rsidP="0065633B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 w:rsidRPr="0065633B">
        <w:rPr>
          <w:rFonts w:ascii="Times New Roman" w:hAnsi="Times New Roman"/>
          <w:b/>
          <w:bCs/>
          <w:sz w:val="24"/>
          <w:szCs w:val="24"/>
        </w:rPr>
        <w:t>Adres:</w:t>
      </w:r>
      <w:r w:rsidR="00D727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5633B">
        <w:rPr>
          <w:rFonts w:ascii="Times New Roman" w:hAnsi="Times New Roman"/>
          <w:b/>
          <w:bCs/>
          <w:sz w:val="24"/>
          <w:szCs w:val="24"/>
        </w:rPr>
        <w:t>Trakt św. Wojciecha 29</w:t>
      </w:r>
      <w:r w:rsidR="00D72775">
        <w:rPr>
          <w:rFonts w:ascii="Times New Roman" w:hAnsi="Times New Roman"/>
          <w:b/>
          <w:bCs/>
          <w:sz w:val="24"/>
          <w:szCs w:val="24"/>
        </w:rPr>
        <w:t>, 80-044 Gdańsk</w:t>
      </w:r>
    </w:p>
    <w:p w14:paraId="33357B65" w14:textId="4E1617DD" w:rsidR="0065633B" w:rsidRDefault="0065633B" w:rsidP="0065633B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Cena: 191.880,00 PLN</w:t>
      </w:r>
    </w:p>
    <w:p w14:paraId="76782B32" w14:textId="77777777" w:rsidR="00C7183C" w:rsidRPr="0065633B" w:rsidRDefault="00C7183C" w:rsidP="0065633B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400A63" w14:textId="21422B41" w:rsidR="00C7183C" w:rsidRPr="00C7183C" w:rsidRDefault="00C7183C" w:rsidP="00C7183C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7183C">
        <w:rPr>
          <w:rFonts w:ascii="Times New Roman" w:hAnsi="Times New Roman"/>
          <w:b/>
          <w:bCs/>
          <w:sz w:val="24"/>
          <w:szCs w:val="24"/>
        </w:rPr>
        <w:t>Hydratec spółka z o.o.</w:t>
      </w:r>
      <w:r>
        <w:rPr>
          <w:rFonts w:ascii="Times New Roman" w:hAnsi="Times New Roman"/>
          <w:b/>
          <w:bCs/>
          <w:sz w:val="24"/>
          <w:szCs w:val="24"/>
        </w:rPr>
        <w:t xml:space="preserve"> NIP: </w:t>
      </w:r>
      <w:r w:rsidRPr="00C7183C">
        <w:rPr>
          <w:rFonts w:ascii="Times New Roman" w:hAnsi="Times New Roman"/>
          <w:b/>
          <w:bCs/>
          <w:sz w:val="24"/>
          <w:szCs w:val="24"/>
        </w:rPr>
        <w:t>966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C7183C">
        <w:rPr>
          <w:rFonts w:ascii="Times New Roman" w:hAnsi="Times New Roman"/>
          <w:b/>
          <w:bCs/>
          <w:sz w:val="24"/>
          <w:szCs w:val="24"/>
        </w:rPr>
        <w:t>213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C7183C">
        <w:rPr>
          <w:rFonts w:ascii="Times New Roman" w:hAnsi="Times New Roman"/>
          <w:b/>
          <w:bCs/>
          <w:sz w:val="24"/>
          <w:szCs w:val="24"/>
        </w:rPr>
        <w:t>56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C7183C">
        <w:rPr>
          <w:rFonts w:ascii="Times New Roman" w:hAnsi="Times New Roman"/>
          <w:b/>
          <w:bCs/>
          <w:sz w:val="24"/>
          <w:szCs w:val="24"/>
        </w:rPr>
        <w:t>20</w:t>
      </w:r>
    </w:p>
    <w:p w14:paraId="11E4C0CE" w14:textId="456BB4FE" w:rsidR="00063742" w:rsidRDefault="00C7183C" w:rsidP="00C7183C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 w:rsidRPr="00C7183C">
        <w:rPr>
          <w:rFonts w:ascii="Times New Roman" w:hAnsi="Times New Roman"/>
          <w:b/>
          <w:bCs/>
          <w:sz w:val="24"/>
          <w:szCs w:val="24"/>
        </w:rPr>
        <w:t xml:space="preserve">Adres: </w:t>
      </w:r>
      <w:r>
        <w:rPr>
          <w:rFonts w:ascii="Times New Roman" w:hAnsi="Times New Roman"/>
          <w:b/>
          <w:bCs/>
          <w:sz w:val="24"/>
          <w:szCs w:val="24"/>
        </w:rPr>
        <w:t>u</w:t>
      </w:r>
      <w:r w:rsidRPr="00C7183C">
        <w:rPr>
          <w:rFonts w:ascii="Times New Roman" w:hAnsi="Times New Roman"/>
          <w:b/>
          <w:bCs/>
          <w:sz w:val="24"/>
          <w:szCs w:val="24"/>
        </w:rPr>
        <w:t>l.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183C">
        <w:rPr>
          <w:rFonts w:ascii="Times New Roman" w:hAnsi="Times New Roman"/>
          <w:b/>
          <w:bCs/>
          <w:sz w:val="24"/>
          <w:szCs w:val="24"/>
        </w:rPr>
        <w:t>por.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183C">
        <w:rPr>
          <w:rFonts w:ascii="Times New Roman" w:hAnsi="Times New Roman"/>
          <w:b/>
          <w:bCs/>
          <w:sz w:val="24"/>
          <w:szCs w:val="24"/>
        </w:rPr>
        <w:t>Anatola Radziwonika 12</w:t>
      </w:r>
      <w:r w:rsidR="00D72775">
        <w:rPr>
          <w:rFonts w:ascii="Times New Roman" w:hAnsi="Times New Roman"/>
          <w:b/>
          <w:bCs/>
          <w:sz w:val="24"/>
          <w:szCs w:val="24"/>
        </w:rPr>
        <w:t>,</w:t>
      </w:r>
      <w:r w:rsidRPr="00C7183C">
        <w:rPr>
          <w:rFonts w:ascii="Times New Roman" w:hAnsi="Times New Roman"/>
          <w:b/>
          <w:bCs/>
          <w:sz w:val="24"/>
          <w:szCs w:val="24"/>
        </w:rPr>
        <w:t xml:space="preserve"> 15-166 Białystok</w:t>
      </w:r>
    </w:p>
    <w:p w14:paraId="048F757B" w14:textId="3AB91EA8" w:rsidR="00C7183C" w:rsidRDefault="00C7183C" w:rsidP="00C7183C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Cena: 1.709.700,00 PLN </w:t>
      </w:r>
    </w:p>
    <w:p w14:paraId="4A6572D5" w14:textId="77777777" w:rsidR="00C7183C" w:rsidRPr="00C7183C" w:rsidRDefault="00C7183C" w:rsidP="00C7183C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51E2E4" w14:textId="6815CD46" w:rsidR="00C7183C" w:rsidRPr="00C7183C" w:rsidRDefault="00C7183C" w:rsidP="00C7183C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7183C">
        <w:rPr>
          <w:rFonts w:ascii="Times New Roman" w:hAnsi="Times New Roman"/>
          <w:b/>
          <w:bCs/>
          <w:sz w:val="24"/>
          <w:szCs w:val="24"/>
        </w:rPr>
        <w:t>Usługi Budowlano Instalacyjne Jan Meje</w:t>
      </w:r>
      <w:r>
        <w:rPr>
          <w:rFonts w:ascii="Times New Roman" w:hAnsi="Times New Roman"/>
          <w:b/>
          <w:bCs/>
          <w:sz w:val="24"/>
          <w:szCs w:val="24"/>
        </w:rPr>
        <w:t xml:space="preserve">r NIP: </w:t>
      </w:r>
      <w:r w:rsidR="00D72775" w:rsidRPr="00D72775">
        <w:rPr>
          <w:rFonts w:ascii="Times New Roman" w:hAnsi="Times New Roman"/>
          <w:b/>
          <w:bCs/>
          <w:sz w:val="24"/>
          <w:szCs w:val="24"/>
        </w:rPr>
        <w:t>958</w:t>
      </w:r>
      <w:r w:rsidR="00D72775">
        <w:rPr>
          <w:rFonts w:ascii="Times New Roman" w:hAnsi="Times New Roman"/>
          <w:b/>
          <w:bCs/>
          <w:sz w:val="24"/>
          <w:szCs w:val="24"/>
        </w:rPr>
        <w:t>-</w:t>
      </w:r>
      <w:r w:rsidR="00D72775" w:rsidRPr="00D72775">
        <w:rPr>
          <w:rFonts w:ascii="Times New Roman" w:hAnsi="Times New Roman"/>
          <w:b/>
          <w:bCs/>
          <w:sz w:val="24"/>
          <w:szCs w:val="24"/>
        </w:rPr>
        <w:t>068</w:t>
      </w:r>
      <w:r w:rsidR="00D72775">
        <w:rPr>
          <w:rFonts w:ascii="Times New Roman" w:hAnsi="Times New Roman"/>
          <w:b/>
          <w:bCs/>
          <w:sz w:val="24"/>
          <w:szCs w:val="24"/>
        </w:rPr>
        <w:t>-</w:t>
      </w:r>
      <w:r w:rsidR="00D72775" w:rsidRPr="00D72775">
        <w:rPr>
          <w:rFonts w:ascii="Times New Roman" w:hAnsi="Times New Roman"/>
          <w:b/>
          <w:bCs/>
          <w:sz w:val="24"/>
          <w:szCs w:val="24"/>
        </w:rPr>
        <w:t>65</w:t>
      </w:r>
      <w:r w:rsidR="00D72775">
        <w:rPr>
          <w:rFonts w:ascii="Times New Roman" w:hAnsi="Times New Roman"/>
          <w:b/>
          <w:bCs/>
          <w:sz w:val="24"/>
          <w:szCs w:val="24"/>
        </w:rPr>
        <w:t>-</w:t>
      </w:r>
      <w:r w:rsidR="00D72775" w:rsidRPr="00D72775">
        <w:rPr>
          <w:rFonts w:ascii="Times New Roman" w:hAnsi="Times New Roman"/>
          <w:b/>
          <w:bCs/>
          <w:sz w:val="24"/>
          <w:szCs w:val="24"/>
        </w:rPr>
        <w:t>90</w:t>
      </w:r>
    </w:p>
    <w:p w14:paraId="0FC547E6" w14:textId="3CC0F0CD" w:rsidR="00063742" w:rsidRDefault="00C7183C" w:rsidP="00C7183C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 w:rsidRPr="00C7183C">
        <w:rPr>
          <w:rFonts w:ascii="Times New Roman" w:hAnsi="Times New Roman"/>
          <w:b/>
          <w:bCs/>
          <w:sz w:val="24"/>
          <w:szCs w:val="24"/>
        </w:rPr>
        <w:t>Adres:</w:t>
      </w:r>
      <w:r w:rsidR="00D7277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7183C">
        <w:rPr>
          <w:rFonts w:ascii="Times New Roman" w:hAnsi="Times New Roman"/>
          <w:b/>
          <w:bCs/>
          <w:sz w:val="24"/>
          <w:szCs w:val="24"/>
        </w:rPr>
        <w:t>ul. Kampinoska 4A/2</w:t>
      </w:r>
      <w:r w:rsidR="00D72775">
        <w:rPr>
          <w:rFonts w:ascii="Times New Roman" w:hAnsi="Times New Roman"/>
          <w:b/>
          <w:bCs/>
          <w:sz w:val="24"/>
          <w:szCs w:val="24"/>
        </w:rPr>
        <w:t>, 81-172 Gdynia</w:t>
      </w:r>
      <w:r w:rsidRPr="00C7183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DCBB8FA" w14:textId="716B1EE8" w:rsidR="00C7183C" w:rsidRDefault="00C7183C" w:rsidP="00C7183C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Cena: 360.000,00 PLN</w:t>
      </w:r>
    </w:p>
    <w:p w14:paraId="1F629A7E" w14:textId="77777777" w:rsidR="00C7183C" w:rsidRPr="00C7183C" w:rsidRDefault="00C7183C" w:rsidP="00C7183C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2AFD16" w14:textId="615397D1" w:rsidR="00D72775" w:rsidRPr="00D72775" w:rsidRDefault="00D72775" w:rsidP="00D72775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72775">
        <w:rPr>
          <w:rFonts w:ascii="Times New Roman" w:hAnsi="Times New Roman"/>
          <w:b/>
          <w:bCs/>
          <w:sz w:val="24"/>
          <w:szCs w:val="24"/>
        </w:rPr>
        <w:t>MJ BUDOWNICTWO JERZY MICHALIK</w:t>
      </w:r>
      <w:r>
        <w:rPr>
          <w:rFonts w:ascii="Times New Roman" w:hAnsi="Times New Roman"/>
          <w:b/>
          <w:bCs/>
          <w:sz w:val="24"/>
          <w:szCs w:val="24"/>
        </w:rPr>
        <w:t xml:space="preserve"> NIP: </w:t>
      </w:r>
      <w:r w:rsidRPr="00D72775">
        <w:rPr>
          <w:rFonts w:ascii="Times New Roman" w:hAnsi="Times New Roman"/>
          <w:b/>
          <w:bCs/>
          <w:sz w:val="24"/>
          <w:szCs w:val="24"/>
        </w:rPr>
        <w:t>957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D72775">
        <w:rPr>
          <w:rFonts w:ascii="Times New Roman" w:hAnsi="Times New Roman"/>
          <w:b/>
          <w:bCs/>
          <w:sz w:val="24"/>
          <w:szCs w:val="24"/>
        </w:rPr>
        <w:t>027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D72775">
        <w:rPr>
          <w:rFonts w:ascii="Times New Roman" w:hAnsi="Times New Roman"/>
          <w:b/>
          <w:bCs/>
          <w:sz w:val="24"/>
          <w:szCs w:val="24"/>
        </w:rPr>
        <w:t>74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D72775">
        <w:rPr>
          <w:rFonts w:ascii="Times New Roman" w:hAnsi="Times New Roman"/>
          <w:b/>
          <w:bCs/>
          <w:sz w:val="24"/>
          <w:szCs w:val="24"/>
        </w:rPr>
        <w:t>30</w:t>
      </w:r>
    </w:p>
    <w:p w14:paraId="1E640AB7" w14:textId="353C0278" w:rsidR="00A10279" w:rsidRDefault="00D72775" w:rsidP="00D72775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 w:rsidRPr="00D72775">
        <w:rPr>
          <w:rFonts w:ascii="Times New Roman" w:hAnsi="Times New Roman"/>
          <w:b/>
          <w:bCs/>
          <w:sz w:val="24"/>
          <w:szCs w:val="24"/>
        </w:rPr>
        <w:t>Adres: WAWELSKA 23B/3, 80-034 GDAŃSK</w:t>
      </w:r>
    </w:p>
    <w:p w14:paraId="6F2A17F7" w14:textId="3CFA1E5B" w:rsidR="00D72775" w:rsidRPr="00D72775" w:rsidRDefault="00D72775" w:rsidP="00D72775">
      <w:pPr>
        <w:pStyle w:val="Tekstpodstawowy"/>
        <w:spacing w:line="360" w:lineRule="auto"/>
        <w:ind w:left="14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Cena: 510.000,00 PLN</w:t>
      </w:r>
    </w:p>
    <w:p w14:paraId="7EFBBEE1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BE364" w14:textId="77777777" w:rsidR="004C5A97" w:rsidRDefault="004C5A97">
      <w:r>
        <w:separator/>
      </w:r>
    </w:p>
  </w:endnote>
  <w:endnote w:type="continuationSeparator" w:id="0">
    <w:p w14:paraId="3C3FCA51" w14:textId="77777777" w:rsidR="004C5A97" w:rsidRDefault="004C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223C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CB7EA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4E9B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6F60" w14:textId="77777777" w:rsidR="004C5A97" w:rsidRDefault="004C5A97">
      <w:r>
        <w:separator/>
      </w:r>
    </w:p>
  </w:footnote>
  <w:footnote w:type="continuationSeparator" w:id="0">
    <w:p w14:paraId="7B4C193D" w14:textId="77777777" w:rsidR="004C5A97" w:rsidRDefault="004C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86ED0" w14:textId="77777777" w:rsidR="00BD0FE2" w:rsidRDefault="00000000">
    <w:r>
      <w:pict w14:anchorId="257E08B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3B921E67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3AB1E" w14:textId="77777777" w:rsidR="00BD0FE2" w:rsidRDefault="00000000">
    <w:r>
      <w:pict w14:anchorId="6F22110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307FD83A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868ED" w14:textId="77777777" w:rsidR="00BD0FE2" w:rsidRDefault="00000000">
    <w:r>
      <w:pict w14:anchorId="08F50A20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1025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3F976183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7928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3200031">
    <w:abstractNumId w:val="0"/>
  </w:num>
  <w:num w:numId="3" w16cid:durableId="1007966">
    <w:abstractNumId w:val="2"/>
  </w:num>
  <w:num w:numId="4" w16cid:durableId="504437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63742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C5A97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90CA2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5633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A2D90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7183C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72775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F77F6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3475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Katarzyna Piętka</cp:lastModifiedBy>
  <cp:revision>34</cp:revision>
  <dcterms:created xsi:type="dcterms:W3CDTF">2020-08-04T18:52:00Z</dcterms:created>
  <dcterms:modified xsi:type="dcterms:W3CDTF">2023-04-20T14:19:00Z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