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EB747" w14:textId="604621AC" w:rsidR="003F6A91" w:rsidRDefault="00263791" w:rsidP="00EC7F7A">
      <w:pPr>
        <w:jc w:val="both"/>
        <w:rPr>
          <w:rFonts w:ascii="Times New Roman" w:hAnsi="Times New Roman" w:cs="Times New Roman"/>
          <w:sz w:val="24"/>
          <w:szCs w:val="24"/>
        </w:rPr>
      </w:pPr>
      <w:r w:rsidRPr="00263791">
        <w:rPr>
          <w:rFonts w:ascii="Times New Roman" w:hAnsi="Times New Roman" w:cs="Times New Roman"/>
          <w:b/>
          <w:bCs/>
          <w:sz w:val="24"/>
          <w:szCs w:val="24"/>
        </w:rPr>
        <w:t>Projekt PARC</w:t>
      </w:r>
      <w:r w:rsidRPr="00263791">
        <w:rPr>
          <w:rFonts w:ascii="Times New Roman" w:hAnsi="Times New Roman" w:cs="Times New Roman"/>
          <w:sz w:val="24"/>
          <w:szCs w:val="24"/>
        </w:rPr>
        <w:t xml:space="preserve"> (</w:t>
      </w:r>
      <w:r w:rsidR="00EC7F7A">
        <w:rPr>
          <w:rFonts w:ascii="Times New Roman" w:hAnsi="Times New Roman" w:cs="Times New Roman"/>
          <w:sz w:val="24"/>
          <w:szCs w:val="24"/>
        </w:rPr>
        <w:t xml:space="preserve">ang. </w:t>
      </w:r>
      <w:proofErr w:type="spellStart"/>
      <w:r w:rsidRPr="00263791">
        <w:rPr>
          <w:rFonts w:ascii="Times New Roman" w:hAnsi="Times New Roman" w:cs="Times New Roman"/>
          <w:sz w:val="24"/>
          <w:szCs w:val="24"/>
        </w:rPr>
        <w:t>Prediction</w:t>
      </w:r>
      <w:proofErr w:type="spellEnd"/>
      <w:r w:rsidRPr="00263791">
        <w:rPr>
          <w:rFonts w:ascii="Times New Roman" w:hAnsi="Times New Roman" w:cs="Times New Roman"/>
          <w:sz w:val="24"/>
          <w:szCs w:val="24"/>
        </w:rPr>
        <w:t xml:space="preserve"> of Activity Spectra for </w:t>
      </w:r>
      <w:proofErr w:type="spellStart"/>
      <w:r w:rsidRPr="00263791">
        <w:rPr>
          <w:rFonts w:ascii="Times New Roman" w:hAnsi="Times New Roman" w:cs="Times New Roman"/>
          <w:sz w:val="24"/>
          <w:szCs w:val="24"/>
        </w:rPr>
        <w:t>Substances</w:t>
      </w:r>
      <w:proofErr w:type="spellEnd"/>
      <w:r w:rsidRPr="00263791">
        <w:rPr>
          <w:rFonts w:ascii="Times New Roman" w:hAnsi="Times New Roman" w:cs="Times New Roman"/>
          <w:sz w:val="24"/>
          <w:szCs w:val="24"/>
        </w:rPr>
        <w:t xml:space="preserve">) to inicjatywa skupiająca się na </w:t>
      </w:r>
      <w:r w:rsidR="00EC7F7A">
        <w:rPr>
          <w:rFonts w:ascii="Times New Roman" w:hAnsi="Times New Roman" w:cs="Times New Roman"/>
          <w:sz w:val="24"/>
          <w:szCs w:val="24"/>
        </w:rPr>
        <w:t xml:space="preserve">realizacji programu Partnerstwo na rzecz </w:t>
      </w:r>
      <w:r w:rsidRPr="00263791">
        <w:rPr>
          <w:rFonts w:ascii="Times New Roman" w:hAnsi="Times New Roman" w:cs="Times New Roman"/>
          <w:sz w:val="24"/>
          <w:szCs w:val="24"/>
        </w:rPr>
        <w:t>ocen</w:t>
      </w:r>
      <w:r w:rsidR="00EC7F7A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7F7A">
        <w:rPr>
          <w:rFonts w:ascii="Times New Roman" w:hAnsi="Times New Roman" w:cs="Times New Roman"/>
          <w:sz w:val="24"/>
          <w:szCs w:val="24"/>
        </w:rPr>
        <w:t xml:space="preserve">ryzyka związanego z chemikaliami (ang. </w:t>
      </w:r>
      <w:proofErr w:type="spellStart"/>
      <w:r w:rsidR="00EC7F7A">
        <w:rPr>
          <w:rFonts w:ascii="Times New Roman" w:hAnsi="Times New Roman" w:cs="Times New Roman"/>
          <w:sz w:val="24"/>
          <w:szCs w:val="24"/>
        </w:rPr>
        <w:t>Partnership</w:t>
      </w:r>
      <w:proofErr w:type="spellEnd"/>
      <w:r w:rsidR="00EC7F7A">
        <w:rPr>
          <w:rFonts w:ascii="Times New Roman" w:hAnsi="Times New Roman" w:cs="Times New Roman"/>
          <w:sz w:val="24"/>
          <w:szCs w:val="24"/>
        </w:rPr>
        <w:t xml:space="preserve"> for the </w:t>
      </w:r>
      <w:proofErr w:type="spellStart"/>
      <w:r w:rsidR="00EC7F7A">
        <w:rPr>
          <w:rFonts w:ascii="Times New Roman" w:hAnsi="Times New Roman" w:cs="Times New Roman"/>
          <w:sz w:val="24"/>
          <w:szCs w:val="24"/>
        </w:rPr>
        <w:t>Assessment</w:t>
      </w:r>
      <w:proofErr w:type="spellEnd"/>
      <w:r w:rsidR="00EC7F7A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EC7F7A">
        <w:rPr>
          <w:rFonts w:ascii="Times New Roman" w:hAnsi="Times New Roman" w:cs="Times New Roman"/>
          <w:sz w:val="24"/>
          <w:szCs w:val="24"/>
        </w:rPr>
        <w:t>Risks</w:t>
      </w:r>
      <w:proofErr w:type="spellEnd"/>
      <w:r w:rsidR="00EC7F7A">
        <w:rPr>
          <w:rFonts w:ascii="Times New Roman" w:hAnsi="Times New Roman" w:cs="Times New Roman"/>
          <w:sz w:val="24"/>
          <w:szCs w:val="24"/>
        </w:rPr>
        <w:t xml:space="preserve"> from Chemicals, PARC</w:t>
      </w:r>
      <w:r w:rsidR="003F6A91">
        <w:rPr>
          <w:rFonts w:ascii="Times New Roman" w:hAnsi="Times New Roman" w:cs="Times New Roman"/>
          <w:sz w:val="24"/>
          <w:szCs w:val="24"/>
        </w:rPr>
        <w:t>)</w:t>
      </w:r>
      <w:r w:rsidR="00EC7F7A">
        <w:rPr>
          <w:rFonts w:ascii="Times New Roman" w:hAnsi="Times New Roman" w:cs="Times New Roman"/>
          <w:sz w:val="24"/>
          <w:szCs w:val="24"/>
        </w:rPr>
        <w:t xml:space="preserve"> 2</w:t>
      </w:r>
      <w:r w:rsidR="003F6A91">
        <w:rPr>
          <w:rFonts w:ascii="Times New Roman" w:hAnsi="Times New Roman" w:cs="Times New Roman"/>
          <w:sz w:val="24"/>
          <w:szCs w:val="24"/>
        </w:rPr>
        <w:t>0</w:t>
      </w:r>
      <w:r w:rsidR="00EC7F7A">
        <w:rPr>
          <w:rFonts w:ascii="Times New Roman" w:hAnsi="Times New Roman" w:cs="Times New Roman"/>
          <w:sz w:val="24"/>
          <w:szCs w:val="24"/>
        </w:rPr>
        <w:t xml:space="preserve">22 - 2029. </w:t>
      </w:r>
    </w:p>
    <w:p w14:paraId="44F3A40F" w14:textId="45572B59" w:rsidR="00EC7F7A" w:rsidRDefault="003F6A91" w:rsidP="00EC7F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ma na celu rozwój i wdrażanie programu badawczego i działań innowacyjnych</w:t>
      </w:r>
      <w:r w:rsidR="00881B6E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w zakresie konsolidacji i wzmocnienia europejskiego potencjału w dziedzinie ryzyka chemicznego celu ochrony </w:t>
      </w:r>
      <w:r w:rsidR="00513641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drowia ludzi i środowiska.</w:t>
      </w:r>
      <w:r w:rsidR="00881B6E">
        <w:rPr>
          <w:rFonts w:ascii="Times New Roman" w:hAnsi="Times New Roman" w:cs="Times New Roman"/>
          <w:sz w:val="24"/>
          <w:szCs w:val="24"/>
        </w:rPr>
        <w:t xml:space="preserve"> </w:t>
      </w:r>
      <w:r w:rsidR="00274DA0">
        <w:rPr>
          <w:rFonts w:ascii="Times New Roman" w:hAnsi="Times New Roman" w:cs="Times New Roman"/>
          <w:sz w:val="24"/>
          <w:szCs w:val="24"/>
        </w:rPr>
        <w:t xml:space="preserve">W ramach ww. projektu </w:t>
      </w:r>
      <w:r w:rsidR="0051364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74DA0">
        <w:rPr>
          <w:rFonts w:ascii="Times New Roman" w:hAnsi="Times New Roman" w:cs="Times New Roman"/>
          <w:sz w:val="24"/>
          <w:szCs w:val="24"/>
        </w:rPr>
        <w:t xml:space="preserve">w akredytowanych </w:t>
      </w:r>
      <w:r w:rsidR="00881B6E">
        <w:rPr>
          <w:rFonts w:ascii="Times New Roman" w:hAnsi="Times New Roman" w:cs="Times New Roman"/>
          <w:sz w:val="24"/>
          <w:szCs w:val="24"/>
        </w:rPr>
        <w:t>laboratoriach Unii Europejskiej będzie prowadzona analiza narażenia na blisko 10</w:t>
      </w:r>
      <w:r w:rsidR="00522389">
        <w:rPr>
          <w:rFonts w:ascii="Times New Roman" w:hAnsi="Times New Roman" w:cs="Times New Roman"/>
          <w:sz w:val="24"/>
          <w:szCs w:val="24"/>
        </w:rPr>
        <w:t>0</w:t>
      </w:r>
      <w:r w:rsidR="00881B6E">
        <w:rPr>
          <w:rFonts w:ascii="Times New Roman" w:hAnsi="Times New Roman" w:cs="Times New Roman"/>
          <w:sz w:val="24"/>
          <w:szCs w:val="24"/>
        </w:rPr>
        <w:t xml:space="preserve"> substancji chemicznych, uznanych w U</w:t>
      </w:r>
      <w:r w:rsidR="00522389">
        <w:rPr>
          <w:rFonts w:ascii="Times New Roman" w:hAnsi="Times New Roman" w:cs="Times New Roman"/>
          <w:sz w:val="24"/>
          <w:szCs w:val="24"/>
        </w:rPr>
        <w:t>E</w:t>
      </w:r>
      <w:r w:rsidR="00881B6E">
        <w:rPr>
          <w:rFonts w:ascii="Times New Roman" w:hAnsi="Times New Roman" w:cs="Times New Roman"/>
          <w:sz w:val="24"/>
          <w:szCs w:val="24"/>
        </w:rPr>
        <w:t xml:space="preserve"> jako substancje priorytetowe, a także będą prowadzone badania w zakresie określenia skutków tego narażeni</w:t>
      </w:r>
      <w:r w:rsidR="00513641">
        <w:rPr>
          <w:rFonts w:ascii="Times New Roman" w:hAnsi="Times New Roman" w:cs="Times New Roman"/>
          <w:sz w:val="24"/>
          <w:szCs w:val="24"/>
        </w:rPr>
        <w:t>a</w:t>
      </w:r>
      <w:r w:rsidR="00881B6E">
        <w:rPr>
          <w:rFonts w:ascii="Times New Roman" w:hAnsi="Times New Roman" w:cs="Times New Roman"/>
          <w:sz w:val="24"/>
          <w:szCs w:val="24"/>
        </w:rPr>
        <w:t xml:space="preserve"> tj. wpływu chemikaliów na zdrowie</w:t>
      </w:r>
      <w:r w:rsidR="00513641">
        <w:rPr>
          <w:rFonts w:ascii="Times New Roman" w:hAnsi="Times New Roman" w:cs="Times New Roman"/>
          <w:sz w:val="24"/>
          <w:szCs w:val="24"/>
        </w:rPr>
        <w:t xml:space="preserve"> pracowników w zakładach pracy sektora gospodarki odpadami (plastik i odpady elektryczne/elektroniczne).</w:t>
      </w:r>
    </w:p>
    <w:p w14:paraId="035AF911" w14:textId="77777777" w:rsidR="00513641" w:rsidRDefault="00881B6E" w:rsidP="00881B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Jednym z partnerów tego projektu jest Szkoła Główna Gospodarstwa Wiejskiego w Warszawie. W ramach projektu w Pracowni Badania Metabolizmu Człowieka Instytutu Nauk o Żywieniu Człowieka SGGW będą realizowane badania z udziałem m.in. pracowników zajmujących się sortowaniem, demontażem rozdrabnianiem, wstępnym przygotowaniem odpadów plastikowych lub elektronicznych, a także recyklingiem e – odpadów w celu ponownego użycia i odsprzedaży. W miejscu pracy </w:t>
      </w:r>
      <w:r w:rsidR="00522389">
        <w:rPr>
          <w:rFonts w:ascii="Times New Roman" w:hAnsi="Times New Roman" w:cs="Times New Roman"/>
          <w:sz w:val="24"/>
          <w:szCs w:val="24"/>
        </w:rPr>
        <w:t xml:space="preserve">od uczestników badania zostanie pobrany materiał bioniczny (próbki krwi i moczu). Zebrane próbki zostaną przeanalizowane przy użyciu zaawansowanych metod laboratoryjnych, co umożliwi określenie ekspozycji na wybrane substancje chemiczne, takie jak np.: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22389">
        <w:rPr>
          <w:rFonts w:ascii="Times New Roman" w:hAnsi="Times New Roman" w:cs="Times New Roman"/>
          <w:sz w:val="24"/>
          <w:szCs w:val="24"/>
        </w:rPr>
        <w:t xml:space="preserve">substancje </w:t>
      </w:r>
      <w:proofErr w:type="spellStart"/>
      <w:r w:rsidR="00522389">
        <w:rPr>
          <w:rFonts w:ascii="Times New Roman" w:hAnsi="Times New Roman" w:cs="Times New Roman"/>
          <w:sz w:val="24"/>
          <w:szCs w:val="24"/>
        </w:rPr>
        <w:t>perfluoroalkilowe</w:t>
      </w:r>
      <w:proofErr w:type="spellEnd"/>
      <w:r w:rsidR="005223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2389">
        <w:rPr>
          <w:rFonts w:ascii="Times New Roman" w:hAnsi="Times New Roman" w:cs="Times New Roman"/>
          <w:sz w:val="24"/>
          <w:szCs w:val="24"/>
        </w:rPr>
        <w:t>bisfenole</w:t>
      </w:r>
      <w:proofErr w:type="spellEnd"/>
      <w:r w:rsidR="005223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22389">
        <w:rPr>
          <w:rFonts w:ascii="Times New Roman" w:hAnsi="Times New Roman" w:cs="Times New Roman"/>
          <w:sz w:val="24"/>
          <w:szCs w:val="24"/>
        </w:rPr>
        <w:t>ftalany</w:t>
      </w:r>
      <w:proofErr w:type="spellEnd"/>
      <w:r w:rsidR="00522389">
        <w:rPr>
          <w:rFonts w:ascii="Times New Roman" w:hAnsi="Times New Roman" w:cs="Times New Roman"/>
          <w:sz w:val="24"/>
          <w:szCs w:val="24"/>
        </w:rPr>
        <w:t xml:space="preserve"> czy metale ciężkie. Ponadto będą wykonywane analizy pozwalające na ocenę wpływu niebezpiecznych substancji chemicznych na stan zdrowia ww. pracowników, a także będą prowadzone prace mające na celu ustalenie czynników, które w największym stopniu</w:t>
      </w:r>
      <w:r w:rsidR="003A7138">
        <w:rPr>
          <w:rFonts w:ascii="Times New Roman" w:hAnsi="Times New Roman" w:cs="Times New Roman"/>
          <w:sz w:val="24"/>
          <w:szCs w:val="24"/>
        </w:rPr>
        <w:t xml:space="preserve"> powodują ekspozycję na ww. substancje.</w:t>
      </w:r>
      <w:r w:rsidR="005223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C6FB37" w14:textId="77777777" w:rsidR="00E96859" w:rsidRDefault="00E96859" w:rsidP="0037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6859">
        <w:rPr>
          <w:rFonts w:ascii="Times New Roman" w:hAnsi="Times New Roman" w:cs="Times New Roman"/>
          <w:sz w:val="24"/>
          <w:szCs w:val="24"/>
        </w:rPr>
        <w:t xml:space="preserve">Więcej informacji na temat całego projektu PARC można znaleźć na stronie: </w:t>
      </w:r>
    </w:p>
    <w:p w14:paraId="436F3D51" w14:textId="1BC14103" w:rsidR="00513641" w:rsidRDefault="00457104" w:rsidP="0037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https://</w:t>
      </w:r>
      <w:r w:rsidRPr="00457104">
        <w:rPr>
          <w:rFonts w:ascii="Times New Roman" w:hAnsi="Times New Roman" w:cs="Times New Roman"/>
          <w:sz w:val="24"/>
          <w:szCs w:val="24"/>
          <w:u w:val="single"/>
        </w:rPr>
        <w:t>www.eu-parc.eu</w:t>
      </w:r>
    </w:p>
    <w:p w14:paraId="527A1522" w14:textId="77777777" w:rsidR="00E96859" w:rsidRPr="00E96859" w:rsidRDefault="00E96859" w:rsidP="00881B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E38467" w14:textId="77777777" w:rsidR="00513641" w:rsidRPr="00513641" w:rsidRDefault="00513641" w:rsidP="00467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3641">
        <w:rPr>
          <w:rFonts w:ascii="Times New Roman" w:hAnsi="Times New Roman" w:cs="Times New Roman"/>
          <w:sz w:val="24"/>
          <w:szCs w:val="24"/>
          <w:u w:val="single"/>
        </w:rPr>
        <w:t>Materiały informacyjne:</w:t>
      </w:r>
    </w:p>
    <w:p w14:paraId="6054B8E9" w14:textId="77AB7979" w:rsidR="00513641" w:rsidRPr="00513641" w:rsidRDefault="00513641" w:rsidP="00467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41">
        <w:rPr>
          <w:rFonts w:ascii="Times New Roman" w:hAnsi="Times New Roman" w:cs="Times New Roman"/>
          <w:sz w:val="24"/>
          <w:szCs w:val="24"/>
        </w:rPr>
        <w:t>• „Informacje dla firm uczestniczących w projekcie PARC”</w:t>
      </w:r>
    </w:p>
    <w:p w14:paraId="04A2C9C6" w14:textId="3DDF6EF3" w:rsidR="00513641" w:rsidRPr="00513641" w:rsidRDefault="00513641" w:rsidP="00467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3641">
        <w:rPr>
          <w:rFonts w:ascii="Times New Roman" w:hAnsi="Times New Roman" w:cs="Times New Roman"/>
          <w:sz w:val="24"/>
          <w:szCs w:val="24"/>
        </w:rPr>
        <w:t>• „Informacje dla uczestni</w:t>
      </w:r>
      <w:r>
        <w:rPr>
          <w:rFonts w:ascii="Times New Roman" w:hAnsi="Times New Roman" w:cs="Times New Roman"/>
          <w:sz w:val="24"/>
          <w:szCs w:val="24"/>
        </w:rPr>
        <w:t>ków</w:t>
      </w:r>
      <w:r w:rsidRPr="00513641">
        <w:rPr>
          <w:rFonts w:ascii="Times New Roman" w:hAnsi="Times New Roman" w:cs="Times New Roman"/>
          <w:sz w:val="24"/>
          <w:szCs w:val="24"/>
        </w:rPr>
        <w:t xml:space="preserve"> projek</w:t>
      </w:r>
      <w:r>
        <w:rPr>
          <w:rFonts w:ascii="Times New Roman" w:hAnsi="Times New Roman" w:cs="Times New Roman"/>
          <w:sz w:val="24"/>
          <w:szCs w:val="24"/>
        </w:rPr>
        <w:t>tu</w:t>
      </w:r>
      <w:r w:rsidRPr="00513641">
        <w:rPr>
          <w:rFonts w:ascii="Times New Roman" w:hAnsi="Times New Roman" w:cs="Times New Roman"/>
          <w:sz w:val="24"/>
          <w:szCs w:val="24"/>
        </w:rPr>
        <w:t xml:space="preserve"> PARC”</w:t>
      </w:r>
    </w:p>
    <w:p w14:paraId="6817E0A4" w14:textId="77777777" w:rsidR="00513641" w:rsidRDefault="00513641" w:rsidP="00881B6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6F3A394" w14:textId="77777777" w:rsidR="00E96859" w:rsidRDefault="00E96859" w:rsidP="00881B6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9B5D0F5" w14:textId="1EB6A7EC" w:rsidR="00881B6E" w:rsidRDefault="00881B6E" w:rsidP="00881B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EF50B0C" w14:textId="77777777" w:rsidR="00881B6E" w:rsidRPr="00263791" w:rsidRDefault="00881B6E" w:rsidP="00EC7F7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81B6E" w:rsidRPr="00263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9F"/>
    <w:rsid w:val="001A208A"/>
    <w:rsid w:val="001C095D"/>
    <w:rsid w:val="00263791"/>
    <w:rsid w:val="00274DA0"/>
    <w:rsid w:val="003706FB"/>
    <w:rsid w:val="003A7138"/>
    <w:rsid w:val="003F6A91"/>
    <w:rsid w:val="0040258B"/>
    <w:rsid w:val="00457104"/>
    <w:rsid w:val="00467653"/>
    <w:rsid w:val="00467690"/>
    <w:rsid w:val="00513641"/>
    <w:rsid w:val="00522389"/>
    <w:rsid w:val="00690923"/>
    <w:rsid w:val="007C74E0"/>
    <w:rsid w:val="00881B6E"/>
    <w:rsid w:val="009626FC"/>
    <w:rsid w:val="00997F10"/>
    <w:rsid w:val="00B1149F"/>
    <w:rsid w:val="00B418D3"/>
    <w:rsid w:val="00D550C5"/>
    <w:rsid w:val="00DC2F17"/>
    <w:rsid w:val="00E96859"/>
    <w:rsid w:val="00EC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AE569"/>
  <w15:chartTrackingRefBased/>
  <w15:docId w15:val="{E394567C-6BA7-4CC2-816D-FD422649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1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1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11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11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11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1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1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1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1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1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1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11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114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114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14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14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14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14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1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1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1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1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1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14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14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14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1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14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149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9685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6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96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Kwidzyn - Jolanta  Pogorzelska</dc:creator>
  <cp:keywords/>
  <dc:description/>
  <cp:lastModifiedBy>PSSE Kwidzyn - Jolanta  Pogorzelska</cp:lastModifiedBy>
  <cp:revision>17</cp:revision>
  <cp:lastPrinted>2024-08-06T10:45:00Z</cp:lastPrinted>
  <dcterms:created xsi:type="dcterms:W3CDTF">2024-08-06T08:15:00Z</dcterms:created>
  <dcterms:modified xsi:type="dcterms:W3CDTF">2024-08-07T07:43:00Z</dcterms:modified>
</cp:coreProperties>
</file>