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77B88ED0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</w:t>
      </w:r>
      <w:r w:rsidR="009A2D18">
        <w:rPr>
          <w:b/>
          <w:i/>
          <w:sz w:val="20"/>
          <w:szCs w:val="20"/>
        </w:rPr>
        <w:t>3</w:t>
      </w:r>
      <w:r w:rsidR="008A276E">
        <w:rPr>
          <w:b/>
          <w:i/>
          <w:sz w:val="20"/>
          <w:szCs w:val="20"/>
        </w:rPr>
        <w:t xml:space="preserve">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B4793A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0E6D5D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5254C778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</w:t>
      </w:r>
      <w:r w:rsidR="00CA44E2">
        <w:rPr>
          <w:b/>
          <w:bCs/>
          <w:sz w:val="20"/>
          <w:szCs w:val="20"/>
        </w:rPr>
        <w:t>3</w:t>
      </w:r>
      <w:r w:rsidR="008A276E" w:rsidRPr="008A276E">
        <w:rPr>
          <w:b/>
          <w:bCs/>
          <w:sz w:val="20"/>
          <w:szCs w:val="20"/>
        </w:rPr>
        <w:t xml:space="preserve"> ppkt </w:t>
      </w:r>
      <w:r w:rsidR="00CA44E2">
        <w:rPr>
          <w:b/>
          <w:bCs/>
          <w:sz w:val="20"/>
          <w:szCs w:val="20"/>
        </w:rPr>
        <w:t>1</w:t>
      </w:r>
      <w:r w:rsidR="008A276E" w:rsidRPr="008A276E">
        <w:rPr>
          <w:b/>
          <w:bCs/>
          <w:sz w:val="20"/>
          <w:szCs w:val="20"/>
        </w:rPr>
        <w:t>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101F43C2" w:rsidR="0098324A" w:rsidRDefault="00BF17B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1A772978" w14:textId="03162C02" w:rsidR="007C70AE" w:rsidRPr="008A276E" w:rsidRDefault="007C70AE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gwarancyjnych i/lub pogwarancyjnych</w:t>
            </w:r>
          </w:p>
          <w:p w14:paraId="42170164" w14:textId="3CDF1C28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D2F0" w14:textId="77777777" w:rsidR="008C0804" w:rsidRDefault="008C0804" w:rsidP="00042476">
      <w:r>
        <w:separator/>
      </w:r>
    </w:p>
  </w:endnote>
  <w:endnote w:type="continuationSeparator" w:id="0">
    <w:p w14:paraId="41D3D073" w14:textId="77777777" w:rsidR="008C0804" w:rsidRDefault="008C0804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6B4B7D04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A60C" w14:textId="77777777" w:rsidR="008C0804" w:rsidRDefault="008C0804" w:rsidP="00042476">
      <w:r>
        <w:separator/>
      </w:r>
    </w:p>
  </w:footnote>
  <w:footnote w:type="continuationSeparator" w:id="0">
    <w:p w14:paraId="27BEB39B" w14:textId="77777777" w:rsidR="008C0804" w:rsidRDefault="008C0804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1C0A1AE1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</w:t>
    </w:r>
    <w:r w:rsidR="009A2D18">
      <w:rPr>
        <w:i/>
        <w:iCs/>
        <w:sz w:val="22"/>
        <w:szCs w:val="22"/>
      </w:rPr>
      <w:t>c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6E6C80D6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</w:t>
    </w:r>
    <w:r w:rsidR="00B4793A">
      <w:rPr>
        <w:i/>
        <w:iCs/>
        <w:sz w:val="22"/>
        <w:szCs w:val="22"/>
      </w:rPr>
      <w:t>05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0E6D5D"/>
    <w:rsid w:val="00185C7F"/>
    <w:rsid w:val="0019098B"/>
    <w:rsid w:val="001B7A3E"/>
    <w:rsid w:val="00214A5B"/>
    <w:rsid w:val="00235AF4"/>
    <w:rsid w:val="002E1190"/>
    <w:rsid w:val="00524037"/>
    <w:rsid w:val="00526860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7C70AE"/>
    <w:rsid w:val="00814313"/>
    <w:rsid w:val="00864FD5"/>
    <w:rsid w:val="00874EC2"/>
    <w:rsid w:val="008A276E"/>
    <w:rsid w:val="008B679C"/>
    <w:rsid w:val="008C0804"/>
    <w:rsid w:val="008D2754"/>
    <w:rsid w:val="00903F65"/>
    <w:rsid w:val="0098324A"/>
    <w:rsid w:val="009A046C"/>
    <w:rsid w:val="009A2D18"/>
    <w:rsid w:val="009B0E24"/>
    <w:rsid w:val="009E716A"/>
    <w:rsid w:val="00A66436"/>
    <w:rsid w:val="00AB5688"/>
    <w:rsid w:val="00AF778D"/>
    <w:rsid w:val="00B206DA"/>
    <w:rsid w:val="00B4026C"/>
    <w:rsid w:val="00B4793A"/>
    <w:rsid w:val="00BF17BA"/>
    <w:rsid w:val="00C01220"/>
    <w:rsid w:val="00C104A8"/>
    <w:rsid w:val="00C52124"/>
    <w:rsid w:val="00C647DC"/>
    <w:rsid w:val="00CA44E2"/>
    <w:rsid w:val="00CE12D0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32B3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F2916-02E4-4D57-9791-B591A81FED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7</cp:revision>
  <cp:lastPrinted>2024-03-12T07:38:00Z</cp:lastPrinted>
  <dcterms:created xsi:type="dcterms:W3CDTF">2024-02-15T14:42:00Z</dcterms:created>
  <dcterms:modified xsi:type="dcterms:W3CDTF">2024-04-05T06:42:00Z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