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11FF" w14:textId="77777777" w:rsidR="00B0216D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</w:p>
    <w:p w14:paraId="645D56F3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</w:t>
      </w:r>
    </w:p>
    <w:p w14:paraId="6BDD9718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2EFA665C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5735ADF7" w14:textId="77777777" w:rsidR="00B0216D" w:rsidRPr="009751EF" w:rsidRDefault="00B0216D" w:rsidP="00B0216D">
      <w:pPr>
        <w:pStyle w:val="Nagwek3"/>
        <w:spacing w:before="0" w:after="0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2455C0FF" w14:textId="77777777" w:rsidR="00B0216D" w:rsidRDefault="00B0216D" w:rsidP="006A65FE">
      <w:pPr>
        <w:rPr>
          <w:rFonts w:ascii="Arial Narrow" w:hAnsi="Arial Narrow" w:cs="Arial"/>
        </w:rPr>
      </w:pPr>
    </w:p>
    <w:p w14:paraId="0D5A299A" w14:textId="17AFFD26" w:rsidR="006A65FE" w:rsidRDefault="006A65FE" w:rsidP="006A65FE">
      <w:pPr>
        <w:rPr>
          <w:rFonts w:ascii="Arial Narrow" w:hAnsi="Arial Narrow" w:cs="Arial"/>
        </w:rPr>
      </w:pPr>
    </w:p>
    <w:p w14:paraId="79CB8302" w14:textId="30C0A980" w:rsidR="006A65FE" w:rsidRDefault="006A65FE" w:rsidP="006A65FE">
      <w:pPr>
        <w:jc w:val="center"/>
        <w:rPr>
          <w:rFonts w:ascii="Arial Narrow" w:hAnsi="Arial Narrow" w:cs="Arial"/>
          <w:b/>
          <w:bCs/>
        </w:rPr>
      </w:pPr>
      <w:r w:rsidRPr="00244AFD">
        <w:rPr>
          <w:rFonts w:ascii="Arial Narrow" w:hAnsi="Arial Narrow" w:cs="Arial"/>
          <w:b/>
          <w:bCs/>
        </w:rPr>
        <w:t>OŚWIADCZENIE WYKONAWCY</w:t>
      </w:r>
    </w:p>
    <w:p w14:paraId="077F781C" w14:textId="77777777" w:rsidR="007D3058" w:rsidRPr="00244AFD" w:rsidRDefault="007D3058" w:rsidP="006A65FE">
      <w:pPr>
        <w:jc w:val="center"/>
        <w:rPr>
          <w:rFonts w:ascii="Arial Narrow" w:hAnsi="Arial Narrow" w:cs="Arial"/>
          <w:b/>
          <w:bCs/>
        </w:rPr>
      </w:pPr>
    </w:p>
    <w:p w14:paraId="4E110127" w14:textId="389EBE0D" w:rsidR="006A65FE" w:rsidRDefault="006A65FE" w:rsidP="00244AF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dotyczące przesłanek wykluczenia z art. 5k Rozporządzenia 833/2014 oraz art. 7 ust. 1 Ustawy</w:t>
      </w:r>
      <w:r w:rsidR="00244AFD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o szczególnych rozwiązaniach w zakresie przeciwdziałania wspierani</w:t>
      </w:r>
      <w:r w:rsidR="00796378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 agresji na Ukrainę oraz służących ochronie bezpieczeństwa narodowego</w:t>
      </w:r>
      <w:r w:rsidR="00B0216D">
        <w:rPr>
          <w:rFonts w:ascii="Arial Narrow" w:hAnsi="Arial Narrow" w:cs="Arial"/>
        </w:rPr>
        <w:t>.</w:t>
      </w:r>
    </w:p>
    <w:p w14:paraId="3248A2E4" w14:textId="77777777" w:rsidR="006A65FE" w:rsidRDefault="006A65FE" w:rsidP="00244AFD">
      <w:pPr>
        <w:jc w:val="center"/>
        <w:rPr>
          <w:rFonts w:ascii="Arial Narrow" w:hAnsi="Arial Narrow" w:cs="Arial"/>
        </w:rPr>
      </w:pPr>
    </w:p>
    <w:p w14:paraId="6F08F167" w14:textId="24C0904B" w:rsidR="002A6941" w:rsidRDefault="002A6941" w:rsidP="00244AFD">
      <w:pPr>
        <w:pStyle w:val="Akapitzlist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7D3058">
        <w:rPr>
          <w:rFonts w:ascii="Arial Narrow" w:hAnsi="Arial Narrow" w:cs="Arial"/>
          <w:b/>
          <w:bCs/>
        </w:rPr>
        <w:t>Oświadczam</w:t>
      </w:r>
      <w:r>
        <w:rPr>
          <w:rFonts w:ascii="Arial Narrow" w:hAnsi="Arial Narrow" w:cs="Arial"/>
        </w:rPr>
        <w:t>, że nie podlegam wykluczeniu z postępowania na podstawie art. 5k Rozporządzenia Rady (UE) nr 833/2014 z dnia 31 lipca 2014 r. dotyczącego środków ograniczający w związku z działaniami Rosji destabilizującymi sytuację na Ukrainie (Dz. Urz. UE nr L 299 z 31.7.20214,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B42CE18" w14:textId="77777777" w:rsidR="00B109AB" w:rsidRDefault="00B109AB" w:rsidP="00B109AB">
      <w:pPr>
        <w:pStyle w:val="Akapitzlist"/>
        <w:jc w:val="both"/>
        <w:rPr>
          <w:rFonts w:ascii="Arial Narrow" w:hAnsi="Arial Narrow" w:cs="Arial"/>
        </w:rPr>
      </w:pPr>
    </w:p>
    <w:p w14:paraId="4521E218" w14:textId="77777777" w:rsidR="002A6941" w:rsidRDefault="002A6941" w:rsidP="00244AFD">
      <w:pPr>
        <w:pStyle w:val="Akapitzli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treścią art. 5k ust. 1 rozporządzenia 833/2014 w brzmieniu nadanym rozporządzeniem 2022/576 z</w:t>
      </w:r>
      <w:r w:rsidRPr="002A6941">
        <w:rPr>
          <w:rFonts w:ascii="Arial Narrow" w:hAnsi="Arial Narrow" w:cs="Arial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2F714697" w14:textId="77777777" w:rsidR="00B109AB" w:rsidRPr="002A6941" w:rsidRDefault="00B109AB" w:rsidP="00244AFD">
      <w:pPr>
        <w:pStyle w:val="Akapitzlist"/>
        <w:jc w:val="both"/>
        <w:rPr>
          <w:rFonts w:ascii="Arial Narrow" w:hAnsi="Arial Narrow" w:cs="Arial"/>
        </w:rPr>
      </w:pPr>
    </w:p>
    <w:p w14:paraId="7F480381" w14:textId="77777777" w:rsid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2A6941">
        <w:rPr>
          <w:rFonts w:ascii="Arial Narrow" w:hAnsi="Arial Narrow" w:cs="Arial"/>
        </w:rPr>
        <w:t>obywateli rosyjskich, osób fizycznych zamieszkałych w Rosji lub osób prawnych, podmiotów lub organów z siedzibą w Rosji;</w:t>
      </w:r>
    </w:p>
    <w:p w14:paraId="14206CBB" w14:textId="77777777" w:rsid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B109AB">
        <w:rPr>
          <w:rFonts w:ascii="Arial Narrow" w:hAnsi="Arial Narrow" w:cs="Arial"/>
        </w:rPr>
        <w:t>osób prawnych, podmiotów lub organów, do których prawa własności bezpośrednio lub pośrednio w ponad 50 % należą do podmiotu, o którym mowa w lit. a) niniejszego ustępu; lub</w:t>
      </w:r>
    </w:p>
    <w:p w14:paraId="46FFE4D1" w14:textId="0B7B4C07" w:rsidR="002A6941" w:rsidRP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B109AB">
        <w:rPr>
          <w:rFonts w:ascii="Arial Narrow" w:hAnsi="Arial Narrow" w:cs="Arial"/>
        </w:rPr>
        <w:t>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43B31F8B" w14:textId="6FBE3520" w:rsidR="002A6941" w:rsidRPr="002A6941" w:rsidRDefault="002A6941" w:rsidP="00244AFD">
      <w:pPr>
        <w:jc w:val="both"/>
        <w:rPr>
          <w:rFonts w:ascii="Arial Narrow" w:hAnsi="Arial Narrow" w:cs="Arial"/>
        </w:rPr>
      </w:pPr>
    </w:p>
    <w:p w14:paraId="5084CE3C" w14:textId="2A405CBD" w:rsidR="002A6941" w:rsidRDefault="002A6941" w:rsidP="00244AFD">
      <w:pPr>
        <w:pStyle w:val="Akapitzlist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7D3058">
        <w:rPr>
          <w:rFonts w:ascii="Arial Narrow" w:hAnsi="Arial Narrow" w:cs="Arial"/>
          <w:b/>
          <w:bCs/>
        </w:rPr>
        <w:t>Oświadczam</w:t>
      </w:r>
      <w:r>
        <w:rPr>
          <w:rFonts w:ascii="Arial Narrow" w:hAnsi="Arial Narrow" w:cs="Arial"/>
        </w:rPr>
        <w:t>, że nie zachodzą w stosunku do mnie przesłanki wykluczenia z postępowania na podstawie art. 7 ust. 1 ustawy z dnia 13 kwietnia 2022 r. o szczeg</w:t>
      </w:r>
      <w:r w:rsidR="00CA0830">
        <w:rPr>
          <w:rFonts w:ascii="Arial Narrow" w:hAnsi="Arial Narrow" w:cs="Arial"/>
        </w:rPr>
        <w:t>ólnych</w:t>
      </w:r>
      <w:r>
        <w:rPr>
          <w:rFonts w:ascii="Arial Narrow" w:hAnsi="Arial Narrow" w:cs="Arial"/>
        </w:rPr>
        <w:t xml:space="preserve"> </w:t>
      </w:r>
      <w:r w:rsidR="00CA0830">
        <w:rPr>
          <w:rFonts w:ascii="Arial Narrow" w:hAnsi="Arial Narrow" w:cs="Arial"/>
        </w:rPr>
        <w:t>rozwiązaniach</w:t>
      </w:r>
      <w:r w:rsidR="00244AFD">
        <w:rPr>
          <w:rFonts w:ascii="Arial Narrow" w:hAnsi="Arial Narrow" w:cs="Arial"/>
        </w:rPr>
        <w:br/>
      </w:r>
      <w:r w:rsidR="00CA0830">
        <w:rPr>
          <w:rFonts w:ascii="Arial Narrow" w:hAnsi="Arial Narrow" w:cs="Arial"/>
        </w:rPr>
        <w:t>w zakresie przeciwdziałania wspieraniu agresji na Ukrainę oraz służących ochronie bezpieczeństwa narodowego (Dz. U. 2023 poz. 129 ze zm.).</w:t>
      </w:r>
    </w:p>
    <w:p w14:paraId="1DBBD6BA" w14:textId="77777777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</w:p>
    <w:p w14:paraId="31D43FF8" w14:textId="7327A7A0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Zgodnie z treścią art. 7 ust. 1 ustawy z dnia 13 kwietnia 2022 r. o szczególnych rozwiązaniach w zakresie przeciwdziałania wspieraniu agresji na Ukrainę oraz służących ochronie </w:t>
      </w:r>
      <w:r>
        <w:rPr>
          <w:rFonts w:ascii="Arial Narrow" w:hAnsi="Arial Narrow" w:cs="Arial"/>
        </w:rPr>
        <w:lastRenderedPageBreak/>
        <w:t xml:space="preserve">bezpieczeństwa narodowego, z postępowania o udzielenie zamówienia publicznego lub konkursu prowadzonego na podstawie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 wyklucza się:</w:t>
      </w:r>
    </w:p>
    <w:p w14:paraId="0E9C1FE8" w14:textId="77777777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</w:p>
    <w:p w14:paraId="32028A2E" w14:textId="77777777" w:rsidR="00244AFD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 wymienionego w wykazach określonych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w rozporządzeniu 765/2006 i rozporządzeniu 269/2014 albo wpisanego na listę na podstawie decyzji w sprawie wpisu na listę rozstrzygającej o zastosowaniu środka,</w:t>
      </w:r>
    </w:p>
    <w:p w14:paraId="45A8E5DC" w14:textId="67152A3E" w:rsidR="00CA0830" w:rsidRPr="00CA0830" w:rsidRDefault="00CA0830" w:rsidP="0066677B">
      <w:pPr>
        <w:pStyle w:val="Akapitzlist"/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o którym mowa w art. 1 pkt 3;</w:t>
      </w:r>
    </w:p>
    <w:p w14:paraId="7B86F5A5" w14:textId="77264CA1" w:rsidR="00CA0830" w:rsidRPr="00CA0830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konkursu, którego beneficjentem rzeczywistym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 xml:space="preserve">w rozumieniu ustawy z dnia 1 marca 2018 r. o przeciwdziałaniu praniu pieniędzy oraz finansowaniu terroryzmu (Dz. U. z 2023 r. poz. 1124, z </w:t>
      </w:r>
      <w:proofErr w:type="spellStart"/>
      <w:r w:rsidRPr="00CA0830">
        <w:rPr>
          <w:rFonts w:ascii="Arial Narrow" w:hAnsi="Arial Narrow" w:cs="Arial"/>
        </w:rPr>
        <w:t>późn</w:t>
      </w:r>
      <w:proofErr w:type="spellEnd"/>
      <w:r w:rsidRPr="00CA0830">
        <w:rPr>
          <w:rFonts w:ascii="Arial Narrow" w:hAnsi="Arial Narrow" w:cs="Aria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9709453" w14:textId="78D73516" w:rsidR="002A6941" w:rsidRPr="00CA0830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o zastosowaniu środka, o którym mowa w art. 1 pkt 3.</w:t>
      </w:r>
    </w:p>
    <w:p w14:paraId="2C82E5E1" w14:textId="77777777" w:rsidR="002A6941" w:rsidRDefault="002A6941" w:rsidP="002A6941">
      <w:pPr>
        <w:pStyle w:val="Akapitzlist"/>
        <w:rPr>
          <w:rFonts w:ascii="Arial Narrow" w:hAnsi="Arial Narrow" w:cs="Arial"/>
        </w:rPr>
      </w:pPr>
    </w:p>
    <w:p w14:paraId="1B08C1BC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3AD5D9F4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4BDCC400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231CFFFE" w14:textId="51F2E962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……………………………………………...</w:t>
      </w:r>
      <w:r>
        <w:rPr>
          <w:rFonts w:ascii="Arial Narrow" w:hAnsi="Arial Narrow" w:cs="Arial"/>
        </w:rPr>
        <w:br/>
        <w:t>Miejscowość, data</w:t>
      </w:r>
    </w:p>
    <w:p w14:paraId="40FDCED9" w14:textId="77777777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</w:p>
    <w:p w14:paraId="4EC4D53F" w14:textId="2DED3D6B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</w:p>
    <w:p w14:paraId="71E86BAE" w14:textId="667F4A50" w:rsidR="004A3CF8" w:rsidRPr="002A6941" w:rsidRDefault="004A3CF8" w:rsidP="004A3CF8">
      <w:pPr>
        <w:pStyle w:val="Akapitzlist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</w:t>
      </w:r>
      <w:r>
        <w:rPr>
          <w:rFonts w:ascii="Arial Narrow" w:hAnsi="Arial Narrow" w:cs="Arial"/>
        </w:rPr>
        <w:br/>
        <w:t>Czytelny podpis osoby uprawnionej do reprezentowania podmiotu</w:t>
      </w:r>
    </w:p>
    <w:sectPr w:rsidR="004A3CF8" w:rsidRPr="002A6941" w:rsidSect="003A4920">
      <w:headerReference w:type="default" r:id="rId7"/>
      <w:footerReference w:type="default" r:id="rId8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45AA" w14:textId="77777777" w:rsidR="00E81A98" w:rsidRDefault="00E81A98" w:rsidP="000750E4">
      <w:r>
        <w:separator/>
      </w:r>
    </w:p>
  </w:endnote>
  <w:endnote w:type="continuationSeparator" w:id="0">
    <w:p w14:paraId="2294185F" w14:textId="77777777" w:rsidR="00E81A98" w:rsidRDefault="00E81A98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1E6" w14:textId="120988C9" w:rsidR="00AE7A26" w:rsidRPr="00504F0A" w:rsidRDefault="003A4920" w:rsidP="00504F0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157AAF" wp14:editId="71562D02">
          <wp:extent cx="5761355" cy="822960"/>
          <wp:effectExtent l="0" t="0" r="0" b="0"/>
          <wp:docPr id="42620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E13B" w14:textId="77777777" w:rsidR="00E81A98" w:rsidRDefault="00E81A98" w:rsidP="000750E4">
      <w:r>
        <w:separator/>
      </w:r>
    </w:p>
  </w:footnote>
  <w:footnote w:type="continuationSeparator" w:id="0">
    <w:p w14:paraId="24379E83" w14:textId="77777777" w:rsidR="00E81A98" w:rsidRDefault="00E81A98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B03A" w14:textId="19BF840C" w:rsidR="00C55360" w:rsidRPr="008D0944" w:rsidRDefault="00D341C2" w:rsidP="008D0944">
    <w:pPr>
      <w:pStyle w:val="Nagwek"/>
      <w:jc w:val="right"/>
      <w:rPr>
        <w:rFonts w:ascii="Arial" w:hAnsi="Arial" w:cs="Arial"/>
        <w:iCs/>
      </w:rPr>
    </w:pPr>
    <w:r w:rsidRPr="008D0944">
      <w:rPr>
        <w:rFonts w:ascii="Arial" w:hAnsi="Arial" w:cs="Arial"/>
        <w:iCs/>
      </w:rPr>
      <w:t xml:space="preserve">Załącznik nr </w:t>
    </w:r>
    <w:r w:rsidR="00E61DBB" w:rsidRPr="008D0944">
      <w:rPr>
        <w:rFonts w:ascii="Arial" w:hAnsi="Arial" w:cs="Arial"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2C"/>
    <w:multiLevelType w:val="hybridMultilevel"/>
    <w:tmpl w:val="A7FE51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E25C8"/>
    <w:multiLevelType w:val="hybridMultilevel"/>
    <w:tmpl w:val="A34293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4351C"/>
    <w:multiLevelType w:val="hybridMultilevel"/>
    <w:tmpl w:val="5116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42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5890">
    <w:abstractNumId w:val="2"/>
  </w:num>
  <w:num w:numId="2" w16cid:durableId="1372343197">
    <w:abstractNumId w:val="0"/>
  </w:num>
  <w:num w:numId="3" w16cid:durableId="124086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3260"/>
    <w:rsid w:val="000750E4"/>
    <w:rsid w:val="000760A8"/>
    <w:rsid w:val="000847D2"/>
    <w:rsid w:val="000910E3"/>
    <w:rsid w:val="000A091B"/>
    <w:rsid w:val="000F6189"/>
    <w:rsid w:val="00115CB6"/>
    <w:rsid w:val="00140860"/>
    <w:rsid w:val="00186C88"/>
    <w:rsid w:val="001A2A81"/>
    <w:rsid w:val="001E549D"/>
    <w:rsid w:val="00206C68"/>
    <w:rsid w:val="00244AFD"/>
    <w:rsid w:val="00255BD8"/>
    <w:rsid w:val="002634FA"/>
    <w:rsid w:val="002A2CC7"/>
    <w:rsid w:val="002A6941"/>
    <w:rsid w:val="002F2AF0"/>
    <w:rsid w:val="002F4503"/>
    <w:rsid w:val="00303C94"/>
    <w:rsid w:val="00316261"/>
    <w:rsid w:val="003442D4"/>
    <w:rsid w:val="00356943"/>
    <w:rsid w:val="00372B72"/>
    <w:rsid w:val="003A2B93"/>
    <w:rsid w:val="003A4920"/>
    <w:rsid w:val="003B2289"/>
    <w:rsid w:val="003C3B1B"/>
    <w:rsid w:val="003D6059"/>
    <w:rsid w:val="003E20D3"/>
    <w:rsid w:val="003F6CBC"/>
    <w:rsid w:val="00410CB4"/>
    <w:rsid w:val="00475553"/>
    <w:rsid w:val="004A38D9"/>
    <w:rsid w:val="004A3CF8"/>
    <w:rsid w:val="004C6B09"/>
    <w:rsid w:val="00504F0A"/>
    <w:rsid w:val="005219CF"/>
    <w:rsid w:val="00565856"/>
    <w:rsid w:val="005951A9"/>
    <w:rsid w:val="005C2F60"/>
    <w:rsid w:val="005D2692"/>
    <w:rsid w:val="00603C61"/>
    <w:rsid w:val="00621FE5"/>
    <w:rsid w:val="0066677B"/>
    <w:rsid w:val="00676BB3"/>
    <w:rsid w:val="006806CC"/>
    <w:rsid w:val="00687E33"/>
    <w:rsid w:val="006A65FE"/>
    <w:rsid w:val="006B6FDE"/>
    <w:rsid w:val="006D3814"/>
    <w:rsid w:val="006E642B"/>
    <w:rsid w:val="006F0389"/>
    <w:rsid w:val="007267A6"/>
    <w:rsid w:val="00754DDF"/>
    <w:rsid w:val="0076664A"/>
    <w:rsid w:val="00796378"/>
    <w:rsid w:val="007A4A46"/>
    <w:rsid w:val="007B02A8"/>
    <w:rsid w:val="007C64DF"/>
    <w:rsid w:val="007D3058"/>
    <w:rsid w:val="007E4F42"/>
    <w:rsid w:val="00824917"/>
    <w:rsid w:val="00886B6F"/>
    <w:rsid w:val="008A6569"/>
    <w:rsid w:val="008B59FA"/>
    <w:rsid w:val="008C29AE"/>
    <w:rsid w:val="008D0944"/>
    <w:rsid w:val="008E5ADD"/>
    <w:rsid w:val="008F05F9"/>
    <w:rsid w:val="009149B3"/>
    <w:rsid w:val="00915730"/>
    <w:rsid w:val="00961283"/>
    <w:rsid w:val="00963903"/>
    <w:rsid w:val="009751EF"/>
    <w:rsid w:val="009C023E"/>
    <w:rsid w:val="009E2784"/>
    <w:rsid w:val="00A827D3"/>
    <w:rsid w:val="00AB4129"/>
    <w:rsid w:val="00AC37FB"/>
    <w:rsid w:val="00AC43B7"/>
    <w:rsid w:val="00AE7A26"/>
    <w:rsid w:val="00AF2573"/>
    <w:rsid w:val="00AF515D"/>
    <w:rsid w:val="00B0216D"/>
    <w:rsid w:val="00B10288"/>
    <w:rsid w:val="00B109AB"/>
    <w:rsid w:val="00B1315C"/>
    <w:rsid w:val="00B237AA"/>
    <w:rsid w:val="00B54351"/>
    <w:rsid w:val="00B61156"/>
    <w:rsid w:val="00B93227"/>
    <w:rsid w:val="00BC775F"/>
    <w:rsid w:val="00BD059E"/>
    <w:rsid w:val="00BE03D0"/>
    <w:rsid w:val="00BF653D"/>
    <w:rsid w:val="00C0758D"/>
    <w:rsid w:val="00C23C6E"/>
    <w:rsid w:val="00C55360"/>
    <w:rsid w:val="00C660F8"/>
    <w:rsid w:val="00CA076C"/>
    <w:rsid w:val="00CA0830"/>
    <w:rsid w:val="00CB693F"/>
    <w:rsid w:val="00CC0E33"/>
    <w:rsid w:val="00D020FE"/>
    <w:rsid w:val="00D155E5"/>
    <w:rsid w:val="00D20D9A"/>
    <w:rsid w:val="00D341C2"/>
    <w:rsid w:val="00D409EE"/>
    <w:rsid w:val="00D60DA0"/>
    <w:rsid w:val="00D65B4F"/>
    <w:rsid w:val="00D803CE"/>
    <w:rsid w:val="00D8343D"/>
    <w:rsid w:val="00D87870"/>
    <w:rsid w:val="00DD5463"/>
    <w:rsid w:val="00DF6FE2"/>
    <w:rsid w:val="00E0570D"/>
    <w:rsid w:val="00E1234D"/>
    <w:rsid w:val="00E52C55"/>
    <w:rsid w:val="00E61DBB"/>
    <w:rsid w:val="00E81A98"/>
    <w:rsid w:val="00EC4A03"/>
    <w:rsid w:val="00EE578C"/>
    <w:rsid w:val="00F04F43"/>
    <w:rsid w:val="00F322A7"/>
    <w:rsid w:val="00F50590"/>
    <w:rsid w:val="00F51C74"/>
    <w:rsid w:val="00F604E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421A"/>
  <w15:docId w15:val="{97870FDD-A766-4907-900C-8EEE30A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2A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Joanna Markow</cp:lastModifiedBy>
  <cp:revision>2</cp:revision>
  <cp:lastPrinted>2025-10-08T07:43:00Z</cp:lastPrinted>
  <dcterms:created xsi:type="dcterms:W3CDTF">2025-10-09T08:22:00Z</dcterms:created>
  <dcterms:modified xsi:type="dcterms:W3CDTF">2025-10-09T08:22:00Z</dcterms:modified>
</cp:coreProperties>
</file>