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59" w:rsidRPr="00262959" w:rsidRDefault="00262959" w:rsidP="00262959">
      <w:pPr>
        <w:spacing w:after="0" w:line="240" w:lineRule="auto"/>
        <w:ind w:left="6237"/>
        <w:rPr>
          <w:rFonts w:ascii="Arial" w:hAnsi="Arial" w:cs="Arial"/>
          <w:b/>
          <w:sz w:val="21"/>
          <w:szCs w:val="21"/>
        </w:rPr>
      </w:pPr>
      <w:r w:rsidRPr="00262959">
        <w:rPr>
          <w:rFonts w:ascii="Arial" w:hAnsi="Arial" w:cs="Arial"/>
          <w:b/>
          <w:sz w:val="21"/>
          <w:szCs w:val="21"/>
        </w:rPr>
        <w:t>Zamawiający:</w:t>
      </w:r>
    </w:p>
    <w:p w:rsidR="00262959" w:rsidRPr="00262959" w:rsidRDefault="00262959" w:rsidP="00262959">
      <w:pPr>
        <w:spacing w:after="0" w:line="240" w:lineRule="auto"/>
        <w:ind w:left="6237"/>
        <w:rPr>
          <w:rFonts w:ascii="Arial" w:hAnsi="Arial" w:cs="Arial"/>
          <w:b/>
          <w:sz w:val="21"/>
          <w:szCs w:val="21"/>
        </w:rPr>
      </w:pPr>
      <w:r w:rsidRPr="00262959">
        <w:rPr>
          <w:rFonts w:ascii="Arial" w:hAnsi="Arial" w:cs="Arial"/>
          <w:b/>
          <w:sz w:val="21"/>
          <w:szCs w:val="21"/>
        </w:rPr>
        <w:t>Państwowe Gospodarstwo Leśne Lasy Państwowe</w:t>
      </w:r>
    </w:p>
    <w:p w:rsidR="00262959" w:rsidRDefault="00262959" w:rsidP="00262959">
      <w:pPr>
        <w:spacing w:after="0" w:line="240" w:lineRule="auto"/>
        <w:ind w:left="6237"/>
        <w:rPr>
          <w:rFonts w:ascii="Arial" w:hAnsi="Arial" w:cs="Arial"/>
          <w:b/>
          <w:sz w:val="21"/>
          <w:szCs w:val="21"/>
        </w:rPr>
      </w:pPr>
      <w:r w:rsidRPr="00262959">
        <w:rPr>
          <w:rFonts w:ascii="Arial" w:hAnsi="Arial" w:cs="Arial"/>
          <w:b/>
          <w:sz w:val="21"/>
          <w:szCs w:val="21"/>
        </w:rPr>
        <w:t>Nadleśnictwo Radziwiłłów</w:t>
      </w:r>
    </w:p>
    <w:p w:rsidR="004478C4" w:rsidRPr="00A22DCF" w:rsidRDefault="004478C4" w:rsidP="00262959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513BEC" w:rsidRDefault="00513BEC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13BEC" w:rsidRPr="00A22DCF" w:rsidRDefault="00513BEC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  <w:bookmarkStart w:id="0" w:name="_GoBack"/>
      <w:bookmarkEnd w:id="0"/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62959" w:rsidRPr="00262959" w:rsidRDefault="004478C4" w:rsidP="0026295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62959" w:rsidRPr="00262959">
        <w:rPr>
          <w:rFonts w:ascii="Arial" w:hAnsi="Arial" w:cs="Arial"/>
          <w:b/>
          <w:sz w:val="21"/>
          <w:szCs w:val="21"/>
        </w:rPr>
        <w:t>Modernizacja kotłowni w budynkach mieszkalnych osad Leśnictwa Zakrzew w Kozłowie Biskupim, Leśnictwa Białe Błoto w Grabinie Radziwiłłowskiej oraz osad Senatorówka 5 i Senatorówka 7 w Puszczy Mariańskiej</w:t>
      </w:r>
      <w:r w:rsidR="00262959">
        <w:rPr>
          <w:rFonts w:ascii="Arial" w:hAnsi="Arial" w:cs="Arial"/>
          <w:b/>
          <w:sz w:val="21"/>
          <w:szCs w:val="21"/>
        </w:rPr>
        <w:t xml:space="preserve">; </w:t>
      </w:r>
      <w:r w:rsidR="00262959" w:rsidRPr="00262959">
        <w:rPr>
          <w:rFonts w:ascii="Arial" w:hAnsi="Arial" w:cs="Arial"/>
          <w:b/>
          <w:sz w:val="21"/>
          <w:szCs w:val="21"/>
        </w:rPr>
        <w:t>ZG.270.50.2022</w:t>
      </w:r>
    </w:p>
    <w:p w:rsidR="004478C4" w:rsidRDefault="00262959" w:rsidP="0026295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62959">
        <w:rPr>
          <w:rFonts w:ascii="Arial" w:hAnsi="Arial" w:cs="Arial"/>
          <w:i/>
          <w:sz w:val="21"/>
          <w:szCs w:val="21"/>
        </w:rPr>
        <w:t xml:space="preserve"> </w:t>
      </w:r>
      <w:r w:rsidR="004478C4" w:rsidRPr="00EB7CDE">
        <w:rPr>
          <w:rFonts w:ascii="Arial" w:hAnsi="Arial" w:cs="Arial"/>
          <w:i/>
          <w:sz w:val="16"/>
          <w:szCs w:val="16"/>
        </w:rPr>
        <w:t>(nazwa postępowania)</w:t>
      </w:r>
      <w:r w:rsidR="004478C4">
        <w:rPr>
          <w:rFonts w:ascii="Arial" w:hAnsi="Arial" w:cs="Arial"/>
          <w:sz w:val="21"/>
          <w:szCs w:val="21"/>
        </w:rPr>
        <w:t>,</w:t>
      </w:r>
      <w:r w:rsidR="004478C4"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 xml:space="preserve">Nadleśnictwo Radziwiłłów </w:t>
      </w:r>
      <w:r w:rsidR="004478C4" w:rsidRPr="00EB7CDE">
        <w:rPr>
          <w:rFonts w:ascii="Arial" w:hAnsi="Arial" w:cs="Arial"/>
          <w:i/>
          <w:sz w:val="16"/>
          <w:szCs w:val="16"/>
        </w:rPr>
        <w:t xml:space="preserve">, </w:t>
      </w:r>
      <w:r w:rsidR="004478C4" w:rsidRPr="00A22DCF">
        <w:rPr>
          <w:rFonts w:ascii="Arial" w:hAnsi="Arial" w:cs="Arial"/>
          <w:sz w:val="21"/>
          <w:szCs w:val="21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FB" w:rsidRDefault="001552FB" w:rsidP="004478C4">
      <w:pPr>
        <w:spacing w:after="0" w:line="240" w:lineRule="auto"/>
      </w:pPr>
      <w:r>
        <w:separator/>
      </w:r>
    </w:p>
  </w:endnote>
  <w:endnote w:type="continuationSeparator" w:id="0">
    <w:p w:rsidR="001552FB" w:rsidRDefault="001552FB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FB" w:rsidRDefault="001552FB" w:rsidP="004478C4">
      <w:pPr>
        <w:spacing w:after="0" w:line="240" w:lineRule="auto"/>
      </w:pPr>
      <w:r>
        <w:separator/>
      </w:r>
    </w:p>
  </w:footnote>
  <w:footnote w:type="continuationSeparator" w:id="0">
    <w:p w:rsidR="001552FB" w:rsidRDefault="001552FB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5FBD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5B6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2FB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59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3BEC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28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90AB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Maciej Kowalski Nadleśnictwo Radziwiłłów</cp:lastModifiedBy>
  <cp:revision>4</cp:revision>
  <dcterms:created xsi:type="dcterms:W3CDTF">2022-09-20T05:24:00Z</dcterms:created>
  <dcterms:modified xsi:type="dcterms:W3CDTF">2022-09-20T05:41:00Z</dcterms:modified>
</cp:coreProperties>
</file>