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4C" w:rsidRPr="008C6E5C" w:rsidRDefault="008C6E5C" w:rsidP="009B274C">
      <w:pPr>
        <w:pStyle w:val="Nagwek1"/>
        <w:jc w:val="left"/>
        <w:rPr>
          <w:rFonts w:ascii="Tahoma" w:hAnsi="Tahoma" w:cs="Tahoma"/>
          <w:bCs/>
        </w:rPr>
      </w:pPr>
      <w:r w:rsidRPr="008C6E5C">
        <w:rPr>
          <w:rFonts w:ascii="Tahoma" w:hAnsi="Tahoma" w:cs="Tahoma"/>
          <w:bCs/>
        </w:rPr>
        <w:t>3040-7.262.5</w:t>
      </w:r>
      <w:r w:rsidR="00F22C4C">
        <w:rPr>
          <w:rFonts w:ascii="Tahoma" w:hAnsi="Tahoma" w:cs="Tahoma"/>
          <w:bCs/>
        </w:rPr>
        <w:t>4</w:t>
      </w:r>
      <w:bookmarkStart w:id="0" w:name="_GoBack"/>
      <w:bookmarkEnd w:id="0"/>
      <w:r w:rsidRPr="008C6E5C">
        <w:rPr>
          <w:rFonts w:ascii="Tahoma" w:hAnsi="Tahoma" w:cs="Tahoma"/>
          <w:bCs/>
        </w:rPr>
        <w:t>.2022</w:t>
      </w:r>
    </w:p>
    <w:p w:rsidR="008C6E5C" w:rsidRPr="008C6E5C" w:rsidRDefault="008C6E5C" w:rsidP="008C6E5C">
      <w:pPr>
        <w:jc w:val="right"/>
        <w:rPr>
          <w:rFonts w:ascii="Tahoma" w:hAnsi="Tahoma" w:cs="Tahoma"/>
          <w:sz w:val="20"/>
          <w:szCs w:val="20"/>
        </w:rPr>
      </w:pPr>
      <w:r w:rsidRPr="008C6E5C">
        <w:rPr>
          <w:rFonts w:ascii="Tahoma" w:hAnsi="Tahoma" w:cs="Tahoma"/>
          <w:sz w:val="20"/>
          <w:szCs w:val="20"/>
        </w:rPr>
        <w:t>Załącznik nr 1 do umowy</w:t>
      </w:r>
    </w:p>
    <w:p w:rsidR="008C6E5C" w:rsidRDefault="008C6E5C" w:rsidP="008C6E5C">
      <w:pPr>
        <w:rPr>
          <w:rFonts w:ascii="Tahoma" w:hAnsi="Tahoma" w:cs="Tahoma"/>
          <w:sz w:val="20"/>
          <w:szCs w:val="20"/>
        </w:rPr>
      </w:pPr>
    </w:p>
    <w:p w:rsidR="008C6E5C" w:rsidRDefault="008C6E5C" w:rsidP="008C6E5C">
      <w:pPr>
        <w:rPr>
          <w:rFonts w:ascii="Tahoma" w:hAnsi="Tahoma" w:cs="Tahoma"/>
          <w:sz w:val="20"/>
          <w:szCs w:val="20"/>
        </w:rPr>
      </w:pPr>
    </w:p>
    <w:p w:rsidR="008C6E5C" w:rsidRPr="008C6E5C" w:rsidRDefault="008C6E5C" w:rsidP="008C6E5C">
      <w:pPr>
        <w:jc w:val="center"/>
        <w:rPr>
          <w:rFonts w:ascii="Tahoma" w:hAnsi="Tahoma" w:cs="Tahoma"/>
          <w:b/>
          <w:sz w:val="22"/>
          <w:szCs w:val="22"/>
        </w:rPr>
      </w:pPr>
      <w:r w:rsidRPr="008C6E5C">
        <w:rPr>
          <w:rFonts w:ascii="Tahoma" w:hAnsi="Tahoma" w:cs="Tahoma"/>
          <w:b/>
          <w:sz w:val="22"/>
          <w:szCs w:val="22"/>
        </w:rPr>
        <w:t>WYKAZ JEDNOSTEK ORGANIZACYJNYCH</w:t>
      </w:r>
    </w:p>
    <w:p w:rsidR="00DA653A" w:rsidRPr="008C6E5C" w:rsidRDefault="00DA653A" w:rsidP="00DA653A">
      <w:pPr>
        <w:rPr>
          <w:rFonts w:ascii="Tahoma" w:hAnsi="Tahoma" w:cs="Tahoma"/>
          <w:sz w:val="20"/>
          <w:szCs w:val="20"/>
        </w:rPr>
      </w:pPr>
    </w:p>
    <w:p w:rsidR="006A2E49" w:rsidRPr="008C6E5C" w:rsidRDefault="006A2E49" w:rsidP="006A2E49">
      <w:pPr>
        <w:ind w:left="-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4944C4" w:rsidRPr="008C6E5C" w:rsidRDefault="004944C4" w:rsidP="004944C4">
      <w:pPr>
        <w:rPr>
          <w:rFonts w:ascii="Tahoma" w:hAnsi="Tahoma" w:cs="Tahoma"/>
          <w:b/>
          <w:sz w:val="20"/>
          <w:szCs w:val="20"/>
        </w:rPr>
      </w:pPr>
    </w:p>
    <w:tbl>
      <w:tblPr>
        <w:tblW w:w="81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7087"/>
      </w:tblGrid>
      <w:tr w:rsidR="008C6E5C" w:rsidRPr="006A2E49" w:rsidTr="008C6E5C">
        <w:trPr>
          <w:trHeight w:val="717"/>
        </w:trPr>
        <w:tc>
          <w:tcPr>
            <w:tcW w:w="1022" w:type="dxa"/>
            <w:shd w:val="clear" w:color="auto" w:fill="D9D9D9"/>
            <w:vAlign w:val="center"/>
          </w:tcPr>
          <w:p w:rsidR="008C6E5C" w:rsidRPr="006A2E49" w:rsidRDefault="008C6E5C" w:rsidP="006A2E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8C6E5C" w:rsidRPr="006A2E49" w:rsidRDefault="008C6E5C" w:rsidP="006A2E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Adres jednostki organizacyjnej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6A2E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Okręgowa w Szczecinie   </w:t>
            </w:r>
          </w:p>
          <w:p w:rsidR="008C6E5C" w:rsidRPr="006A2E49" w:rsidRDefault="008C6E5C" w:rsidP="008C6E5C">
            <w:pPr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Stoisława 6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70-952 Szczecin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Rejonowa Szczecin - </w:t>
            </w:r>
            <w:proofErr w:type="spellStart"/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Niebuszewo</w:t>
            </w:r>
            <w:proofErr w:type="spellEnd"/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Ks. Piotra Wawrzyniaka 14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70-392 Szczecin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Rejonowa Szczecin-Śródmieście   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Ks. Piotra Wawrzyniaka 14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70-392 Szczecin</w:t>
            </w:r>
          </w:p>
        </w:tc>
      </w:tr>
      <w:tr w:rsidR="008C6E5C" w:rsidRPr="00940C6A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2501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Rejonowa Szczecin-Zachód 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ul.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Żołnierska 3A,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70-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210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 Szczecin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Rejonowa Szczecin- Prawobrzeże    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ul.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Stoisława 6, 70-952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 Szczecin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Choszcznie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Niedziałkowskiego 16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73-200 Choszczno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Goleniowie</w:t>
            </w:r>
          </w:p>
          <w:p w:rsidR="008C6E5C" w:rsidRPr="006A2E49" w:rsidRDefault="008C6E5C" w:rsidP="008C6E5C">
            <w:pPr>
              <w:pStyle w:val="NormalnyWeb"/>
              <w:tabs>
                <w:tab w:val="left" w:pos="4419"/>
              </w:tabs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Dworcowa 2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72-100 Goleniów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Gryficach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ul.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Niepodległości 54a,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72-300 Gryfice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Gryfinie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sz w:val="18"/>
                <w:szCs w:val="18"/>
              </w:rPr>
              <w:t>ul. Grunwaldzka 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74-100 Gryfino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Kamieniu Pomorskim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Moniuszki 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72-400 Kamień Pomorski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Łobzie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H. Sienkiewicza 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73-150 Łobez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Myśliborzu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Sopoćki 2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74-300 Myślibórz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Pyrzycach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sz w:val="18"/>
                <w:szCs w:val="18"/>
              </w:rPr>
              <w:t>ul. T. Kościuszki 34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74-200 Pyrzyce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Prokuratura Rejonowa w Stargardzie </w:t>
            </w:r>
          </w:p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Czarnieckiego 32,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 xml:space="preserve">73-110 Stargard </w:t>
            </w:r>
          </w:p>
        </w:tc>
      </w:tr>
      <w:tr w:rsidR="008C6E5C" w:rsidRPr="006A2E49" w:rsidTr="008C6E5C">
        <w:trPr>
          <w:trHeight w:val="794"/>
        </w:trPr>
        <w:tc>
          <w:tcPr>
            <w:tcW w:w="1022" w:type="dxa"/>
            <w:shd w:val="clear" w:color="auto" w:fill="auto"/>
            <w:vAlign w:val="center"/>
          </w:tcPr>
          <w:p w:rsidR="008C6E5C" w:rsidRPr="006A2E49" w:rsidRDefault="008C6E5C" w:rsidP="00940C6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sz w:val="18"/>
                <w:szCs w:val="18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C6E5C" w:rsidRPr="006A2E49" w:rsidRDefault="008C6E5C" w:rsidP="008C6E5C">
            <w:pPr>
              <w:pStyle w:val="NormalnyWeb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/>
                <w:bCs/>
                <w:sz w:val="18"/>
                <w:szCs w:val="18"/>
              </w:rPr>
              <w:t>Prokuratura Rejonowa w Świnoujściu</w:t>
            </w:r>
          </w:p>
          <w:p w:rsidR="008C6E5C" w:rsidRPr="006A2E49" w:rsidRDefault="008C6E5C" w:rsidP="008C6E5C">
            <w:pPr>
              <w:pStyle w:val="akapitpunktblock"/>
              <w:spacing w:before="0" w:beforeAutospacing="0" w:after="0" w:afterAutospacing="0"/>
              <w:ind w:left="827"/>
              <w:rPr>
                <w:rFonts w:ascii="Tahoma" w:hAnsi="Tahoma" w:cs="Tahoma"/>
                <w:b/>
                <w:sz w:val="18"/>
                <w:szCs w:val="18"/>
              </w:rPr>
            </w:pPr>
            <w:r w:rsidRPr="006A2E49">
              <w:rPr>
                <w:rFonts w:ascii="Tahoma" w:hAnsi="Tahoma" w:cs="Tahoma"/>
                <w:bCs/>
                <w:sz w:val="18"/>
                <w:szCs w:val="18"/>
              </w:rPr>
              <w:t>ul. Słowackiego 8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r w:rsidRPr="006A2E49">
              <w:rPr>
                <w:rFonts w:ascii="Tahoma" w:hAnsi="Tahoma" w:cs="Tahoma"/>
                <w:bCs/>
                <w:sz w:val="18"/>
                <w:szCs w:val="18"/>
              </w:rPr>
              <w:t>72-600 Świnoujście</w:t>
            </w:r>
          </w:p>
        </w:tc>
      </w:tr>
    </w:tbl>
    <w:p w:rsidR="00185164" w:rsidRDefault="00185164" w:rsidP="006A2E49">
      <w:pPr>
        <w:ind w:left="-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9F4F05" w:rsidRDefault="009F4F05" w:rsidP="006A2E49">
      <w:pPr>
        <w:ind w:left="-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sectPr w:rsidR="009F4F05" w:rsidSect="00966EB8">
      <w:footerReference w:type="even" r:id="rId7"/>
      <w:footerReference w:type="default" r:id="rId8"/>
      <w:pgSz w:w="11906" w:h="16838"/>
      <w:pgMar w:top="709" w:right="1133" w:bottom="851" w:left="1418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A61" w:rsidRDefault="004C6A61">
      <w:r>
        <w:separator/>
      </w:r>
    </w:p>
  </w:endnote>
  <w:endnote w:type="continuationSeparator" w:id="0">
    <w:p w:rsidR="004C6A61" w:rsidRDefault="004C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B11" w:rsidRDefault="00EF4B11" w:rsidP="00EF4B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F4B11" w:rsidRDefault="00EF4B11" w:rsidP="00EF4B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B11" w:rsidRPr="006A2E49" w:rsidRDefault="00EF4B11" w:rsidP="00EF4B11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18"/>
        <w:szCs w:val="18"/>
      </w:rPr>
    </w:pPr>
    <w:r w:rsidRPr="006A2E49">
      <w:rPr>
        <w:rStyle w:val="Numerstrony"/>
        <w:rFonts w:ascii="Tahoma" w:hAnsi="Tahoma" w:cs="Tahoma"/>
        <w:sz w:val="18"/>
        <w:szCs w:val="18"/>
      </w:rPr>
      <w:fldChar w:fldCharType="begin"/>
    </w:r>
    <w:r w:rsidRPr="006A2E49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6A2E49">
      <w:rPr>
        <w:rStyle w:val="Numerstrony"/>
        <w:rFonts w:ascii="Tahoma" w:hAnsi="Tahoma" w:cs="Tahoma"/>
        <w:sz w:val="18"/>
        <w:szCs w:val="18"/>
      </w:rPr>
      <w:fldChar w:fldCharType="separate"/>
    </w:r>
    <w:r w:rsidR="00785B39">
      <w:rPr>
        <w:rStyle w:val="Numerstrony"/>
        <w:rFonts w:ascii="Tahoma" w:hAnsi="Tahoma" w:cs="Tahoma"/>
        <w:noProof/>
        <w:sz w:val="18"/>
        <w:szCs w:val="18"/>
      </w:rPr>
      <w:t>1</w:t>
    </w:r>
    <w:r w:rsidRPr="006A2E49">
      <w:rPr>
        <w:rStyle w:val="Numerstrony"/>
        <w:rFonts w:ascii="Tahoma" w:hAnsi="Tahoma" w:cs="Tahoma"/>
        <w:sz w:val="18"/>
        <w:szCs w:val="18"/>
      </w:rPr>
      <w:fldChar w:fldCharType="end"/>
    </w:r>
  </w:p>
  <w:p w:rsidR="00EF4B11" w:rsidRPr="006A2E49" w:rsidRDefault="00EF4B11" w:rsidP="00EF4B11">
    <w:pPr>
      <w:pStyle w:val="Stopka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A61" w:rsidRDefault="004C6A61">
      <w:r>
        <w:separator/>
      </w:r>
    </w:p>
  </w:footnote>
  <w:footnote w:type="continuationSeparator" w:id="0">
    <w:p w:rsidR="004C6A61" w:rsidRDefault="004C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F57"/>
    <w:multiLevelType w:val="hybridMultilevel"/>
    <w:tmpl w:val="3454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280"/>
    <w:multiLevelType w:val="hybridMultilevel"/>
    <w:tmpl w:val="2D3CC61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86BB4"/>
    <w:multiLevelType w:val="hybridMultilevel"/>
    <w:tmpl w:val="9328E06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F071DD"/>
    <w:multiLevelType w:val="hybridMultilevel"/>
    <w:tmpl w:val="EA847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21724"/>
    <w:multiLevelType w:val="hybridMultilevel"/>
    <w:tmpl w:val="2F3C6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97CEC"/>
    <w:multiLevelType w:val="hybridMultilevel"/>
    <w:tmpl w:val="2C88C20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D1836"/>
    <w:multiLevelType w:val="hybridMultilevel"/>
    <w:tmpl w:val="E9AC2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2701C"/>
    <w:multiLevelType w:val="hybridMultilevel"/>
    <w:tmpl w:val="29E4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C791B"/>
    <w:multiLevelType w:val="hybridMultilevel"/>
    <w:tmpl w:val="84C86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6B"/>
    <w:rsid w:val="00005AFF"/>
    <w:rsid w:val="0003024F"/>
    <w:rsid w:val="00031AF0"/>
    <w:rsid w:val="00056E8C"/>
    <w:rsid w:val="000A4EE1"/>
    <w:rsid w:val="000A69AE"/>
    <w:rsid w:val="000E4B36"/>
    <w:rsid w:val="000F5C2A"/>
    <w:rsid w:val="00170817"/>
    <w:rsid w:val="001768C0"/>
    <w:rsid w:val="00185164"/>
    <w:rsid w:val="001E3C5D"/>
    <w:rsid w:val="00225810"/>
    <w:rsid w:val="0024636B"/>
    <w:rsid w:val="00250147"/>
    <w:rsid w:val="00254E7F"/>
    <w:rsid w:val="0026031A"/>
    <w:rsid w:val="00283E39"/>
    <w:rsid w:val="002C29E9"/>
    <w:rsid w:val="00300991"/>
    <w:rsid w:val="00313CC0"/>
    <w:rsid w:val="003255EF"/>
    <w:rsid w:val="0036221C"/>
    <w:rsid w:val="003776B0"/>
    <w:rsid w:val="00386A9F"/>
    <w:rsid w:val="003B0377"/>
    <w:rsid w:val="003C10BE"/>
    <w:rsid w:val="00405B7A"/>
    <w:rsid w:val="00423C96"/>
    <w:rsid w:val="0042643D"/>
    <w:rsid w:val="004309F1"/>
    <w:rsid w:val="00435848"/>
    <w:rsid w:val="00463942"/>
    <w:rsid w:val="00471DD4"/>
    <w:rsid w:val="00487713"/>
    <w:rsid w:val="00491AC0"/>
    <w:rsid w:val="004944C4"/>
    <w:rsid w:val="00494BF8"/>
    <w:rsid w:val="004A085B"/>
    <w:rsid w:val="004A64C5"/>
    <w:rsid w:val="004B481B"/>
    <w:rsid w:val="004B63A2"/>
    <w:rsid w:val="004C6A61"/>
    <w:rsid w:val="004E2A7E"/>
    <w:rsid w:val="004F4174"/>
    <w:rsid w:val="00525275"/>
    <w:rsid w:val="005511C4"/>
    <w:rsid w:val="00565FCF"/>
    <w:rsid w:val="00566F1D"/>
    <w:rsid w:val="00595622"/>
    <w:rsid w:val="005B2EDE"/>
    <w:rsid w:val="005C3CC8"/>
    <w:rsid w:val="005F292C"/>
    <w:rsid w:val="005F71AE"/>
    <w:rsid w:val="006071EB"/>
    <w:rsid w:val="00620756"/>
    <w:rsid w:val="00623DD4"/>
    <w:rsid w:val="00627030"/>
    <w:rsid w:val="006424BE"/>
    <w:rsid w:val="00662EA1"/>
    <w:rsid w:val="00675D6F"/>
    <w:rsid w:val="00676223"/>
    <w:rsid w:val="006805F8"/>
    <w:rsid w:val="006A2E49"/>
    <w:rsid w:val="006A35C5"/>
    <w:rsid w:val="006A4F94"/>
    <w:rsid w:val="006E217B"/>
    <w:rsid w:val="006F393A"/>
    <w:rsid w:val="0070703C"/>
    <w:rsid w:val="007164A6"/>
    <w:rsid w:val="0077173D"/>
    <w:rsid w:val="00776524"/>
    <w:rsid w:val="00785B39"/>
    <w:rsid w:val="007969A2"/>
    <w:rsid w:val="007D09D7"/>
    <w:rsid w:val="007D2497"/>
    <w:rsid w:val="007E07B5"/>
    <w:rsid w:val="007E220E"/>
    <w:rsid w:val="007F19F2"/>
    <w:rsid w:val="007F1F8C"/>
    <w:rsid w:val="007F6F11"/>
    <w:rsid w:val="00840697"/>
    <w:rsid w:val="00892BCA"/>
    <w:rsid w:val="008A11F3"/>
    <w:rsid w:val="008C6E5C"/>
    <w:rsid w:val="008E057A"/>
    <w:rsid w:val="008F1CF2"/>
    <w:rsid w:val="00915FAF"/>
    <w:rsid w:val="0093280A"/>
    <w:rsid w:val="00940C6A"/>
    <w:rsid w:val="00950B5B"/>
    <w:rsid w:val="00966EB8"/>
    <w:rsid w:val="0099048D"/>
    <w:rsid w:val="009A3C89"/>
    <w:rsid w:val="009B274C"/>
    <w:rsid w:val="009B3AA1"/>
    <w:rsid w:val="009B3B2D"/>
    <w:rsid w:val="009C48DD"/>
    <w:rsid w:val="009F4F05"/>
    <w:rsid w:val="00A178BD"/>
    <w:rsid w:val="00A40627"/>
    <w:rsid w:val="00A72701"/>
    <w:rsid w:val="00A77E77"/>
    <w:rsid w:val="00A82132"/>
    <w:rsid w:val="00A916B2"/>
    <w:rsid w:val="00AB5857"/>
    <w:rsid w:val="00AD633C"/>
    <w:rsid w:val="00B254C6"/>
    <w:rsid w:val="00B61F42"/>
    <w:rsid w:val="00B911DD"/>
    <w:rsid w:val="00B92F26"/>
    <w:rsid w:val="00BA31D9"/>
    <w:rsid w:val="00BB2568"/>
    <w:rsid w:val="00C05630"/>
    <w:rsid w:val="00C227D8"/>
    <w:rsid w:val="00C672C6"/>
    <w:rsid w:val="00C71EE3"/>
    <w:rsid w:val="00C758D9"/>
    <w:rsid w:val="00C845DB"/>
    <w:rsid w:val="00CB4581"/>
    <w:rsid w:val="00CD3195"/>
    <w:rsid w:val="00CD45EC"/>
    <w:rsid w:val="00D30AAC"/>
    <w:rsid w:val="00D33BDC"/>
    <w:rsid w:val="00D60F4F"/>
    <w:rsid w:val="00D67CB4"/>
    <w:rsid w:val="00DA3D1E"/>
    <w:rsid w:val="00DA653A"/>
    <w:rsid w:val="00DC2AE7"/>
    <w:rsid w:val="00DE25AA"/>
    <w:rsid w:val="00DF2244"/>
    <w:rsid w:val="00DF2C23"/>
    <w:rsid w:val="00E01D9A"/>
    <w:rsid w:val="00E26244"/>
    <w:rsid w:val="00E35630"/>
    <w:rsid w:val="00E4459A"/>
    <w:rsid w:val="00EA4D4E"/>
    <w:rsid w:val="00ED3F0D"/>
    <w:rsid w:val="00ED7EBE"/>
    <w:rsid w:val="00EE1DF9"/>
    <w:rsid w:val="00EE6D4B"/>
    <w:rsid w:val="00EF4B11"/>
    <w:rsid w:val="00F20125"/>
    <w:rsid w:val="00F22C4C"/>
    <w:rsid w:val="00F31ED0"/>
    <w:rsid w:val="00F50121"/>
    <w:rsid w:val="00F6086F"/>
    <w:rsid w:val="00F739C2"/>
    <w:rsid w:val="00F8465C"/>
    <w:rsid w:val="00F870E3"/>
    <w:rsid w:val="00FA690C"/>
    <w:rsid w:val="00FB794F"/>
    <w:rsid w:val="00FD20D4"/>
    <w:rsid w:val="00FD7B16"/>
    <w:rsid w:val="00FE035B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48EF5"/>
  <w15:chartTrackingRefBased/>
  <w15:docId w15:val="{8CADEC62-6654-44B3-819A-D9F864DA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36B"/>
    <w:pPr>
      <w:keepNext/>
      <w:jc w:val="right"/>
      <w:outlineLvl w:val="0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246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4636B"/>
    <w:pPr>
      <w:keepNext/>
      <w:tabs>
        <w:tab w:val="left" w:pos="-1440"/>
      </w:tabs>
      <w:ind w:right="-828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636B"/>
    <w:pPr>
      <w:spacing w:before="100" w:beforeAutospacing="1" w:after="100" w:afterAutospacing="1"/>
    </w:pPr>
  </w:style>
  <w:style w:type="paragraph" w:customStyle="1" w:styleId="akapitpunktblock">
    <w:name w:val="akapitpunktblock"/>
    <w:basedOn w:val="Normalny"/>
    <w:rsid w:val="0024636B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87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F4B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F4B11"/>
  </w:style>
  <w:style w:type="paragraph" w:styleId="Tekstdymka">
    <w:name w:val="Balloon Text"/>
    <w:basedOn w:val="Normalny"/>
    <w:semiHidden/>
    <w:rsid w:val="00FA69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A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2E49"/>
    <w:rPr>
      <w:sz w:val="24"/>
      <w:szCs w:val="24"/>
    </w:rPr>
  </w:style>
  <w:style w:type="paragraph" w:customStyle="1" w:styleId="Style7">
    <w:name w:val="Style7"/>
    <w:basedOn w:val="Normalny"/>
    <w:rsid w:val="00940C6A"/>
    <w:pPr>
      <w:widowControl w:val="0"/>
      <w:suppressAutoHyphens/>
      <w:autoSpaceDE w:val="0"/>
      <w:spacing w:line="422" w:lineRule="exact"/>
      <w:jc w:val="center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Prenumerata na 2007 rok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Prenumerata na 2007 rok</dc:title>
  <dc:subject/>
  <dc:creator>Twoja nazwa użytkownika</dc:creator>
  <cp:keywords/>
  <dc:description/>
  <cp:lastModifiedBy>Sajniak Beata (PO Szczecin)</cp:lastModifiedBy>
  <cp:revision>6</cp:revision>
  <cp:lastPrinted>2018-12-21T11:32:00Z</cp:lastPrinted>
  <dcterms:created xsi:type="dcterms:W3CDTF">2022-06-23T11:17:00Z</dcterms:created>
  <dcterms:modified xsi:type="dcterms:W3CDTF">2022-06-23T11:34:00Z</dcterms:modified>
</cp:coreProperties>
</file>