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033F" w14:textId="1A40133B" w:rsidR="00ED00E9" w:rsidRDefault="00ED00E9" w:rsidP="00C1593F">
      <w:pPr>
        <w:pStyle w:val="Default"/>
        <w:spacing w:after="12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BADANIA FIZYKOCHEMICZNE ŻYWNOŚCI</w:t>
      </w:r>
    </w:p>
    <w:p w14:paraId="7A1C8623" w14:textId="77777777" w:rsidR="00ED00E9" w:rsidRPr="00C278D2" w:rsidRDefault="00ED00E9" w:rsidP="00ED00E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278D2">
        <w:rPr>
          <w:rFonts w:asciiTheme="minorHAnsi" w:hAnsiTheme="minorHAnsi" w:cstheme="minorHAnsi"/>
          <w:sz w:val="22"/>
          <w:szCs w:val="22"/>
        </w:rPr>
        <w:t xml:space="preserve">Kierownik Pracowni Badań Fizykochemicznych Żywności – mgr Anna Bednarska </w:t>
      </w:r>
    </w:p>
    <w:p w14:paraId="3352EF64" w14:textId="5CF73678" w:rsidR="00ED00E9" w:rsidRPr="00C278D2" w:rsidRDefault="00235226" w:rsidP="00ED00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ED00E9" w:rsidRPr="00C278D2">
        <w:rPr>
          <w:rFonts w:asciiTheme="minorHAnsi" w:hAnsiTheme="minorHAnsi" w:cstheme="minorHAnsi"/>
        </w:rPr>
        <w:t>el</w:t>
      </w:r>
      <w:r>
        <w:rPr>
          <w:rFonts w:asciiTheme="minorHAnsi" w:hAnsiTheme="minorHAnsi" w:cstheme="minorHAnsi"/>
        </w:rPr>
        <w:t>.</w:t>
      </w:r>
      <w:r w:rsidR="00ED00E9" w:rsidRPr="00C278D2">
        <w:rPr>
          <w:rFonts w:asciiTheme="minorHAnsi" w:hAnsiTheme="minorHAnsi" w:cstheme="minorHAnsi"/>
        </w:rPr>
        <w:t xml:space="preserve"> (32) 351 23 43; e-mail: </w:t>
      </w:r>
      <w:hyperlink r:id="rId6" w:history="1">
        <w:r w:rsidR="00ED00E9" w:rsidRPr="00C278D2">
          <w:rPr>
            <w:rStyle w:val="Hipercze"/>
            <w:rFonts w:asciiTheme="minorHAnsi" w:hAnsiTheme="minorHAnsi" w:cstheme="minorHAnsi"/>
          </w:rPr>
          <w:t>dl-zc.wsse.katowice@sanepid.gov.pl</w:t>
        </w:r>
      </w:hyperlink>
    </w:p>
    <w:p w14:paraId="0FB6A0C7" w14:textId="77777777" w:rsidR="00ED00E9" w:rsidRPr="00C278D2" w:rsidRDefault="00ED00E9" w:rsidP="00ED00E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278D2">
        <w:rPr>
          <w:rFonts w:asciiTheme="minorHAnsi" w:hAnsiTheme="minorHAnsi" w:cstheme="minorHAnsi"/>
          <w:sz w:val="22"/>
          <w:szCs w:val="22"/>
        </w:rPr>
        <w:t xml:space="preserve">Kierownik Pracowni Chromatografii Cieczowej – mgr Dorota Dylewska </w:t>
      </w:r>
    </w:p>
    <w:p w14:paraId="6C42B6C6" w14:textId="20D348B2" w:rsidR="00ED00E9" w:rsidRPr="00C278D2" w:rsidRDefault="00ED00E9" w:rsidP="00ED00E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278D2">
        <w:rPr>
          <w:rFonts w:asciiTheme="minorHAnsi" w:hAnsiTheme="minorHAnsi" w:cstheme="minorHAnsi"/>
          <w:sz w:val="22"/>
          <w:szCs w:val="22"/>
        </w:rPr>
        <w:t xml:space="preserve">tel. 32 351 23 36; e-mail: </w:t>
      </w:r>
      <w:hyperlink r:id="rId7" w:history="1">
        <w:r w:rsidRPr="00C278D2">
          <w:rPr>
            <w:rStyle w:val="Hipercze"/>
            <w:rFonts w:asciiTheme="minorHAnsi" w:hAnsiTheme="minorHAnsi" w:cstheme="minorHAnsi"/>
            <w:sz w:val="22"/>
            <w:szCs w:val="22"/>
            <w:lang w:eastAsia="pl-PL"/>
          </w:rPr>
          <w:t>DL-SC.wsse.katowice@sanepid.gov.pl</w:t>
        </w:r>
      </w:hyperlink>
    </w:p>
    <w:p w14:paraId="566ACAE1" w14:textId="77777777" w:rsidR="00ED00E9" w:rsidRPr="00C278D2" w:rsidRDefault="00ED00E9" w:rsidP="00ED00E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278D2">
        <w:rPr>
          <w:rFonts w:asciiTheme="minorHAnsi" w:hAnsiTheme="minorHAnsi" w:cstheme="minorHAnsi"/>
          <w:sz w:val="22"/>
          <w:szCs w:val="22"/>
        </w:rPr>
        <w:t xml:space="preserve">Kierownik Pracowni Chromatografii Gazowej – mgr inż. Iwona Tustanowska </w:t>
      </w:r>
    </w:p>
    <w:p w14:paraId="2D43D1C4" w14:textId="40AB0902" w:rsidR="00ED00E9" w:rsidRDefault="00ED00E9" w:rsidP="00ED00E9">
      <w:pPr>
        <w:rPr>
          <w:rStyle w:val="Hipercze"/>
          <w:rFonts w:asciiTheme="minorHAnsi" w:hAnsiTheme="minorHAnsi" w:cstheme="minorHAnsi"/>
        </w:rPr>
      </w:pPr>
      <w:r w:rsidRPr="00C278D2">
        <w:rPr>
          <w:rFonts w:asciiTheme="minorHAnsi" w:hAnsiTheme="minorHAnsi" w:cstheme="minorHAnsi"/>
        </w:rPr>
        <w:t>tel. 32</w:t>
      </w:r>
      <w:r w:rsidR="001C7587">
        <w:rPr>
          <w:rFonts w:asciiTheme="minorHAnsi" w:hAnsiTheme="minorHAnsi" w:cstheme="minorHAnsi"/>
        </w:rPr>
        <w:t> 444 17 05</w:t>
      </w:r>
      <w:r w:rsidRPr="00C278D2">
        <w:rPr>
          <w:rFonts w:asciiTheme="minorHAnsi" w:hAnsiTheme="minorHAnsi" w:cstheme="minorHAnsi"/>
        </w:rPr>
        <w:t xml:space="preserve"> lub </w:t>
      </w:r>
      <w:r w:rsidR="001C7587">
        <w:rPr>
          <w:rFonts w:asciiTheme="minorHAnsi" w:hAnsiTheme="minorHAnsi" w:cstheme="minorHAnsi"/>
        </w:rPr>
        <w:t>32 444 17 06</w:t>
      </w:r>
      <w:r w:rsidRPr="00C278D2">
        <w:rPr>
          <w:rFonts w:asciiTheme="minorHAnsi" w:hAnsiTheme="minorHAnsi" w:cstheme="minorHAnsi"/>
        </w:rPr>
        <w:t xml:space="preserve">; e-mail: </w:t>
      </w:r>
      <w:hyperlink r:id="rId8" w:history="1">
        <w:r w:rsidRPr="00C278D2">
          <w:rPr>
            <w:rStyle w:val="Hipercze"/>
            <w:rFonts w:asciiTheme="minorHAnsi" w:hAnsiTheme="minorHAnsi" w:cstheme="minorHAnsi"/>
          </w:rPr>
          <w:t>DL-SG.wsse.katowice@sanepid.gov.pl</w:t>
        </w:r>
      </w:hyperlink>
    </w:p>
    <w:p w14:paraId="27F30F9E" w14:textId="3BA09AE5" w:rsidR="006D4159" w:rsidRPr="00C278D2" w:rsidRDefault="006D4159" w:rsidP="00ED00E9">
      <w:pPr>
        <w:rPr>
          <w:rStyle w:val="Hipercze"/>
          <w:rFonts w:asciiTheme="minorHAnsi" w:hAnsiTheme="minorHAnsi" w:cstheme="minorHAnsi"/>
        </w:rPr>
      </w:pPr>
    </w:p>
    <w:p w14:paraId="78C30166" w14:textId="77777777" w:rsidR="00ED00E9" w:rsidRDefault="00ED00E9" w:rsidP="00ED00E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ED00E9" w14:paraId="7C886FF4" w14:textId="77777777" w:rsidTr="003708BA">
        <w:tc>
          <w:tcPr>
            <w:tcW w:w="9062" w:type="dxa"/>
            <w:gridSpan w:val="2"/>
          </w:tcPr>
          <w:p w14:paraId="6554AD47" w14:textId="1D1601D1" w:rsidR="00ED00E9" w:rsidRDefault="00C278D2" w:rsidP="00C278D2">
            <w:pPr>
              <w:jc w:val="center"/>
            </w:pPr>
            <w:r>
              <w:t>Fizykochemiczne badania żywności - AKREDYTOWANE</w:t>
            </w:r>
          </w:p>
        </w:tc>
      </w:tr>
      <w:tr w:rsidR="00ED00E9" w14:paraId="22CD614D" w14:textId="77777777" w:rsidTr="00346C16">
        <w:tc>
          <w:tcPr>
            <w:tcW w:w="4957" w:type="dxa"/>
          </w:tcPr>
          <w:p w14:paraId="193BEAD0" w14:textId="53DD202E" w:rsidR="00ED00E9" w:rsidRDefault="00C278D2" w:rsidP="00C278D2">
            <w:pPr>
              <w:jc w:val="center"/>
            </w:pPr>
            <w:r>
              <w:t>Rodzaj badania</w:t>
            </w:r>
          </w:p>
        </w:tc>
        <w:tc>
          <w:tcPr>
            <w:tcW w:w="4105" w:type="dxa"/>
          </w:tcPr>
          <w:p w14:paraId="2AABFB1D" w14:textId="5282A3DD" w:rsidR="00ED00E9" w:rsidRDefault="00C278D2" w:rsidP="00ED00E9">
            <w:r>
              <w:t>Metoda badania</w:t>
            </w:r>
          </w:p>
        </w:tc>
      </w:tr>
      <w:tr w:rsidR="00C278D2" w14:paraId="3716D246" w14:textId="77777777" w:rsidTr="00C278D2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253775B" w14:textId="76909B4E" w:rsidR="00C278D2" w:rsidRPr="00FB5B86" w:rsidRDefault="00C278D2" w:rsidP="00C278D2">
            <w:pPr>
              <w:jc w:val="center"/>
              <w:rPr>
                <w:b/>
                <w:bCs/>
              </w:rPr>
            </w:pPr>
            <w:r w:rsidRPr="00FB5B86">
              <w:rPr>
                <w:b/>
                <w:bCs/>
              </w:rPr>
              <w:t>METALE</w:t>
            </w:r>
          </w:p>
        </w:tc>
      </w:tr>
      <w:tr w:rsidR="00950FC4" w:rsidRPr="00950FC4" w14:paraId="0CCACA79" w14:textId="77777777" w:rsidTr="00346C16">
        <w:tc>
          <w:tcPr>
            <w:tcW w:w="4957" w:type="dxa"/>
          </w:tcPr>
          <w:p w14:paraId="4C647C43" w14:textId="0C83C554" w:rsidR="00ED00E9" w:rsidRPr="00950FC4" w:rsidRDefault="00C278D2" w:rsidP="00ED00E9">
            <w:pPr>
              <w:rPr>
                <w:b/>
                <w:bCs/>
              </w:rPr>
            </w:pPr>
            <w:r w:rsidRPr="00950FC4">
              <w:rPr>
                <w:b/>
                <w:bCs/>
              </w:rPr>
              <w:t>Ołów, kadm, miedź, cynk</w:t>
            </w:r>
            <w:r w:rsidR="00EC0634" w:rsidRPr="00950FC4">
              <w:rPr>
                <w:b/>
                <w:bCs/>
              </w:rPr>
              <w:t>*</w:t>
            </w:r>
          </w:p>
          <w:p w14:paraId="018D96B5" w14:textId="6D8E1A2C" w:rsidR="00C278D2" w:rsidRPr="00950FC4" w:rsidRDefault="00C278D2" w:rsidP="00EC0634">
            <w:pPr>
              <w:jc w:val="both"/>
              <w:rPr>
                <w:rFonts w:asciiTheme="minorHAnsi" w:hAnsiTheme="minorHAnsi" w:cstheme="minorHAnsi"/>
              </w:rPr>
            </w:pPr>
            <w:r w:rsidRPr="00950FC4">
              <w:rPr>
                <w:rFonts w:asciiTheme="minorHAnsi" w:hAnsiTheme="minorHAnsi" w:cstheme="minorHAnsi"/>
                <w:sz w:val="18"/>
                <w:szCs w:val="18"/>
              </w:rPr>
              <w:t>Kawa i herbata, koncentraty spożywcze,  mięso i produkty mięsne, mleko i produkty mleczne, napoje bezalkoholowe (gazowane, niegazowane, soki, syropy, itp.), napoje alkoholowe</w:t>
            </w:r>
            <w:r w:rsidR="00346C16" w:rsidRPr="00950FC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50FC4">
              <w:rPr>
                <w:rFonts w:asciiTheme="minorHAnsi" w:hAnsiTheme="minorHAnsi" w:cstheme="minorHAnsi"/>
                <w:sz w:val="18"/>
                <w:szCs w:val="18"/>
              </w:rPr>
              <w:t>i wyroby spirytusowe, owoce i warzywa</w:t>
            </w:r>
            <w:r w:rsidR="00346C16" w:rsidRPr="00950F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50FC4">
              <w:rPr>
                <w:rFonts w:asciiTheme="minorHAnsi" w:hAnsiTheme="minorHAnsi" w:cstheme="minorHAnsi"/>
                <w:sz w:val="18"/>
                <w:szCs w:val="18"/>
              </w:rPr>
              <w:t>i przetwory owocowe</w:t>
            </w:r>
            <w:r w:rsidR="00346C16" w:rsidRPr="00950FC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50FC4">
              <w:rPr>
                <w:rFonts w:asciiTheme="minorHAnsi" w:hAnsiTheme="minorHAnsi" w:cstheme="minorHAnsi"/>
                <w:sz w:val="18"/>
                <w:szCs w:val="18"/>
              </w:rPr>
              <w:t>i warzywne oraz warzywno-mięsne, ryby i przetwory rybne, owoce morza i przetwory owoców morza, słodycze i wyroby cukiernicze, surowce i przetwory zielarskie, przyprawy,  żywność dla określonych grup, oleje, tłuszcze zwierzęce i roślinne,  zboża</w:t>
            </w:r>
            <w:r w:rsidR="00346C16" w:rsidRPr="00950FC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50FC4">
              <w:rPr>
                <w:rFonts w:asciiTheme="minorHAnsi" w:hAnsiTheme="minorHAnsi" w:cstheme="minorHAnsi"/>
                <w:sz w:val="18"/>
                <w:szCs w:val="18"/>
              </w:rPr>
              <w:t>i przetwory zbożowe,  żywność mrożona, orzechy, w tym arachidy, grzyby, ziarna nasion oleistych, kakao, herbatki owocowe i ziołowe, suplementy diety, dodatki do żywności</w:t>
            </w:r>
          </w:p>
        </w:tc>
        <w:tc>
          <w:tcPr>
            <w:tcW w:w="4105" w:type="dxa"/>
            <w:vAlign w:val="center"/>
          </w:tcPr>
          <w:p w14:paraId="2FDB57F9" w14:textId="15F4DB5A" w:rsidR="00ED00E9" w:rsidRPr="00950FC4" w:rsidRDefault="000F1B1A" w:rsidP="000F1B1A">
            <w:pPr>
              <w:jc w:val="center"/>
            </w:pPr>
            <w:r w:rsidRPr="00950FC4">
              <w:rPr>
                <w:sz w:val="18"/>
                <w:szCs w:val="18"/>
              </w:rPr>
              <w:t>metoda płomieniowej absorpcyjnej spektrometrii atomowej (FAAS)</w:t>
            </w:r>
          </w:p>
        </w:tc>
      </w:tr>
      <w:tr w:rsidR="00950FC4" w:rsidRPr="00950FC4" w14:paraId="3E522283" w14:textId="77777777" w:rsidTr="00346C16">
        <w:tc>
          <w:tcPr>
            <w:tcW w:w="4957" w:type="dxa"/>
          </w:tcPr>
          <w:p w14:paraId="17655FB5" w14:textId="49CEC313" w:rsidR="00AD6392" w:rsidRPr="00950FC4" w:rsidRDefault="00AD6392" w:rsidP="00AD6392">
            <w:pPr>
              <w:rPr>
                <w:b/>
                <w:bCs/>
              </w:rPr>
            </w:pPr>
            <w:r w:rsidRPr="00950FC4">
              <w:rPr>
                <w:b/>
                <w:bCs/>
              </w:rPr>
              <w:t>Ołów</w:t>
            </w:r>
            <w:r w:rsidR="00EC0634" w:rsidRPr="00950FC4">
              <w:rPr>
                <w:b/>
                <w:bCs/>
              </w:rPr>
              <w:t>*</w:t>
            </w:r>
          </w:p>
          <w:p w14:paraId="30780317" w14:textId="3405DE7A" w:rsidR="00AD6392" w:rsidRPr="00950FC4" w:rsidRDefault="00AD6392" w:rsidP="00AD6392">
            <w:pPr>
              <w:rPr>
                <w:b/>
                <w:bCs/>
              </w:rPr>
            </w:pPr>
            <w:r w:rsidRPr="00950FC4">
              <w:rPr>
                <w:rFonts w:asciiTheme="minorHAnsi" w:hAnsiTheme="minorHAnsi" w:cstheme="minorHAnsi"/>
                <w:sz w:val="18"/>
                <w:szCs w:val="18"/>
              </w:rPr>
              <w:t>Miód i produkty pszczelarskie</w:t>
            </w:r>
          </w:p>
        </w:tc>
        <w:tc>
          <w:tcPr>
            <w:tcW w:w="4105" w:type="dxa"/>
            <w:vAlign w:val="center"/>
          </w:tcPr>
          <w:p w14:paraId="071B532A" w14:textId="2FA76748" w:rsidR="00AD6392" w:rsidRPr="00950FC4" w:rsidRDefault="00AD6392" w:rsidP="000F1B1A">
            <w:pPr>
              <w:jc w:val="center"/>
              <w:rPr>
                <w:sz w:val="18"/>
                <w:szCs w:val="18"/>
              </w:rPr>
            </w:pPr>
            <w:r w:rsidRPr="00950FC4">
              <w:rPr>
                <w:sz w:val="18"/>
                <w:szCs w:val="18"/>
              </w:rPr>
              <w:t>metoda płomieniowej absorpcyjnej spektrometrii atomowej (FAAS)</w:t>
            </w:r>
          </w:p>
        </w:tc>
      </w:tr>
      <w:tr w:rsidR="00950FC4" w:rsidRPr="00950FC4" w14:paraId="30B49242" w14:textId="77777777" w:rsidTr="00346C16">
        <w:tc>
          <w:tcPr>
            <w:tcW w:w="4957" w:type="dxa"/>
          </w:tcPr>
          <w:p w14:paraId="11A99E31" w14:textId="3635D23A" w:rsidR="000F1B1A" w:rsidRPr="00950FC4" w:rsidRDefault="000F1B1A" w:rsidP="00AD6392">
            <w:pPr>
              <w:jc w:val="both"/>
              <w:rPr>
                <w:b/>
                <w:bCs/>
              </w:rPr>
            </w:pPr>
            <w:r w:rsidRPr="00950FC4">
              <w:rPr>
                <w:b/>
                <w:bCs/>
              </w:rPr>
              <w:t>Rtęć</w:t>
            </w:r>
            <w:r w:rsidR="00EC0634" w:rsidRPr="00950FC4">
              <w:rPr>
                <w:b/>
                <w:bCs/>
              </w:rPr>
              <w:t>*</w:t>
            </w:r>
          </w:p>
          <w:p w14:paraId="5AC628DC" w14:textId="07502E3E" w:rsidR="00ED00E9" w:rsidRPr="00950FC4" w:rsidRDefault="000F1B1A" w:rsidP="00AD6392">
            <w:pPr>
              <w:jc w:val="both"/>
            </w:pPr>
            <w:r w:rsidRPr="00950FC4">
              <w:rPr>
                <w:rFonts w:asciiTheme="minorHAnsi" w:hAnsiTheme="minorHAnsi" w:cstheme="minorHAnsi"/>
                <w:sz w:val="18"/>
                <w:szCs w:val="18"/>
              </w:rPr>
              <w:t>Kawa i herbata, koncentraty spożywcze,  mięso i produkty mięsne, mleko i produkty mleczne, napoje bezalkoholowe (gazowane, niegazowane, soki, syropy, itp.), napoje alkoholowe</w:t>
            </w:r>
            <w:r w:rsidR="00346C16" w:rsidRPr="00950FC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50FC4">
              <w:rPr>
                <w:rFonts w:asciiTheme="minorHAnsi" w:hAnsiTheme="minorHAnsi" w:cstheme="minorHAnsi"/>
                <w:sz w:val="18"/>
                <w:szCs w:val="18"/>
              </w:rPr>
              <w:t>i wyroby spirytusowe, owoce i warzywa</w:t>
            </w:r>
            <w:r w:rsidR="00346C16" w:rsidRPr="00950F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50FC4">
              <w:rPr>
                <w:rFonts w:asciiTheme="minorHAnsi" w:hAnsiTheme="minorHAnsi" w:cstheme="minorHAnsi"/>
                <w:sz w:val="18"/>
                <w:szCs w:val="18"/>
              </w:rPr>
              <w:t>i przetwory owocowe</w:t>
            </w:r>
            <w:r w:rsidR="00346C16" w:rsidRPr="00950FC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50FC4">
              <w:rPr>
                <w:rFonts w:asciiTheme="minorHAnsi" w:hAnsiTheme="minorHAnsi" w:cstheme="minorHAnsi"/>
                <w:sz w:val="18"/>
                <w:szCs w:val="18"/>
              </w:rPr>
              <w:t>i warzywne oraz warzywno-mięsne, ryby i przetwory rybne, owoce morza i przetwory owoców morza, słodycze i wyroby cukiernicze, surowce i przetwory zielarskie, przyprawy,  żywność dla określonych grup, oleje, tłuszcze zwierzęce i roślinne,  zboża</w:t>
            </w:r>
            <w:r w:rsidR="00346C16" w:rsidRPr="00950FC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50FC4">
              <w:rPr>
                <w:rFonts w:asciiTheme="minorHAnsi" w:hAnsiTheme="minorHAnsi" w:cstheme="minorHAnsi"/>
                <w:sz w:val="18"/>
                <w:szCs w:val="18"/>
              </w:rPr>
              <w:t xml:space="preserve">i przetwory zbożowe,  żywność mrożona, orzechy, w tym arachidy, grzyby, ziarna nasion oleistych, kakao, herbatki owocowe i ziołowe, suplementy diety, dodatki do </w:t>
            </w:r>
            <w:r w:rsidRPr="008439A7">
              <w:rPr>
                <w:rFonts w:asciiTheme="minorHAnsi" w:hAnsiTheme="minorHAnsi" w:cstheme="minorHAnsi"/>
                <w:sz w:val="18"/>
                <w:szCs w:val="18"/>
              </w:rPr>
              <w:t xml:space="preserve">żywności, </w:t>
            </w:r>
            <w:r w:rsidR="00E406DF" w:rsidRPr="008439A7">
              <w:rPr>
                <w:rFonts w:asciiTheme="minorHAnsi" w:hAnsiTheme="minorHAnsi" w:cstheme="minorHAnsi"/>
                <w:sz w:val="18"/>
                <w:szCs w:val="18"/>
              </w:rPr>
              <w:t>miód</w:t>
            </w:r>
          </w:p>
        </w:tc>
        <w:tc>
          <w:tcPr>
            <w:tcW w:w="4105" w:type="dxa"/>
            <w:vAlign w:val="center"/>
          </w:tcPr>
          <w:p w14:paraId="58A1F290" w14:textId="77777777" w:rsidR="000F1B1A" w:rsidRPr="00950FC4" w:rsidRDefault="000F1B1A" w:rsidP="000F1B1A">
            <w:pPr>
              <w:pStyle w:val="Default"/>
              <w:rPr>
                <w:color w:val="auto"/>
              </w:rPr>
            </w:pPr>
          </w:p>
          <w:p w14:paraId="7F1A5825" w14:textId="0DB16E8C" w:rsidR="00ED00E9" w:rsidRPr="00950FC4" w:rsidRDefault="000F1B1A" w:rsidP="000E55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0FC4">
              <w:rPr>
                <w:sz w:val="18"/>
                <w:szCs w:val="18"/>
              </w:rPr>
              <w:t>metod</w:t>
            </w:r>
            <w:r w:rsidR="000E5597" w:rsidRPr="00950FC4">
              <w:rPr>
                <w:sz w:val="18"/>
                <w:szCs w:val="18"/>
              </w:rPr>
              <w:t>a</w:t>
            </w:r>
            <w:r w:rsidRPr="00950FC4">
              <w:rPr>
                <w:sz w:val="18"/>
                <w:szCs w:val="18"/>
              </w:rPr>
              <w:t xml:space="preserve"> bezpłomieniowej absorpcyjnej spektrometrii atomowej z wykorzystaniem techniki zimnych par</w:t>
            </w:r>
            <w:r w:rsidR="006D1678" w:rsidRPr="00950FC4">
              <w:rPr>
                <w:sz w:val="18"/>
                <w:szCs w:val="18"/>
              </w:rPr>
              <w:br/>
            </w:r>
            <w:r w:rsidRPr="00950FC4">
              <w:rPr>
                <w:sz w:val="18"/>
                <w:szCs w:val="18"/>
              </w:rPr>
              <w:t>(CV-AAS)</w:t>
            </w:r>
            <w:r w:rsidRPr="00950F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950FC4" w:rsidRPr="00950FC4" w14:paraId="422C8B6B" w14:textId="77777777" w:rsidTr="00346C16">
        <w:tc>
          <w:tcPr>
            <w:tcW w:w="4957" w:type="dxa"/>
          </w:tcPr>
          <w:p w14:paraId="6DFD9705" w14:textId="1C1E9F19" w:rsidR="00AD6392" w:rsidRPr="00950FC4" w:rsidRDefault="00AD6392" w:rsidP="00AD6392">
            <w:pPr>
              <w:jc w:val="both"/>
              <w:rPr>
                <w:b/>
                <w:bCs/>
              </w:rPr>
            </w:pPr>
            <w:r w:rsidRPr="00950FC4">
              <w:rPr>
                <w:b/>
                <w:bCs/>
              </w:rPr>
              <w:t>Rtęć</w:t>
            </w:r>
            <w:r w:rsidR="00EC0634" w:rsidRPr="00950FC4">
              <w:rPr>
                <w:b/>
                <w:bCs/>
              </w:rPr>
              <w:t>*</w:t>
            </w:r>
          </w:p>
          <w:p w14:paraId="10D6A81B" w14:textId="65280952" w:rsidR="00AD6392" w:rsidRPr="00950FC4" w:rsidRDefault="00AD6392" w:rsidP="00EC063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50FC4">
              <w:rPr>
                <w:rFonts w:asciiTheme="minorHAnsi" w:hAnsiTheme="minorHAnsi" w:cstheme="minorHAnsi"/>
                <w:sz w:val="18"/>
                <w:szCs w:val="18"/>
              </w:rPr>
              <w:t>Kawa herbata, mięso i produkty mięsne, mleko i produkty mleczne, napoje bezalkoholowe (gazowane, niegazowane, soki, syropy, itp.), owoce i warzywa i przetwory owocowe</w:t>
            </w:r>
            <w:r w:rsidRPr="00950FC4">
              <w:rPr>
                <w:rFonts w:asciiTheme="minorHAnsi" w:hAnsiTheme="minorHAnsi" w:cstheme="minorHAnsi"/>
                <w:sz w:val="18"/>
                <w:szCs w:val="18"/>
              </w:rPr>
              <w:br/>
              <w:t>i warzywne oraz warzywno-mięsne, ryby i przetwory rybne,</w:t>
            </w:r>
          </w:p>
          <w:p w14:paraId="36791389" w14:textId="77777777" w:rsidR="00E406DF" w:rsidRPr="008439A7" w:rsidRDefault="00AD6392" w:rsidP="00EC063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50FC4">
              <w:rPr>
                <w:rFonts w:asciiTheme="minorHAnsi" w:hAnsiTheme="minorHAnsi" w:cstheme="minorHAnsi"/>
                <w:sz w:val="18"/>
                <w:szCs w:val="18"/>
              </w:rPr>
              <w:t>owoce morza i przetwory owoców morza, surowce</w:t>
            </w:r>
            <w:r w:rsidRPr="00950FC4">
              <w:rPr>
                <w:rFonts w:asciiTheme="minorHAnsi" w:hAnsiTheme="minorHAnsi" w:cstheme="minorHAnsi"/>
                <w:sz w:val="18"/>
                <w:szCs w:val="18"/>
              </w:rPr>
              <w:br/>
              <w:t>i przetwory zielarskie, suplementy diety</w:t>
            </w:r>
            <w:r w:rsidR="007B6AD1" w:rsidRPr="00950FC4">
              <w:rPr>
                <w:rFonts w:asciiTheme="minorHAnsi" w:hAnsiTheme="minorHAnsi" w:cstheme="minorHAnsi"/>
                <w:sz w:val="18"/>
                <w:szCs w:val="18"/>
              </w:rPr>
              <w:t>, żywność dla określonych grup, sól</w:t>
            </w:r>
            <w:r w:rsidR="00346C16" w:rsidRPr="00950FC4">
              <w:rPr>
                <w:rFonts w:asciiTheme="minorHAnsi" w:hAnsiTheme="minorHAnsi" w:cstheme="minorHAnsi"/>
                <w:sz w:val="18"/>
                <w:szCs w:val="18"/>
              </w:rPr>
              <w:t xml:space="preserve">, algi i </w:t>
            </w:r>
            <w:proofErr w:type="spellStart"/>
            <w:r w:rsidR="00292089" w:rsidRPr="00950FC4">
              <w:rPr>
                <w:rFonts w:asciiTheme="minorHAnsi" w:hAnsiTheme="minorHAnsi" w:cstheme="minorHAnsi"/>
                <w:sz w:val="18"/>
                <w:szCs w:val="18"/>
              </w:rPr>
              <w:t>prokarionty</w:t>
            </w:r>
            <w:proofErr w:type="spellEnd"/>
            <w:r w:rsidR="00292089" w:rsidRPr="00950F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46C16" w:rsidRPr="00950FC4">
              <w:rPr>
                <w:rFonts w:asciiTheme="minorHAnsi" w:hAnsiTheme="minorHAnsi" w:cstheme="minorHAnsi"/>
                <w:sz w:val="18"/>
                <w:szCs w:val="18"/>
              </w:rPr>
              <w:t>(wodorosty morskie</w:t>
            </w:r>
            <w:r w:rsidR="00346C16" w:rsidRPr="008439A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E406DF" w:rsidRPr="008439A7">
              <w:rPr>
                <w:rFonts w:asciiTheme="minorHAnsi" w:hAnsiTheme="minorHAnsi" w:cstheme="minorHAnsi"/>
                <w:sz w:val="18"/>
                <w:szCs w:val="18"/>
              </w:rPr>
              <w:t xml:space="preserve">, ziarno zbóż </w:t>
            </w:r>
          </w:p>
          <w:p w14:paraId="16B2D229" w14:textId="14D7D0FC" w:rsidR="00AD6392" w:rsidRPr="00E406DF" w:rsidRDefault="00E406DF" w:rsidP="00EC0634">
            <w:pPr>
              <w:jc w:val="both"/>
              <w:rPr>
                <w:b/>
                <w:bCs/>
                <w:color w:val="FF0000"/>
              </w:rPr>
            </w:pPr>
            <w:r w:rsidRPr="008439A7">
              <w:rPr>
                <w:rFonts w:asciiTheme="minorHAnsi" w:hAnsiTheme="minorHAnsi" w:cstheme="minorHAnsi"/>
                <w:sz w:val="18"/>
                <w:szCs w:val="18"/>
              </w:rPr>
              <w:t>i przetwory zbożowo-mączne</w:t>
            </w:r>
          </w:p>
        </w:tc>
        <w:tc>
          <w:tcPr>
            <w:tcW w:w="4105" w:type="dxa"/>
            <w:vAlign w:val="center"/>
          </w:tcPr>
          <w:p w14:paraId="6535207F" w14:textId="639081FA" w:rsidR="00AD6392" w:rsidRPr="00950FC4" w:rsidRDefault="00AD6392" w:rsidP="00AD639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50FC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absorpcyjnej spektrometrii atomowej </w:t>
            </w:r>
            <w:r w:rsidR="00ED76A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950FC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 analizatorze rtęci AMA 254</w:t>
            </w:r>
          </w:p>
        </w:tc>
      </w:tr>
      <w:tr w:rsidR="00950FC4" w:rsidRPr="00950FC4" w14:paraId="6D39A124" w14:textId="77777777" w:rsidTr="00346C16">
        <w:trPr>
          <w:trHeight w:val="2719"/>
        </w:trPr>
        <w:tc>
          <w:tcPr>
            <w:tcW w:w="4957" w:type="dxa"/>
          </w:tcPr>
          <w:p w14:paraId="3132D366" w14:textId="0D5E7E7A" w:rsidR="00AD6392" w:rsidRPr="00950FC4" w:rsidRDefault="00AD6392" w:rsidP="00AD6392">
            <w:pPr>
              <w:rPr>
                <w:b/>
                <w:bCs/>
              </w:rPr>
            </w:pPr>
            <w:r w:rsidRPr="00950FC4">
              <w:rPr>
                <w:b/>
                <w:bCs/>
              </w:rPr>
              <w:t>Arsen</w:t>
            </w:r>
            <w:r w:rsidR="00EC0634" w:rsidRPr="00950FC4">
              <w:rPr>
                <w:b/>
                <w:bCs/>
              </w:rPr>
              <w:t>*</w:t>
            </w:r>
          </w:p>
          <w:p w14:paraId="7A12A521" w14:textId="77777777" w:rsidR="00346C16" w:rsidRPr="00950FC4" w:rsidRDefault="00AD6392" w:rsidP="00C7572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50FC4">
              <w:rPr>
                <w:rFonts w:asciiTheme="minorHAnsi" w:hAnsiTheme="minorHAnsi" w:cstheme="minorHAnsi"/>
                <w:sz w:val="18"/>
                <w:szCs w:val="18"/>
              </w:rPr>
              <w:t>Kawa i herbata, koncentraty spożywcze,  mięso i produkty mięsne, mleko i produkty mleczne, napoje bezalkoholowe (gazowane, niegazowane, soki, syropy, itp.), napoje alkoholowe</w:t>
            </w:r>
            <w:r w:rsidR="00346C16" w:rsidRPr="00950FC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50FC4">
              <w:rPr>
                <w:rFonts w:asciiTheme="minorHAnsi" w:hAnsiTheme="minorHAnsi" w:cstheme="minorHAnsi"/>
                <w:sz w:val="18"/>
                <w:szCs w:val="18"/>
              </w:rPr>
              <w:t>i wyroby spirytusowe, owoce i warzywa</w:t>
            </w:r>
            <w:r w:rsidR="00346C16" w:rsidRPr="00950F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50FC4">
              <w:rPr>
                <w:rFonts w:asciiTheme="minorHAnsi" w:hAnsiTheme="minorHAnsi" w:cstheme="minorHAnsi"/>
                <w:sz w:val="18"/>
                <w:szCs w:val="18"/>
              </w:rPr>
              <w:t>i przetwory owoc</w:t>
            </w:r>
            <w:r w:rsidR="00346C16" w:rsidRPr="00950FC4">
              <w:rPr>
                <w:rFonts w:asciiTheme="minorHAnsi" w:hAnsiTheme="minorHAnsi" w:cstheme="minorHAnsi"/>
                <w:sz w:val="18"/>
                <w:szCs w:val="18"/>
              </w:rPr>
              <w:t>ó</w:t>
            </w:r>
            <w:r w:rsidRPr="00950FC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346C16" w:rsidRPr="00950FC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50FC4">
              <w:rPr>
                <w:rFonts w:asciiTheme="minorHAnsi" w:hAnsiTheme="minorHAnsi" w:cstheme="minorHAnsi"/>
                <w:sz w:val="18"/>
                <w:szCs w:val="18"/>
              </w:rPr>
              <w:t xml:space="preserve"> i warzywne oraz warzywno-mięsne, ryby i przetwory rybne, owoce morza i przetwory owoców morza, słodycze i wyroby cukiernicze, surowce i przetwory zielarskie, przyprawy,  żywność dla określonych grup, oleje, tłuszcze zwierzęce i roślinne,  zboża</w:t>
            </w:r>
          </w:p>
          <w:p w14:paraId="1A5BA98C" w14:textId="11A2F339" w:rsidR="00AD6392" w:rsidRPr="006415C7" w:rsidRDefault="00AD6392" w:rsidP="00C75720">
            <w:pPr>
              <w:jc w:val="both"/>
              <w:rPr>
                <w:b/>
                <w:bCs/>
              </w:rPr>
            </w:pPr>
            <w:r w:rsidRPr="00950FC4">
              <w:rPr>
                <w:rFonts w:asciiTheme="minorHAnsi" w:hAnsiTheme="minorHAnsi" w:cstheme="minorHAnsi"/>
                <w:sz w:val="18"/>
                <w:szCs w:val="18"/>
              </w:rPr>
              <w:t>i przetwory zbożowe,  żywność mrożona, orzechy, w tym arachidy, grzyby, ziarna nasion oleistych, kakao, herbatki owocowe i ziołowe, suplementy diety, dodatki do żywności</w:t>
            </w:r>
            <w:r w:rsidR="006415C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415C7" w:rsidRPr="00E406DF">
              <w:rPr>
                <w:rFonts w:asciiTheme="minorHAnsi" w:hAnsiTheme="minorHAnsi" w:cstheme="minorHAnsi"/>
                <w:sz w:val="18"/>
                <w:szCs w:val="18"/>
              </w:rPr>
              <w:t xml:space="preserve">sól, algi i </w:t>
            </w:r>
            <w:proofErr w:type="spellStart"/>
            <w:r w:rsidR="006415C7" w:rsidRPr="00E406DF">
              <w:rPr>
                <w:rFonts w:asciiTheme="minorHAnsi" w:hAnsiTheme="minorHAnsi" w:cstheme="minorHAnsi"/>
                <w:sz w:val="18"/>
                <w:szCs w:val="18"/>
              </w:rPr>
              <w:t>prokarionty</w:t>
            </w:r>
            <w:proofErr w:type="spellEnd"/>
            <w:r w:rsidR="006415C7" w:rsidRPr="00E406DF">
              <w:rPr>
                <w:rFonts w:asciiTheme="minorHAnsi" w:hAnsiTheme="minorHAnsi" w:cstheme="minorHAnsi"/>
                <w:sz w:val="18"/>
                <w:szCs w:val="18"/>
              </w:rPr>
              <w:t xml:space="preserve"> (wodorosty morskie)</w:t>
            </w:r>
          </w:p>
        </w:tc>
        <w:tc>
          <w:tcPr>
            <w:tcW w:w="4105" w:type="dxa"/>
            <w:vAlign w:val="center"/>
          </w:tcPr>
          <w:p w14:paraId="498422D8" w14:textId="40D96DC2" w:rsidR="00AD6392" w:rsidRPr="00950FC4" w:rsidRDefault="00AD6392" w:rsidP="00AD6392">
            <w:pPr>
              <w:jc w:val="center"/>
              <w:rPr>
                <w:sz w:val="18"/>
                <w:szCs w:val="18"/>
              </w:rPr>
            </w:pPr>
            <w:r w:rsidRPr="00950FC4">
              <w:rPr>
                <w:sz w:val="18"/>
                <w:szCs w:val="18"/>
              </w:rPr>
              <w:t>metoda płomieniowej absorpcyjnej spektrometrii atomowej z wykorzystaniem generacji wodorków (HGAAS)</w:t>
            </w:r>
          </w:p>
        </w:tc>
      </w:tr>
    </w:tbl>
    <w:p w14:paraId="3DEEB9D8" w14:textId="77777777" w:rsidR="00C75720" w:rsidRPr="00950FC4" w:rsidRDefault="00C75720">
      <w:r w:rsidRPr="00950FC4">
        <w:br w:type="page"/>
      </w:r>
    </w:p>
    <w:tbl>
      <w:tblPr>
        <w:tblStyle w:val="Tabela-Siatka"/>
        <w:tblW w:w="9218" w:type="dxa"/>
        <w:tblLook w:val="04A0" w:firstRow="1" w:lastRow="0" w:firstColumn="1" w:lastColumn="0" w:noHBand="0" w:noVBand="1"/>
      </w:tblPr>
      <w:tblGrid>
        <w:gridCol w:w="4673"/>
        <w:gridCol w:w="4531"/>
        <w:gridCol w:w="14"/>
      </w:tblGrid>
      <w:tr w:rsidR="00950FC4" w:rsidRPr="00950FC4" w14:paraId="5334BDA8" w14:textId="77777777" w:rsidTr="007B6AD1">
        <w:trPr>
          <w:gridAfter w:val="1"/>
          <w:wAfter w:w="14" w:type="dxa"/>
        </w:trPr>
        <w:tc>
          <w:tcPr>
            <w:tcW w:w="4673" w:type="dxa"/>
          </w:tcPr>
          <w:p w14:paraId="416B038E" w14:textId="7D26C0F8" w:rsidR="00C75720" w:rsidRPr="00950FC4" w:rsidRDefault="00C75720" w:rsidP="00FB5B86">
            <w:pPr>
              <w:jc w:val="both"/>
              <w:rPr>
                <w:b/>
                <w:bCs/>
              </w:rPr>
            </w:pPr>
            <w:r w:rsidRPr="00950FC4">
              <w:rPr>
                <w:b/>
                <w:bCs/>
              </w:rPr>
              <w:lastRenderedPageBreak/>
              <w:t>Arsen nieorganiczny</w:t>
            </w:r>
            <w:r w:rsidR="00EC0634" w:rsidRPr="00950FC4">
              <w:rPr>
                <w:b/>
                <w:bCs/>
              </w:rPr>
              <w:t>*</w:t>
            </w:r>
          </w:p>
          <w:p w14:paraId="598517EB" w14:textId="5F549752" w:rsidR="00C75720" w:rsidRPr="00E406DF" w:rsidRDefault="006415C7" w:rsidP="00FB5B86">
            <w:pPr>
              <w:snapToGrid w:val="0"/>
              <w:jc w:val="both"/>
              <w:rPr>
                <w:b/>
                <w:bCs/>
                <w:color w:val="FF0000"/>
              </w:rPr>
            </w:pPr>
            <w:r>
              <w:rPr>
                <w:sz w:val="18"/>
                <w:szCs w:val="18"/>
              </w:rPr>
              <w:t>R</w:t>
            </w:r>
            <w:r w:rsidR="00615BB3" w:rsidRPr="00950FC4">
              <w:rPr>
                <w:sz w:val="18"/>
                <w:szCs w:val="18"/>
              </w:rPr>
              <w:t>yby i przetwory rybne, algi morskie, sery dojrzewające i ich analogi</w:t>
            </w:r>
            <w:r w:rsidR="00346C16" w:rsidRPr="00950FC4">
              <w:rPr>
                <w:sz w:val="18"/>
                <w:szCs w:val="18"/>
              </w:rPr>
              <w:t>,</w:t>
            </w:r>
            <w:r w:rsidR="00950FC4" w:rsidRPr="00950FC4">
              <w:rPr>
                <w:sz w:val="18"/>
                <w:szCs w:val="18"/>
              </w:rPr>
              <w:t xml:space="preserve"> </w:t>
            </w:r>
            <w:r w:rsidR="00903FF7" w:rsidRPr="00950FC4">
              <w:rPr>
                <w:sz w:val="18"/>
                <w:szCs w:val="18"/>
              </w:rPr>
              <w:t>ziarno zbóż i przetwory zbożowo-mączne</w:t>
            </w:r>
            <w:r>
              <w:rPr>
                <w:sz w:val="18"/>
                <w:szCs w:val="18"/>
              </w:rPr>
              <w:t xml:space="preserve">, </w:t>
            </w:r>
            <w:r w:rsidRPr="00E406DF">
              <w:rPr>
                <w:sz w:val="18"/>
                <w:szCs w:val="18"/>
              </w:rPr>
              <w:t>kawa, herbata, kakao, herbatki owocowe i ziołowe</w:t>
            </w:r>
            <w:r w:rsidR="00E406DF">
              <w:rPr>
                <w:sz w:val="18"/>
                <w:szCs w:val="18"/>
              </w:rPr>
              <w:t xml:space="preserve">, </w:t>
            </w:r>
            <w:r w:rsidR="00E406DF" w:rsidRPr="008439A7">
              <w:rPr>
                <w:sz w:val="18"/>
                <w:szCs w:val="18"/>
              </w:rPr>
              <w:t>orzechy, w tym arachidy, owoce morza i ich przetwory, bezalkoholowe napoje na bazie ryżu, preparaty do początkowego żywienia niemowląt, preparaty do dalszego żywienia niemowląt, żywność specjalnego przeznaczenia medycznego przeznaczona dla niemowląt i małych dzieci, żywność dla niemowląt, soki owocowe, koncentraty soków oraz nektary owocowe</w:t>
            </w:r>
          </w:p>
        </w:tc>
        <w:tc>
          <w:tcPr>
            <w:tcW w:w="4531" w:type="dxa"/>
            <w:vAlign w:val="center"/>
          </w:tcPr>
          <w:p w14:paraId="61F370A1" w14:textId="05664D8A" w:rsidR="00C75720" w:rsidRPr="00950FC4" w:rsidRDefault="00615BB3" w:rsidP="00C75720">
            <w:pPr>
              <w:jc w:val="center"/>
              <w:rPr>
                <w:sz w:val="18"/>
                <w:szCs w:val="18"/>
              </w:rPr>
            </w:pPr>
            <w:r w:rsidRPr="00950FC4">
              <w:rPr>
                <w:sz w:val="18"/>
                <w:szCs w:val="18"/>
              </w:rPr>
              <w:t>metoda płomieniowej absorpcyjnej spektrometrii atomowej z wykorzystaniem generacji wodorków (HGAAS)</w:t>
            </w:r>
          </w:p>
        </w:tc>
      </w:tr>
      <w:tr w:rsidR="00950FC4" w:rsidRPr="00950FC4" w14:paraId="4ABDD74A" w14:textId="77777777" w:rsidTr="007B6AD1">
        <w:trPr>
          <w:gridAfter w:val="1"/>
          <w:wAfter w:w="14" w:type="dxa"/>
        </w:trPr>
        <w:tc>
          <w:tcPr>
            <w:tcW w:w="4673" w:type="dxa"/>
          </w:tcPr>
          <w:p w14:paraId="7FB52124" w14:textId="52C5E234" w:rsidR="00C75720" w:rsidRPr="00950FC4" w:rsidRDefault="00C75720" w:rsidP="00FB5B86">
            <w:pPr>
              <w:jc w:val="both"/>
              <w:rPr>
                <w:b/>
                <w:bCs/>
              </w:rPr>
            </w:pPr>
            <w:r w:rsidRPr="00950FC4">
              <w:rPr>
                <w:b/>
                <w:bCs/>
              </w:rPr>
              <w:t>Cyna</w:t>
            </w:r>
            <w:r w:rsidR="00EC0634" w:rsidRPr="00950FC4">
              <w:rPr>
                <w:b/>
                <w:bCs/>
              </w:rPr>
              <w:t>*</w:t>
            </w:r>
          </w:p>
          <w:p w14:paraId="56E7D8C3" w14:textId="21B3000D" w:rsidR="00AD6392" w:rsidRPr="006415C7" w:rsidRDefault="00C75720" w:rsidP="006C2033">
            <w:pPr>
              <w:jc w:val="both"/>
              <w:rPr>
                <w:b/>
                <w:bCs/>
                <w:color w:val="FF0000"/>
              </w:rPr>
            </w:pPr>
            <w:r w:rsidRPr="00950FC4">
              <w:rPr>
                <w:sz w:val="18"/>
                <w:szCs w:val="18"/>
              </w:rPr>
              <w:t>Konserwy (owocowe, warzywne,</w:t>
            </w:r>
            <w:r w:rsidR="006C2033" w:rsidRPr="00950FC4">
              <w:rPr>
                <w:sz w:val="18"/>
                <w:szCs w:val="18"/>
              </w:rPr>
              <w:t xml:space="preserve"> </w:t>
            </w:r>
            <w:r w:rsidRPr="00950FC4">
              <w:rPr>
                <w:sz w:val="18"/>
                <w:szCs w:val="18"/>
              </w:rPr>
              <w:t>rybne, mięsne, owoców morza), mleko zagęszczone</w:t>
            </w:r>
            <w:r w:rsidR="006415C7">
              <w:rPr>
                <w:sz w:val="18"/>
                <w:szCs w:val="18"/>
              </w:rPr>
              <w:t xml:space="preserve">, </w:t>
            </w:r>
            <w:r w:rsidR="006415C7" w:rsidRPr="00B219F7">
              <w:rPr>
                <w:sz w:val="18"/>
                <w:szCs w:val="18"/>
              </w:rPr>
              <w:t>kakao (czekolada do picia)</w:t>
            </w:r>
          </w:p>
        </w:tc>
        <w:tc>
          <w:tcPr>
            <w:tcW w:w="4531" w:type="dxa"/>
            <w:vAlign w:val="center"/>
          </w:tcPr>
          <w:p w14:paraId="1773A641" w14:textId="71BC1955" w:rsidR="00AD6392" w:rsidRPr="00950FC4" w:rsidRDefault="00C75720" w:rsidP="00C75720">
            <w:pPr>
              <w:jc w:val="center"/>
            </w:pPr>
            <w:r w:rsidRPr="00950FC4">
              <w:rPr>
                <w:sz w:val="18"/>
                <w:szCs w:val="18"/>
              </w:rPr>
              <w:t>metoda płomieniowej absorpcyjnej spektrometrii atomowej (FAAS)</w:t>
            </w:r>
          </w:p>
        </w:tc>
      </w:tr>
      <w:tr w:rsidR="00950FC4" w:rsidRPr="00950FC4" w14:paraId="62FF618E" w14:textId="77777777" w:rsidTr="007B6AD1">
        <w:trPr>
          <w:gridAfter w:val="1"/>
          <w:wAfter w:w="14" w:type="dxa"/>
        </w:trPr>
        <w:tc>
          <w:tcPr>
            <w:tcW w:w="4673" w:type="dxa"/>
          </w:tcPr>
          <w:p w14:paraId="64F388DD" w14:textId="5DCA4AD6" w:rsidR="00615BB3" w:rsidRPr="00950FC4" w:rsidRDefault="00615BB3" w:rsidP="00FB5B86">
            <w:pPr>
              <w:jc w:val="both"/>
              <w:rPr>
                <w:b/>
                <w:bCs/>
              </w:rPr>
            </w:pPr>
            <w:r w:rsidRPr="00950FC4">
              <w:rPr>
                <w:b/>
                <w:bCs/>
              </w:rPr>
              <w:t>Żelazo</w:t>
            </w:r>
            <w:r w:rsidR="00EC0634" w:rsidRPr="00950FC4">
              <w:rPr>
                <w:b/>
                <w:bCs/>
              </w:rPr>
              <w:t>*</w:t>
            </w:r>
          </w:p>
          <w:p w14:paraId="3D333CC4" w14:textId="4F85F415" w:rsidR="00615BB3" w:rsidRPr="00950FC4" w:rsidRDefault="00615BB3" w:rsidP="00FB5B86">
            <w:pPr>
              <w:jc w:val="both"/>
              <w:rPr>
                <w:b/>
                <w:bCs/>
              </w:rPr>
            </w:pPr>
            <w:r w:rsidRPr="00950FC4">
              <w:rPr>
                <w:sz w:val="18"/>
                <w:szCs w:val="18"/>
              </w:rPr>
              <w:t>Koncentraty spożywcze, mleko i produkty mleczne, zboża</w:t>
            </w:r>
            <w:r w:rsidR="00FB5B86" w:rsidRPr="00950FC4">
              <w:rPr>
                <w:sz w:val="18"/>
                <w:szCs w:val="18"/>
              </w:rPr>
              <w:br/>
            </w:r>
            <w:r w:rsidRPr="00950FC4">
              <w:rPr>
                <w:sz w:val="18"/>
                <w:szCs w:val="18"/>
              </w:rPr>
              <w:t>i przetwory zbożowe, oleje, tłuszcze zwierzęce i roślinne, suplementy diety, kakao</w:t>
            </w:r>
          </w:p>
        </w:tc>
        <w:tc>
          <w:tcPr>
            <w:tcW w:w="4531" w:type="dxa"/>
            <w:vAlign w:val="center"/>
          </w:tcPr>
          <w:p w14:paraId="71AF0929" w14:textId="641FF4CE" w:rsidR="00615BB3" w:rsidRPr="00950FC4" w:rsidRDefault="00A2292A" w:rsidP="00C75720">
            <w:pPr>
              <w:jc w:val="center"/>
              <w:rPr>
                <w:sz w:val="18"/>
                <w:szCs w:val="18"/>
              </w:rPr>
            </w:pPr>
            <w:r w:rsidRPr="00950FC4">
              <w:rPr>
                <w:sz w:val="18"/>
                <w:szCs w:val="18"/>
              </w:rPr>
              <w:t>metoda płomieniowej absorpcyjnej spektrometrii atomowej (FAAS)</w:t>
            </w:r>
          </w:p>
        </w:tc>
      </w:tr>
      <w:tr w:rsidR="00950FC4" w:rsidRPr="00950FC4" w14:paraId="77427224" w14:textId="77777777" w:rsidTr="007B6AD1">
        <w:tc>
          <w:tcPr>
            <w:tcW w:w="9218" w:type="dxa"/>
            <w:gridSpan w:val="3"/>
            <w:shd w:val="clear" w:color="auto" w:fill="D9D9D9" w:themeFill="background1" w:themeFillShade="D9"/>
          </w:tcPr>
          <w:p w14:paraId="2A6B73B3" w14:textId="3DE7EEAF" w:rsidR="00FB5B86" w:rsidRPr="00950FC4" w:rsidRDefault="00FB5B86" w:rsidP="00FB5B86">
            <w:pPr>
              <w:jc w:val="center"/>
              <w:rPr>
                <w:b/>
                <w:bCs/>
              </w:rPr>
            </w:pPr>
            <w:r w:rsidRPr="00950FC4">
              <w:rPr>
                <w:b/>
                <w:bCs/>
              </w:rPr>
              <w:t>SKŁADNIKI MINERLANE, WITAMINY I INNE SKŁADNIKI ŻYWIENIOWE</w:t>
            </w:r>
          </w:p>
        </w:tc>
      </w:tr>
      <w:tr w:rsidR="00950FC4" w:rsidRPr="00950FC4" w14:paraId="33F88EE2" w14:textId="77777777" w:rsidTr="007B6AD1">
        <w:trPr>
          <w:gridAfter w:val="1"/>
          <w:wAfter w:w="14" w:type="dxa"/>
        </w:trPr>
        <w:tc>
          <w:tcPr>
            <w:tcW w:w="4673" w:type="dxa"/>
          </w:tcPr>
          <w:p w14:paraId="5E7142CE" w14:textId="1B75CFD3" w:rsidR="00FB5B86" w:rsidRPr="00950FC4" w:rsidRDefault="00FB5B86" w:rsidP="00FB5B86">
            <w:pPr>
              <w:rPr>
                <w:b/>
                <w:bCs/>
              </w:rPr>
            </w:pPr>
            <w:r w:rsidRPr="00950FC4">
              <w:rPr>
                <w:b/>
                <w:bCs/>
              </w:rPr>
              <w:t>Magnez</w:t>
            </w:r>
            <w:r w:rsidR="00EC0634" w:rsidRPr="00950FC4">
              <w:rPr>
                <w:b/>
                <w:bCs/>
              </w:rPr>
              <w:t>*</w:t>
            </w:r>
          </w:p>
          <w:p w14:paraId="31209A25" w14:textId="3A1CB393" w:rsidR="00FB5B86" w:rsidRPr="00950FC4" w:rsidRDefault="00FB5B86" w:rsidP="00FB5B86">
            <w:pPr>
              <w:pStyle w:val="Nagwek"/>
              <w:tabs>
                <w:tab w:val="num" w:pos="355"/>
              </w:tabs>
              <w:jc w:val="both"/>
              <w:rPr>
                <w:b/>
                <w:bCs/>
              </w:rPr>
            </w:pPr>
            <w:r w:rsidRPr="00950FC4">
              <w:rPr>
                <w:sz w:val="18"/>
                <w:szCs w:val="18"/>
              </w:rPr>
              <w:t>Koncentraty spożywcze, mleko i produkty mleczne, napoje bezalkoholowe (gazowane, niegazowane, soki, syropy, itp.), słodycze i wyroby cukiernicze, suplementy diety</w:t>
            </w:r>
          </w:p>
        </w:tc>
        <w:tc>
          <w:tcPr>
            <w:tcW w:w="4531" w:type="dxa"/>
            <w:vAlign w:val="center"/>
          </w:tcPr>
          <w:p w14:paraId="4AC64958" w14:textId="18F90447" w:rsidR="00FB5B86" w:rsidRPr="00950FC4" w:rsidRDefault="00FB5B86" w:rsidP="00C75720">
            <w:pPr>
              <w:jc w:val="center"/>
              <w:rPr>
                <w:sz w:val="18"/>
                <w:szCs w:val="18"/>
              </w:rPr>
            </w:pPr>
            <w:r w:rsidRPr="00950FC4">
              <w:rPr>
                <w:sz w:val="18"/>
                <w:szCs w:val="18"/>
              </w:rPr>
              <w:t>metoda płomieniowej absorpcyjnej spektrometrii atomowej (FAAS)</w:t>
            </w:r>
          </w:p>
        </w:tc>
      </w:tr>
      <w:tr w:rsidR="00950FC4" w:rsidRPr="00950FC4" w14:paraId="6B70718C" w14:textId="77777777" w:rsidTr="007B6AD1">
        <w:trPr>
          <w:gridAfter w:val="1"/>
          <w:wAfter w:w="14" w:type="dxa"/>
        </w:trPr>
        <w:tc>
          <w:tcPr>
            <w:tcW w:w="4673" w:type="dxa"/>
          </w:tcPr>
          <w:p w14:paraId="5152C13C" w14:textId="11B2A487" w:rsidR="00FB5B86" w:rsidRPr="00950FC4" w:rsidRDefault="00FB5B86" w:rsidP="00FB5B86">
            <w:pPr>
              <w:rPr>
                <w:b/>
                <w:bCs/>
              </w:rPr>
            </w:pPr>
            <w:r w:rsidRPr="00950FC4">
              <w:rPr>
                <w:b/>
                <w:bCs/>
              </w:rPr>
              <w:t>Wapń</w:t>
            </w:r>
            <w:r w:rsidR="00EC0634" w:rsidRPr="00950FC4">
              <w:rPr>
                <w:b/>
                <w:bCs/>
              </w:rPr>
              <w:t>*</w:t>
            </w:r>
          </w:p>
          <w:p w14:paraId="75830DD8" w14:textId="328BD395" w:rsidR="00FB5B86" w:rsidRPr="00950FC4" w:rsidRDefault="00FB5B86" w:rsidP="00FB5B86">
            <w:pPr>
              <w:pStyle w:val="Nagwek"/>
              <w:tabs>
                <w:tab w:val="num" w:pos="355"/>
              </w:tabs>
              <w:jc w:val="both"/>
              <w:rPr>
                <w:b/>
                <w:bCs/>
              </w:rPr>
            </w:pPr>
            <w:r w:rsidRPr="00950FC4">
              <w:rPr>
                <w:sz w:val="18"/>
                <w:szCs w:val="18"/>
              </w:rPr>
              <w:t>Koncentraty spożywcze, mleko i produkty mleczne, napoje bezalkoholowe (gazowane, niegazowane, soki, syropy itp.), zboża i przetwory zbożowe, słodycze i wyroby cukiernicze, suplementy diety, produkty zbożowe dla niemowląt</w:t>
            </w:r>
            <w:r w:rsidRPr="00950FC4">
              <w:rPr>
                <w:sz w:val="18"/>
                <w:szCs w:val="18"/>
              </w:rPr>
              <w:br/>
              <w:t>i małych dzieci</w:t>
            </w:r>
          </w:p>
        </w:tc>
        <w:tc>
          <w:tcPr>
            <w:tcW w:w="4531" w:type="dxa"/>
            <w:vAlign w:val="center"/>
          </w:tcPr>
          <w:p w14:paraId="3FB70610" w14:textId="160A18ED" w:rsidR="00FB5B86" w:rsidRPr="00950FC4" w:rsidRDefault="006C2033" w:rsidP="00C75720">
            <w:pPr>
              <w:jc w:val="center"/>
              <w:rPr>
                <w:sz w:val="18"/>
                <w:szCs w:val="18"/>
              </w:rPr>
            </w:pPr>
            <w:r w:rsidRPr="00950FC4">
              <w:rPr>
                <w:sz w:val="18"/>
                <w:szCs w:val="18"/>
              </w:rPr>
              <w:t>metoda płomieniowej absorpcyjnej spektrometrii atomowej (FAAS)</w:t>
            </w:r>
          </w:p>
        </w:tc>
      </w:tr>
      <w:tr w:rsidR="00950FC4" w:rsidRPr="00950FC4" w14:paraId="2534E226" w14:textId="77777777" w:rsidTr="007B6AD1">
        <w:trPr>
          <w:gridAfter w:val="1"/>
          <w:wAfter w:w="14" w:type="dxa"/>
        </w:trPr>
        <w:tc>
          <w:tcPr>
            <w:tcW w:w="4673" w:type="dxa"/>
          </w:tcPr>
          <w:p w14:paraId="698880DC" w14:textId="51FC90E1" w:rsidR="00FB5B86" w:rsidRPr="00950FC4" w:rsidRDefault="006C2033" w:rsidP="00615BB3">
            <w:pPr>
              <w:rPr>
                <w:b/>
                <w:bCs/>
              </w:rPr>
            </w:pPr>
            <w:r w:rsidRPr="00950FC4">
              <w:rPr>
                <w:b/>
                <w:bCs/>
              </w:rPr>
              <w:t>Witamina C</w:t>
            </w:r>
          </w:p>
          <w:p w14:paraId="53C0EA9D" w14:textId="4C5843C5" w:rsidR="006C2033" w:rsidRPr="00950FC4" w:rsidRDefault="006C2033" w:rsidP="006C2033">
            <w:pPr>
              <w:jc w:val="both"/>
              <w:rPr>
                <w:b/>
                <w:bCs/>
              </w:rPr>
            </w:pPr>
            <w:r w:rsidRPr="00950FC4">
              <w:rPr>
                <w:bCs/>
                <w:sz w:val="18"/>
                <w:szCs w:val="18"/>
              </w:rPr>
              <w:t xml:space="preserve">Koncentraty spożywcze, napoje bezalkoholowe gazowane, niegazowane, soki, syropy, itp.), słodycze i wyroby cukiernicze, herbata, przetwory zbożowe, żywność </w:t>
            </w:r>
            <w:r w:rsidR="00D177E4">
              <w:rPr>
                <w:bCs/>
                <w:sz w:val="18"/>
                <w:szCs w:val="18"/>
              </w:rPr>
              <w:br/>
            </w:r>
            <w:r w:rsidRPr="00950FC4">
              <w:rPr>
                <w:bCs/>
                <w:sz w:val="18"/>
                <w:szCs w:val="18"/>
              </w:rPr>
              <w:t>dla określonych grup, suplementy diety</w:t>
            </w:r>
          </w:p>
        </w:tc>
        <w:tc>
          <w:tcPr>
            <w:tcW w:w="4531" w:type="dxa"/>
            <w:vAlign w:val="center"/>
          </w:tcPr>
          <w:p w14:paraId="703B0160" w14:textId="77777777" w:rsidR="00EF09DA" w:rsidRPr="00950FC4" w:rsidRDefault="00EF09DA" w:rsidP="00EF09DA">
            <w:pPr>
              <w:jc w:val="center"/>
              <w:rPr>
                <w:sz w:val="18"/>
                <w:szCs w:val="18"/>
              </w:rPr>
            </w:pPr>
            <w:r w:rsidRPr="00950FC4">
              <w:rPr>
                <w:sz w:val="18"/>
                <w:szCs w:val="18"/>
              </w:rPr>
              <w:t>Metoda wysokosprawnej</w:t>
            </w:r>
          </w:p>
          <w:p w14:paraId="22B0A422" w14:textId="77777777" w:rsidR="00EF09DA" w:rsidRPr="00950FC4" w:rsidRDefault="00EF09DA" w:rsidP="00EF09DA">
            <w:pPr>
              <w:jc w:val="center"/>
              <w:rPr>
                <w:sz w:val="18"/>
                <w:szCs w:val="18"/>
              </w:rPr>
            </w:pPr>
            <w:r w:rsidRPr="00950FC4">
              <w:rPr>
                <w:sz w:val="18"/>
                <w:szCs w:val="18"/>
              </w:rPr>
              <w:t>chromatografii cieczowej z detekcją</w:t>
            </w:r>
          </w:p>
          <w:p w14:paraId="2AF57276" w14:textId="6D956153" w:rsidR="00FB5B86" w:rsidRPr="00950FC4" w:rsidRDefault="00EF09DA" w:rsidP="00EF09DA">
            <w:pPr>
              <w:jc w:val="center"/>
              <w:rPr>
                <w:sz w:val="18"/>
                <w:szCs w:val="18"/>
              </w:rPr>
            </w:pPr>
            <w:r w:rsidRPr="00950FC4">
              <w:rPr>
                <w:sz w:val="18"/>
                <w:szCs w:val="18"/>
              </w:rPr>
              <w:t>matrycą diodową (HPLC-DAD)</w:t>
            </w:r>
          </w:p>
        </w:tc>
      </w:tr>
      <w:tr w:rsidR="00950FC4" w:rsidRPr="00950FC4" w14:paraId="1D5BD040" w14:textId="77777777" w:rsidTr="007B6AD1">
        <w:trPr>
          <w:gridAfter w:val="1"/>
          <w:wAfter w:w="14" w:type="dxa"/>
        </w:trPr>
        <w:tc>
          <w:tcPr>
            <w:tcW w:w="4673" w:type="dxa"/>
          </w:tcPr>
          <w:p w14:paraId="5AADBE89" w14:textId="716CED28" w:rsidR="00EF09DA" w:rsidRPr="00950FC4" w:rsidRDefault="00EF09DA" w:rsidP="00EF09DA">
            <w:pPr>
              <w:rPr>
                <w:b/>
                <w:bCs/>
              </w:rPr>
            </w:pPr>
            <w:r w:rsidRPr="00950FC4">
              <w:rPr>
                <w:b/>
                <w:bCs/>
              </w:rPr>
              <w:t>Kofeina</w:t>
            </w:r>
          </w:p>
          <w:p w14:paraId="1C212454" w14:textId="61FA1AC3" w:rsidR="00FB5B86" w:rsidRPr="00950FC4" w:rsidRDefault="00EF09DA" w:rsidP="00EF09DA">
            <w:pPr>
              <w:jc w:val="both"/>
              <w:rPr>
                <w:b/>
                <w:bCs/>
              </w:rPr>
            </w:pPr>
            <w:r w:rsidRPr="00950FC4">
              <w:rPr>
                <w:bCs/>
                <w:sz w:val="18"/>
                <w:szCs w:val="18"/>
              </w:rPr>
              <w:t xml:space="preserve">Napoje bezalkoholowe (gazowane, niegazowane), słodycze </w:t>
            </w:r>
            <w:r w:rsidR="007B6AD1" w:rsidRPr="00950FC4">
              <w:rPr>
                <w:bCs/>
                <w:sz w:val="18"/>
                <w:szCs w:val="18"/>
              </w:rPr>
              <w:br/>
            </w:r>
            <w:r w:rsidRPr="00950FC4">
              <w:rPr>
                <w:bCs/>
                <w:sz w:val="18"/>
                <w:szCs w:val="18"/>
              </w:rPr>
              <w:t xml:space="preserve">i wyroby cukiernicze, </w:t>
            </w:r>
            <w:r w:rsidR="00776684" w:rsidRPr="00950FC4">
              <w:rPr>
                <w:bCs/>
                <w:sz w:val="18"/>
                <w:szCs w:val="18"/>
              </w:rPr>
              <w:t>żywność dla określonych grup</w:t>
            </w:r>
            <w:r w:rsidRPr="00950FC4">
              <w:rPr>
                <w:bCs/>
                <w:sz w:val="18"/>
                <w:szCs w:val="18"/>
              </w:rPr>
              <w:t>, suplementy diety</w:t>
            </w:r>
          </w:p>
        </w:tc>
        <w:tc>
          <w:tcPr>
            <w:tcW w:w="4531" w:type="dxa"/>
            <w:vAlign w:val="center"/>
          </w:tcPr>
          <w:p w14:paraId="6DE27A8C" w14:textId="77777777" w:rsidR="00EF09DA" w:rsidRPr="00950FC4" w:rsidRDefault="00EF09DA" w:rsidP="00EF09DA">
            <w:pPr>
              <w:jc w:val="center"/>
              <w:rPr>
                <w:sz w:val="18"/>
                <w:szCs w:val="18"/>
              </w:rPr>
            </w:pPr>
            <w:r w:rsidRPr="00950FC4">
              <w:rPr>
                <w:sz w:val="18"/>
                <w:szCs w:val="18"/>
              </w:rPr>
              <w:t>Metoda wysokosprawnej</w:t>
            </w:r>
          </w:p>
          <w:p w14:paraId="248445DF" w14:textId="77777777" w:rsidR="00EF09DA" w:rsidRPr="00950FC4" w:rsidRDefault="00EF09DA" w:rsidP="00EF09DA">
            <w:pPr>
              <w:jc w:val="center"/>
              <w:rPr>
                <w:sz w:val="18"/>
                <w:szCs w:val="18"/>
              </w:rPr>
            </w:pPr>
            <w:r w:rsidRPr="00950FC4">
              <w:rPr>
                <w:sz w:val="18"/>
                <w:szCs w:val="18"/>
              </w:rPr>
              <w:t>chromatografii cieczowej z detekcją</w:t>
            </w:r>
          </w:p>
          <w:p w14:paraId="3E7B5AEB" w14:textId="01793CFB" w:rsidR="00FB5B86" w:rsidRPr="00950FC4" w:rsidRDefault="00EF09DA" w:rsidP="00EF09DA">
            <w:pPr>
              <w:jc w:val="center"/>
              <w:rPr>
                <w:sz w:val="18"/>
                <w:szCs w:val="18"/>
              </w:rPr>
            </w:pPr>
            <w:r w:rsidRPr="00950FC4">
              <w:rPr>
                <w:sz w:val="18"/>
                <w:szCs w:val="18"/>
              </w:rPr>
              <w:t>matrycą diodową (HPLC-DAD)</w:t>
            </w:r>
          </w:p>
        </w:tc>
      </w:tr>
      <w:tr w:rsidR="00950FC4" w:rsidRPr="00950FC4" w14:paraId="44DABEF0" w14:textId="77777777" w:rsidTr="007B6AD1">
        <w:tc>
          <w:tcPr>
            <w:tcW w:w="9218" w:type="dxa"/>
            <w:gridSpan w:val="3"/>
            <w:shd w:val="clear" w:color="auto" w:fill="D9D9D9" w:themeFill="background1" w:themeFillShade="D9"/>
          </w:tcPr>
          <w:p w14:paraId="4925A93F" w14:textId="1DD92C42" w:rsidR="00EF09DA" w:rsidRPr="00950FC4" w:rsidRDefault="00EF09DA" w:rsidP="00C75720">
            <w:pPr>
              <w:jc w:val="center"/>
              <w:rPr>
                <w:b/>
                <w:bCs/>
              </w:rPr>
            </w:pPr>
            <w:r w:rsidRPr="00950FC4">
              <w:rPr>
                <w:b/>
                <w:bCs/>
              </w:rPr>
              <w:t>MYKOTOKSYNY</w:t>
            </w:r>
          </w:p>
        </w:tc>
      </w:tr>
      <w:tr w:rsidR="00FB5B86" w:rsidRPr="00FB5B86" w14:paraId="338D9365" w14:textId="77777777" w:rsidTr="007B6AD1">
        <w:trPr>
          <w:gridAfter w:val="1"/>
          <w:wAfter w:w="14" w:type="dxa"/>
        </w:trPr>
        <w:tc>
          <w:tcPr>
            <w:tcW w:w="4673" w:type="dxa"/>
          </w:tcPr>
          <w:p w14:paraId="6F2449C6" w14:textId="08C5A79C" w:rsidR="00776684" w:rsidRPr="0069379D" w:rsidRDefault="00776684" w:rsidP="00776684">
            <w:pPr>
              <w:rPr>
                <w:b/>
                <w:bCs/>
              </w:rPr>
            </w:pPr>
            <w:r w:rsidRPr="00776684">
              <w:rPr>
                <w:b/>
                <w:bCs/>
              </w:rPr>
              <w:t xml:space="preserve">Toksyny: T-2 i </w:t>
            </w:r>
            <w:r w:rsidRPr="0069379D">
              <w:rPr>
                <w:b/>
                <w:bCs/>
              </w:rPr>
              <w:t>HT-2</w:t>
            </w:r>
            <w:r w:rsidR="0069379D" w:rsidRPr="0069379D">
              <w:rPr>
                <w:b/>
                <w:bCs/>
              </w:rPr>
              <w:t>*</w:t>
            </w:r>
          </w:p>
          <w:p w14:paraId="16DBC9FE" w14:textId="76EFAAE6" w:rsidR="00FB5B86" w:rsidRPr="00FB5B86" w:rsidRDefault="00776684" w:rsidP="00776684">
            <w:pPr>
              <w:jc w:val="both"/>
              <w:rPr>
                <w:b/>
                <w:bCs/>
              </w:rPr>
            </w:pPr>
            <w:r w:rsidRPr="004F42C7">
              <w:rPr>
                <w:bCs/>
                <w:sz w:val="18"/>
                <w:szCs w:val="18"/>
              </w:rPr>
              <w:t xml:space="preserve">Zboża i przetwory </w:t>
            </w:r>
            <w:r w:rsidRPr="00EF20F9">
              <w:rPr>
                <w:bCs/>
                <w:sz w:val="18"/>
                <w:szCs w:val="18"/>
              </w:rPr>
              <w:t>zbożow</w:t>
            </w:r>
            <w:r w:rsidR="004F42C7" w:rsidRPr="00EF20F9">
              <w:rPr>
                <w:bCs/>
                <w:sz w:val="18"/>
                <w:szCs w:val="18"/>
              </w:rPr>
              <w:t>e</w:t>
            </w:r>
            <w:r w:rsidRPr="00B83A75">
              <w:rPr>
                <w:bCs/>
                <w:sz w:val="18"/>
                <w:szCs w:val="18"/>
              </w:rPr>
              <w:t>,</w:t>
            </w:r>
            <w:r w:rsidRPr="0077668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żywność dla określonych grup</w:t>
            </w:r>
          </w:p>
        </w:tc>
        <w:tc>
          <w:tcPr>
            <w:tcW w:w="4531" w:type="dxa"/>
            <w:vAlign w:val="center"/>
          </w:tcPr>
          <w:p w14:paraId="1BCEE48A" w14:textId="77777777" w:rsidR="00776684" w:rsidRPr="00776684" w:rsidRDefault="00776684" w:rsidP="00776684">
            <w:pPr>
              <w:jc w:val="center"/>
              <w:rPr>
                <w:sz w:val="18"/>
                <w:szCs w:val="18"/>
              </w:rPr>
            </w:pPr>
            <w:r w:rsidRPr="00776684">
              <w:rPr>
                <w:sz w:val="18"/>
                <w:szCs w:val="18"/>
              </w:rPr>
              <w:t>Metoda wysokosprawnej</w:t>
            </w:r>
          </w:p>
          <w:p w14:paraId="6B223695" w14:textId="77777777" w:rsidR="00776684" w:rsidRPr="00776684" w:rsidRDefault="00776684" w:rsidP="00776684">
            <w:pPr>
              <w:jc w:val="center"/>
              <w:rPr>
                <w:sz w:val="18"/>
                <w:szCs w:val="18"/>
              </w:rPr>
            </w:pPr>
            <w:r w:rsidRPr="00776684">
              <w:rPr>
                <w:sz w:val="18"/>
                <w:szCs w:val="18"/>
              </w:rPr>
              <w:t>chromatografii cieczowej z detekcją</w:t>
            </w:r>
          </w:p>
          <w:p w14:paraId="08E0CFB9" w14:textId="40C530BF" w:rsidR="00FB5B86" w:rsidRPr="00FB5B86" w:rsidRDefault="00776684" w:rsidP="00776684">
            <w:pPr>
              <w:jc w:val="center"/>
              <w:rPr>
                <w:sz w:val="18"/>
                <w:szCs w:val="18"/>
              </w:rPr>
            </w:pPr>
            <w:r w:rsidRPr="00776684">
              <w:rPr>
                <w:sz w:val="18"/>
                <w:szCs w:val="18"/>
              </w:rPr>
              <w:t>fluorescencyjną (HPLC-FLD)</w:t>
            </w:r>
          </w:p>
        </w:tc>
      </w:tr>
      <w:tr w:rsidR="00FB5B86" w:rsidRPr="00FB5B86" w14:paraId="310BB0C4" w14:textId="77777777" w:rsidTr="007B6AD1">
        <w:trPr>
          <w:gridAfter w:val="1"/>
          <w:wAfter w:w="14" w:type="dxa"/>
        </w:trPr>
        <w:tc>
          <w:tcPr>
            <w:tcW w:w="4673" w:type="dxa"/>
          </w:tcPr>
          <w:p w14:paraId="743496EF" w14:textId="77777777" w:rsidR="0069379D" w:rsidRDefault="007B6AD1" w:rsidP="007B6AD1">
            <w:pPr>
              <w:rPr>
                <w:b/>
                <w:bCs/>
              </w:rPr>
            </w:pPr>
            <w:proofErr w:type="spellStart"/>
            <w:r w:rsidRPr="007B6AD1">
              <w:rPr>
                <w:b/>
                <w:bCs/>
              </w:rPr>
              <w:t>Aflatoksyna</w:t>
            </w:r>
            <w:proofErr w:type="spellEnd"/>
            <w:r w:rsidRPr="007B6AD1">
              <w:rPr>
                <w:b/>
                <w:bCs/>
              </w:rPr>
              <w:t xml:space="preserve"> B1 </w:t>
            </w:r>
          </w:p>
          <w:p w14:paraId="4BDC1783" w14:textId="52F3F616" w:rsidR="007B6AD1" w:rsidRPr="0069379D" w:rsidRDefault="007B6AD1" w:rsidP="007B6AD1">
            <w:pPr>
              <w:rPr>
                <w:b/>
                <w:bCs/>
              </w:rPr>
            </w:pPr>
            <w:r w:rsidRPr="007B6AD1">
              <w:rPr>
                <w:b/>
                <w:bCs/>
              </w:rPr>
              <w:t xml:space="preserve">i suma </w:t>
            </w:r>
            <w:proofErr w:type="spellStart"/>
            <w:r w:rsidRPr="007B6AD1">
              <w:rPr>
                <w:b/>
                <w:bCs/>
              </w:rPr>
              <w:t>aflatoksyn</w:t>
            </w:r>
            <w:proofErr w:type="spellEnd"/>
            <w:r w:rsidRPr="007B6AD1">
              <w:rPr>
                <w:b/>
                <w:bCs/>
              </w:rPr>
              <w:t xml:space="preserve"> B1, B2, G1, </w:t>
            </w:r>
            <w:r w:rsidRPr="0069379D">
              <w:rPr>
                <w:b/>
                <w:bCs/>
              </w:rPr>
              <w:t>G2</w:t>
            </w:r>
            <w:r w:rsidR="0069379D" w:rsidRPr="0069379D">
              <w:rPr>
                <w:b/>
                <w:bCs/>
              </w:rPr>
              <w:t>*</w:t>
            </w:r>
          </w:p>
          <w:p w14:paraId="72D4FAD8" w14:textId="4A2FBC1C" w:rsidR="007B6AD1" w:rsidRPr="007B6AD1" w:rsidRDefault="007B6AD1" w:rsidP="007B6AD1">
            <w:pPr>
              <w:jc w:val="both"/>
              <w:rPr>
                <w:bCs/>
                <w:sz w:val="18"/>
                <w:szCs w:val="18"/>
              </w:rPr>
            </w:pPr>
            <w:r w:rsidRPr="007B6AD1">
              <w:rPr>
                <w:bCs/>
                <w:sz w:val="18"/>
                <w:szCs w:val="18"/>
              </w:rPr>
              <w:t>owoce i warzywa i przetwory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B6AD1">
              <w:rPr>
                <w:bCs/>
                <w:sz w:val="18"/>
                <w:szCs w:val="18"/>
              </w:rPr>
              <w:t>owocowe i warzywne oraz</w:t>
            </w:r>
          </w:p>
          <w:p w14:paraId="595C6374" w14:textId="080EF095" w:rsidR="00FB5B86" w:rsidRPr="00F12560" w:rsidRDefault="007B6AD1" w:rsidP="007B6AD1">
            <w:pPr>
              <w:jc w:val="both"/>
              <w:rPr>
                <w:bCs/>
                <w:sz w:val="18"/>
                <w:szCs w:val="18"/>
              </w:rPr>
            </w:pPr>
            <w:r w:rsidRPr="007B6AD1">
              <w:rPr>
                <w:bCs/>
                <w:sz w:val="18"/>
                <w:szCs w:val="18"/>
              </w:rPr>
              <w:t>warzywno-mięsne,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B6AD1">
              <w:rPr>
                <w:bCs/>
                <w:sz w:val="18"/>
                <w:szCs w:val="18"/>
              </w:rPr>
              <w:t>surowce i przetwory zielarskie,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B6AD1">
              <w:rPr>
                <w:bCs/>
                <w:sz w:val="18"/>
                <w:szCs w:val="18"/>
              </w:rPr>
              <w:t>przyprawy,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B6AD1">
              <w:rPr>
                <w:bCs/>
                <w:sz w:val="18"/>
                <w:szCs w:val="18"/>
              </w:rPr>
              <w:t>zboża i przetwory zbożowe</w:t>
            </w:r>
            <w:r w:rsidR="009F50BF" w:rsidRPr="005265DF">
              <w:rPr>
                <w:bCs/>
                <w:sz w:val="18"/>
                <w:szCs w:val="18"/>
              </w:rPr>
              <w:t>,</w:t>
            </w:r>
            <w:r w:rsidRPr="005265DF">
              <w:rPr>
                <w:bCs/>
                <w:sz w:val="18"/>
                <w:szCs w:val="18"/>
              </w:rPr>
              <w:t xml:space="preserve"> </w:t>
            </w:r>
            <w:r w:rsidRPr="007B6AD1">
              <w:rPr>
                <w:bCs/>
                <w:sz w:val="18"/>
                <w:szCs w:val="18"/>
              </w:rPr>
              <w:t>ziarna roślin oleistych</w:t>
            </w:r>
            <w:r w:rsidR="00F12560" w:rsidRPr="00F12560">
              <w:rPr>
                <w:bCs/>
                <w:color w:val="FF0000"/>
                <w:sz w:val="18"/>
                <w:szCs w:val="18"/>
              </w:rPr>
              <w:t>,</w:t>
            </w:r>
            <w:r w:rsidR="00F12560">
              <w:rPr>
                <w:bCs/>
                <w:sz w:val="18"/>
                <w:szCs w:val="18"/>
              </w:rPr>
              <w:t xml:space="preserve"> </w:t>
            </w:r>
            <w:r w:rsidRPr="007B6AD1">
              <w:rPr>
                <w:bCs/>
                <w:sz w:val="18"/>
                <w:szCs w:val="18"/>
              </w:rPr>
              <w:t>orzechy</w:t>
            </w:r>
          </w:p>
        </w:tc>
        <w:tc>
          <w:tcPr>
            <w:tcW w:w="4531" w:type="dxa"/>
            <w:vAlign w:val="center"/>
          </w:tcPr>
          <w:p w14:paraId="7F1B4C55" w14:textId="77777777" w:rsidR="003953D1" w:rsidRPr="00776684" w:rsidRDefault="003953D1" w:rsidP="003953D1">
            <w:pPr>
              <w:jc w:val="center"/>
              <w:rPr>
                <w:sz w:val="18"/>
                <w:szCs w:val="18"/>
              </w:rPr>
            </w:pPr>
            <w:r w:rsidRPr="00776684">
              <w:rPr>
                <w:sz w:val="18"/>
                <w:szCs w:val="18"/>
              </w:rPr>
              <w:t>Metoda wysokosprawnej</w:t>
            </w:r>
          </w:p>
          <w:p w14:paraId="554C4C31" w14:textId="77777777" w:rsidR="003953D1" w:rsidRPr="00776684" w:rsidRDefault="003953D1" w:rsidP="003953D1">
            <w:pPr>
              <w:jc w:val="center"/>
              <w:rPr>
                <w:sz w:val="18"/>
                <w:szCs w:val="18"/>
              </w:rPr>
            </w:pPr>
            <w:r w:rsidRPr="00776684">
              <w:rPr>
                <w:sz w:val="18"/>
                <w:szCs w:val="18"/>
              </w:rPr>
              <w:t>chromatografii cieczowej z detekcją</w:t>
            </w:r>
          </w:p>
          <w:p w14:paraId="48604A35" w14:textId="6B13E29E" w:rsidR="00FB5B86" w:rsidRPr="00FB5B86" w:rsidRDefault="003953D1" w:rsidP="003953D1">
            <w:pPr>
              <w:jc w:val="center"/>
              <w:rPr>
                <w:sz w:val="18"/>
                <w:szCs w:val="18"/>
              </w:rPr>
            </w:pPr>
            <w:r w:rsidRPr="00776684">
              <w:rPr>
                <w:sz w:val="18"/>
                <w:szCs w:val="18"/>
              </w:rPr>
              <w:t>fluorescencyjną (HPLC-FLD)</w:t>
            </w:r>
          </w:p>
        </w:tc>
      </w:tr>
      <w:tr w:rsidR="00FB5B86" w:rsidRPr="00FB5B86" w14:paraId="722BA2A3" w14:textId="77777777" w:rsidTr="007B6AD1">
        <w:trPr>
          <w:gridAfter w:val="1"/>
          <w:wAfter w:w="14" w:type="dxa"/>
        </w:trPr>
        <w:tc>
          <w:tcPr>
            <w:tcW w:w="4673" w:type="dxa"/>
          </w:tcPr>
          <w:p w14:paraId="05982783" w14:textId="208F5313" w:rsidR="00FB5B86" w:rsidRDefault="003953D1" w:rsidP="00615BB3">
            <w:pPr>
              <w:rPr>
                <w:b/>
                <w:bCs/>
              </w:rPr>
            </w:pPr>
            <w:proofErr w:type="spellStart"/>
            <w:r w:rsidRPr="007B6AD1">
              <w:rPr>
                <w:b/>
                <w:bCs/>
              </w:rPr>
              <w:t>Aflatoksyna</w:t>
            </w:r>
            <w:proofErr w:type="spellEnd"/>
            <w:r w:rsidRPr="007B6AD1">
              <w:rPr>
                <w:b/>
                <w:bCs/>
              </w:rPr>
              <w:t xml:space="preserve"> B1</w:t>
            </w:r>
            <w:r w:rsidR="0069379D">
              <w:rPr>
                <w:b/>
                <w:bCs/>
              </w:rPr>
              <w:t>*</w:t>
            </w:r>
          </w:p>
          <w:p w14:paraId="5705B701" w14:textId="3930933F" w:rsidR="003953D1" w:rsidRPr="00FB5B86" w:rsidRDefault="003953D1" w:rsidP="00615BB3">
            <w:pPr>
              <w:rPr>
                <w:b/>
                <w:bCs/>
              </w:rPr>
            </w:pPr>
            <w:r>
              <w:rPr>
                <w:bCs/>
                <w:sz w:val="18"/>
                <w:szCs w:val="18"/>
              </w:rPr>
              <w:t>żywność dla określonych grup</w:t>
            </w:r>
          </w:p>
        </w:tc>
        <w:tc>
          <w:tcPr>
            <w:tcW w:w="4531" w:type="dxa"/>
            <w:vAlign w:val="center"/>
          </w:tcPr>
          <w:p w14:paraId="301FE8DE" w14:textId="77777777" w:rsidR="003953D1" w:rsidRPr="00776684" w:rsidRDefault="003953D1" w:rsidP="003953D1">
            <w:pPr>
              <w:jc w:val="center"/>
              <w:rPr>
                <w:sz w:val="18"/>
                <w:szCs w:val="18"/>
              </w:rPr>
            </w:pPr>
            <w:r w:rsidRPr="00776684">
              <w:rPr>
                <w:sz w:val="18"/>
                <w:szCs w:val="18"/>
              </w:rPr>
              <w:t>Metoda wysokosprawnej</w:t>
            </w:r>
          </w:p>
          <w:p w14:paraId="53356151" w14:textId="77777777" w:rsidR="003953D1" w:rsidRPr="00776684" w:rsidRDefault="003953D1" w:rsidP="003953D1">
            <w:pPr>
              <w:jc w:val="center"/>
              <w:rPr>
                <w:sz w:val="18"/>
                <w:szCs w:val="18"/>
              </w:rPr>
            </w:pPr>
            <w:r w:rsidRPr="00776684">
              <w:rPr>
                <w:sz w:val="18"/>
                <w:szCs w:val="18"/>
              </w:rPr>
              <w:t>chromatografii cieczowej z detekcją</w:t>
            </w:r>
          </w:p>
          <w:p w14:paraId="114A8060" w14:textId="41E34401" w:rsidR="00FB5B86" w:rsidRPr="00FB5B86" w:rsidRDefault="003953D1" w:rsidP="003953D1">
            <w:pPr>
              <w:jc w:val="center"/>
              <w:rPr>
                <w:sz w:val="18"/>
                <w:szCs w:val="18"/>
              </w:rPr>
            </w:pPr>
            <w:r w:rsidRPr="00776684">
              <w:rPr>
                <w:sz w:val="18"/>
                <w:szCs w:val="18"/>
              </w:rPr>
              <w:t>fluorescencyjną (HPLC-FLD)</w:t>
            </w:r>
          </w:p>
        </w:tc>
      </w:tr>
      <w:tr w:rsidR="00FB5B86" w:rsidRPr="00FB5B86" w14:paraId="5F949C5A" w14:textId="77777777" w:rsidTr="007B6AD1">
        <w:trPr>
          <w:gridAfter w:val="1"/>
          <w:wAfter w:w="14" w:type="dxa"/>
        </w:trPr>
        <w:tc>
          <w:tcPr>
            <w:tcW w:w="4673" w:type="dxa"/>
          </w:tcPr>
          <w:p w14:paraId="7F759A2E" w14:textId="3572CA4F" w:rsidR="003953D1" w:rsidRDefault="003953D1" w:rsidP="003953D1">
            <w:pPr>
              <w:rPr>
                <w:b/>
                <w:bCs/>
              </w:rPr>
            </w:pPr>
            <w:proofErr w:type="spellStart"/>
            <w:r w:rsidRPr="007B6AD1">
              <w:rPr>
                <w:b/>
                <w:bCs/>
              </w:rPr>
              <w:t>Aflatoksyna</w:t>
            </w:r>
            <w:proofErr w:type="spellEnd"/>
            <w:r w:rsidRPr="007B6AD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</w:t>
            </w:r>
            <w:r w:rsidRPr="007B6AD1">
              <w:rPr>
                <w:b/>
                <w:bCs/>
              </w:rPr>
              <w:t>1</w:t>
            </w:r>
            <w:r w:rsidR="0069379D">
              <w:rPr>
                <w:b/>
                <w:bCs/>
              </w:rPr>
              <w:t>*</w:t>
            </w:r>
          </w:p>
          <w:p w14:paraId="0F0B3729" w14:textId="5805449D" w:rsidR="00FB5B86" w:rsidRPr="00FB5B86" w:rsidRDefault="003953D1" w:rsidP="003953D1">
            <w:pPr>
              <w:rPr>
                <w:b/>
                <w:bCs/>
              </w:rPr>
            </w:pPr>
            <w:r w:rsidRPr="003953D1">
              <w:rPr>
                <w:bCs/>
                <w:sz w:val="18"/>
                <w:szCs w:val="18"/>
              </w:rPr>
              <w:t xml:space="preserve">mleko i produkty mleczne, </w:t>
            </w:r>
            <w:r>
              <w:rPr>
                <w:bCs/>
                <w:sz w:val="18"/>
                <w:szCs w:val="18"/>
              </w:rPr>
              <w:t>żywność dla określonych grup</w:t>
            </w:r>
          </w:p>
        </w:tc>
        <w:tc>
          <w:tcPr>
            <w:tcW w:w="4531" w:type="dxa"/>
            <w:vAlign w:val="center"/>
          </w:tcPr>
          <w:p w14:paraId="5BFACA96" w14:textId="77777777" w:rsidR="003953D1" w:rsidRPr="00776684" w:rsidRDefault="003953D1" w:rsidP="003953D1">
            <w:pPr>
              <w:jc w:val="center"/>
              <w:rPr>
                <w:sz w:val="18"/>
                <w:szCs w:val="18"/>
              </w:rPr>
            </w:pPr>
            <w:r w:rsidRPr="00776684">
              <w:rPr>
                <w:sz w:val="18"/>
                <w:szCs w:val="18"/>
              </w:rPr>
              <w:t>Metoda wysokosprawnej</w:t>
            </w:r>
          </w:p>
          <w:p w14:paraId="3F3ACB76" w14:textId="77777777" w:rsidR="003953D1" w:rsidRPr="00776684" w:rsidRDefault="003953D1" w:rsidP="003953D1">
            <w:pPr>
              <w:jc w:val="center"/>
              <w:rPr>
                <w:sz w:val="18"/>
                <w:szCs w:val="18"/>
              </w:rPr>
            </w:pPr>
            <w:r w:rsidRPr="00776684">
              <w:rPr>
                <w:sz w:val="18"/>
                <w:szCs w:val="18"/>
              </w:rPr>
              <w:t>chromatografii cieczowej z detekcją</w:t>
            </w:r>
          </w:p>
          <w:p w14:paraId="3C4FE1C2" w14:textId="4D9C4815" w:rsidR="00FB5B86" w:rsidRPr="00FB5B86" w:rsidRDefault="003953D1" w:rsidP="003953D1">
            <w:pPr>
              <w:jc w:val="center"/>
              <w:rPr>
                <w:sz w:val="18"/>
                <w:szCs w:val="18"/>
              </w:rPr>
            </w:pPr>
            <w:r w:rsidRPr="00776684">
              <w:rPr>
                <w:sz w:val="18"/>
                <w:szCs w:val="18"/>
              </w:rPr>
              <w:t>fluorescencyjną (HPLC-FLD)</w:t>
            </w:r>
          </w:p>
        </w:tc>
      </w:tr>
      <w:tr w:rsidR="00FB5B86" w:rsidRPr="00FB5B86" w14:paraId="778C9F1A" w14:textId="77777777" w:rsidTr="007B6AD1">
        <w:trPr>
          <w:gridAfter w:val="1"/>
          <w:wAfter w:w="14" w:type="dxa"/>
        </w:trPr>
        <w:tc>
          <w:tcPr>
            <w:tcW w:w="4673" w:type="dxa"/>
          </w:tcPr>
          <w:p w14:paraId="18EC9B4D" w14:textId="34A5DBE5" w:rsidR="003953D1" w:rsidRDefault="003953D1" w:rsidP="003953D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Ochratoksyna</w:t>
            </w:r>
            <w:proofErr w:type="spellEnd"/>
            <w:r>
              <w:rPr>
                <w:b/>
                <w:bCs/>
              </w:rPr>
              <w:t xml:space="preserve"> A</w:t>
            </w:r>
            <w:r w:rsidR="00EC0634">
              <w:rPr>
                <w:b/>
                <w:bCs/>
              </w:rPr>
              <w:t>*</w:t>
            </w:r>
          </w:p>
          <w:p w14:paraId="633F1078" w14:textId="53B9628A" w:rsidR="00FB5B86" w:rsidRPr="009F006D" w:rsidRDefault="0069379D" w:rsidP="00E8084A">
            <w:pPr>
              <w:jc w:val="both"/>
              <w:rPr>
                <w:sz w:val="18"/>
                <w:szCs w:val="18"/>
              </w:rPr>
            </w:pPr>
            <w:r w:rsidRPr="0069379D">
              <w:rPr>
                <w:sz w:val="18"/>
                <w:szCs w:val="18"/>
              </w:rPr>
              <w:t>Kawa i herbata,  zboża i przetwory zbożowe, batony zbożowe,  napoje bezalkoholowe (gazowane, niegazowane, soki, syropy, itp.), napoje alkoholowe i wyroby spirytusowe, owoce i warzywa i przetwory owocowe i warzywne oraz warzywno-mięsne, surowce i przetwory zielarskie, przyprawy, syrop daktylowy, żywność dla określonych grup, kakao i produkty kakaowe, orzechy, ziarna roślin oleistych i ich produkty, mięsa wieprzowe i produkty z nich uzyskane</w:t>
            </w:r>
          </w:p>
        </w:tc>
        <w:tc>
          <w:tcPr>
            <w:tcW w:w="4531" w:type="dxa"/>
            <w:vAlign w:val="center"/>
          </w:tcPr>
          <w:p w14:paraId="3D637358" w14:textId="77777777" w:rsidR="00E8084A" w:rsidRPr="00776684" w:rsidRDefault="00E8084A" w:rsidP="00E8084A">
            <w:pPr>
              <w:jc w:val="center"/>
              <w:rPr>
                <w:sz w:val="18"/>
                <w:szCs w:val="18"/>
              </w:rPr>
            </w:pPr>
            <w:r w:rsidRPr="00776684">
              <w:rPr>
                <w:sz w:val="18"/>
                <w:szCs w:val="18"/>
              </w:rPr>
              <w:t>Metoda wysokosprawnej</w:t>
            </w:r>
          </w:p>
          <w:p w14:paraId="2B4CD9A7" w14:textId="77777777" w:rsidR="00E8084A" w:rsidRPr="00776684" w:rsidRDefault="00E8084A" w:rsidP="00E8084A">
            <w:pPr>
              <w:jc w:val="center"/>
              <w:rPr>
                <w:sz w:val="18"/>
                <w:szCs w:val="18"/>
              </w:rPr>
            </w:pPr>
            <w:r w:rsidRPr="00776684">
              <w:rPr>
                <w:sz w:val="18"/>
                <w:szCs w:val="18"/>
              </w:rPr>
              <w:t>chromatografii cieczowej z detekcją</w:t>
            </w:r>
          </w:p>
          <w:p w14:paraId="0567BB64" w14:textId="3E46979C" w:rsidR="00FB5B86" w:rsidRPr="00FB5B86" w:rsidRDefault="00E8084A" w:rsidP="00E8084A">
            <w:pPr>
              <w:jc w:val="center"/>
              <w:rPr>
                <w:sz w:val="18"/>
                <w:szCs w:val="18"/>
              </w:rPr>
            </w:pPr>
            <w:r w:rsidRPr="00776684">
              <w:rPr>
                <w:sz w:val="18"/>
                <w:szCs w:val="18"/>
              </w:rPr>
              <w:t>fluorescencyjną (HPLC-FLD)</w:t>
            </w:r>
          </w:p>
        </w:tc>
      </w:tr>
      <w:tr w:rsidR="00FB5B86" w:rsidRPr="00FB5B86" w14:paraId="20FE462E" w14:textId="77777777" w:rsidTr="007B6AD1">
        <w:trPr>
          <w:gridAfter w:val="1"/>
          <w:wAfter w:w="14" w:type="dxa"/>
        </w:trPr>
        <w:tc>
          <w:tcPr>
            <w:tcW w:w="4673" w:type="dxa"/>
          </w:tcPr>
          <w:p w14:paraId="67457845" w14:textId="7DCE98F5" w:rsidR="00A57B16" w:rsidRPr="000E3219" w:rsidRDefault="00A57B16" w:rsidP="000E3219">
            <w:pPr>
              <w:rPr>
                <w:b/>
                <w:bCs/>
              </w:rPr>
            </w:pPr>
            <w:proofErr w:type="spellStart"/>
            <w:r w:rsidRPr="000E3219">
              <w:rPr>
                <w:b/>
                <w:bCs/>
              </w:rPr>
              <w:t>Zearalenon</w:t>
            </w:r>
            <w:proofErr w:type="spellEnd"/>
            <w:r w:rsidRPr="000E3219">
              <w:rPr>
                <w:b/>
                <w:bCs/>
              </w:rPr>
              <w:t xml:space="preserve"> (ZEA)</w:t>
            </w:r>
            <w:r w:rsidR="0069379D">
              <w:rPr>
                <w:b/>
                <w:bCs/>
              </w:rPr>
              <w:t>*</w:t>
            </w:r>
          </w:p>
          <w:p w14:paraId="68C095FD" w14:textId="6F23D724" w:rsidR="00FB5B86" w:rsidRPr="00FB5B86" w:rsidRDefault="00A57B16" w:rsidP="00A57B1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966D1">
              <w:rPr>
                <w:bCs/>
                <w:sz w:val="18"/>
                <w:szCs w:val="18"/>
              </w:rPr>
              <w:t>Zboża i przetwory zbożowe,</w:t>
            </w:r>
            <w:r>
              <w:rPr>
                <w:bCs/>
                <w:sz w:val="18"/>
                <w:szCs w:val="18"/>
              </w:rPr>
              <w:t xml:space="preserve"> żywność dla określonych grup</w:t>
            </w:r>
          </w:p>
        </w:tc>
        <w:tc>
          <w:tcPr>
            <w:tcW w:w="4531" w:type="dxa"/>
            <w:vAlign w:val="center"/>
          </w:tcPr>
          <w:p w14:paraId="337CC440" w14:textId="77777777" w:rsidR="00A57B16" w:rsidRPr="00776684" w:rsidRDefault="00A57B16" w:rsidP="00A57B16">
            <w:pPr>
              <w:jc w:val="center"/>
              <w:rPr>
                <w:sz w:val="18"/>
                <w:szCs w:val="18"/>
              </w:rPr>
            </w:pPr>
            <w:r w:rsidRPr="00776684">
              <w:rPr>
                <w:sz w:val="18"/>
                <w:szCs w:val="18"/>
              </w:rPr>
              <w:t>Metoda wysokosprawnej</w:t>
            </w:r>
          </w:p>
          <w:p w14:paraId="548197D3" w14:textId="77777777" w:rsidR="00A57B16" w:rsidRPr="00776684" w:rsidRDefault="00A57B16" w:rsidP="00A57B16">
            <w:pPr>
              <w:jc w:val="center"/>
              <w:rPr>
                <w:sz w:val="18"/>
                <w:szCs w:val="18"/>
              </w:rPr>
            </w:pPr>
            <w:r w:rsidRPr="00776684">
              <w:rPr>
                <w:sz w:val="18"/>
                <w:szCs w:val="18"/>
              </w:rPr>
              <w:t>chromatografii cieczowej z detekcją</w:t>
            </w:r>
          </w:p>
          <w:p w14:paraId="3F46FA54" w14:textId="0AAA6BEC" w:rsidR="00FB5B86" w:rsidRPr="00FB5B86" w:rsidRDefault="00A57B16" w:rsidP="00A57B16">
            <w:pPr>
              <w:jc w:val="center"/>
              <w:rPr>
                <w:sz w:val="18"/>
                <w:szCs w:val="18"/>
              </w:rPr>
            </w:pPr>
            <w:r w:rsidRPr="00776684">
              <w:rPr>
                <w:sz w:val="18"/>
                <w:szCs w:val="18"/>
              </w:rPr>
              <w:t>fluorescencyjną (HPLC-FLD)</w:t>
            </w:r>
          </w:p>
        </w:tc>
      </w:tr>
      <w:tr w:rsidR="00A57B16" w:rsidRPr="00FB5B86" w14:paraId="3C3099B8" w14:textId="77777777" w:rsidTr="007B6AD1">
        <w:trPr>
          <w:gridAfter w:val="1"/>
          <w:wAfter w:w="14" w:type="dxa"/>
        </w:trPr>
        <w:tc>
          <w:tcPr>
            <w:tcW w:w="4673" w:type="dxa"/>
          </w:tcPr>
          <w:p w14:paraId="3DB141EC" w14:textId="79CEFD11" w:rsidR="00A57B16" w:rsidRPr="000E3219" w:rsidRDefault="00A57B16" w:rsidP="000E3219">
            <w:pPr>
              <w:rPr>
                <w:b/>
                <w:bCs/>
              </w:rPr>
            </w:pPr>
            <w:proofErr w:type="spellStart"/>
            <w:r w:rsidRPr="000E3219">
              <w:rPr>
                <w:b/>
                <w:bCs/>
              </w:rPr>
              <w:t>Fumonizyny</w:t>
            </w:r>
            <w:proofErr w:type="spellEnd"/>
            <w:r w:rsidRPr="000E3219">
              <w:rPr>
                <w:b/>
                <w:bCs/>
              </w:rPr>
              <w:t xml:space="preserve"> FB1 i FB2</w:t>
            </w:r>
            <w:r w:rsidR="0069379D">
              <w:rPr>
                <w:b/>
                <w:bCs/>
              </w:rPr>
              <w:t>*</w:t>
            </w:r>
            <w:r w:rsidRPr="000E3219">
              <w:rPr>
                <w:b/>
                <w:bCs/>
              </w:rPr>
              <w:t xml:space="preserve"> </w:t>
            </w:r>
          </w:p>
          <w:p w14:paraId="17BB86E7" w14:textId="1D20FB4F" w:rsidR="009F006D" w:rsidRPr="009966D1" w:rsidRDefault="009F006D" w:rsidP="009F006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966D1">
              <w:rPr>
                <w:bCs/>
                <w:sz w:val="18"/>
                <w:szCs w:val="18"/>
              </w:rPr>
              <w:t>Zboża i przetwory zbożowe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966D1">
              <w:rPr>
                <w:bCs/>
                <w:sz w:val="18"/>
                <w:szCs w:val="18"/>
              </w:rPr>
              <w:t>(kukurydza i jej produkty)</w:t>
            </w:r>
            <w:r>
              <w:rPr>
                <w:bCs/>
                <w:sz w:val="18"/>
                <w:szCs w:val="18"/>
              </w:rPr>
              <w:t>,</w:t>
            </w:r>
          </w:p>
          <w:p w14:paraId="55D70822" w14:textId="103317C0" w:rsidR="00A57B16" w:rsidRPr="00FB5B86" w:rsidRDefault="009F006D" w:rsidP="009F006D">
            <w:pPr>
              <w:rPr>
                <w:b/>
                <w:bCs/>
              </w:rPr>
            </w:pPr>
            <w:r>
              <w:rPr>
                <w:bCs/>
                <w:sz w:val="18"/>
                <w:szCs w:val="18"/>
              </w:rPr>
              <w:t>żywność dla określonych grup</w:t>
            </w:r>
          </w:p>
        </w:tc>
        <w:tc>
          <w:tcPr>
            <w:tcW w:w="4531" w:type="dxa"/>
            <w:vAlign w:val="center"/>
          </w:tcPr>
          <w:p w14:paraId="788D21C0" w14:textId="77777777" w:rsidR="00A57B16" w:rsidRPr="00776684" w:rsidRDefault="00A57B16" w:rsidP="00A57B16">
            <w:pPr>
              <w:jc w:val="center"/>
              <w:rPr>
                <w:sz w:val="18"/>
                <w:szCs w:val="18"/>
              </w:rPr>
            </w:pPr>
            <w:r w:rsidRPr="00776684">
              <w:rPr>
                <w:sz w:val="18"/>
                <w:szCs w:val="18"/>
              </w:rPr>
              <w:t>Metoda wysokosprawnej</w:t>
            </w:r>
          </w:p>
          <w:p w14:paraId="5954B889" w14:textId="77777777" w:rsidR="00A57B16" w:rsidRPr="00776684" w:rsidRDefault="00A57B16" w:rsidP="00A57B16">
            <w:pPr>
              <w:jc w:val="center"/>
              <w:rPr>
                <w:sz w:val="18"/>
                <w:szCs w:val="18"/>
              </w:rPr>
            </w:pPr>
            <w:r w:rsidRPr="00776684">
              <w:rPr>
                <w:sz w:val="18"/>
                <w:szCs w:val="18"/>
              </w:rPr>
              <w:t>chromatografii cieczowej z detekcją</w:t>
            </w:r>
          </w:p>
          <w:p w14:paraId="355FEDBF" w14:textId="22384E4A" w:rsidR="00A57B16" w:rsidRPr="00FB5B86" w:rsidRDefault="00A57B16" w:rsidP="00A57B16">
            <w:pPr>
              <w:jc w:val="center"/>
              <w:rPr>
                <w:sz w:val="18"/>
                <w:szCs w:val="18"/>
              </w:rPr>
            </w:pPr>
            <w:r w:rsidRPr="00776684">
              <w:rPr>
                <w:sz w:val="18"/>
                <w:szCs w:val="18"/>
              </w:rPr>
              <w:t>fluorescencyjną (HPLC-FLD)</w:t>
            </w:r>
          </w:p>
        </w:tc>
      </w:tr>
    </w:tbl>
    <w:p w14:paraId="09807A5D" w14:textId="5E21403E" w:rsidR="009F006D" w:rsidRDefault="009F006D"/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4673"/>
        <w:gridCol w:w="4531"/>
      </w:tblGrid>
      <w:tr w:rsidR="00A57B16" w:rsidRPr="00FB5B86" w14:paraId="7CFABB02" w14:textId="77777777" w:rsidTr="009F006D">
        <w:tc>
          <w:tcPr>
            <w:tcW w:w="4673" w:type="dxa"/>
          </w:tcPr>
          <w:p w14:paraId="7CF0A5F6" w14:textId="72560455" w:rsidR="00A57B16" w:rsidRPr="000E3219" w:rsidRDefault="00A57B16" w:rsidP="000E3219">
            <w:pPr>
              <w:rPr>
                <w:b/>
                <w:bCs/>
              </w:rPr>
            </w:pPr>
            <w:proofErr w:type="spellStart"/>
            <w:r w:rsidRPr="000E3219">
              <w:rPr>
                <w:b/>
                <w:bCs/>
              </w:rPr>
              <w:t>Cytrynina</w:t>
            </w:r>
            <w:proofErr w:type="spellEnd"/>
            <w:r w:rsidR="0069379D">
              <w:rPr>
                <w:b/>
                <w:bCs/>
              </w:rPr>
              <w:t>*</w:t>
            </w:r>
          </w:p>
          <w:p w14:paraId="2F85FFD0" w14:textId="0BBB89AB" w:rsidR="00A57B16" w:rsidRPr="00FB5B86" w:rsidRDefault="009F006D" w:rsidP="00A57B16">
            <w:pPr>
              <w:rPr>
                <w:b/>
                <w:bCs/>
              </w:rPr>
            </w:pPr>
            <w:r w:rsidRPr="009966D1">
              <w:rPr>
                <w:bCs/>
                <w:sz w:val="18"/>
                <w:szCs w:val="18"/>
              </w:rPr>
              <w:t>Suplementy diety, zboża i przetwory zbożowe</w:t>
            </w:r>
          </w:p>
        </w:tc>
        <w:tc>
          <w:tcPr>
            <w:tcW w:w="4531" w:type="dxa"/>
            <w:vAlign w:val="center"/>
          </w:tcPr>
          <w:p w14:paraId="652043A6" w14:textId="77777777" w:rsidR="00A57B16" w:rsidRPr="00776684" w:rsidRDefault="00A57B16" w:rsidP="00A57B16">
            <w:pPr>
              <w:jc w:val="center"/>
              <w:rPr>
                <w:sz w:val="18"/>
                <w:szCs w:val="18"/>
              </w:rPr>
            </w:pPr>
            <w:r w:rsidRPr="00776684">
              <w:rPr>
                <w:sz w:val="18"/>
                <w:szCs w:val="18"/>
              </w:rPr>
              <w:t>Metoda wysokosprawnej</w:t>
            </w:r>
          </w:p>
          <w:p w14:paraId="21D01E2F" w14:textId="77777777" w:rsidR="00A57B16" w:rsidRPr="00776684" w:rsidRDefault="00A57B16" w:rsidP="00A57B16">
            <w:pPr>
              <w:jc w:val="center"/>
              <w:rPr>
                <w:sz w:val="18"/>
                <w:szCs w:val="18"/>
              </w:rPr>
            </w:pPr>
            <w:r w:rsidRPr="00776684">
              <w:rPr>
                <w:sz w:val="18"/>
                <w:szCs w:val="18"/>
              </w:rPr>
              <w:t>chromatografii cieczowej z detekcją</w:t>
            </w:r>
          </w:p>
          <w:p w14:paraId="42B38B7B" w14:textId="4822B39C" w:rsidR="00A57B16" w:rsidRPr="00FB5B86" w:rsidRDefault="00A57B16" w:rsidP="00A57B16">
            <w:pPr>
              <w:jc w:val="center"/>
              <w:rPr>
                <w:sz w:val="18"/>
                <w:szCs w:val="18"/>
              </w:rPr>
            </w:pPr>
            <w:r w:rsidRPr="00776684">
              <w:rPr>
                <w:sz w:val="18"/>
                <w:szCs w:val="18"/>
              </w:rPr>
              <w:t>fluorescencyjną (HPLC-FLD)</w:t>
            </w:r>
          </w:p>
        </w:tc>
      </w:tr>
      <w:tr w:rsidR="00A57B16" w:rsidRPr="00FB5B86" w14:paraId="47A05F3A" w14:textId="77777777" w:rsidTr="009F006D">
        <w:tc>
          <w:tcPr>
            <w:tcW w:w="4673" w:type="dxa"/>
          </w:tcPr>
          <w:p w14:paraId="156E9DF9" w14:textId="68F12504" w:rsidR="00A57B16" w:rsidRPr="000E3219" w:rsidRDefault="00A57B16" w:rsidP="000E3219">
            <w:pPr>
              <w:rPr>
                <w:b/>
                <w:bCs/>
              </w:rPr>
            </w:pPr>
            <w:proofErr w:type="spellStart"/>
            <w:r w:rsidRPr="000E3219">
              <w:rPr>
                <w:b/>
                <w:bCs/>
              </w:rPr>
              <w:t>Deoksyniwalenol</w:t>
            </w:r>
            <w:proofErr w:type="spellEnd"/>
            <w:r w:rsidRPr="000E3219">
              <w:rPr>
                <w:b/>
                <w:bCs/>
              </w:rPr>
              <w:t xml:space="preserve"> (DON)</w:t>
            </w:r>
            <w:r w:rsidR="0069379D">
              <w:rPr>
                <w:b/>
                <w:bCs/>
              </w:rPr>
              <w:t>*</w:t>
            </w:r>
            <w:r w:rsidRPr="000E3219">
              <w:rPr>
                <w:b/>
                <w:bCs/>
              </w:rPr>
              <w:t xml:space="preserve"> </w:t>
            </w:r>
          </w:p>
          <w:p w14:paraId="39E526F3" w14:textId="4FAF1C72" w:rsidR="00A57B16" w:rsidRPr="00FB5B86" w:rsidRDefault="00A57B16" w:rsidP="00A57B16">
            <w:pPr>
              <w:rPr>
                <w:b/>
                <w:bCs/>
              </w:rPr>
            </w:pPr>
            <w:r w:rsidRPr="009966D1">
              <w:rPr>
                <w:bCs/>
                <w:sz w:val="18"/>
                <w:szCs w:val="18"/>
              </w:rPr>
              <w:t>Zboża i przetwory zbożowe,</w:t>
            </w:r>
            <w:r>
              <w:rPr>
                <w:bCs/>
                <w:sz w:val="18"/>
                <w:szCs w:val="18"/>
              </w:rPr>
              <w:t xml:space="preserve"> żywność dla określonych grup</w:t>
            </w:r>
          </w:p>
        </w:tc>
        <w:tc>
          <w:tcPr>
            <w:tcW w:w="4531" w:type="dxa"/>
            <w:vAlign w:val="center"/>
          </w:tcPr>
          <w:p w14:paraId="5D13C97F" w14:textId="77777777" w:rsidR="009F006D" w:rsidRPr="00776684" w:rsidRDefault="009F006D" w:rsidP="009F006D">
            <w:pPr>
              <w:jc w:val="center"/>
              <w:rPr>
                <w:sz w:val="18"/>
                <w:szCs w:val="18"/>
              </w:rPr>
            </w:pPr>
            <w:r w:rsidRPr="00776684">
              <w:rPr>
                <w:sz w:val="18"/>
                <w:szCs w:val="18"/>
              </w:rPr>
              <w:t>Metoda wysokosprawnej</w:t>
            </w:r>
          </w:p>
          <w:p w14:paraId="5B2603F9" w14:textId="77777777" w:rsidR="009F006D" w:rsidRPr="00776684" w:rsidRDefault="009F006D" w:rsidP="009F006D">
            <w:pPr>
              <w:jc w:val="center"/>
              <w:rPr>
                <w:sz w:val="18"/>
                <w:szCs w:val="18"/>
              </w:rPr>
            </w:pPr>
            <w:r w:rsidRPr="00776684">
              <w:rPr>
                <w:sz w:val="18"/>
                <w:szCs w:val="18"/>
              </w:rPr>
              <w:t>chromatografii cieczowej z detekcją</w:t>
            </w:r>
          </w:p>
          <w:p w14:paraId="27140F6C" w14:textId="3A7A3201" w:rsidR="00A57B16" w:rsidRPr="00FB5B86" w:rsidRDefault="009F006D" w:rsidP="009F0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matrycą diodową</w:t>
            </w:r>
            <w:r w:rsidRPr="00776684">
              <w:rPr>
                <w:sz w:val="18"/>
                <w:szCs w:val="18"/>
              </w:rPr>
              <w:t xml:space="preserve"> (HPLC-</w:t>
            </w:r>
            <w:r>
              <w:rPr>
                <w:sz w:val="18"/>
                <w:szCs w:val="18"/>
              </w:rPr>
              <w:t>DAD</w:t>
            </w:r>
            <w:r w:rsidRPr="00776684">
              <w:rPr>
                <w:sz w:val="18"/>
                <w:szCs w:val="18"/>
              </w:rPr>
              <w:t>)</w:t>
            </w:r>
          </w:p>
        </w:tc>
      </w:tr>
      <w:tr w:rsidR="00A57B16" w:rsidRPr="00FB5B86" w14:paraId="4F22E1E8" w14:textId="77777777" w:rsidTr="009F006D">
        <w:tc>
          <w:tcPr>
            <w:tcW w:w="4673" w:type="dxa"/>
          </w:tcPr>
          <w:p w14:paraId="3D827924" w14:textId="0625F947" w:rsidR="00444690" w:rsidRPr="000E3219" w:rsidRDefault="00444690" w:rsidP="000E3219">
            <w:pPr>
              <w:rPr>
                <w:b/>
                <w:bCs/>
              </w:rPr>
            </w:pPr>
            <w:proofErr w:type="spellStart"/>
            <w:r w:rsidRPr="000E3219">
              <w:rPr>
                <w:b/>
                <w:bCs/>
              </w:rPr>
              <w:t>Patulina</w:t>
            </w:r>
            <w:proofErr w:type="spellEnd"/>
            <w:r w:rsidR="0069379D">
              <w:rPr>
                <w:b/>
                <w:bCs/>
              </w:rPr>
              <w:t>*</w:t>
            </w:r>
          </w:p>
          <w:p w14:paraId="6E72085D" w14:textId="27B244E6" w:rsidR="00A57B16" w:rsidRPr="00FB5B86" w:rsidRDefault="009F006D" w:rsidP="004446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966D1">
              <w:rPr>
                <w:bCs/>
                <w:sz w:val="18"/>
                <w:szCs w:val="18"/>
              </w:rPr>
              <w:t>Owoce i warzywa i przetwory</w:t>
            </w:r>
            <w:r w:rsidR="00444690" w:rsidRPr="005265DF">
              <w:rPr>
                <w:bCs/>
                <w:sz w:val="18"/>
                <w:szCs w:val="18"/>
              </w:rPr>
              <w:t xml:space="preserve"> </w:t>
            </w:r>
            <w:r w:rsidRPr="009966D1">
              <w:rPr>
                <w:bCs/>
                <w:sz w:val="18"/>
                <w:szCs w:val="18"/>
              </w:rPr>
              <w:t xml:space="preserve">owocowe i warzywne oraz warzywno-mięsne, napoje bezalkoholowe (gazowane, niegazowane, soki, syropy, itp.), napoje alkoholowe i wyroby spirytusowe, </w:t>
            </w:r>
            <w:r>
              <w:rPr>
                <w:bCs/>
                <w:sz w:val="18"/>
                <w:szCs w:val="18"/>
              </w:rPr>
              <w:t>żywność dla określonych grup</w:t>
            </w:r>
          </w:p>
        </w:tc>
        <w:tc>
          <w:tcPr>
            <w:tcW w:w="4531" w:type="dxa"/>
            <w:vAlign w:val="center"/>
          </w:tcPr>
          <w:p w14:paraId="0AA5762B" w14:textId="77777777" w:rsidR="00444690" w:rsidRPr="00776684" w:rsidRDefault="00444690" w:rsidP="00444690">
            <w:pPr>
              <w:jc w:val="center"/>
              <w:rPr>
                <w:sz w:val="18"/>
                <w:szCs w:val="18"/>
              </w:rPr>
            </w:pPr>
            <w:r w:rsidRPr="00776684">
              <w:rPr>
                <w:sz w:val="18"/>
                <w:szCs w:val="18"/>
              </w:rPr>
              <w:t>Metoda wysokosprawnej</w:t>
            </w:r>
          </w:p>
          <w:p w14:paraId="08B30BDE" w14:textId="77777777" w:rsidR="00444690" w:rsidRPr="00776684" w:rsidRDefault="00444690" w:rsidP="00444690">
            <w:pPr>
              <w:jc w:val="center"/>
              <w:rPr>
                <w:sz w:val="18"/>
                <w:szCs w:val="18"/>
              </w:rPr>
            </w:pPr>
            <w:r w:rsidRPr="00776684">
              <w:rPr>
                <w:sz w:val="18"/>
                <w:szCs w:val="18"/>
              </w:rPr>
              <w:t>chromatografii cieczowej z detekcją</w:t>
            </w:r>
          </w:p>
          <w:p w14:paraId="27B7BEE3" w14:textId="57DAF89F" w:rsidR="00A57B16" w:rsidRPr="00FB5B86" w:rsidRDefault="00444690" w:rsidP="00444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matrycą diodową</w:t>
            </w:r>
            <w:r w:rsidRPr="00776684">
              <w:rPr>
                <w:sz w:val="18"/>
                <w:szCs w:val="18"/>
              </w:rPr>
              <w:t xml:space="preserve"> (HPLC-</w:t>
            </w:r>
            <w:r>
              <w:rPr>
                <w:sz w:val="18"/>
                <w:szCs w:val="18"/>
              </w:rPr>
              <w:t>DAD</w:t>
            </w:r>
            <w:r w:rsidRPr="00776684">
              <w:rPr>
                <w:sz w:val="18"/>
                <w:szCs w:val="18"/>
              </w:rPr>
              <w:t>)</w:t>
            </w:r>
          </w:p>
        </w:tc>
      </w:tr>
      <w:tr w:rsidR="00444690" w:rsidRPr="00FB5B86" w14:paraId="0121565E" w14:textId="77777777" w:rsidTr="00444690">
        <w:tc>
          <w:tcPr>
            <w:tcW w:w="9204" w:type="dxa"/>
            <w:gridSpan w:val="2"/>
            <w:shd w:val="clear" w:color="auto" w:fill="D9D9D9" w:themeFill="background1" w:themeFillShade="D9"/>
          </w:tcPr>
          <w:p w14:paraId="653D70E8" w14:textId="3C8E978B" w:rsidR="00444690" w:rsidRPr="00444690" w:rsidRDefault="00444690" w:rsidP="00444690">
            <w:pPr>
              <w:jc w:val="center"/>
              <w:rPr>
                <w:b/>
                <w:bCs/>
              </w:rPr>
            </w:pPr>
            <w:r w:rsidRPr="00444690">
              <w:rPr>
                <w:b/>
                <w:bCs/>
              </w:rPr>
              <w:t>SUBSTANCJE SŁODZĄCE</w:t>
            </w:r>
          </w:p>
        </w:tc>
      </w:tr>
      <w:tr w:rsidR="00444690" w:rsidRPr="00FB5B86" w14:paraId="7FC32CF5" w14:textId="77777777" w:rsidTr="009F006D">
        <w:tc>
          <w:tcPr>
            <w:tcW w:w="4673" w:type="dxa"/>
          </w:tcPr>
          <w:p w14:paraId="01F94517" w14:textId="73C65A05" w:rsidR="00444690" w:rsidRPr="00514F96" w:rsidRDefault="000E3219" w:rsidP="000E3219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4F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 950 </w:t>
            </w:r>
            <w:proofErr w:type="spellStart"/>
            <w:r w:rsidRPr="00514F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Acesulfam</w:t>
            </w:r>
            <w:proofErr w:type="spellEnd"/>
            <w:r w:rsidRPr="00514F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K, E 954 Sacharyna, E 951 </w:t>
            </w:r>
            <w:proofErr w:type="spellStart"/>
            <w:r w:rsidRPr="00514F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Aspartam</w:t>
            </w:r>
            <w:proofErr w:type="spellEnd"/>
            <w:r w:rsidRPr="00514F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E43B8F5" w14:textId="5DC8E102" w:rsidR="000E3219" w:rsidRDefault="000E3219" w:rsidP="003138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9966D1">
              <w:rPr>
                <w:bCs/>
                <w:sz w:val="18"/>
                <w:szCs w:val="18"/>
              </w:rPr>
              <w:t>Koncentraty spożywcze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966D1">
              <w:rPr>
                <w:bCs/>
                <w:sz w:val="18"/>
                <w:szCs w:val="18"/>
              </w:rPr>
              <w:t>z wyjątkiem galaretek owocowych, mleko i produkty mleczne, napoje bezalkoholowe (gazowane, niegazowane, soki, syropy, itp.), napoje alkoholowe i wyroby spirytusowe, owoce i warzywa</w:t>
            </w:r>
            <w:r w:rsidR="003138D1">
              <w:rPr>
                <w:bCs/>
                <w:sz w:val="18"/>
                <w:szCs w:val="18"/>
              </w:rPr>
              <w:t xml:space="preserve"> </w:t>
            </w:r>
            <w:r w:rsidRPr="009966D1">
              <w:rPr>
                <w:bCs/>
                <w:sz w:val="18"/>
                <w:szCs w:val="18"/>
              </w:rPr>
              <w:t>i przetwory</w:t>
            </w:r>
            <w:r w:rsidR="005265DF">
              <w:rPr>
                <w:bCs/>
                <w:sz w:val="18"/>
                <w:szCs w:val="18"/>
              </w:rPr>
              <w:t xml:space="preserve"> </w:t>
            </w:r>
            <w:r w:rsidRPr="009966D1">
              <w:rPr>
                <w:bCs/>
                <w:sz w:val="18"/>
                <w:szCs w:val="18"/>
              </w:rPr>
              <w:t>owocowe</w:t>
            </w:r>
            <w:r w:rsidR="00EE275B">
              <w:rPr>
                <w:bCs/>
                <w:sz w:val="18"/>
                <w:szCs w:val="18"/>
              </w:rPr>
              <w:br/>
            </w:r>
            <w:r w:rsidRPr="009966D1">
              <w:rPr>
                <w:bCs/>
                <w:sz w:val="18"/>
                <w:szCs w:val="18"/>
              </w:rPr>
              <w:t>i warzywne oraz warzywno-mięsne, ryby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966D1">
              <w:rPr>
                <w:bCs/>
                <w:sz w:val="18"/>
                <w:szCs w:val="18"/>
              </w:rPr>
              <w:t xml:space="preserve"> i przetwory rybne, słodycze i wyroby cukiernicze, </w:t>
            </w:r>
            <w:r>
              <w:rPr>
                <w:bCs/>
                <w:sz w:val="18"/>
                <w:szCs w:val="18"/>
              </w:rPr>
              <w:t>żywność dla określonych grup</w:t>
            </w:r>
            <w:r w:rsidRPr="009966D1">
              <w:rPr>
                <w:bCs/>
                <w:sz w:val="18"/>
                <w:szCs w:val="18"/>
              </w:rPr>
              <w:t>, oleje, tłuszcze zwierzęce i roślinne, wyroby garmażeryjne, zboża i przetwory zbożowe, suplementy diety, majonezy, musztardy, sosy</w:t>
            </w:r>
          </w:p>
        </w:tc>
        <w:tc>
          <w:tcPr>
            <w:tcW w:w="4531" w:type="dxa"/>
            <w:vAlign w:val="center"/>
          </w:tcPr>
          <w:p w14:paraId="2BE13C5F" w14:textId="77777777" w:rsidR="00E948BC" w:rsidRPr="00776684" w:rsidRDefault="00E948BC" w:rsidP="00E948BC">
            <w:pPr>
              <w:jc w:val="center"/>
              <w:rPr>
                <w:sz w:val="18"/>
                <w:szCs w:val="18"/>
              </w:rPr>
            </w:pPr>
            <w:r w:rsidRPr="00776684">
              <w:rPr>
                <w:sz w:val="18"/>
                <w:szCs w:val="18"/>
              </w:rPr>
              <w:t>Metoda wysokosprawnej</w:t>
            </w:r>
          </w:p>
          <w:p w14:paraId="7AD5E066" w14:textId="77777777" w:rsidR="00E948BC" w:rsidRPr="00776684" w:rsidRDefault="00E948BC" w:rsidP="00E948BC">
            <w:pPr>
              <w:jc w:val="center"/>
              <w:rPr>
                <w:sz w:val="18"/>
                <w:szCs w:val="18"/>
              </w:rPr>
            </w:pPr>
            <w:r w:rsidRPr="00776684">
              <w:rPr>
                <w:sz w:val="18"/>
                <w:szCs w:val="18"/>
              </w:rPr>
              <w:t>chromatografii cieczowej z detekcją</w:t>
            </w:r>
          </w:p>
          <w:p w14:paraId="471B5CC8" w14:textId="7A0EABBA" w:rsidR="00444690" w:rsidRPr="00776684" w:rsidRDefault="00E948BC" w:rsidP="00E94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matrycą diodową</w:t>
            </w:r>
            <w:r w:rsidRPr="00776684">
              <w:rPr>
                <w:sz w:val="18"/>
                <w:szCs w:val="18"/>
              </w:rPr>
              <w:t xml:space="preserve"> (HPLC-</w:t>
            </w:r>
            <w:r>
              <w:rPr>
                <w:sz w:val="18"/>
                <w:szCs w:val="18"/>
              </w:rPr>
              <w:t>DAD</w:t>
            </w:r>
            <w:r w:rsidRPr="00776684">
              <w:rPr>
                <w:sz w:val="18"/>
                <w:szCs w:val="18"/>
              </w:rPr>
              <w:t>)</w:t>
            </w:r>
          </w:p>
        </w:tc>
      </w:tr>
      <w:tr w:rsidR="00444690" w:rsidRPr="00FB5B86" w14:paraId="7BB8ED81" w14:textId="77777777" w:rsidTr="009F006D">
        <w:tc>
          <w:tcPr>
            <w:tcW w:w="4673" w:type="dxa"/>
          </w:tcPr>
          <w:p w14:paraId="40A13D00" w14:textId="77777777" w:rsidR="00E948BC" w:rsidRPr="00E948BC" w:rsidRDefault="00E948BC" w:rsidP="00E948BC">
            <w:pPr>
              <w:rPr>
                <w:b/>
                <w:bCs/>
              </w:rPr>
            </w:pPr>
            <w:r w:rsidRPr="00E948BC">
              <w:rPr>
                <w:b/>
                <w:bCs/>
              </w:rPr>
              <w:t xml:space="preserve">E 952 Kwas </w:t>
            </w:r>
            <w:proofErr w:type="spellStart"/>
            <w:r w:rsidRPr="00E948BC">
              <w:rPr>
                <w:b/>
                <w:bCs/>
              </w:rPr>
              <w:t>cyklaminowy-cyklaminiany</w:t>
            </w:r>
            <w:proofErr w:type="spellEnd"/>
            <w:r w:rsidRPr="00E948BC">
              <w:rPr>
                <w:b/>
                <w:bCs/>
              </w:rPr>
              <w:t xml:space="preserve"> </w:t>
            </w:r>
          </w:p>
          <w:p w14:paraId="0CCB4D32" w14:textId="6E5D2A56" w:rsidR="00444690" w:rsidRDefault="00E948BC" w:rsidP="00E948BC">
            <w:pPr>
              <w:rPr>
                <w:b/>
                <w:bCs/>
              </w:rPr>
            </w:pPr>
            <w:r w:rsidRPr="00E948BC">
              <w:rPr>
                <w:b/>
                <w:bCs/>
              </w:rPr>
              <w:t xml:space="preserve">(w przeliczeniu na wolny kwas) </w:t>
            </w:r>
          </w:p>
          <w:p w14:paraId="34EC2BE1" w14:textId="61A2C170" w:rsidR="00E948BC" w:rsidRPr="00E948BC" w:rsidRDefault="00E948BC" w:rsidP="00E948B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948BC">
              <w:rPr>
                <w:bCs/>
                <w:sz w:val="18"/>
                <w:szCs w:val="18"/>
              </w:rPr>
              <w:t>Koncentraty spożywcze, napoje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948BC">
              <w:rPr>
                <w:bCs/>
                <w:sz w:val="18"/>
                <w:szCs w:val="18"/>
              </w:rPr>
              <w:t>bezalkoholowe (gazowane,</w:t>
            </w:r>
          </w:p>
          <w:p w14:paraId="046D50BF" w14:textId="13379535" w:rsidR="00E948BC" w:rsidRPr="00902E12" w:rsidRDefault="00E948BC" w:rsidP="00902E1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948BC">
              <w:rPr>
                <w:bCs/>
                <w:sz w:val="18"/>
                <w:szCs w:val="18"/>
              </w:rPr>
              <w:t>niegazowane, soki, syropy, itp.),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948BC">
              <w:rPr>
                <w:bCs/>
                <w:sz w:val="18"/>
                <w:szCs w:val="18"/>
              </w:rPr>
              <w:t>suplementy diety</w:t>
            </w:r>
          </w:p>
        </w:tc>
        <w:tc>
          <w:tcPr>
            <w:tcW w:w="4531" w:type="dxa"/>
            <w:vAlign w:val="center"/>
          </w:tcPr>
          <w:p w14:paraId="0CFFF2A0" w14:textId="77777777" w:rsidR="00902E12" w:rsidRPr="00776684" w:rsidRDefault="00902E12" w:rsidP="00902E12">
            <w:pPr>
              <w:jc w:val="center"/>
              <w:rPr>
                <w:sz w:val="18"/>
                <w:szCs w:val="18"/>
              </w:rPr>
            </w:pPr>
            <w:r w:rsidRPr="00776684">
              <w:rPr>
                <w:sz w:val="18"/>
                <w:szCs w:val="18"/>
              </w:rPr>
              <w:t>Metoda wysokosprawnej</w:t>
            </w:r>
          </w:p>
          <w:p w14:paraId="520B9919" w14:textId="77777777" w:rsidR="00902E12" w:rsidRPr="00776684" w:rsidRDefault="00902E12" w:rsidP="00902E12">
            <w:pPr>
              <w:jc w:val="center"/>
              <w:rPr>
                <w:sz w:val="18"/>
                <w:szCs w:val="18"/>
              </w:rPr>
            </w:pPr>
            <w:r w:rsidRPr="00776684">
              <w:rPr>
                <w:sz w:val="18"/>
                <w:szCs w:val="18"/>
              </w:rPr>
              <w:t>chromatografii cieczowej z detekcją</w:t>
            </w:r>
          </w:p>
          <w:p w14:paraId="70BF7358" w14:textId="21FD3E08" w:rsidR="00444690" w:rsidRPr="00776684" w:rsidRDefault="00902E12" w:rsidP="00902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matrycą diodową</w:t>
            </w:r>
            <w:r w:rsidRPr="00776684">
              <w:rPr>
                <w:sz w:val="18"/>
                <w:szCs w:val="18"/>
              </w:rPr>
              <w:t xml:space="preserve"> (HPLC-</w:t>
            </w:r>
            <w:r>
              <w:rPr>
                <w:sz w:val="18"/>
                <w:szCs w:val="18"/>
              </w:rPr>
              <w:t>DAD</w:t>
            </w:r>
            <w:r w:rsidRPr="00776684">
              <w:rPr>
                <w:sz w:val="18"/>
                <w:szCs w:val="18"/>
              </w:rPr>
              <w:t>)</w:t>
            </w:r>
          </w:p>
        </w:tc>
      </w:tr>
      <w:tr w:rsidR="00902E12" w:rsidRPr="00FB5B86" w14:paraId="3BB4336B" w14:textId="77777777" w:rsidTr="00CD5E8A">
        <w:tc>
          <w:tcPr>
            <w:tcW w:w="9204" w:type="dxa"/>
            <w:gridSpan w:val="2"/>
            <w:shd w:val="clear" w:color="auto" w:fill="D9D9D9" w:themeFill="background1" w:themeFillShade="D9"/>
          </w:tcPr>
          <w:p w14:paraId="0032E628" w14:textId="462E48E4" w:rsidR="00902E12" w:rsidRPr="00776684" w:rsidRDefault="00902E12" w:rsidP="00444690">
            <w:pPr>
              <w:jc w:val="center"/>
              <w:rPr>
                <w:sz w:val="18"/>
                <w:szCs w:val="18"/>
              </w:rPr>
            </w:pPr>
            <w:r w:rsidRPr="00444690">
              <w:rPr>
                <w:b/>
                <w:bCs/>
              </w:rPr>
              <w:t xml:space="preserve">SUBSTANCJE </w:t>
            </w:r>
            <w:r>
              <w:rPr>
                <w:b/>
                <w:bCs/>
              </w:rPr>
              <w:t>KONSERWUJĄCE</w:t>
            </w:r>
          </w:p>
        </w:tc>
      </w:tr>
      <w:tr w:rsidR="00444690" w:rsidRPr="00FB5B86" w14:paraId="366B4D66" w14:textId="77777777" w:rsidTr="009F006D">
        <w:tc>
          <w:tcPr>
            <w:tcW w:w="4673" w:type="dxa"/>
          </w:tcPr>
          <w:p w14:paraId="72581C9D" w14:textId="3A787690" w:rsidR="00902E12" w:rsidRPr="00514F96" w:rsidRDefault="00902E12" w:rsidP="00902E12">
            <w:pPr>
              <w:rPr>
                <w:b/>
                <w:bCs/>
                <w:sz w:val="18"/>
                <w:szCs w:val="18"/>
              </w:rPr>
            </w:pPr>
            <w:r w:rsidRPr="00514F96">
              <w:rPr>
                <w:b/>
                <w:bCs/>
                <w:sz w:val="18"/>
                <w:szCs w:val="18"/>
              </w:rPr>
              <w:t xml:space="preserve">E 210-213 kwas </w:t>
            </w:r>
            <w:proofErr w:type="spellStart"/>
            <w:r w:rsidRPr="00514F96">
              <w:rPr>
                <w:b/>
                <w:bCs/>
                <w:sz w:val="18"/>
                <w:szCs w:val="18"/>
              </w:rPr>
              <w:t>benzoesowy-benzoesan</w:t>
            </w:r>
            <w:proofErr w:type="spellEnd"/>
            <w:r w:rsidR="00514F96">
              <w:rPr>
                <w:b/>
                <w:bCs/>
                <w:sz w:val="18"/>
                <w:szCs w:val="18"/>
              </w:rPr>
              <w:br/>
            </w:r>
            <w:r w:rsidRPr="00514F96">
              <w:rPr>
                <w:b/>
                <w:bCs/>
                <w:sz w:val="18"/>
                <w:szCs w:val="18"/>
              </w:rPr>
              <w:t xml:space="preserve"> (w przeliczeniu na wolny kwas), </w:t>
            </w:r>
          </w:p>
          <w:p w14:paraId="7FE08649" w14:textId="719328C1" w:rsidR="00444690" w:rsidRDefault="00902E12" w:rsidP="00514F96">
            <w:pPr>
              <w:rPr>
                <w:b/>
                <w:bCs/>
                <w:sz w:val="18"/>
                <w:szCs w:val="18"/>
              </w:rPr>
            </w:pPr>
            <w:r w:rsidRPr="00514F96">
              <w:rPr>
                <w:b/>
                <w:bCs/>
                <w:sz w:val="18"/>
                <w:szCs w:val="18"/>
              </w:rPr>
              <w:t xml:space="preserve">E 200-203 kwas </w:t>
            </w:r>
            <w:proofErr w:type="spellStart"/>
            <w:r w:rsidRPr="00514F96">
              <w:rPr>
                <w:b/>
                <w:bCs/>
                <w:sz w:val="18"/>
                <w:szCs w:val="18"/>
              </w:rPr>
              <w:t>sorbowy-sorbiniany</w:t>
            </w:r>
            <w:proofErr w:type="spellEnd"/>
            <w:r w:rsidRPr="00514F96">
              <w:rPr>
                <w:b/>
                <w:bCs/>
                <w:sz w:val="18"/>
                <w:szCs w:val="18"/>
              </w:rPr>
              <w:t xml:space="preserve"> </w:t>
            </w:r>
            <w:r w:rsidR="00514F96">
              <w:rPr>
                <w:b/>
                <w:bCs/>
                <w:sz w:val="18"/>
                <w:szCs w:val="18"/>
              </w:rPr>
              <w:br/>
            </w:r>
            <w:r w:rsidRPr="00514F96">
              <w:rPr>
                <w:b/>
                <w:bCs/>
                <w:sz w:val="18"/>
                <w:szCs w:val="18"/>
              </w:rPr>
              <w:t>(w przeliczeniu na wolny kwas)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531F5024" w14:textId="3E9C60D1" w:rsidR="00514F96" w:rsidRDefault="00514F96" w:rsidP="00646F43">
            <w:pPr>
              <w:jc w:val="both"/>
              <w:rPr>
                <w:b/>
                <w:bCs/>
                <w:sz w:val="18"/>
                <w:szCs w:val="18"/>
              </w:rPr>
            </w:pPr>
            <w:r w:rsidRPr="009966D1">
              <w:rPr>
                <w:bCs/>
                <w:sz w:val="18"/>
                <w:szCs w:val="18"/>
              </w:rPr>
              <w:t>Koncentraty spożywcze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966D1">
              <w:rPr>
                <w:bCs/>
                <w:sz w:val="18"/>
                <w:szCs w:val="18"/>
              </w:rPr>
              <w:t>z wyjątkiem galaretek owocowych, mleko i produkty mleczne, napoje bezalkoholowe (gazowane, niegazowane, soki, syropy, itp.), napoje alkoholowe i wyroby spirytusowe, owoce i warzywa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966D1">
              <w:rPr>
                <w:bCs/>
                <w:sz w:val="18"/>
                <w:szCs w:val="18"/>
              </w:rPr>
              <w:t>i przetwory</w:t>
            </w:r>
            <w:r w:rsidRPr="005265DF">
              <w:rPr>
                <w:bCs/>
                <w:sz w:val="18"/>
                <w:szCs w:val="18"/>
              </w:rPr>
              <w:t xml:space="preserve"> </w:t>
            </w:r>
            <w:r w:rsidRPr="009966D1">
              <w:rPr>
                <w:bCs/>
                <w:sz w:val="18"/>
                <w:szCs w:val="18"/>
              </w:rPr>
              <w:t>owocowe</w:t>
            </w:r>
            <w:r>
              <w:rPr>
                <w:bCs/>
                <w:sz w:val="18"/>
                <w:szCs w:val="18"/>
              </w:rPr>
              <w:br/>
            </w:r>
            <w:r w:rsidRPr="009966D1">
              <w:rPr>
                <w:bCs/>
                <w:sz w:val="18"/>
                <w:szCs w:val="18"/>
              </w:rPr>
              <w:t>i warzywne oraz warzywno-mięsne, ryby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966D1">
              <w:rPr>
                <w:bCs/>
                <w:sz w:val="18"/>
                <w:szCs w:val="18"/>
              </w:rPr>
              <w:t xml:space="preserve"> i przetwory rybne, słodycze i wyroby cukiernicze, </w:t>
            </w:r>
            <w:r>
              <w:rPr>
                <w:bCs/>
                <w:sz w:val="18"/>
                <w:szCs w:val="18"/>
              </w:rPr>
              <w:t>żywność dla określonych grup</w:t>
            </w:r>
            <w:r w:rsidRPr="009966D1">
              <w:rPr>
                <w:bCs/>
                <w:sz w:val="18"/>
                <w:szCs w:val="18"/>
              </w:rPr>
              <w:t>, oleje, tłuszcze zwierzęce i roślinne, wyroby garmażeryjne, zboża i przetwory zbożowe, suplementy diety, majonezy, musztardy, sos</w:t>
            </w:r>
            <w:r w:rsidR="00646F43">
              <w:rPr>
                <w:bCs/>
                <w:sz w:val="18"/>
                <w:szCs w:val="18"/>
              </w:rPr>
              <w:t>y</w:t>
            </w:r>
          </w:p>
        </w:tc>
        <w:tc>
          <w:tcPr>
            <w:tcW w:w="4531" w:type="dxa"/>
            <w:vAlign w:val="center"/>
          </w:tcPr>
          <w:p w14:paraId="45A7CEA1" w14:textId="77777777" w:rsidR="00514F96" w:rsidRPr="00776684" w:rsidRDefault="00514F96" w:rsidP="00514F96">
            <w:pPr>
              <w:jc w:val="center"/>
              <w:rPr>
                <w:sz w:val="18"/>
                <w:szCs w:val="18"/>
              </w:rPr>
            </w:pPr>
            <w:r w:rsidRPr="00776684">
              <w:rPr>
                <w:sz w:val="18"/>
                <w:szCs w:val="18"/>
              </w:rPr>
              <w:t>Metoda wysokosprawnej</w:t>
            </w:r>
          </w:p>
          <w:p w14:paraId="51AECB9B" w14:textId="77777777" w:rsidR="00514F96" w:rsidRPr="00776684" w:rsidRDefault="00514F96" w:rsidP="00514F96">
            <w:pPr>
              <w:jc w:val="center"/>
              <w:rPr>
                <w:sz w:val="18"/>
                <w:szCs w:val="18"/>
              </w:rPr>
            </w:pPr>
            <w:r w:rsidRPr="00776684">
              <w:rPr>
                <w:sz w:val="18"/>
                <w:szCs w:val="18"/>
              </w:rPr>
              <w:t>chromatografii cieczowej z detekcją</w:t>
            </w:r>
          </w:p>
          <w:p w14:paraId="73524699" w14:textId="39C5EBCD" w:rsidR="00444690" w:rsidRPr="00776684" w:rsidRDefault="00514F96" w:rsidP="00514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matrycą diodową</w:t>
            </w:r>
            <w:r w:rsidRPr="00776684">
              <w:rPr>
                <w:sz w:val="18"/>
                <w:szCs w:val="18"/>
              </w:rPr>
              <w:t xml:space="preserve"> (HPLC-</w:t>
            </w:r>
            <w:r>
              <w:rPr>
                <w:sz w:val="18"/>
                <w:szCs w:val="18"/>
              </w:rPr>
              <w:t>DAD</w:t>
            </w:r>
            <w:r w:rsidRPr="00776684">
              <w:rPr>
                <w:sz w:val="18"/>
                <w:szCs w:val="18"/>
              </w:rPr>
              <w:t>)</w:t>
            </w:r>
          </w:p>
        </w:tc>
      </w:tr>
      <w:tr w:rsidR="00646F43" w:rsidRPr="00FB5B86" w14:paraId="153DFE9B" w14:textId="77777777" w:rsidTr="00646F43">
        <w:tc>
          <w:tcPr>
            <w:tcW w:w="9204" w:type="dxa"/>
            <w:gridSpan w:val="2"/>
            <w:shd w:val="clear" w:color="auto" w:fill="D9D9D9" w:themeFill="background1" w:themeFillShade="D9"/>
          </w:tcPr>
          <w:p w14:paraId="46C8825D" w14:textId="1F087749" w:rsidR="00646F43" w:rsidRPr="00646F43" w:rsidRDefault="00646F43" w:rsidP="00444690">
            <w:pPr>
              <w:jc w:val="center"/>
              <w:rPr>
                <w:b/>
                <w:bCs/>
              </w:rPr>
            </w:pPr>
            <w:r w:rsidRPr="00646F43">
              <w:rPr>
                <w:b/>
                <w:bCs/>
              </w:rPr>
              <w:t>PRZECIWUTLENIACZE</w:t>
            </w:r>
          </w:p>
        </w:tc>
      </w:tr>
      <w:tr w:rsidR="00444690" w:rsidRPr="00FB5B86" w14:paraId="058A793E" w14:textId="77777777" w:rsidTr="009F006D">
        <w:tc>
          <w:tcPr>
            <w:tcW w:w="4673" w:type="dxa"/>
          </w:tcPr>
          <w:p w14:paraId="6E278EB4" w14:textId="77777777" w:rsidR="00646F43" w:rsidRPr="00646F43" w:rsidRDefault="00646F43" w:rsidP="00646F43">
            <w:pPr>
              <w:rPr>
                <w:b/>
                <w:bCs/>
              </w:rPr>
            </w:pPr>
            <w:r w:rsidRPr="00646F43">
              <w:rPr>
                <w:b/>
                <w:bCs/>
              </w:rPr>
              <w:t xml:space="preserve">E 320 BHA, E 321 BHT </w:t>
            </w:r>
          </w:p>
          <w:p w14:paraId="01E324FD" w14:textId="0719B349" w:rsidR="00444690" w:rsidRDefault="00646F43" w:rsidP="0044469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46F43">
              <w:rPr>
                <w:rFonts w:ascii="Calibri" w:hAnsi="Calibri" w:cs="Calibri"/>
                <w:bCs/>
                <w:color w:val="auto"/>
                <w:sz w:val="18"/>
                <w:szCs w:val="18"/>
                <w:lang w:eastAsia="pl-PL"/>
              </w:rPr>
              <w:t>Oleje, tłuszcze zwierzęce i roślinne</w:t>
            </w:r>
          </w:p>
        </w:tc>
        <w:tc>
          <w:tcPr>
            <w:tcW w:w="4531" w:type="dxa"/>
            <w:vAlign w:val="center"/>
          </w:tcPr>
          <w:p w14:paraId="5A7E4D31" w14:textId="77777777" w:rsidR="00646F43" w:rsidRPr="00776684" w:rsidRDefault="00646F43" w:rsidP="00646F43">
            <w:pPr>
              <w:jc w:val="center"/>
              <w:rPr>
                <w:sz w:val="18"/>
                <w:szCs w:val="18"/>
              </w:rPr>
            </w:pPr>
            <w:r w:rsidRPr="00776684">
              <w:rPr>
                <w:sz w:val="18"/>
                <w:szCs w:val="18"/>
              </w:rPr>
              <w:t>Metoda wysokosprawnej</w:t>
            </w:r>
          </w:p>
          <w:p w14:paraId="3A6427B8" w14:textId="77777777" w:rsidR="00646F43" w:rsidRPr="00776684" w:rsidRDefault="00646F43" w:rsidP="00646F43">
            <w:pPr>
              <w:jc w:val="center"/>
              <w:rPr>
                <w:sz w:val="18"/>
                <w:szCs w:val="18"/>
              </w:rPr>
            </w:pPr>
            <w:r w:rsidRPr="00776684">
              <w:rPr>
                <w:sz w:val="18"/>
                <w:szCs w:val="18"/>
              </w:rPr>
              <w:t>chromatografii cieczowej z detekcją</w:t>
            </w:r>
          </w:p>
          <w:p w14:paraId="020E9C2F" w14:textId="2F548C4C" w:rsidR="00444690" w:rsidRPr="00776684" w:rsidRDefault="00646F43" w:rsidP="00646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matrycą diodową</w:t>
            </w:r>
            <w:r w:rsidRPr="00776684">
              <w:rPr>
                <w:sz w:val="18"/>
                <w:szCs w:val="18"/>
              </w:rPr>
              <w:t xml:space="preserve"> (HPLC-</w:t>
            </w:r>
            <w:r>
              <w:rPr>
                <w:sz w:val="18"/>
                <w:szCs w:val="18"/>
              </w:rPr>
              <w:t>DAD</w:t>
            </w:r>
            <w:r w:rsidRPr="00776684">
              <w:rPr>
                <w:sz w:val="18"/>
                <w:szCs w:val="18"/>
              </w:rPr>
              <w:t>)</w:t>
            </w:r>
          </w:p>
        </w:tc>
      </w:tr>
      <w:tr w:rsidR="00646F43" w:rsidRPr="00FB5B86" w14:paraId="05DEB777" w14:textId="77777777" w:rsidTr="00646F43">
        <w:tc>
          <w:tcPr>
            <w:tcW w:w="9204" w:type="dxa"/>
            <w:gridSpan w:val="2"/>
            <w:shd w:val="clear" w:color="auto" w:fill="D9D9D9" w:themeFill="background1" w:themeFillShade="D9"/>
          </w:tcPr>
          <w:p w14:paraId="20CD7A6F" w14:textId="0336BF5A" w:rsidR="00646F43" w:rsidRPr="00776684" w:rsidRDefault="00646F43" w:rsidP="00444690">
            <w:pPr>
              <w:jc w:val="center"/>
              <w:rPr>
                <w:sz w:val="18"/>
                <w:szCs w:val="18"/>
              </w:rPr>
            </w:pPr>
            <w:r w:rsidRPr="00646F43">
              <w:rPr>
                <w:b/>
                <w:bCs/>
              </w:rPr>
              <w:t>BARWNIKI</w:t>
            </w:r>
          </w:p>
        </w:tc>
      </w:tr>
      <w:tr w:rsidR="00444690" w:rsidRPr="00FB5B86" w14:paraId="2C11F663" w14:textId="77777777" w:rsidTr="009F006D">
        <w:tc>
          <w:tcPr>
            <w:tcW w:w="4673" w:type="dxa"/>
          </w:tcPr>
          <w:p w14:paraId="1A32E9D4" w14:textId="77777777" w:rsidR="00646F43" w:rsidRPr="00646F43" w:rsidRDefault="00646F43" w:rsidP="00646F43">
            <w:pPr>
              <w:rPr>
                <w:b/>
                <w:bCs/>
              </w:rPr>
            </w:pPr>
            <w:r w:rsidRPr="00646F43">
              <w:rPr>
                <w:b/>
                <w:bCs/>
              </w:rPr>
              <w:t xml:space="preserve">E102 </w:t>
            </w:r>
            <w:proofErr w:type="spellStart"/>
            <w:r w:rsidRPr="00646F43">
              <w:rPr>
                <w:b/>
                <w:bCs/>
              </w:rPr>
              <w:t>Tartrazyna</w:t>
            </w:r>
            <w:proofErr w:type="spellEnd"/>
            <w:r w:rsidRPr="00646F43">
              <w:rPr>
                <w:b/>
                <w:bCs/>
              </w:rPr>
              <w:t xml:space="preserve">, E104 Żółcień </w:t>
            </w:r>
            <w:proofErr w:type="spellStart"/>
            <w:r w:rsidRPr="00646F43">
              <w:rPr>
                <w:b/>
                <w:bCs/>
              </w:rPr>
              <w:t>chinolinowa</w:t>
            </w:r>
            <w:proofErr w:type="spellEnd"/>
            <w:r w:rsidRPr="00646F43">
              <w:rPr>
                <w:b/>
                <w:bCs/>
              </w:rPr>
              <w:t xml:space="preserve">, </w:t>
            </w:r>
          </w:p>
          <w:p w14:paraId="70D7157C" w14:textId="59F1A619" w:rsidR="00444690" w:rsidRDefault="00646F43" w:rsidP="00646F43">
            <w:pPr>
              <w:rPr>
                <w:b/>
                <w:bCs/>
                <w:sz w:val="18"/>
                <w:szCs w:val="18"/>
              </w:rPr>
            </w:pPr>
            <w:r w:rsidRPr="00646F43">
              <w:rPr>
                <w:b/>
                <w:bCs/>
              </w:rPr>
              <w:t xml:space="preserve">E110 Żółcień pomarańczowa, E122 </w:t>
            </w:r>
            <w:proofErr w:type="spellStart"/>
            <w:r w:rsidRPr="00646F43">
              <w:rPr>
                <w:b/>
                <w:bCs/>
              </w:rPr>
              <w:t>Azorubina</w:t>
            </w:r>
            <w:proofErr w:type="spellEnd"/>
            <w:r w:rsidRPr="00646F43">
              <w:rPr>
                <w:b/>
                <w:bCs/>
              </w:rPr>
              <w:t xml:space="preserve">, E123 Amarant, E 124 Czerwień koszenilowa, E127 </w:t>
            </w:r>
            <w:proofErr w:type="spellStart"/>
            <w:r w:rsidRPr="00646F43">
              <w:rPr>
                <w:b/>
                <w:bCs/>
              </w:rPr>
              <w:t>Erytrozyna</w:t>
            </w:r>
            <w:proofErr w:type="spellEnd"/>
            <w:r w:rsidRPr="00646F43">
              <w:rPr>
                <w:b/>
                <w:bCs/>
              </w:rPr>
              <w:t xml:space="preserve">, E129 Czerwień </w:t>
            </w:r>
            <w:proofErr w:type="spellStart"/>
            <w:r w:rsidRPr="00646F43">
              <w:rPr>
                <w:b/>
                <w:bCs/>
              </w:rPr>
              <w:t>Allura</w:t>
            </w:r>
            <w:proofErr w:type="spellEnd"/>
            <w:r w:rsidRPr="00646F43">
              <w:rPr>
                <w:b/>
                <w:bCs/>
              </w:rPr>
              <w:t>, E131 Błękit patentowy, E132 Indygotyna, E133 Błękit brylantowy, E 142 Zieleń S,  E151 Czerń brylantowa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C0634">
              <w:rPr>
                <w:b/>
                <w:bCs/>
                <w:sz w:val="18"/>
                <w:szCs w:val="18"/>
              </w:rPr>
              <w:t>*</w:t>
            </w:r>
          </w:p>
          <w:p w14:paraId="438ACFAD" w14:textId="598DB153" w:rsidR="00646F43" w:rsidRPr="006D60CA" w:rsidRDefault="006D60CA" w:rsidP="006D60CA">
            <w:pPr>
              <w:ind w:right="-60"/>
              <w:jc w:val="both"/>
              <w:rPr>
                <w:sz w:val="18"/>
                <w:szCs w:val="18"/>
              </w:rPr>
            </w:pPr>
            <w:r w:rsidRPr="009966D1">
              <w:rPr>
                <w:sz w:val="18"/>
                <w:szCs w:val="18"/>
              </w:rPr>
              <w:t>Koncentraty spożywcze nie zawierające tłuszczu, mleko</w:t>
            </w:r>
            <w:r>
              <w:rPr>
                <w:sz w:val="18"/>
                <w:szCs w:val="18"/>
              </w:rPr>
              <w:br/>
            </w:r>
            <w:r w:rsidRPr="009966D1">
              <w:rPr>
                <w:sz w:val="18"/>
                <w:szCs w:val="18"/>
              </w:rPr>
              <w:t>i produkty mleczne, napoje bezalkoholowe (gazowane, niegazowane, soki, syropy, itp.), napoje alkoholowe i wyroby spirytusowe, owoce i warzywa i przetwory owocowe</w:t>
            </w:r>
            <w:r>
              <w:rPr>
                <w:sz w:val="18"/>
                <w:szCs w:val="18"/>
              </w:rPr>
              <w:br/>
            </w:r>
            <w:r w:rsidRPr="009966D1">
              <w:rPr>
                <w:sz w:val="18"/>
                <w:szCs w:val="18"/>
              </w:rPr>
              <w:t xml:space="preserve">i warzywne oraz warzywno-mięsne nie zawierające tłuszczu, słodycze i wyroby cukiernicze, </w:t>
            </w:r>
            <w:r>
              <w:rPr>
                <w:bCs/>
                <w:sz w:val="18"/>
                <w:szCs w:val="18"/>
              </w:rPr>
              <w:t>żywność dla określonych grup</w:t>
            </w:r>
            <w:r w:rsidRPr="009966D1">
              <w:rPr>
                <w:sz w:val="18"/>
                <w:szCs w:val="18"/>
              </w:rPr>
              <w:t>, suplementy diety, zboża i przetwory zbożowe</w:t>
            </w:r>
          </w:p>
        </w:tc>
        <w:tc>
          <w:tcPr>
            <w:tcW w:w="4531" w:type="dxa"/>
            <w:vAlign w:val="center"/>
          </w:tcPr>
          <w:p w14:paraId="5B2FF32D" w14:textId="77777777" w:rsidR="006D60CA" w:rsidRPr="00776684" w:rsidRDefault="006D60CA" w:rsidP="006D60CA">
            <w:pPr>
              <w:jc w:val="center"/>
              <w:rPr>
                <w:sz w:val="18"/>
                <w:szCs w:val="18"/>
              </w:rPr>
            </w:pPr>
            <w:r w:rsidRPr="00776684">
              <w:rPr>
                <w:sz w:val="18"/>
                <w:szCs w:val="18"/>
              </w:rPr>
              <w:t>Metoda wysokosprawnej</w:t>
            </w:r>
          </w:p>
          <w:p w14:paraId="5990EFAB" w14:textId="77777777" w:rsidR="006D60CA" w:rsidRPr="00776684" w:rsidRDefault="006D60CA" w:rsidP="006D60CA">
            <w:pPr>
              <w:jc w:val="center"/>
              <w:rPr>
                <w:sz w:val="18"/>
                <w:szCs w:val="18"/>
              </w:rPr>
            </w:pPr>
            <w:r w:rsidRPr="00776684">
              <w:rPr>
                <w:sz w:val="18"/>
                <w:szCs w:val="18"/>
              </w:rPr>
              <w:t>chromatografii cieczowej z detekcją</w:t>
            </w:r>
          </w:p>
          <w:p w14:paraId="3F4DF08C" w14:textId="284769A9" w:rsidR="00444690" w:rsidRPr="00776684" w:rsidRDefault="006D60CA" w:rsidP="006D6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matrycą diodową</w:t>
            </w:r>
            <w:r w:rsidRPr="00776684">
              <w:rPr>
                <w:sz w:val="18"/>
                <w:szCs w:val="18"/>
              </w:rPr>
              <w:t xml:space="preserve"> (HPLC-</w:t>
            </w:r>
            <w:r>
              <w:rPr>
                <w:sz w:val="18"/>
                <w:szCs w:val="18"/>
              </w:rPr>
              <w:t>DAD</w:t>
            </w:r>
            <w:r w:rsidRPr="00776684">
              <w:rPr>
                <w:sz w:val="18"/>
                <w:szCs w:val="18"/>
              </w:rPr>
              <w:t>)</w:t>
            </w:r>
          </w:p>
        </w:tc>
      </w:tr>
      <w:tr w:rsidR="00444690" w:rsidRPr="00FB5B86" w14:paraId="764AA9D2" w14:textId="77777777" w:rsidTr="009F006D">
        <w:tc>
          <w:tcPr>
            <w:tcW w:w="4673" w:type="dxa"/>
          </w:tcPr>
          <w:p w14:paraId="2D49F89B" w14:textId="20E33A85" w:rsidR="006D60CA" w:rsidRPr="006D60CA" w:rsidRDefault="006D60CA" w:rsidP="006D60CA">
            <w:pPr>
              <w:rPr>
                <w:b/>
                <w:bCs/>
              </w:rPr>
            </w:pPr>
            <w:r w:rsidRPr="006D60CA">
              <w:rPr>
                <w:b/>
                <w:bCs/>
              </w:rPr>
              <w:t xml:space="preserve">E 160b Biksyna </w:t>
            </w:r>
            <w:r w:rsidR="00F07E2C">
              <w:rPr>
                <w:b/>
                <w:bCs/>
              </w:rPr>
              <w:t>*</w:t>
            </w:r>
          </w:p>
          <w:p w14:paraId="7D31F749" w14:textId="45CEEC08" w:rsidR="00444690" w:rsidRDefault="006D60CA" w:rsidP="006D60C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  <w:lang w:eastAsia="pl-PL"/>
              </w:rPr>
              <w:t>Sery</w:t>
            </w:r>
          </w:p>
        </w:tc>
        <w:tc>
          <w:tcPr>
            <w:tcW w:w="4531" w:type="dxa"/>
            <w:vAlign w:val="center"/>
          </w:tcPr>
          <w:p w14:paraId="15721747" w14:textId="77777777" w:rsidR="006D60CA" w:rsidRPr="00776684" w:rsidRDefault="006D60CA" w:rsidP="006D60CA">
            <w:pPr>
              <w:jc w:val="center"/>
              <w:rPr>
                <w:sz w:val="18"/>
                <w:szCs w:val="18"/>
              </w:rPr>
            </w:pPr>
            <w:r w:rsidRPr="00776684">
              <w:rPr>
                <w:sz w:val="18"/>
                <w:szCs w:val="18"/>
              </w:rPr>
              <w:t>Metoda wysokosprawnej</w:t>
            </w:r>
          </w:p>
          <w:p w14:paraId="54F3C753" w14:textId="77777777" w:rsidR="006D60CA" w:rsidRPr="00776684" w:rsidRDefault="006D60CA" w:rsidP="006D60CA">
            <w:pPr>
              <w:jc w:val="center"/>
              <w:rPr>
                <w:sz w:val="18"/>
                <w:szCs w:val="18"/>
              </w:rPr>
            </w:pPr>
            <w:r w:rsidRPr="00776684">
              <w:rPr>
                <w:sz w:val="18"/>
                <w:szCs w:val="18"/>
              </w:rPr>
              <w:t>chromatografii cieczowej z detekcją</w:t>
            </w:r>
          </w:p>
          <w:p w14:paraId="00E89938" w14:textId="27328E66" w:rsidR="00444690" w:rsidRPr="00776684" w:rsidRDefault="006D60CA" w:rsidP="006D6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matrycą diodową</w:t>
            </w:r>
            <w:r w:rsidRPr="00776684">
              <w:rPr>
                <w:sz w:val="18"/>
                <w:szCs w:val="18"/>
              </w:rPr>
              <w:t xml:space="preserve"> (HPLC-</w:t>
            </w:r>
            <w:r>
              <w:rPr>
                <w:sz w:val="18"/>
                <w:szCs w:val="18"/>
              </w:rPr>
              <w:t>DAD</w:t>
            </w:r>
            <w:r w:rsidRPr="00776684">
              <w:rPr>
                <w:sz w:val="18"/>
                <w:szCs w:val="18"/>
              </w:rPr>
              <w:t>)</w:t>
            </w:r>
          </w:p>
        </w:tc>
      </w:tr>
    </w:tbl>
    <w:p w14:paraId="31AF02B8" w14:textId="77777777" w:rsidR="006D60CA" w:rsidRDefault="006D60CA">
      <w:r>
        <w:br w:type="page"/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4673"/>
        <w:gridCol w:w="4531"/>
      </w:tblGrid>
      <w:tr w:rsidR="006D60CA" w:rsidRPr="00FB5B86" w14:paraId="404B77C2" w14:textId="77777777" w:rsidTr="006D60CA">
        <w:tc>
          <w:tcPr>
            <w:tcW w:w="9204" w:type="dxa"/>
            <w:gridSpan w:val="2"/>
            <w:shd w:val="clear" w:color="auto" w:fill="D9D9D9" w:themeFill="background1" w:themeFillShade="D9"/>
          </w:tcPr>
          <w:p w14:paraId="6C16C333" w14:textId="588B5A8F" w:rsidR="006D60CA" w:rsidRPr="006D60CA" w:rsidRDefault="006D60CA" w:rsidP="00444690">
            <w:pPr>
              <w:jc w:val="center"/>
              <w:rPr>
                <w:b/>
                <w:bCs/>
              </w:rPr>
            </w:pPr>
            <w:r w:rsidRPr="006D60CA">
              <w:rPr>
                <w:b/>
                <w:bCs/>
              </w:rPr>
              <w:lastRenderedPageBreak/>
              <w:t>INNE PARAMETRY</w:t>
            </w:r>
          </w:p>
        </w:tc>
      </w:tr>
      <w:tr w:rsidR="00646F43" w:rsidRPr="00FB5B86" w14:paraId="15B47F5F" w14:textId="77777777" w:rsidTr="009F006D">
        <w:tc>
          <w:tcPr>
            <w:tcW w:w="4673" w:type="dxa"/>
          </w:tcPr>
          <w:p w14:paraId="2F11B448" w14:textId="77777777" w:rsidR="006D60CA" w:rsidRPr="006D60CA" w:rsidRDefault="006D60CA" w:rsidP="006D60CA">
            <w:pPr>
              <w:rPr>
                <w:b/>
                <w:bCs/>
              </w:rPr>
            </w:pPr>
            <w:r w:rsidRPr="006D60CA">
              <w:rPr>
                <w:b/>
                <w:bCs/>
              </w:rPr>
              <w:t xml:space="preserve">Fosfor ogólny i dodany w przeliczeniu na P2O5 </w:t>
            </w:r>
          </w:p>
          <w:p w14:paraId="19EA364C" w14:textId="2D077F75" w:rsidR="00646F43" w:rsidRDefault="00260506" w:rsidP="002605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260506">
              <w:rPr>
                <w:sz w:val="18"/>
                <w:szCs w:val="18"/>
              </w:rPr>
              <w:t>Mięso i przetwory mięsne, mięso</w:t>
            </w:r>
            <w:r>
              <w:rPr>
                <w:sz w:val="18"/>
                <w:szCs w:val="18"/>
              </w:rPr>
              <w:t xml:space="preserve"> </w:t>
            </w:r>
            <w:r w:rsidRPr="00260506">
              <w:rPr>
                <w:sz w:val="18"/>
                <w:szCs w:val="18"/>
              </w:rPr>
              <w:t>ryb</w:t>
            </w:r>
            <w:r>
              <w:rPr>
                <w:sz w:val="18"/>
                <w:szCs w:val="18"/>
              </w:rPr>
              <w:t>,</w:t>
            </w:r>
            <w:r w:rsidRPr="00260506">
              <w:rPr>
                <w:sz w:val="18"/>
                <w:szCs w:val="18"/>
              </w:rPr>
              <w:t xml:space="preserve"> mieszanki wieloskładnikowe do wędlin</w:t>
            </w:r>
          </w:p>
        </w:tc>
        <w:tc>
          <w:tcPr>
            <w:tcW w:w="4531" w:type="dxa"/>
            <w:vAlign w:val="center"/>
          </w:tcPr>
          <w:p w14:paraId="4931C738" w14:textId="667F8749" w:rsidR="00646F43" w:rsidRPr="00776684" w:rsidRDefault="00260506" w:rsidP="00444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Metoda wagowa</w:t>
            </w:r>
          </w:p>
        </w:tc>
      </w:tr>
      <w:tr w:rsidR="00646F43" w:rsidRPr="00FB5B86" w14:paraId="39425F23" w14:textId="77777777" w:rsidTr="009F006D">
        <w:tc>
          <w:tcPr>
            <w:tcW w:w="4673" w:type="dxa"/>
          </w:tcPr>
          <w:p w14:paraId="282303E9" w14:textId="2C7F8262" w:rsidR="00260506" w:rsidRPr="008439A7" w:rsidRDefault="00260506" w:rsidP="00260506">
            <w:pPr>
              <w:rPr>
                <w:b/>
                <w:bCs/>
              </w:rPr>
            </w:pPr>
            <w:r w:rsidRPr="008439A7">
              <w:rPr>
                <w:b/>
                <w:bCs/>
              </w:rPr>
              <w:t>Zawartość wody</w:t>
            </w:r>
          </w:p>
          <w:p w14:paraId="1FC5417E" w14:textId="03DB863E" w:rsidR="00646F43" w:rsidRPr="008439A7" w:rsidRDefault="00B219F7" w:rsidP="002605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39A7">
              <w:rPr>
                <w:sz w:val="18"/>
                <w:szCs w:val="18"/>
              </w:rPr>
              <w:t>M</w:t>
            </w:r>
            <w:r w:rsidR="00260506" w:rsidRPr="008439A7">
              <w:rPr>
                <w:sz w:val="18"/>
                <w:szCs w:val="18"/>
              </w:rPr>
              <w:t>ięs</w:t>
            </w:r>
            <w:r w:rsidR="00A1433C" w:rsidRPr="008439A7">
              <w:rPr>
                <w:sz w:val="18"/>
                <w:szCs w:val="18"/>
              </w:rPr>
              <w:t>o</w:t>
            </w:r>
            <w:r w:rsidR="00260506" w:rsidRPr="008439A7">
              <w:rPr>
                <w:sz w:val="18"/>
                <w:szCs w:val="18"/>
              </w:rPr>
              <w:t xml:space="preserve"> i przetwor</w:t>
            </w:r>
            <w:r w:rsidR="00A1433C" w:rsidRPr="008439A7">
              <w:rPr>
                <w:sz w:val="18"/>
                <w:szCs w:val="18"/>
              </w:rPr>
              <w:t>y</w:t>
            </w:r>
            <w:r w:rsidR="00260506" w:rsidRPr="008439A7">
              <w:rPr>
                <w:sz w:val="18"/>
                <w:szCs w:val="18"/>
              </w:rPr>
              <w:t xml:space="preserve"> mięsn</w:t>
            </w:r>
            <w:r w:rsidR="00A1433C" w:rsidRPr="008439A7">
              <w:rPr>
                <w:sz w:val="18"/>
                <w:szCs w:val="18"/>
              </w:rPr>
              <w:t>e</w:t>
            </w:r>
          </w:p>
        </w:tc>
        <w:tc>
          <w:tcPr>
            <w:tcW w:w="4531" w:type="dxa"/>
            <w:vAlign w:val="center"/>
          </w:tcPr>
          <w:p w14:paraId="6D6E3DB6" w14:textId="60598093" w:rsidR="00646F43" w:rsidRPr="00776684" w:rsidRDefault="00260506" w:rsidP="00444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Metoda wagowa</w:t>
            </w:r>
          </w:p>
        </w:tc>
      </w:tr>
      <w:tr w:rsidR="00646F43" w:rsidRPr="00FB5B86" w14:paraId="0BAFC2E4" w14:textId="77777777" w:rsidTr="009F006D">
        <w:tc>
          <w:tcPr>
            <w:tcW w:w="4673" w:type="dxa"/>
          </w:tcPr>
          <w:p w14:paraId="1753078F" w14:textId="77777777" w:rsidR="00646F43" w:rsidRPr="00A1433C" w:rsidRDefault="00A1433C" w:rsidP="00A1433C">
            <w:pPr>
              <w:rPr>
                <w:b/>
                <w:bCs/>
              </w:rPr>
            </w:pPr>
            <w:r w:rsidRPr="00A1433C">
              <w:rPr>
                <w:b/>
                <w:bCs/>
              </w:rPr>
              <w:t>Zawarto</w:t>
            </w:r>
            <w:r w:rsidRPr="00A1433C">
              <w:rPr>
                <w:rFonts w:hint="eastAsia"/>
                <w:b/>
                <w:bCs/>
              </w:rPr>
              <w:t>ść</w:t>
            </w:r>
            <w:r w:rsidRPr="00A1433C">
              <w:rPr>
                <w:b/>
                <w:bCs/>
              </w:rPr>
              <w:t xml:space="preserve"> popio</w:t>
            </w:r>
            <w:r w:rsidRPr="00A1433C">
              <w:rPr>
                <w:rFonts w:hint="eastAsia"/>
                <w:b/>
                <w:bCs/>
              </w:rPr>
              <w:t>ł</w:t>
            </w:r>
            <w:r w:rsidRPr="00A1433C">
              <w:rPr>
                <w:b/>
                <w:bCs/>
              </w:rPr>
              <w:t>u og</w:t>
            </w:r>
            <w:r w:rsidRPr="00A1433C">
              <w:rPr>
                <w:rFonts w:hint="eastAsia"/>
                <w:b/>
                <w:bCs/>
              </w:rPr>
              <w:t>ó</w:t>
            </w:r>
            <w:r w:rsidRPr="00A1433C">
              <w:rPr>
                <w:b/>
                <w:bCs/>
              </w:rPr>
              <w:t>lnego</w:t>
            </w:r>
          </w:p>
          <w:p w14:paraId="7260D2FF" w14:textId="5BBDB2BD" w:rsidR="00A1433C" w:rsidRDefault="00B219F7" w:rsidP="0044469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8439A7">
              <w:rPr>
                <w:rFonts w:ascii="Calibri" w:hAnsi="Calibri" w:cs="Calibri"/>
                <w:color w:val="auto"/>
                <w:sz w:val="18"/>
                <w:szCs w:val="18"/>
                <w:lang w:eastAsia="pl-PL"/>
              </w:rPr>
              <w:t>M</w:t>
            </w:r>
            <w:r w:rsidR="00A1433C" w:rsidRPr="008439A7">
              <w:rPr>
                <w:rFonts w:ascii="Calibri" w:hAnsi="Calibri" w:cs="Calibri"/>
                <w:color w:val="auto"/>
                <w:sz w:val="18"/>
                <w:szCs w:val="18"/>
                <w:lang w:eastAsia="pl-PL"/>
              </w:rPr>
              <w:t xml:space="preserve">ięso </w:t>
            </w:r>
            <w:r w:rsidR="00A1433C" w:rsidRPr="00A1433C">
              <w:rPr>
                <w:rFonts w:ascii="Calibri" w:hAnsi="Calibri" w:cs="Calibri"/>
                <w:color w:val="auto"/>
                <w:sz w:val="18"/>
                <w:szCs w:val="18"/>
                <w:lang w:eastAsia="pl-PL"/>
              </w:rPr>
              <w:t>i przetwory mięsne</w:t>
            </w:r>
          </w:p>
        </w:tc>
        <w:tc>
          <w:tcPr>
            <w:tcW w:w="4531" w:type="dxa"/>
            <w:vAlign w:val="center"/>
          </w:tcPr>
          <w:p w14:paraId="078B7262" w14:textId="6B8259E7" w:rsidR="00646F43" w:rsidRPr="00776684" w:rsidRDefault="00281D1E" w:rsidP="00444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Metoda wagowa</w:t>
            </w:r>
          </w:p>
        </w:tc>
      </w:tr>
      <w:tr w:rsidR="00646F43" w:rsidRPr="00FB5B86" w14:paraId="3879B042" w14:textId="77777777" w:rsidTr="009F006D">
        <w:tc>
          <w:tcPr>
            <w:tcW w:w="4673" w:type="dxa"/>
          </w:tcPr>
          <w:p w14:paraId="00D819CB" w14:textId="7B431DAC" w:rsidR="00A1433C" w:rsidRPr="00A1433C" w:rsidRDefault="00A1433C" w:rsidP="00A1433C">
            <w:pPr>
              <w:rPr>
                <w:b/>
                <w:bCs/>
              </w:rPr>
            </w:pPr>
            <w:r>
              <w:rPr>
                <w:b/>
                <w:bCs/>
              </w:rPr>
              <w:t>Tłuszcz</w:t>
            </w:r>
          </w:p>
          <w:p w14:paraId="53BC61A4" w14:textId="10CA0EFA" w:rsidR="00646F43" w:rsidRDefault="0027680E" w:rsidP="00A1433C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  <w:lang w:eastAsia="pl-PL"/>
              </w:rPr>
              <w:t>M</w:t>
            </w:r>
            <w:r w:rsidR="00A1433C" w:rsidRPr="00A1433C">
              <w:rPr>
                <w:rFonts w:ascii="Calibri" w:hAnsi="Calibri" w:cs="Calibri"/>
                <w:color w:val="auto"/>
                <w:sz w:val="18"/>
                <w:szCs w:val="18"/>
                <w:lang w:eastAsia="pl-PL"/>
              </w:rPr>
              <w:t>ięso i przetwory mięsne</w:t>
            </w:r>
          </w:p>
        </w:tc>
        <w:tc>
          <w:tcPr>
            <w:tcW w:w="4531" w:type="dxa"/>
            <w:vAlign w:val="center"/>
          </w:tcPr>
          <w:p w14:paraId="7CFAB188" w14:textId="1393D154" w:rsidR="00646F43" w:rsidRPr="00776684" w:rsidRDefault="0027680E" w:rsidP="00444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Metoda wagowa (ekstrakcyjna)</w:t>
            </w:r>
          </w:p>
        </w:tc>
      </w:tr>
      <w:tr w:rsidR="00646F43" w:rsidRPr="00FB5B86" w14:paraId="1B89784A" w14:textId="77777777" w:rsidTr="009F006D">
        <w:tc>
          <w:tcPr>
            <w:tcW w:w="4673" w:type="dxa"/>
          </w:tcPr>
          <w:p w14:paraId="24010AF4" w14:textId="77777777" w:rsidR="0027680E" w:rsidRPr="0027680E" w:rsidRDefault="0027680E" w:rsidP="0027680E">
            <w:pPr>
              <w:rPr>
                <w:b/>
                <w:bCs/>
              </w:rPr>
            </w:pPr>
            <w:r w:rsidRPr="0027680E">
              <w:rPr>
                <w:b/>
                <w:bCs/>
              </w:rPr>
              <w:t>Sól (chlorek sod)</w:t>
            </w:r>
          </w:p>
          <w:p w14:paraId="4AEA584F" w14:textId="0A941EA1" w:rsidR="00646F43" w:rsidRDefault="00B219F7" w:rsidP="0044469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8439A7">
              <w:rPr>
                <w:rFonts w:ascii="Calibri" w:hAnsi="Calibri" w:cs="Calibri"/>
                <w:color w:val="auto"/>
                <w:sz w:val="18"/>
                <w:szCs w:val="18"/>
                <w:lang w:eastAsia="pl-PL"/>
              </w:rPr>
              <w:t>M</w:t>
            </w:r>
            <w:r w:rsidR="0027680E" w:rsidRPr="008439A7">
              <w:rPr>
                <w:rFonts w:ascii="Calibri" w:hAnsi="Calibri" w:cs="Calibri"/>
                <w:color w:val="auto"/>
                <w:sz w:val="18"/>
                <w:szCs w:val="18"/>
                <w:lang w:eastAsia="pl-PL"/>
              </w:rPr>
              <w:t>ię</w:t>
            </w:r>
            <w:r w:rsidR="0027680E" w:rsidRPr="00A1433C">
              <w:rPr>
                <w:rFonts w:ascii="Calibri" w:hAnsi="Calibri" w:cs="Calibri"/>
                <w:color w:val="auto"/>
                <w:sz w:val="18"/>
                <w:szCs w:val="18"/>
                <w:lang w:eastAsia="pl-PL"/>
              </w:rPr>
              <w:t>so i przetwory mięsne</w:t>
            </w:r>
          </w:p>
        </w:tc>
        <w:tc>
          <w:tcPr>
            <w:tcW w:w="4531" w:type="dxa"/>
            <w:vAlign w:val="center"/>
          </w:tcPr>
          <w:p w14:paraId="1B4AB188" w14:textId="05E19B32" w:rsidR="00646F43" w:rsidRPr="00776684" w:rsidRDefault="0027680E" w:rsidP="00444690">
            <w:pPr>
              <w:jc w:val="center"/>
              <w:rPr>
                <w:sz w:val="18"/>
                <w:szCs w:val="18"/>
              </w:rPr>
            </w:pPr>
            <w:r w:rsidRPr="0027680E">
              <w:rPr>
                <w:sz w:val="18"/>
                <w:szCs w:val="18"/>
              </w:rPr>
              <w:t>Metoda miareczkowa (Mohra)</w:t>
            </w:r>
          </w:p>
        </w:tc>
      </w:tr>
      <w:tr w:rsidR="00646F43" w:rsidRPr="00FB5B86" w14:paraId="7AB53064" w14:textId="77777777" w:rsidTr="009F006D">
        <w:tc>
          <w:tcPr>
            <w:tcW w:w="4673" w:type="dxa"/>
          </w:tcPr>
          <w:p w14:paraId="5264014C" w14:textId="77777777" w:rsidR="0027680E" w:rsidRPr="00622264" w:rsidRDefault="0027680E" w:rsidP="0027680E">
            <w:pPr>
              <w:rPr>
                <w:rFonts w:asciiTheme="minorHAnsi" w:hAnsiTheme="minorHAnsi" w:cstheme="minorHAnsi"/>
                <w:b/>
                <w:bCs/>
              </w:rPr>
            </w:pPr>
            <w:r w:rsidRPr="00622264">
              <w:rPr>
                <w:rFonts w:asciiTheme="minorHAnsi" w:hAnsiTheme="minorHAnsi" w:cstheme="minorHAnsi"/>
                <w:b/>
                <w:bCs/>
              </w:rPr>
              <w:t xml:space="preserve">Azot w przeliczeniu na białko </w:t>
            </w:r>
          </w:p>
          <w:p w14:paraId="115F04F0" w14:textId="0B0CE5A6" w:rsidR="00646F43" w:rsidRPr="00622264" w:rsidRDefault="00B219F7" w:rsidP="00F07E2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439A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</w:t>
            </w:r>
            <w:r w:rsidR="00622264" w:rsidRPr="008439A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ięso</w:t>
            </w:r>
            <w:r w:rsidR="00622264" w:rsidRPr="0062226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i produkty mięsne,</w:t>
            </w:r>
            <w:r w:rsidR="00F07E2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622264" w:rsidRPr="0062226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mleko</w:t>
            </w:r>
            <w:r w:rsidR="008439A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622264" w:rsidRPr="0062226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 produkty mleczne,</w:t>
            </w:r>
            <w:r w:rsidR="0062226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622264" w:rsidRPr="0062226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ryby</w:t>
            </w:r>
            <w:r w:rsidR="008439A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8439A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br/>
            </w:r>
            <w:r w:rsidR="00622264" w:rsidRPr="0062226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 przetwory rybne,</w:t>
            </w:r>
            <w:r w:rsidR="00F07E2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622264" w:rsidRPr="0062226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mieszanki wieloskładnikowe do</w:t>
            </w:r>
            <w:r w:rsidR="00F07E2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622264" w:rsidRPr="0062226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wędlin</w:t>
            </w:r>
          </w:p>
        </w:tc>
        <w:tc>
          <w:tcPr>
            <w:tcW w:w="4531" w:type="dxa"/>
            <w:vAlign w:val="center"/>
          </w:tcPr>
          <w:p w14:paraId="6B22B83E" w14:textId="514D0C76" w:rsidR="0027680E" w:rsidRPr="00A44BAF" w:rsidRDefault="0027680E" w:rsidP="0027680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BAF">
              <w:rPr>
                <w:rFonts w:asciiTheme="minorHAnsi" w:hAnsiTheme="minorHAnsi" w:cstheme="minorHAnsi"/>
                <w:sz w:val="18"/>
                <w:szCs w:val="18"/>
              </w:rPr>
              <w:t xml:space="preserve">Metoda </w:t>
            </w:r>
            <w:proofErr w:type="spellStart"/>
            <w:r w:rsidRPr="00A44BAF">
              <w:rPr>
                <w:rFonts w:asciiTheme="minorHAnsi" w:hAnsiTheme="minorHAnsi" w:cstheme="minorHAnsi"/>
                <w:sz w:val="18"/>
                <w:szCs w:val="18"/>
              </w:rPr>
              <w:t>Kjeldahla</w:t>
            </w:r>
            <w:proofErr w:type="spellEnd"/>
            <w:r w:rsidRPr="00A44B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54D1F44" w14:textId="77777777" w:rsidR="00646F43" w:rsidRPr="00776684" w:rsidRDefault="00646F43" w:rsidP="0027680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46F43" w:rsidRPr="00FB5B86" w14:paraId="76BF8978" w14:textId="77777777" w:rsidTr="009F006D">
        <w:tc>
          <w:tcPr>
            <w:tcW w:w="4673" w:type="dxa"/>
          </w:tcPr>
          <w:p w14:paraId="05B88470" w14:textId="77777777" w:rsidR="0027680E" w:rsidRPr="00622264" w:rsidRDefault="0027680E" w:rsidP="0027680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22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Szkodniki żywnościowe i ich pozostałości </w:t>
            </w:r>
          </w:p>
          <w:p w14:paraId="70DD5977" w14:textId="36182015" w:rsidR="00646F43" w:rsidRPr="00622264" w:rsidRDefault="00B219F7" w:rsidP="00F07E2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439A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</w:t>
            </w:r>
            <w:r w:rsidR="00622264" w:rsidRPr="008439A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woce suszone, nasiona roślin strączkowych, nasiona roślin oleistych, orzechy, </w:t>
            </w:r>
            <w:r w:rsidR="00622264" w:rsidRPr="0062226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przetwory</w:t>
            </w:r>
            <w:r w:rsidR="00281D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622264" w:rsidRPr="0062226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zbożowe, kawa, herbata, herbatki ziołowe i owocowe, zioła i przyprawy obiekty</w:t>
            </w:r>
            <w:r w:rsidR="00F07E2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br/>
            </w:r>
            <w:r w:rsidR="00622264" w:rsidRPr="0062226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 obszaru produkcji żywności: zmiotki i wytrzepki</w:t>
            </w:r>
          </w:p>
        </w:tc>
        <w:tc>
          <w:tcPr>
            <w:tcW w:w="4531" w:type="dxa"/>
            <w:vAlign w:val="center"/>
          </w:tcPr>
          <w:p w14:paraId="71F9361F" w14:textId="4A260BEC" w:rsidR="0027680E" w:rsidRDefault="0027680E" w:rsidP="00CD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Metoda </w:t>
            </w:r>
            <w:r w:rsidR="00281D1E">
              <w:rPr>
                <w:sz w:val="18"/>
                <w:szCs w:val="18"/>
              </w:rPr>
              <w:t>wizualna</w:t>
            </w:r>
            <w:r>
              <w:rPr>
                <w:sz w:val="18"/>
                <w:szCs w:val="18"/>
              </w:rPr>
              <w:t xml:space="preserve"> </w:t>
            </w:r>
          </w:p>
          <w:p w14:paraId="76BE1F31" w14:textId="77777777" w:rsidR="00646F43" w:rsidRPr="00776684" w:rsidRDefault="00646F43" w:rsidP="00CD506F">
            <w:pPr>
              <w:jc w:val="center"/>
              <w:rPr>
                <w:sz w:val="18"/>
                <w:szCs w:val="18"/>
              </w:rPr>
            </w:pPr>
          </w:p>
        </w:tc>
      </w:tr>
      <w:tr w:rsidR="0027680E" w:rsidRPr="00FB5B86" w14:paraId="7360AAF5" w14:textId="77777777" w:rsidTr="009F006D">
        <w:tc>
          <w:tcPr>
            <w:tcW w:w="4673" w:type="dxa"/>
          </w:tcPr>
          <w:p w14:paraId="0971346E" w14:textId="5E099984" w:rsidR="0027680E" w:rsidRDefault="0027680E" w:rsidP="0027680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22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Kwasy tłuszczowe </w:t>
            </w:r>
          </w:p>
          <w:p w14:paraId="2D408658" w14:textId="0277F977" w:rsidR="0027680E" w:rsidRPr="00D94E43" w:rsidRDefault="00A44BAF" w:rsidP="00F07E2C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D94E43" w:rsidRPr="00D94E43">
              <w:rPr>
                <w:rFonts w:asciiTheme="minorHAnsi" w:hAnsiTheme="minorHAnsi" w:cstheme="minorHAnsi"/>
                <w:sz w:val="18"/>
                <w:szCs w:val="18"/>
              </w:rPr>
              <w:t>ięso i produkty mięsne, mleko i produkty mleczne, preparaty do początkowego</w:t>
            </w:r>
            <w:r w:rsidR="00D9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94E43" w:rsidRPr="00D94E43">
              <w:rPr>
                <w:rFonts w:asciiTheme="minorHAnsi" w:hAnsiTheme="minorHAnsi" w:cstheme="minorHAnsi"/>
                <w:sz w:val="18"/>
                <w:szCs w:val="18"/>
              </w:rPr>
              <w:t xml:space="preserve">żywienia niemowląt, preparaty do dalszego żywienia niemowląt, słodycze i wyroby </w:t>
            </w:r>
            <w:r w:rsidR="00D94E43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D94E43" w:rsidRPr="00D94E43">
              <w:rPr>
                <w:rFonts w:asciiTheme="minorHAnsi" w:hAnsiTheme="minorHAnsi" w:cstheme="minorHAnsi"/>
                <w:sz w:val="18"/>
                <w:szCs w:val="18"/>
              </w:rPr>
              <w:t>ukiernicze, oleje, tłuszcze zwierzęce i roślinne,</w:t>
            </w:r>
            <w:r w:rsidR="00D9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94E43" w:rsidRPr="00D94E43">
              <w:rPr>
                <w:rFonts w:asciiTheme="minorHAnsi" w:hAnsiTheme="minorHAnsi" w:cstheme="minorHAnsi"/>
                <w:sz w:val="18"/>
                <w:szCs w:val="18"/>
              </w:rPr>
              <w:t>suplementy diety, musztarda</w:t>
            </w:r>
          </w:p>
        </w:tc>
        <w:tc>
          <w:tcPr>
            <w:tcW w:w="4531" w:type="dxa"/>
            <w:vAlign w:val="center"/>
          </w:tcPr>
          <w:p w14:paraId="1E7010E3" w14:textId="77777777" w:rsidR="00D94E43" w:rsidRPr="00A44BAF" w:rsidRDefault="00D94E43" w:rsidP="00D94E4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BAF">
              <w:rPr>
                <w:rFonts w:asciiTheme="minorHAnsi" w:hAnsiTheme="minorHAnsi" w:cstheme="minorHAnsi"/>
                <w:sz w:val="18"/>
                <w:szCs w:val="18"/>
              </w:rPr>
              <w:t>Metoda chromatografii gazowej</w:t>
            </w:r>
          </w:p>
          <w:p w14:paraId="4C448F35" w14:textId="77777777" w:rsidR="00D94E43" w:rsidRPr="00A44BAF" w:rsidRDefault="00D94E43" w:rsidP="00D94E4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BAF">
              <w:rPr>
                <w:rFonts w:asciiTheme="minorHAnsi" w:hAnsiTheme="minorHAnsi" w:cstheme="minorHAnsi"/>
                <w:sz w:val="18"/>
                <w:szCs w:val="18"/>
              </w:rPr>
              <w:t>z detekcją płomieniowo-jonizacyjną</w:t>
            </w:r>
          </w:p>
          <w:p w14:paraId="1F6EA946" w14:textId="7D36CDAD" w:rsidR="0027680E" w:rsidRPr="00A44BAF" w:rsidRDefault="00D94E43" w:rsidP="00D94E4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BAF">
              <w:rPr>
                <w:rFonts w:asciiTheme="minorHAnsi" w:hAnsiTheme="minorHAnsi" w:cstheme="minorHAnsi"/>
                <w:sz w:val="18"/>
                <w:szCs w:val="18"/>
              </w:rPr>
              <w:t>(GC-FID)</w:t>
            </w:r>
          </w:p>
        </w:tc>
      </w:tr>
      <w:tr w:rsidR="0027680E" w:rsidRPr="00FB5B86" w14:paraId="4E558CD7" w14:textId="77777777" w:rsidTr="009F006D">
        <w:tc>
          <w:tcPr>
            <w:tcW w:w="4673" w:type="dxa"/>
          </w:tcPr>
          <w:p w14:paraId="3B40DE26" w14:textId="77777777" w:rsidR="00CD506F" w:rsidRPr="00622264" w:rsidRDefault="00CD506F" w:rsidP="00CD506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22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Metanol, etanol i fuzle </w:t>
            </w:r>
          </w:p>
          <w:p w14:paraId="69E93251" w14:textId="5DD88418" w:rsidR="0027680E" w:rsidRPr="00622264" w:rsidRDefault="00D94E43" w:rsidP="00D94E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D94E4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Napoje alkoholowe i wyroby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94E4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spirytusowe</w:t>
            </w:r>
          </w:p>
        </w:tc>
        <w:tc>
          <w:tcPr>
            <w:tcW w:w="4531" w:type="dxa"/>
            <w:vAlign w:val="center"/>
          </w:tcPr>
          <w:p w14:paraId="3A7D557E" w14:textId="77777777" w:rsidR="00D94E43" w:rsidRPr="00A44BAF" w:rsidRDefault="00D94E43" w:rsidP="00D94E4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BAF">
              <w:rPr>
                <w:rFonts w:asciiTheme="minorHAnsi" w:hAnsiTheme="minorHAnsi" w:cstheme="minorHAnsi"/>
                <w:sz w:val="18"/>
                <w:szCs w:val="18"/>
              </w:rPr>
              <w:t>Metoda chromatografii gazowej</w:t>
            </w:r>
          </w:p>
          <w:p w14:paraId="75458F1F" w14:textId="77777777" w:rsidR="00D94E43" w:rsidRPr="00A44BAF" w:rsidRDefault="00D94E43" w:rsidP="00D94E4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BAF">
              <w:rPr>
                <w:rFonts w:asciiTheme="minorHAnsi" w:hAnsiTheme="minorHAnsi" w:cstheme="minorHAnsi"/>
                <w:sz w:val="18"/>
                <w:szCs w:val="18"/>
              </w:rPr>
              <w:t>z detekcją płomieniowo-jonizacyjną</w:t>
            </w:r>
          </w:p>
          <w:p w14:paraId="323C4CA8" w14:textId="08909BFD" w:rsidR="0027680E" w:rsidRPr="00A44BAF" w:rsidRDefault="00D94E43" w:rsidP="00D94E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BA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(GC-FID)</w:t>
            </w:r>
          </w:p>
        </w:tc>
      </w:tr>
      <w:tr w:rsidR="0027680E" w:rsidRPr="00FB5B86" w14:paraId="10E9EC1D" w14:textId="77777777" w:rsidTr="009F006D">
        <w:tc>
          <w:tcPr>
            <w:tcW w:w="4673" w:type="dxa"/>
          </w:tcPr>
          <w:p w14:paraId="264C112B" w14:textId="77777777" w:rsidR="00CD506F" w:rsidRPr="00622264" w:rsidRDefault="00CD506F" w:rsidP="00CD506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22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Etanol </w:t>
            </w:r>
          </w:p>
          <w:p w14:paraId="497C1C36" w14:textId="77777777" w:rsidR="00413566" w:rsidRDefault="00413566" w:rsidP="004135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135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Napoje spirytusowe i spirytus butelkowany,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477AE233" w14:textId="77777777" w:rsidR="00413566" w:rsidRDefault="00413566" w:rsidP="004135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135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Napoje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a</w:t>
            </w:r>
            <w:r w:rsidRPr="004135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lkoholowe – piwo,</w:t>
            </w:r>
          </w:p>
          <w:p w14:paraId="287D15C5" w14:textId="504488DB" w:rsidR="0027680E" w:rsidRPr="00622264" w:rsidRDefault="00413566" w:rsidP="004135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4135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Napoje bezalkoholowe – piwo bezalkoholowe</w:t>
            </w:r>
          </w:p>
        </w:tc>
        <w:tc>
          <w:tcPr>
            <w:tcW w:w="4531" w:type="dxa"/>
            <w:vAlign w:val="center"/>
          </w:tcPr>
          <w:p w14:paraId="61B8FDB5" w14:textId="1B8B85DC" w:rsidR="0027680E" w:rsidRPr="00A44BAF" w:rsidRDefault="00413566" w:rsidP="0041356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BAF">
              <w:rPr>
                <w:rFonts w:asciiTheme="minorHAnsi" w:hAnsiTheme="minorHAnsi" w:cstheme="minorHAnsi"/>
                <w:sz w:val="18"/>
                <w:szCs w:val="18"/>
              </w:rPr>
              <w:t>Metoda oscylacyjna</w:t>
            </w:r>
          </w:p>
        </w:tc>
      </w:tr>
      <w:tr w:rsidR="0027680E" w:rsidRPr="00FB5B86" w14:paraId="6A225F73" w14:textId="77777777" w:rsidTr="009F006D">
        <w:tc>
          <w:tcPr>
            <w:tcW w:w="4673" w:type="dxa"/>
          </w:tcPr>
          <w:p w14:paraId="360BEE71" w14:textId="13B185B8" w:rsidR="00CD506F" w:rsidRPr="00622264" w:rsidRDefault="00221651" w:rsidP="00CD506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</w:t>
            </w:r>
            <w:r w:rsidR="00CD506F" w:rsidRPr="006222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awartość zanieczyszczeń fizycznych</w:t>
            </w:r>
            <w:r w:rsidR="00281D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CD506F" w:rsidRPr="006222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(mineralne, organiczne) </w:t>
            </w:r>
          </w:p>
          <w:p w14:paraId="7BC7EFB0" w14:textId="5B978048" w:rsidR="0027680E" w:rsidRPr="00622264" w:rsidRDefault="00B219F7" w:rsidP="00F07E2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439A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</w:t>
            </w:r>
            <w:r w:rsidR="00281D1E" w:rsidRPr="008439A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asiona roślin strączkowych, nasiona roślin oleistych, orzechy, ziarno zbóż i przetwory zbożowo-mączne,</w:t>
            </w:r>
            <w:r w:rsidR="00F07E2C" w:rsidRPr="008439A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281D1E" w:rsidRPr="008439A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makarony, kawy</w:t>
            </w:r>
          </w:p>
        </w:tc>
        <w:tc>
          <w:tcPr>
            <w:tcW w:w="4531" w:type="dxa"/>
            <w:vAlign w:val="center"/>
          </w:tcPr>
          <w:p w14:paraId="40431FA9" w14:textId="02BFD11B" w:rsidR="0027680E" w:rsidRPr="00776684" w:rsidRDefault="00281D1E" w:rsidP="00444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Metoda wagowa</w:t>
            </w:r>
          </w:p>
        </w:tc>
      </w:tr>
      <w:tr w:rsidR="00281D1E" w:rsidRPr="00FB5B86" w14:paraId="5D63F8FB" w14:textId="77777777" w:rsidTr="009F006D">
        <w:tc>
          <w:tcPr>
            <w:tcW w:w="4673" w:type="dxa"/>
          </w:tcPr>
          <w:p w14:paraId="463A4D38" w14:textId="45519AEA" w:rsidR="00281D1E" w:rsidRPr="00622264" w:rsidRDefault="00281D1E" w:rsidP="00281D1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22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Zawartość zanieczyszczeń fizycznych 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ferromagnetyczne)</w:t>
            </w:r>
            <w:r w:rsidRPr="006222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455A780B" w14:textId="30FAE5DE" w:rsidR="00281D1E" w:rsidRPr="00622264" w:rsidRDefault="00B219F7" w:rsidP="00281D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8439A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</w:t>
            </w:r>
            <w:r w:rsidR="00281D1E" w:rsidRPr="008439A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ukier, zia</w:t>
            </w:r>
            <w:r w:rsidR="00281D1E" w:rsidRPr="00281D1E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rno zbóż i przetwory</w:t>
            </w:r>
            <w:r w:rsidR="00281D1E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281D1E" w:rsidRPr="00281D1E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zbożowo-mączne, herbaty, herbatki</w:t>
            </w:r>
            <w:r w:rsidR="00281D1E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281D1E" w:rsidRPr="00281D1E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ziołowe i owocowe, zioła i</w:t>
            </w:r>
            <w:r w:rsidR="00281D1E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281D1E" w:rsidRPr="00281D1E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przyprawy</w:t>
            </w:r>
          </w:p>
        </w:tc>
        <w:tc>
          <w:tcPr>
            <w:tcW w:w="4531" w:type="dxa"/>
            <w:vAlign w:val="center"/>
          </w:tcPr>
          <w:p w14:paraId="3ABC1AFC" w14:textId="14C216C0" w:rsidR="00281D1E" w:rsidRDefault="00281D1E" w:rsidP="00281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Metoda wagowa</w:t>
            </w:r>
          </w:p>
        </w:tc>
      </w:tr>
    </w:tbl>
    <w:p w14:paraId="08DCB501" w14:textId="74F90A6F" w:rsidR="00BC04D8" w:rsidRPr="00F07E2C" w:rsidRDefault="00F07E2C" w:rsidP="00F07E2C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F07E2C">
        <w:rPr>
          <w:rFonts w:asciiTheme="minorHAnsi" w:hAnsiTheme="minorHAnsi" w:cstheme="minorHAnsi"/>
          <w:b/>
          <w:bCs/>
          <w:sz w:val="20"/>
          <w:szCs w:val="20"/>
        </w:rPr>
        <w:t>* Badania objęte listą akredytowanych działań prowadzonych w ramach zakresu elastycznego</w:t>
      </w:r>
    </w:p>
    <w:p w14:paraId="5A5B2075" w14:textId="77777777" w:rsidR="00F07E2C" w:rsidRDefault="00F07E2C" w:rsidP="00F07E2C">
      <w:pPr>
        <w:pStyle w:val="Default"/>
        <w:rPr>
          <w:b/>
          <w:bCs/>
          <w:sz w:val="20"/>
          <w:szCs w:val="20"/>
        </w:rPr>
      </w:pPr>
    </w:p>
    <w:p w14:paraId="28CB3C3E" w14:textId="105E87B4" w:rsidR="00CD506F" w:rsidRPr="001302B3" w:rsidRDefault="00CD506F" w:rsidP="00CD506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Przyjmowanie próbek</w:t>
      </w:r>
      <w:r w:rsidR="00BC04D8">
        <w:rPr>
          <w:b/>
          <w:bCs/>
          <w:sz w:val="20"/>
          <w:szCs w:val="20"/>
        </w:rPr>
        <w:t>:</w:t>
      </w:r>
    </w:p>
    <w:p w14:paraId="17D2F037" w14:textId="7FE66481" w:rsidR="00CD506F" w:rsidRPr="00BC04D8" w:rsidRDefault="00CD506F" w:rsidP="00BC04D8">
      <w:pPr>
        <w:pStyle w:val="Default"/>
        <w:numPr>
          <w:ilvl w:val="0"/>
          <w:numId w:val="1"/>
        </w:numPr>
        <w:spacing w:after="18"/>
        <w:rPr>
          <w:rFonts w:asciiTheme="minorHAnsi" w:hAnsiTheme="minorHAnsi" w:cstheme="minorHAnsi"/>
          <w:sz w:val="22"/>
          <w:szCs w:val="22"/>
        </w:rPr>
      </w:pPr>
      <w:r w:rsidRPr="00BC04D8">
        <w:rPr>
          <w:rFonts w:asciiTheme="minorHAnsi" w:hAnsiTheme="minorHAnsi" w:cstheme="minorHAnsi"/>
          <w:sz w:val="22"/>
          <w:szCs w:val="22"/>
        </w:rPr>
        <w:t xml:space="preserve">próbki do badania przyjmowane są codziennie od godz. </w:t>
      </w:r>
      <w:r w:rsidR="00346C16">
        <w:rPr>
          <w:rFonts w:asciiTheme="minorHAnsi" w:hAnsiTheme="minorHAnsi" w:cstheme="minorHAnsi"/>
          <w:sz w:val="22"/>
          <w:szCs w:val="22"/>
        </w:rPr>
        <w:t>8</w:t>
      </w:r>
      <w:r w:rsidR="00346C16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BC04D8">
        <w:rPr>
          <w:rFonts w:asciiTheme="minorHAnsi" w:hAnsiTheme="minorHAnsi" w:cstheme="minorHAnsi"/>
          <w:sz w:val="22"/>
          <w:szCs w:val="22"/>
        </w:rPr>
        <w:t xml:space="preserve"> do godz. 14</w:t>
      </w:r>
      <w:r w:rsidRPr="00BC04D8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Pr="00BC04D8">
        <w:rPr>
          <w:rFonts w:asciiTheme="minorHAnsi" w:hAnsiTheme="minorHAnsi" w:cstheme="minorHAnsi"/>
          <w:sz w:val="22"/>
          <w:szCs w:val="22"/>
        </w:rPr>
        <w:t xml:space="preserve"> po wcześniejszym uzgodnieniu telefonicznym. </w:t>
      </w:r>
    </w:p>
    <w:p w14:paraId="125631B8" w14:textId="434357A7" w:rsidR="00CD506F" w:rsidRPr="00BC04D8" w:rsidRDefault="00CD506F" w:rsidP="00BC04D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C04D8">
        <w:rPr>
          <w:rFonts w:asciiTheme="minorHAnsi" w:hAnsiTheme="minorHAnsi" w:cstheme="minorHAnsi"/>
          <w:sz w:val="22"/>
          <w:szCs w:val="22"/>
        </w:rPr>
        <w:t xml:space="preserve">próbki środków spożywczych nietrwałych powinny być dostarczone w możliwie najkrótszym czasie od momentu pobrania w warunkach: </w:t>
      </w:r>
    </w:p>
    <w:p w14:paraId="0FBE1B1E" w14:textId="77777777" w:rsidR="00CD506F" w:rsidRPr="00BC04D8" w:rsidRDefault="00CD506F" w:rsidP="00CD50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B22F504" w14:textId="68DF9104" w:rsidR="00CD506F" w:rsidRPr="00BC04D8" w:rsidRDefault="00CD506F" w:rsidP="00BC04D8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 w:rsidRPr="00BC04D8">
        <w:rPr>
          <w:rFonts w:asciiTheme="minorHAnsi" w:hAnsiTheme="minorHAnsi" w:cstheme="minorHAnsi"/>
          <w:sz w:val="22"/>
          <w:szCs w:val="22"/>
        </w:rPr>
        <w:t xml:space="preserve">- produkty mrożone w temperaturze &lt; - 18˚C; </w:t>
      </w:r>
    </w:p>
    <w:p w14:paraId="1C270A24" w14:textId="417C361C" w:rsidR="007C3B0D" w:rsidRPr="00BC04D8" w:rsidRDefault="00CD506F" w:rsidP="00BC04D8">
      <w:pPr>
        <w:pStyle w:val="Akapitzlist"/>
        <w:ind w:left="1440"/>
        <w:rPr>
          <w:rFonts w:asciiTheme="minorHAnsi" w:hAnsiTheme="minorHAnsi" w:cstheme="minorHAnsi"/>
        </w:rPr>
      </w:pPr>
      <w:r w:rsidRPr="00BC04D8">
        <w:rPr>
          <w:rFonts w:asciiTheme="minorHAnsi" w:hAnsiTheme="minorHAnsi" w:cstheme="minorHAnsi"/>
        </w:rPr>
        <w:t>- inne produkty nietrwałe w temperaturze od +1˚C do +8˚C.</w:t>
      </w:r>
    </w:p>
    <w:sectPr w:rsidR="007C3B0D" w:rsidRPr="00BC04D8" w:rsidSect="009634E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074B"/>
    <w:multiLevelType w:val="hybridMultilevel"/>
    <w:tmpl w:val="CE485A12"/>
    <w:lvl w:ilvl="0" w:tplc="73D667BA">
      <w:start w:val="550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10E55"/>
    <w:multiLevelType w:val="hybridMultilevel"/>
    <w:tmpl w:val="F04C2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20801">
    <w:abstractNumId w:val="1"/>
  </w:num>
  <w:num w:numId="2" w16cid:durableId="1243565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0E9"/>
    <w:rsid w:val="000E3219"/>
    <w:rsid w:val="000E5597"/>
    <w:rsid w:val="000F1B1A"/>
    <w:rsid w:val="001302B3"/>
    <w:rsid w:val="0016000D"/>
    <w:rsid w:val="001C7587"/>
    <w:rsid w:val="00221651"/>
    <w:rsid w:val="00235226"/>
    <w:rsid w:val="00247A0D"/>
    <w:rsid w:val="00260506"/>
    <w:rsid w:val="0027680E"/>
    <w:rsid w:val="00281D1E"/>
    <w:rsid w:val="00292089"/>
    <w:rsid w:val="003138D1"/>
    <w:rsid w:val="00346C16"/>
    <w:rsid w:val="003953D1"/>
    <w:rsid w:val="00413566"/>
    <w:rsid w:val="00444690"/>
    <w:rsid w:val="00495CB3"/>
    <w:rsid w:val="004F42C7"/>
    <w:rsid w:val="00514F96"/>
    <w:rsid w:val="00520FA5"/>
    <w:rsid w:val="005265DF"/>
    <w:rsid w:val="00615BB3"/>
    <w:rsid w:val="0062025B"/>
    <w:rsid w:val="00622264"/>
    <w:rsid w:val="0062252C"/>
    <w:rsid w:val="006415C7"/>
    <w:rsid w:val="00646F43"/>
    <w:rsid w:val="0069379D"/>
    <w:rsid w:val="006C2033"/>
    <w:rsid w:val="006D1678"/>
    <w:rsid w:val="006D4159"/>
    <w:rsid w:val="006D60CA"/>
    <w:rsid w:val="00776684"/>
    <w:rsid w:val="007B6AD1"/>
    <w:rsid w:val="007C3B0D"/>
    <w:rsid w:val="007E0789"/>
    <w:rsid w:val="007F12AF"/>
    <w:rsid w:val="00826EC2"/>
    <w:rsid w:val="008439A7"/>
    <w:rsid w:val="00902E12"/>
    <w:rsid w:val="00903FF7"/>
    <w:rsid w:val="009437AA"/>
    <w:rsid w:val="00950FC4"/>
    <w:rsid w:val="009634E6"/>
    <w:rsid w:val="009F006D"/>
    <w:rsid w:val="009F50BF"/>
    <w:rsid w:val="00A11D7B"/>
    <w:rsid w:val="00A1433C"/>
    <w:rsid w:val="00A2292A"/>
    <w:rsid w:val="00A44BAF"/>
    <w:rsid w:val="00A57B16"/>
    <w:rsid w:val="00AD6392"/>
    <w:rsid w:val="00B219F7"/>
    <w:rsid w:val="00B412F6"/>
    <w:rsid w:val="00B83A75"/>
    <w:rsid w:val="00BC04D8"/>
    <w:rsid w:val="00C1593F"/>
    <w:rsid w:val="00C278D2"/>
    <w:rsid w:val="00C75720"/>
    <w:rsid w:val="00CD506F"/>
    <w:rsid w:val="00D177E4"/>
    <w:rsid w:val="00D213CC"/>
    <w:rsid w:val="00D94E43"/>
    <w:rsid w:val="00E153E5"/>
    <w:rsid w:val="00E406DF"/>
    <w:rsid w:val="00E6232E"/>
    <w:rsid w:val="00E8084A"/>
    <w:rsid w:val="00E948BC"/>
    <w:rsid w:val="00EC0634"/>
    <w:rsid w:val="00ED00E9"/>
    <w:rsid w:val="00ED76AC"/>
    <w:rsid w:val="00EE275B"/>
    <w:rsid w:val="00EF09DA"/>
    <w:rsid w:val="00EF20F9"/>
    <w:rsid w:val="00F07E2C"/>
    <w:rsid w:val="00F12560"/>
    <w:rsid w:val="00F13632"/>
    <w:rsid w:val="00FB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385F"/>
  <w15:chartTrackingRefBased/>
  <w15:docId w15:val="{6DF5EE9E-E183-42B0-9827-06240764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0E9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00E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00E9"/>
    <w:rPr>
      <w:color w:val="0000FF"/>
      <w:u w:val="single"/>
    </w:rPr>
  </w:style>
  <w:style w:type="table" w:styleId="Tabela-Siatka">
    <w:name w:val="Table Grid"/>
    <w:basedOn w:val="Standardowy"/>
    <w:uiPriority w:val="39"/>
    <w:rsid w:val="00ED0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278D2"/>
    <w:pPr>
      <w:suppressAutoHyphens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278D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aliases w:val="Nagłówek strony,Znak Znak"/>
    <w:basedOn w:val="Normalny"/>
    <w:link w:val="NagwekZnak"/>
    <w:rsid w:val="00AD6392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,Znak Znak Znak"/>
    <w:basedOn w:val="Domylnaczcionkaakapitu"/>
    <w:link w:val="Nagwek"/>
    <w:rsid w:val="00AD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C04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2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25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2560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560"/>
    <w:rPr>
      <w:rFonts w:ascii="Calibri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6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-SG.wsse.katowice@sanepid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DL-SC.wsse.katowice@sanepid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l-zc.wsse.katowice@sanepid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BF53C-C1EB-4DB2-9864-1102C47F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1848</Words>
  <Characters>11094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Katowice - Katarzyna Dworniak-Puchala</dc:creator>
  <cp:keywords/>
  <dc:description/>
  <cp:lastModifiedBy>WSSE Katowice - Iwona Szymala</cp:lastModifiedBy>
  <cp:revision>11</cp:revision>
  <dcterms:created xsi:type="dcterms:W3CDTF">2024-02-07T11:33:00Z</dcterms:created>
  <dcterms:modified xsi:type="dcterms:W3CDTF">2024-02-07T12:48:00Z</dcterms:modified>
</cp:coreProperties>
</file>