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46C" w:rsidRDefault="0029246C" w:rsidP="0029246C">
      <w:pPr>
        <w:jc w:val="center"/>
        <w:rPr>
          <w:b/>
        </w:rPr>
      </w:pPr>
      <w:r w:rsidRPr="0029246C">
        <w:rPr>
          <w:b/>
        </w:rPr>
        <w:t>Wykaz miejsc okazjonalnie wykorzystywanych do kąpieli funkcjonujących na terenie powiatu  gorzowskiego w 2021r.</w:t>
      </w:r>
    </w:p>
    <w:p w:rsidR="00026038" w:rsidRPr="0029246C" w:rsidRDefault="00977CCA" w:rsidP="0029246C">
      <w:pPr>
        <w:jc w:val="center"/>
        <w:rPr>
          <w:b/>
        </w:rPr>
      </w:pPr>
      <w:r>
        <w:rPr>
          <w:b/>
        </w:rPr>
        <w:t>Według stanu na dzień</w:t>
      </w:r>
      <w:r w:rsidR="00A43A55">
        <w:rPr>
          <w:b/>
        </w:rPr>
        <w:t>: 02</w:t>
      </w:r>
      <w:r w:rsidR="0029246C" w:rsidRPr="0029246C">
        <w:rPr>
          <w:b/>
        </w:rPr>
        <w:t>.0</w:t>
      </w:r>
      <w:r w:rsidR="00A43A55">
        <w:rPr>
          <w:b/>
        </w:rPr>
        <w:t>8</w:t>
      </w:r>
      <w:r w:rsidR="0029246C" w:rsidRPr="0029246C">
        <w:rPr>
          <w:b/>
        </w:rPr>
        <w:t>.2021r.</w:t>
      </w:r>
    </w:p>
    <w:tbl>
      <w:tblPr>
        <w:tblStyle w:val="Tabela-Siatka"/>
        <w:tblW w:w="0" w:type="auto"/>
        <w:tblLook w:val="04A0"/>
      </w:tblPr>
      <w:tblGrid>
        <w:gridCol w:w="534"/>
        <w:gridCol w:w="1417"/>
        <w:gridCol w:w="1418"/>
        <w:gridCol w:w="1842"/>
        <w:gridCol w:w="1491"/>
        <w:gridCol w:w="1292"/>
        <w:gridCol w:w="1294"/>
      </w:tblGrid>
      <w:tr w:rsidR="0029246C" w:rsidTr="0029246C">
        <w:tc>
          <w:tcPr>
            <w:tcW w:w="534" w:type="dxa"/>
          </w:tcPr>
          <w:p w:rsidR="0029246C" w:rsidRPr="0029246C" w:rsidRDefault="0029246C" w:rsidP="0029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1417" w:type="dxa"/>
          </w:tcPr>
          <w:p w:rsidR="0029246C" w:rsidRPr="0029246C" w:rsidRDefault="0029246C" w:rsidP="0029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Nazwa miejscowości </w:t>
            </w:r>
          </w:p>
        </w:tc>
        <w:tc>
          <w:tcPr>
            <w:tcW w:w="1418" w:type="dxa"/>
          </w:tcPr>
          <w:p w:rsidR="0029246C" w:rsidRPr="0029246C" w:rsidRDefault="0029246C" w:rsidP="0029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akwenu</w:t>
            </w:r>
          </w:p>
        </w:tc>
        <w:tc>
          <w:tcPr>
            <w:tcW w:w="1842" w:type="dxa"/>
          </w:tcPr>
          <w:p w:rsidR="0029246C" w:rsidRPr="0029246C" w:rsidRDefault="0029246C" w:rsidP="0029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miejsca okazjonalnie wykorzystywanego do kąpieli</w:t>
            </w:r>
          </w:p>
        </w:tc>
        <w:tc>
          <w:tcPr>
            <w:tcW w:w="1491" w:type="dxa"/>
          </w:tcPr>
          <w:p w:rsidR="0029246C" w:rsidRPr="0029246C" w:rsidRDefault="0029246C" w:rsidP="0029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Bieżąca ocena o przydatności wody do kąpieli</w:t>
            </w:r>
          </w:p>
        </w:tc>
        <w:tc>
          <w:tcPr>
            <w:tcW w:w="1292" w:type="dxa"/>
          </w:tcPr>
          <w:p w:rsidR="0029246C" w:rsidRPr="0029246C" w:rsidRDefault="0029246C" w:rsidP="0029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Rozpoczęcie sezonu</w:t>
            </w:r>
          </w:p>
        </w:tc>
        <w:tc>
          <w:tcPr>
            <w:tcW w:w="1294" w:type="dxa"/>
          </w:tcPr>
          <w:p w:rsidR="0029246C" w:rsidRPr="0029246C" w:rsidRDefault="0029246C" w:rsidP="0029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Zakończenie sezonu</w:t>
            </w:r>
          </w:p>
        </w:tc>
      </w:tr>
      <w:tr w:rsidR="00FB10E8" w:rsidTr="0029246C">
        <w:tc>
          <w:tcPr>
            <w:tcW w:w="534" w:type="dxa"/>
            <w:vAlign w:val="center"/>
          </w:tcPr>
          <w:p w:rsidR="00FB10E8" w:rsidRDefault="00A43A55" w:rsidP="00292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B10E8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FB10E8" w:rsidRPr="0029246C" w:rsidRDefault="00FB10E8" w:rsidP="00992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Karnin</w:t>
            </w:r>
          </w:p>
        </w:tc>
        <w:tc>
          <w:tcPr>
            <w:tcW w:w="1418" w:type="dxa"/>
            <w:vAlign w:val="center"/>
          </w:tcPr>
          <w:p w:rsidR="00FB10E8" w:rsidRPr="0029246C" w:rsidRDefault="00FB10E8" w:rsidP="00992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Wyrobisko </w:t>
            </w:r>
            <w:proofErr w:type="spellStart"/>
            <w:r>
              <w:rPr>
                <w:sz w:val="20"/>
                <w:szCs w:val="20"/>
              </w:rPr>
              <w:t>pożwirowe</w:t>
            </w:r>
            <w:proofErr w:type="spellEnd"/>
            <w:r>
              <w:rPr>
                <w:sz w:val="20"/>
                <w:szCs w:val="20"/>
              </w:rPr>
              <w:t xml:space="preserve"> w Karninie – strona lewa</w:t>
            </w:r>
          </w:p>
        </w:tc>
        <w:tc>
          <w:tcPr>
            <w:tcW w:w="1842" w:type="dxa"/>
            <w:vAlign w:val="center"/>
          </w:tcPr>
          <w:p w:rsidR="00FB10E8" w:rsidRPr="0029246C" w:rsidRDefault="00FB10E8" w:rsidP="00992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Karnin</w:t>
            </w:r>
          </w:p>
        </w:tc>
        <w:tc>
          <w:tcPr>
            <w:tcW w:w="1491" w:type="dxa"/>
            <w:vAlign w:val="center"/>
          </w:tcPr>
          <w:p w:rsidR="00FB10E8" w:rsidRPr="0029246C" w:rsidRDefault="00A43A55" w:rsidP="00992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FB10E8">
              <w:rPr>
                <w:sz w:val="20"/>
                <w:szCs w:val="20"/>
              </w:rPr>
              <w:t xml:space="preserve">.07.2021r. – </w:t>
            </w:r>
            <w:r w:rsidR="00FB10E8" w:rsidRPr="0029246C">
              <w:rPr>
                <w:b/>
                <w:sz w:val="20"/>
                <w:szCs w:val="20"/>
              </w:rPr>
              <w:t>woda przydatna do kąpieli</w:t>
            </w:r>
          </w:p>
        </w:tc>
        <w:tc>
          <w:tcPr>
            <w:tcW w:w="1292" w:type="dxa"/>
            <w:vAlign w:val="center"/>
          </w:tcPr>
          <w:p w:rsidR="00FB10E8" w:rsidRPr="0029246C" w:rsidRDefault="00FB10E8" w:rsidP="00992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01.08.2021r.</w:t>
            </w:r>
          </w:p>
        </w:tc>
        <w:tc>
          <w:tcPr>
            <w:tcW w:w="1294" w:type="dxa"/>
            <w:vAlign w:val="center"/>
          </w:tcPr>
          <w:p w:rsidR="00FB10E8" w:rsidRPr="0029246C" w:rsidRDefault="00FB10E8" w:rsidP="00A4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</w:t>
            </w:r>
            <w:r w:rsidR="00A43A5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.2021r.</w:t>
            </w:r>
          </w:p>
        </w:tc>
      </w:tr>
    </w:tbl>
    <w:p w:rsidR="0029246C" w:rsidRPr="0029246C" w:rsidRDefault="00FB10E8" w:rsidP="00FB10E8">
      <w:pPr>
        <w:tabs>
          <w:tab w:val="left" w:pos="5000"/>
        </w:tabs>
      </w:pPr>
      <w:r>
        <w:tab/>
      </w:r>
    </w:p>
    <w:sectPr w:rsidR="0029246C" w:rsidRPr="0029246C" w:rsidSect="00026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D6F71"/>
    <w:multiLevelType w:val="hybridMultilevel"/>
    <w:tmpl w:val="7BA4D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29246C"/>
    <w:rsid w:val="00026038"/>
    <w:rsid w:val="00071B43"/>
    <w:rsid w:val="000B63D4"/>
    <w:rsid w:val="001F2C4B"/>
    <w:rsid w:val="0029246C"/>
    <w:rsid w:val="00306878"/>
    <w:rsid w:val="003632DF"/>
    <w:rsid w:val="00635672"/>
    <w:rsid w:val="007639C6"/>
    <w:rsid w:val="00795391"/>
    <w:rsid w:val="0085410A"/>
    <w:rsid w:val="00977CCA"/>
    <w:rsid w:val="00A43A55"/>
    <w:rsid w:val="00AC55A6"/>
    <w:rsid w:val="00CD7758"/>
    <w:rsid w:val="00D32ABC"/>
    <w:rsid w:val="00FB1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60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2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B10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391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HK3</dc:creator>
  <cp:lastModifiedBy>HK3</cp:lastModifiedBy>
  <cp:revision>3</cp:revision>
  <dcterms:created xsi:type="dcterms:W3CDTF">2021-07-29T12:13:00Z</dcterms:created>
  <dcterms:modified xsi:type="dcterms:W3CDTF">2021-08-02T06:31:00Z</dcterms:modified>
</cp:coreProperties>
</file>