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21266650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F220A">
        <w:rPr>
          <w:rFonts w:ascii="Arial" w:hAnsi="Arial" w:cs="Arial"/>
          <w:b/>
          <w:sz w:val="28"/>
          <w:szCs w:val="28"/>
        </w:rPr>
        <w:tab/>
      </w:r>
      <w:r w:rsidR="001F220A">
        <w:rPr>
          <w:rFonts w:ascii="Arial" w:hAnsi="Arial" w:cs="Arial"/>
          <w:b/>
          <w:sz w:val="28"/>
          <w:szCs w:val="28"/>
        </w:rPr>
        <w:tab/>
        <w:t>w Wieluniu</w:t>
      </w:r>
      <w:bookmarkStart w:id="0" w:name="_GoBack"/>
      <w:bookmarkEnd w:id="0"/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03B3B2A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7C344E">
        <w:rPr>
          <w:rFonts w:ascii="Arial" w:hAnsi="Arial" w:cs="Arial"/>
          <w:iCs/>
          <w:sz w:val="24"/>
          <w:szCs w:val="24"/>
        </w:rPr>
        <w:t>25</w:t>
      </w:r>
      <w:r w:rsidR="003D5E8E">
        <w:rPr>
          <w:rFonts w:ascii="Arial" w:hAnsi="Arial" w:cs="Arial"/>
          <w:iCs/>
          <w:sz w:val="24"/>
          <w:szCs w:val="24"/>
        </w:rPr>
        <w:t xml:space="preserve"> r., </w:t>
      </w:r>
      <w:r w:rsidR="007C344E">
        <w:rPr>
          <w:rFonts w:ascii="Arial" w:hAnsi="Arial" w:cs="Arial"/>
          <w:iCs/>
          <w:sz w:val="24"/>
          <w:szCs w:val="24"/>
        </w:rPr>
        <w:t xml:space="preserve">                            </w:t>
      </w:r>
      <w:r w:rsidR="003D5E8E">
        <w:rPr>
          <w:rFonts w:ascii="Arial" w:hAnsi="Arial" w:cs="Arial"/>
          <w:iCs/>
          <w:sz w:val="24"/>
          <w:szCs w:val="24"/>
        </w:rPr>
        <w:t xml:space="preserve">poz. </w:t>
      </w:r>
      <w:r w:rsidR="007C344E">
        <w:rPr>
          <w:rFonts w:ascii="Arial" w:hAnsi="Arial" w:cs="Arial"/>
          <w:iCs/>
          <w:sz w:val="24"/>
          <w:szCs w:val="24"/>
        </w:rPr>
        <w:t xml:space="preserve">418 z </w:t>
      </w:r>
      <w:proofErr w:type="spellStart"/>
      <w:r w:rsidR="007C344E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7C344E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6021" w14:textId="77777777" w:rsidR="00963705" w:rsidRDefault="00963705" w:rsidP="00AC7D27">
      <w:r>
        <w:separator/>
      </w:r>
    </w:p>
  </w:endnote>
  <w:endnote w:type="continuationSeparator" w:id="0">
    <w:p w14:paraId="5DF447BC" w14:textId="77777777" w:rsidR="00963705" w:rsidRDefault="0096370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2D505" w14:textId="77777777" w:rsidR="00963705" w:rsidRDefault="00963705" w:rsidP="00AC7D27">
      <w:r>
        <w:separator/>
      </w:r>
    </w:p>
  </w:footnote>
  <w:footnote w:type="continuationSeparator" w:id="0">
    <w:p w14:paraId="6A749291" w14:textId="77777777" w:rsidR="00963705" w:rsidRDefault="0096370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1F220A"/>
    <w:rsid w:val="002009C8"/>
    <w:rsid w:val="00221054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C344E"/>
    <w:rsid w:val="007F589D"/>
    <w:rsid w:val="008060D7"/>
    <w:rsid w:val="008404A9"/>
    <w:rsid w:val="00910F3C"/>
    <w:rsid w:val="00943150"/>
    <w:rsid w:val="00963705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P.Bokwa (KP Wieluń)</cp:lastModifiedBy>
  <cp:revision>20</cp:revision>
  <cp:lastPrinted>2025-10-15T10:52:00Z</cp:lastPrinted>
  <dcterms:created xsi:type="dcterms:W3CDTF">2017-12-12T14:40:00Z</dcterms:created>
  <dcterms:modified xsi:type="dcterms:W3CDTF">2025-10-15T11:07:00Z</dcterms:modified>
</cp:coreProperties>
</file>