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3BC822F7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 w:rsidR="005909D8">
        <w:rPr>
          <w:rFonts w:ascii="Arial" w:hAnsi="Arial" w:cs="Arial"/>
          <w:b/>
          <w:i/>
          <w:sz w:val="16"/>
          <w:szCs w:val="16"/>
        </w:rPr>
        <w:t>2</w:t>
      </w:r>
    </w:p>
    <w:p w14:paraId="3E17849C" w14:textId="140011B1" w:rsidR="008E6F8E" w:rsidRPr="00CE3A4A" w:rsidRDefault="00A54B35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 xml:space="preserve">Opole, </w:t>
      </w:r>
      <w:r w:rsidR="005909D8">
        <w:rPr>
          <w:rFonts w:cs="Arial"/>
          <w:szCs w:val="22"/>
        </w:rPr>
        <w:t>12</w:t>
      </w:r>
      <w:r w:rsidR="004E2598">
        <w:rPr>
          <w:rFonts w:cs="Arial"/>
          <w:szCs w:val="22"/>
        </w:rPr>
        <w:t xml:space="preserve"> </w:t>
      </w:r>
      <w:r w:rsidR="005909D8">
        <w:rPr>
          <w:rFonts w:cs="Arial"/>
          <w:szCs w:val="22"/>
        </w:rPr>
        <w:t>grudnia</w:t>
      </w:r>
      <w:r w:rsidR="004E2598">
        <w:rPr>
          <w:rFonts w:cs="Arial"/>
          <w:szCs w:val="22"/>
        </w:rPr>
        <w:t xml:space="preserve"> 2022 r.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0B41C518" w:rsidR="006A4F46" w:rsidRPr="008E4059" w:rsidRDefault="00A54B35" w:rsidP="003D40BB">
      <w:pPr>
        <w:spacing w:after="120" w:line="23" w:lineRule="atLeast"/>
        <w:rPr>
          <w:rFonts w:cs="Arial"/>
          <w:b/>
          <w:szCs w:val="22"/>
        </w:rPr>
      </w:pPr>
      <w:r w:rsidRPr="008E4059">
        <w:rPr>
          <w:rFonts w:cs="Arial"/>
          <w:b/>
          <w:szCs w:val="22"/>
        </w:rPr>
        <w:t>Świadczenie usług polegających na przeglądzie i konserwacji urządzeń systemów alarmowych i monitoringu wizyjnego w budynkach Opolskiego urzędu Wojewódzkiego oraz Wieży Piastowskiej wraz z zapewnieni</w:t>
      </w:r>
      <w:r w:rsidR="00B71CE5">
        <w:rPr>
          <w:rFonts w:cs="Arial"/>
          <w:b/>
          <w:szCs w:val="22"/>
        </w:rPr>
        <w:t>em ochrony systemu alarmowego w </w:t>
      </w:r>
      <w:r w:rsidRPr="008E4059">
        <w:rPr>
          <w:rFonts w:cs="Arial"/>
          <w:b/>
          <w:szCs w:val="22"/>
        </w:rPr>
        <w:t>siedzibie Opolskiego Urzędu Wojewódzkiego w Opolu przy ul. Piastowskiej 14, Wieży Piastowskiej i na terenie Bazy Magazynowo – Warsztatowej w Luboszycach przy ul. Czarnowąskiej 5 w roku 2023.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3A76B7B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  <w:r w:rsidR="00EC440A" w:rsidRPr="00650B25">
        <w:rPr>
          <w:rFonts w:cs="Arial"/>
          <w:sz w:val="22"/>
          <w:szCs w:val="22"/>
        </w:rPr>
        <w:t>*</w:t>
      </w:r>
    </w:p>
    <w:p w14:paraId="009E0EAA" w14:textId="5F819746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….. lat.*</w:t>
      </w:r>
    </w:p>
    <w:p w14:paraId="74413E62" w14:textId="099531E6" w:rsidR="003D40BB" w:rsidRPr="00A565F4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…………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07F22571" w14:textId="77777777" w:rsidR="005909D8" w:rsidRDefault="005909D8" w:rsidP="005909D8">
      <w:pPr>
        <w:pStyle w:val="Akapitzlist"/>
        <w:spacing w:after="720" w:line="23" w:lineRule="atLeast"/>
        <w:ind w:left="425"/>
        <w:contextualSpacing w:val="0"/>
        <w:rPr>
          <w:rFonts w:ascii="Arial" w:hAnsi="Arial" w:cs="Arial"/>
          <w:sz w:val="20"/>
          <w:szCs w:val="20"/>
        </w:rPr>
      </w:pP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A19CC" w14:textId="77777777" w:rsidR="00CB6B01" w:rsidRDefault="00CB6B01" w:rsidP="005D3548">
      <w:pPr>
        <w:spacing w:after="0" w:line="240" w:lineRule="auto"/>
      </w:pPr>
      <w:r>
        <w:separator/>
      </w:r>
    </w:p>
  </w:endnote>
  <w:endnote w:type="continuationSeparator" w:id="0">
    <w:p w14:paraId="6F43F5E2" w14:textId="77777777" w:rsidR="00CB6B01" w:rsidRDefault="00CB6B01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97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49494" w14:textId="77777777" w:rsidR="00CB6B01" w:rsidRDefault="00CB6B01" w:rsidP="005D3548">
      <w:pPr>
        <w:spacing w:after="0" w:line="240" w:lineRule="auto"/>
      </w:pPr>
      <w:r>
        <w:separator/>
      </w:r>
    </w:p>
  </w:footnote>
  <w:footnote w:type="continuationSeparator" w:id="0">
    <w:p w14:paraId="13504339" w14:textId="77777777" w:rsidR="00CB6B01" w:rsidRDefault="00CB6B01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194D32"/>
    <w:rsid w:val="002053D6"/>
    <w:rsid w:val="00217643"/>
    <w:rsid w:val="00226FA1"/>
    <w:rsid w:val="00256CC0"/>
    <w:rsid w:val="002F59DB"/>
    <w:rsid w:val="00326AE9"/>
    <w:rsid w:val="0034503C"/>
    <w:rsid w:val="003D041D"/>
    <w:rsid w:val="003D14E8"/>
    <w:rsid w:val="003D40BB"/>
    <w:rsid w:val="00410E70"/>
    <w:rsid w:val="00463B09"/>
    <w:rsid w:val="0049622D"/>
    <w:rsid w:val="004C2322"/>
    <w:rsid w:val="004E2598"/>
    <w:rsid w:val="005211CD"/>
    <w:rsid w:val="0055462E"/>
    <w:rsid w:val="005564C2"/>
    <w:rsid w:val="005909D8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4059"/>
    <w:rsid w:val="008E6F8E"/>
    <w:rsid w:val="008F5017"/>
    <w:rsid w:val="0090386C"/>
    <w:rsid w:val="00906FA9"/>
    <w:rsid w:val="00956E42"/>
    <w:rsid w:val="00983764"/>
    <w:rsid w:val="009A3636"/>
    <w:rsid w:val="00A31CE1"/>
    <w:rsid w:val="00A54B35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64409"/>
    <w:rsid w:val="00B71CE5"/>
    <w:rsid w:val="00B87D4A"/>
    <w:rsid w:val="00BD58FA"/>
    <w:rsid w:val="00C07F8A"/>
    <w:rsid w:val="00CB6B01"/>
    <w:rsid w:val="00CD04A6"/>
    <w:rsid w:val="00CD5D3A"/>
    <w:rsid w:val="00D11B59"/>
    <w:rsid w:val="00D51C07"/>
    <w:rsid w:val="00D878DC"/>
    <w:rsid w:val="00DA250F"/>
    <w:rsid w:val="00DA7ACB"/>
    <w:rsid w:val="00E61391"/>
    <w:rsid w:val="00E8199D"/>
    <w:rsid w:val="00E91178"/>
    <w:rsid w:val="00EC440A"/>
    <w:rsid w:val="00F55B3E"/>
    <w:rsid w:val="00F73A92"/>
    <w:rsid w:val="00F90F9B"/>
    <w:rsid w:val="00FA597C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772D527D-95E6-4D83-B9B6-DAAE03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6FCC8-4A07-42DE-8C66-2CCD6624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Sylwia Rosińska - Urban</cp:lastModifiedBy>
  <cp:revision>2</cp:revision>
  <cp:lastPrinted>2022-01-17T11:50:00Z</cp:lastPrinted>
  <dcterms:created xsi:type="dcterms:W3CDTF">2022-12-19T13:18:00Z</dcterms:created>
  <dcterms:modified xsi:type="dcterms:W3CDTF">2022-12-19T13:18:00Z</dcterms:modified>
</cp:coreProperties>
</file>