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0C" w:rsidRPr="0069080C" w:rsidRDefault="0069080C" w:rsidP="0069080C"/>
    <w:p w:rsidR="0069080C" w:rsidRPr="0069080C" w:rsidRDefault="0069080C" w:rsidP="0069080C">
      <w:r w:rsidRPr="0069080C">
        <w:rPr>
          <w:b/>
          <w:bCs/>
        </w:rPr>
        <w:t>Nabór wniosków o dofinansowanie zadań mostowych ze środków Funduszu Dróg Samorządowych w 20</w:t>
      </w:r>
      <w:r>
        <w:rPr>
          <w:b/>
          <w:bCs/>
        </w:rPr>
        <w:t>20</w:t>
      </w:r>
      <w:r w:rsidRPr="0069080C">
        <w:rPr>
          <w:b/>
          <w:bCs/>
        </w:rPr>
        <w:t xml:space="preserve"> roku. </w:t>
      </w:r>
    </w:p>
    <w:p w:rsidR="0069080C" w:rsidRDefault="0069080C" w:rsidP="0069080C">
      <w:r w:rsidRPr="0069080C">
        <w:t>Informujemy, że na podstawie art. 33 ustawy o Funduszu Dróg Samorządowych</w:t>
      </w:r>
      <w:r>
        <w:t xml:space="preserve"> (Dz. U. poz. 2161, z późn. zm.)</w:t>
      </w:r>
      <w:r w:rsidRPr="0069080C">
        <w:t xml:space="preserve">, Minister Infrastruktury w terminie </w:t>
      </w:r>
      <w:r w:rsidRPr="0069080C">
        <w:rPr>
          <w:b/>
          <w:bCs/>
        </w:rPr>
        <w:t>do 31 marca 20</w:t>
      </w:r>
      <w:r>
        <w:rPr>
          <w:b/>
          <w:bCs/>
        </w:rPr>
        <w:t>20</w:t>
      </w:r>
      <w:r w:rsidRPr="0069080C">
        <w:rPr>
          <w:b/>
          <w:bCs/>
        </w:rPr>
        <w:t xml:space="preserve"> roku </w:t>
      </w:r>
      <w:r w:rsidRPr="0069080C">
        <w:t>prowadzi nabór wniosków o</w:t>
      </w:r>
      <w:r>
        <w:t> dofinansowanie zadań mostowych.</w:t>
      </w:r>
    </w:p>
    <w:p w:rsidR="0069080C" w:rsidRPr="0069080C" w:rsidRDefault="0069080C" w:rsidP="0069080C">
      <w:r w:rsidRPr="0069080C">
        <w:t>Zgodnie z art. 32 ustawy, dofinansowanie ze środków Funduszu może być przekazane wyłącznie na</w:t>
      </w:r>
      <w:r>
        <w:t> </w:t>
      </w:r>
      <w:r w:rsidRPr="0069080C">
        <w:t>zadania mostowe, na które udzielono dofinansowania kosztów przygotowania inwestycji w ramach Rządowego Programu Uzupełniania Lokalnej i Regionalnej Infrastruktury Drogowej – Mosty dla</w:t>
      </w:r>
      <w:r>
        <w:t> </w:t>
      </w:r>
      <w:r w:rsidRPr="0069080C">
        <w:t>Regionów, uchwalonego przez Radę Ministrów na podstawie przepisów ustawy z dnia 6 grudnia 2006 r. o zasadach prowadzenia polityki rozwoju (Dz. U. z 201</w:t>
      </w:r>
      <w:r>
        <w:t>9</w:t>
      </w:r>
      <w:r w:rsidRPr="0069080C">
        <w:t xml:space="preserve"> r. poz. 1</w:t>
      </w:r>
      <w:r>
        <w:t>295, z późn. zm.</w:t>
      </w:r>
      <w:r w:rsidRPr="0069080C">
        <w:t xml:space="preserve">). </w:t>
      </w:r>
    </w:p>
    <w:p w:rsidR="0069080C" w:rsidRPr="0069080C" w:rsidRDefault="0069080C" w:rsidP="0069080C">
      <w:r w:rsidRPr="0069080C">
        <w:t xml:space="preserve">Wnioski mogą być składane przez właściwego zarządcę drogi, w ciągu której ma się znajdować zadanie mostowe objęte tym wnioskiem. </w:t>
      </w:r>
    </w:p>
    <w:p w:rsidR="0069080C" w:rsidRPr="0069080C" w:rsidRDefault="0069080C" w:rsidP="0069080C">
      <w:r w:rsidRPr="0069080C">
        <w:t xml:space="preserve">Wniosek należy sporządzić według załączonego wzoru. Do wniosku należy dołączyć: </w:t>
      </w:r>
    </w:p>
    <w:p w:rsidR="0069080C" w:rsidRPr="0069080C" w:rsidRDefault="0069080C" w:rsidP="0069080C">
      <w:r w:rsidRPr="0069080C">
        <w:t xml:space="preserve">1. czytelną mapę poglądową, </w:t>
      </w:r>
    </w:p>
    <w:p w:rsidR="0069080C" w:rsidRPr="0069080C" w:rsidRDefault="0069080C" w:rsidP="0069080C">
      <w:r w:rsidRPr="0069080C">
        <w:t xml:space="preserve">2. decyzję o pozwoleniu na budowę lub decyzji o zezwoleniu na realizację inwestycji, </w:t>
      </w:r>
    </w:p>
    <w:p w:rsidR="0069080C" w:rsidRPr="0069080C" w:rsidRDefault="0069080C" w:rsidP="0069080C">
      <w:r w:rsidRPr="0069080C">
        <w:t xml:space="preserve">3. potwierdzoną kopię uchwały budżetowej, potwierdzającej posiadanie środków na sfinansowanie udziału własnego w realizacji inwestycji. </w:t>
      </w:r>
    </w:p>
    <w:p w:rsidR="0069080C" w:rsidRPr="0069080C" w:rsidRDefault="0069080C" w:rsidP="0069080C">
      <w:r w:rsidRPr="0069080C">
        <w:t>4. docelowy projekt stałej organizacji ruchu (w oparciu o § 2 ust. 1a rozporządzenia Ministra Infrastruktury z dnia 23 września 2003 r. w sprawie szczegółowych warunków zarządzania ruchem na</w:t>
      </w:r>
      <w:r w:rsidR="00692770">
        <w:t> </w:t>
      </w:r>
      <w:r w:rsidRPr="0069080C">
        <w:t xml:space="preserve">drogach oraz wykonywania nadzoru nad tym zarządzaniem (Dz. U. </w:t>
      </w:r>
      <w:r w:rsidR="00692770">
        <w:t>z 2017 r., poz. 784).</w:t>
      </w:r>
      <w:bookmarkStart w:id="0" w:name="_GoBack"/>
      <w:bookmarkEnd w:id="0"/>
      <w:r w:rsidRPr="0069080C">
        <w:t xml:space="preserve"> </w:t>
      </w:r>
    </w:p>
    <w:p w:rsidR="0069080C" w:rsidRPr="0069080C" w:rsidRDefault="0069080C" w:rsidP="0069080C">
      <w:r w:rsidRPr="0069080C">
        <w:t xml:space="preserve">Wymienione wyżej załączniki stanowią integralną część wniosku. </w:t>
      </w:r>
    </w:p>
    <w:p w:rsidR="00745827" w:rsidRDefault="0069080C" w:rsidP="0069080C">
      <w:r w:rsidRPr="0069080C">
        <w:t>Wnioski o dofinansowanie zadań mostowych należy składać w Kancelarii Głównej Ministerstwa Infrastruktury, bądź też wysłać pocztą na adres ministerstwa z dopiskiem „Wniosek o dofinansowanie z</w:t>
      </w:r>
      <w:r w:rsidR="00883AA0">
        <w:t> </w:t>
      </w:r>
      <w:r w:rsidRPr="0069080C">
        <w:t>FDS – zadanie mostowe”.</w:t>
      </w:r>
    </w:p>
    <w:sectPr w:rsidR="0074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0C"/>
    <w:rsid w:val="0069080C"/>
    <w:rsid w:val="00692770"/>
    <w:rsid w:val="00745827"/>
    <w:rsid w:val="007633DA"/>
    <w:rsid w:val="008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21AA-40A9-4E3A-B4BA-6E762B93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1545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2019-12-31T08:34:00Z</dcterms:created>
  <dcterms:modified xsi:type="dcterms:W3CDTF">2019-12-31T08:56:00Z</dcterms:modified>
</cp:coreProperties>
</file>