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B8" w:rsidRDefault="00964DB8" w:rsidP="00964DB8">
      <w:pPr>
        <w:spacing w:after="100" w:afterAutospacing="1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Pouczenie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w </w:t>
      </w:r>
      <w:proofErr w:type="spellStart"/>
      <w:r>
        <w:rPr>
          <w:rFonts w:ascii="Calibri" w:hAnsi="Calibri" w:cs="Calibri"/>
          <w:b/>
          <w:sz w:val="24"/>
          <w:szCs w:val="24"/>
          <w:u w:val="single"/>
          <w:lang w:val="en-US"/>
        </w:rPr>
        <w:t>języku</w:t>
      </w:r>
      <w:proofErr w:type="spellEnd"/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  <w:u w:val="single"/>
          <w:lang w:val="en-US"/>
        </w:rPr>
        <w:t>serbskim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odpowiedzialności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karnej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składanie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fałszywych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zeznań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oświadczeń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wynikających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z art. 233 § 1, 1a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ustawy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dnia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czerwca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1997 r. –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kodeks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karny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(Dz. U. z 2016 r.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poz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1137 z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późn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.)</w:t>
      </w:r>
    </w:p>
    <w:p w:rsidR="00964DB8" w:rsidRDefault="00964DB8" w:rsidP="00964DB8">
      <w:pPr>
        <w:jc w:val="both"/>
      </w:pPr>
      <w:r>
        <w:t xml:space="preserve">Pouczam Pana/Panią o treści art. 233 § 1, § 1a i § 6 ustawy z dnia 6 czerwca 1997 r. – Kodeks karny (Dz. U. z 2016 r., poz. 1137, z </w:t>
      </w:r>
      <w:proofErr w:type="spellStart"/>
      <w:r>
        <w:t>późn</w:t>
      </w:r>
      <w:proofErr w:type="spellEnd"/>
      <w:r>
        <w:t xml:space="preserve">. zm.). </w:t>
      </w:r>
    </w:p>
    <w:p w:rsidR="00964DB8" w:rsidRDefault="00964DB8" w:rsidP="00964DB8">
      <w:pPr>
        <w:jc w:val="both"/>
      </w:pPr>
      <w:r>
        <w:t>Zgodnie z art. 233 § 1 Kodeksu karnego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964DB8" w:rsidRDefault="00964DB8" w:rsidP="00964DB8">
      <w:pPr>
        <w:jc w:val="both"/>
      </w:pPr>
      <w:r>
        <w:t>Zgodnie z art. 233 § 1a Kodeksu karnego jeżeli sprawca czynu określonego w § 1 zeznaje nieprawdę lub zataja prawdę z obawy przed odpowiedzialnością karną grożącą jemu samemu lub jego najbliższym, podlega karze pozbawienia wolności od 3 miesięcy do lat 5.</w:t>
      </w:r>
    </w:p>
    <w:p w:rsidR="00964DB8" w:rsidRDefault="00964DB8" w:rsidP="00964DB8">
      <w:pPr>
        <w:jc w:val="both"/>
      </w:pPr>
      <w:r>
        <w:t>Zgodnie z art. 233 § 6 Kodeksu karnego przepisy § 1-3 oraz 5 stosuje się odpowiednio do osoby, która składa fałszywe oświadczenie, jeżeli przepis ustawy przewiduje możliwość odebrania oświadczenia pod rygorem odpowiedzialności karnej.</w:t>
      </w:r>
    </w:p>
    <w:p w:rsidR="00964DB8" w:rsidRDefault="00964DB8" w:rsidP="00964DB8">
      <w:pPr>
        <w:jc w:val="both"/>
      </w:pPr>
      <w:r>
        <w:t xml:space="preserve">Pouczenie o treści art. 233 § 1 i § 1a Kodeksu karnego zrozumiałem. </w:t>
      </w:r>
    </w:p>
    <w:p w:rsidR="00964DB8" w:rsidRDefault="00964DB8" w:rsidP="00A97AE3">
      <w:pPr>
        <w:jc w:val="both"/>
      </w:pPr>
    </w:p>
    <w:p w:rsidR="00964DB8" w:rsidRDefault="00964DB8" w:rsidP="00A97AE3">
      <w:pPr>
        <w:jc w:val="both"/>
      </w:pPr>
    </w:p>
    <w:p w:rsidR="00964DB8" w:rsidRDefault="00964DB8" w:rsidP="00A97AE3">
      <w:pPr>
        <w:jc w:val="both"/>
      </w:pPr>
    </w:p>
    <w:p w:rsidR="00A97AE3" w:rsidRDefault="00A97AE3" w:rsidP="00A97AE3">
      <w:pPr>
        <w:jc w:val="both"/>
      </w:pPr>
      <w:proofErr w:type="spellStart"/>
      <w:r>
        <w:t>Informiram</w:t>
      </w:r>
      <w:proofErr w:type="spellEnd"/>
      <w:r>
        <w:t xml:space="preserve"> </w:t>
      </w:r>
      <w:proofErr w:type="spellStart"/>
      <w:r>
        <w:t>vas</w:t>
      </w:r>
      <w:proofErr w:type="spellEnd"/>
      <w:r>
        <w:t xml:space="preserve"> o </w:t>
      </w:r>
      <w:proofErr w:type="spellStart"/>
      <w:r>
        <w:t>sadržaju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233 § 1, st. 1a i 6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6. </w:t>
      </w:r>
      <w:proofErr w:type="spellStart"/>
      <w:r>
        <w:t>lipnja</w:t>
      </w:r>
      <w:proofErr w:type="spellEnd"/>
      <w:r>
        <w:t xml:space="preserve"> 1997. - </w:t>
      </w:r>
      <w:proofErr w:type="spellStart"/>
      <w:r>
        <w:t>Kaznenog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(</w:t>
      </w:r>
      <w:r w:rsidR="00A406E6">
        <w:t>Dziennik Ustaw</w:t>
      </w:r>
      <w:r>
        <w:t xml:space="preserve"> </w:t>
      </w:r>
      <w:proofErr w:type="spellStart"/>
      <w:r>
        <w:t>iz</w:t>
      </w:r>
      <w:proofErr w:type="spellEnd"/>
      <w:r>
        <w:t xml:space="preserve"> 2017., </w:t>
      </w:r>
      <w:proofErr w:type="spellStart"/>
      <w:r>
        <w:t>točka</w:t>
      </w:r>
      <w:proofErr w:type="spellEnd"/>
      <w:r>
        <w:t xml:space="preserve"> 2204., </w:t>
      </w:r>
      <w:proofErr w:type="spellStart"/>
      <w:r>
        <w:t>izmijenjen</w:t>
      </w:r>
      <w:proofErr w:type="spellEnd"/>
      <w:r>
        <w:t xml:space="preserve"> i </w:t>
      </w:r>
      <w:proofErr w:type="spellStart"/>
      <w:r>
        <w:t>dopunjen</w:t>
      </w:r>
      <w:proofErr w:type="spellEnd"/>
      <w:r>
        <w:t>).</w:t>
      </w:r>
    </w:p>
    <w:p w:rsidR="00A97AE3" w:rsidRDefault="00A406E6" w:rsidP="00A97AE3">
      <w:pPr>
        <w:jc w:val="both"/>
      </w:pPr>
      <w:proofErr w:type="spellStart"/>
      <w:r>
        <w:t>Prema</w:t>
      </w:r>
      <w:proofErr w:type="spellEnd"/>
      <w:r>
        <w:t xml:space="preserve"> </w:t>
      </w:r>
      <w:proofErr w:type="spellStart"/>
      <w:r>
        <w:t>članku</w:t>
      </w:r>
      <w:proofErr w:type="spellEnd"/>
      <w:r w:rsidR="00A97AE3">
        <w:t xml:space="preserve"> 233. st. 1. </w:t>
      </w:r>
      <w:proofErr w:type="spellStart"/>
      <w:r w:rsidR="00A97AE3">
        <w:t>Kaznenog</w:t>
      </w:r>
      <w:proofErr w:type="spellEnd"/>
      <w:r w:rsidR="00A97AE3">
        <w:t xml:space="preserve"> </w:t>
      </w:r>
      <w:proofErr w:type="spellStart"/>
      <w:r w:rsidR="00A97AE3">
        <w:t>zakona</w:t>
      </w:r>
      <w:proofErr w:type="spellEnd"/>
      <w:r w:rsidR="00A97AE3">
        <w:t xml:space="preserve">, </w:t>
      </w:r>
      <w:r>
        <w:t>osoba koja</w:t>
      </w:r>
      <w:r w:rsidR="00A97AE3">
        <w:t xml:space="preserve"> </w:t>
      </w:r>
      <w:r>
        <w:t xml:space="preserve">daje </w:t>
      </w:r>
      <w:proofErr w:type="spellStart"/>
      <w:r>
        <w:t>izjavu</w:t>
      </w:r>
      <w:proofErr w:type="spellEnd"/>
      <w:r>
        <w:t xml:space="preserve">, koja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 w:rsidR="00A97AE3">
        <w:t>dokaz</w:t>
      </w:r>
      <w:proofErr w:type="spellEnd"/>
      <w:r w:rsidR="00A97AE3">
        <w:t xml:space="preserve"> u </w:t>
      </w:r>
      <w:proofErr w:type="spellStart"/>
      <w:r w:rsidR="00A97AE3">
        <w:t>sudskom</w:t>
      </w:r>
      <w:proofErr w:type="spellEnd"/>
      <w:r w:rsidR="00A97AE3">
        <w:t xml:space="preserve"> </w:t>
      </w:r>
      <w:proofErr w:type="spellStart"/>
      <w:r w:rsidR="00A97AE3">
        <w:t>postupku</w:t>
      </w:r>
      <w:proofErr w:type="spellEnd"/>
      <w:r w:rsidR="00A97AE3">
        <w:t xml:space="preserve"> </w:t>
      </w:r>
      <w:proofErr w:type="spellStart"/>
      <w:r w:rsidR="00A97AE3">
        <w:t>ili</w:t>
      </w:r>
      <w:proofErr w:type="spellEnd"/>
      <w:r w:rsidR="00A97AE3">
        <w:t xml:space="preserve"> </w:t>
      </w:r>
      <w:proofErr w:type="spellStart"/>
      <w:r w:rsidR="00A97AE3">
        <w:t>drugom</w:t>
      </w:r>
      <w:proofErr w:type="spellEnd"/>
      <w:r w:rsidR="00A97AE3">
        <w:t xml:space="preserve"> </w:t>
      </w:r>
      <w:proofErr w:type="spellStart"/>
      <w:r w:rsidR="00A97AE3">
        <w:t>postupku</w:t>
      </w:r>
      <w:proofErr w:type="spellEnd"/>
      <w:r w:rsidR="00A97AE3">
        <w:t xml:space="preserve"> </w:t>
      </w:r>
      <w:proofErr w:type="spellStart"/>
      <w:r w:rsidR="00A97AE3">
        <w:t>koji</w:t>
      </w:r>
      <w:proofErr w:type="spellEnd"/>
      <w:r w:rsidR="00A97AE3">
        <w:t xml:space="preserve"> </w:t>
      </w:r>
      <w:proofErr w:type="spellStart"/>
      <w:r w:rsidR="00A97AE3">
        <w:t>se</w:t>
      </w:r>
      <w:proofErr w:type="spellEnd"/>
      <w:r w:rsidR="00A97AE3">
        <w:t xml:space="preserve"> </w:t>
      </w:r>
      <w:proofErr w:type="spellStart"/>
      <w:r w:rsidR="00A97AE3">
        <w:t>vodi</w:t>
      </w:r>
      <w:proofErr w:type="spellEnd"/>
      <w:r w:rsidR="00A97AE3">
        <w:t xml:space="preserve"> po zakonu, </w:t>
      </w:r>
      <w:proofErr w:type="spellStart"/>
      <w:r>
        <w:t>govori</w:t>
      </w:r>
      <w:proofErr w:type="spellEnd"/>
      <w:r>
        <w:t xml:space="preserve"> </w:t>
      </w:r>
      <w:r w:rsidR="00A97AE3">
        <w:t xml:space="preserve"> </w:t>
      </w:r>
      <w:proofErr w:type="spellStart"/>
      <w:r w:rsidR="00A97AE3">
        <w:t>neistinu</w:t>
      </w:r>
      <w:proofErr w:type="spellEnd"/>
      <w:r w:rsidR="00A97AE3">
        <w:t xml:space="preserve"> </w:t>
      </w:r>
      <w:proofErr w:type="spellStart"/>
      <w:r w:rsidR="00A97AE3">
        <w:t>ili</w:t>
      </w:r>
      <w:proofErr w:type="spellEnd"/>
      <w:r w:rsidR="00A97AE3">
        <w:t xml:space="preserve"> </w:t>
      </w:r>
      <w:proofErr w:type="spellStart"/>
      <w:r w:rsidR="00A97AE3">
        <w:t>prikriva</w:t>
      </w:r>
      <w:proofErr w:type="spellEnd"/>
      <w:r w:rsidR="00A97AE3">
        <w:t xml:space="preserve"> </w:t>
      </w:r>
      <w:proofErr w:type="spellStart"/>
      <w:r w:rsidR="00A97AE3">
        <w:t>istinu</w:t>
      </w:r>
      <w:proofErr w:type="spellEnd"/>
      <w:r w:rsidR="00A97AE3">
        <w:t xml:space="preserve">, </w:t>
      </w:r>
      <w:proofErr w:type="spellStart"/>
      <w:r>
        <w:t>podliježe</w:t>
      </w:r>
      <w:proofErr w:type="spellEnd"/>
      <w:r w:rsidR="00A97AE3">
        <w:t xml:space="preserve"> </w:t>
      </w:r>
      <w:proofErr w:type="spellStart"/>
      <w:r w:rsidR="00A97AE3">
        <w:t>kazn</w:t>
      </w:r>
      <w:r>
        <w:t>i</w:t>
      </w:r>
      <w:proofErr w:type="spellEnd"/>
      <w:r w:rsidR="00A97AE3">
        <w:t xml:space="preserve"> </w:t>
      </w:r>
      <w:proofErr w:type="spellStart"/>
      <w:r>
        <w:t>lišenja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</w:t>
      </w:r>
      <w:r w:rsidR="00A97AE3">
        <w:t xml:space="preserve">od </w:t>
      </w:r>
      <w:proofErr w:type="spellStart"/>
      <w:r w:rsidR="00A97AE3">
        <w:t>šest</w:t>
      </w:r>
      <w:proofErr w:type="spellEnd"/>
      <w:r w:rsidR="00A97AE3">
        <w:t xml:space="preserve"> </w:t>
      </w:r>
      <w:proofErr w:type="spellStart"/>
      <w:r w:rsidR="00A97AE3">
        <w:t>mjeseci</w:t>
      </w:r>
      <w:proofErr w:type="spellEnd"/>
      <w:r w:rsidR="00A97AE3">
        <w:t xml:space="preserve"> do </w:t>
      </w:r>
      <w:proofErr w:type="spellStart"/>
      <w:r w:rsidR="00A97AE3">
        <w:t>osam</w:t>
      </w:r>
      <w:proofErr w:type="spellEnd"/>
      <w:r w:rsidR="00A97AE3">
        <w:t xml:space="preserve"> </w:t>
      </w:r>
      <w:proofErr w:type="spellStart"/>
      <w:r w:rsidR="00A97AE3">
        <w:t>godina</w:t>
      </w:r>
      <w:proofErr w:type="spellEnd"/>
      <w:r w:rsidR="00A97AE3">
        <w:t>.</w:t>
      </w:r>
    </w:p>
    <w:p w:rsidR="00A97AE3" w:rsidRDefault="00A97AE3" w:rsidP="003B5F94">
      <w:pPr>
        <w:jc w:val="both"/>
      </w:pPr>
    </w:p>
    <w:p w:rsidR="00A97AE3" w:rsidRDefault="00A97AE3" w:rsidP="00A97AE3">
      <w:pPr>
        <w:jc w:val="both"/>
      </w:pPr>
      <w:proofErr w:type="spellStart"/>
      <w:r>
        <w:t>Prema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233 § 1a </w:t>
      </w:r>
      <w:proofErr w:type="spellStart"/>
      <w:r>
        <w:t>Kaznenog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počinitelj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st. 1. </w:t>
      </w:r>
      <w:proofErr w:type="spellStart"/>
      <w:r w:rsidR="00A406E6">
        <w:t>govori</w:t>
      </w:r>
      <w:proofErr w:type="spellEnd"/>
      <w:r>
        <w:t xml:space="preserve"> </w:t>
      </w:r>
      <w:proofErr w:type="spellStart"/>
      <w:r>
        <w:t>neistinu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skriva</w:t>
      </w:r>
      <w:proofErr w:type="spellEnd"/>
      <w:r>
        <w:t xml:space="preserve"> </w:t>
      </w:r>
      <w:proofErr w:type="spellStart"/>
      <w:r>
        <w:t>istinu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straha</w:t>
      </w:r>
      <w:proofErr w:type="spellEnd"/>
      <w:r>
        <w:t xml:space="preserve"> od </w:t>
      </w:r>
      <w:proofErr w:type="spellStart"/>
      <w:r>
        <w:t>kaznenopravne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koja </w:t>
      </w:r>
      <w:proofErr w:type="spellStart"/>
      <w:r>
        <w:t>ugrožava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neposrednu</w:t>
      </w:r>
      <w:proofErr w:type="spellEnd"/>
      <w:r>
        <w:t xml:space="preserve"> </w:t>
      </w:r>
      <w:proofErr w:type="spellStart"/>
      <w:r>
        <w:t>obitelj</w:t>
      </w:r>
      <w:proofErr w:type="spellEnd"/>
      <w:r>
        <w:t xml:space="preserve">, </w:t>
      </w:r>
      <w:proofErr w:type="spellStart"/>
      <w:r>
        <w:t>kaznit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</w:t>
      </w:r>
      <w:proofErr w:type="spellStart"/>
      <w:r>
        <w:t>zatvora</w:t>
      </w:r>
      <w:proofErr w:type="spellEnd"/>
      <w:r>
        <w:t xml:space="preserve"> od tri </w:t>
      </w:r>
      <w:proofErr w:type="spellStart"/>
      <w:r>
        <w:t>mjeseca</w:t>
      </w:r>
      <w:proofErr w:type="spellEnd"/>
      <w:r>
        <w:t xml:space="preserve"> do pet </w:t>
      </w:r>
      <w:proofErr w:type="spellStart"/>
      <w:r>
        <w:t>godina</w:t>
      </w:r>
      <w:proofErr w:type="spellEnd"/>
      <w:r>
        <w:t>.</w:t>
      </w:r>
    </w:p>
    <w:p w:rsidR="00A97AE3" w:rsidRDefault="00A97AE3" w:rsidP="00A97AE3">
      <w:pPr>
        <w:jc w:val="both"/>
      </w:pPr>
      <w:proofErr w:type="spellStart"/>
      <w:r>
        <w:t>Prema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233. st. 6. </w:t>
      </w:r>
      <w:proofErr w:type="spellStart"/>
      <w:r>
        <w:t>Kaznenog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stavaka</w:t>
      </w:r>
      <w:proofErr w:type="spellEnd"/>
      <w:r>
        <w:t xml:space="preserve"> 1. i 3.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 w:rsidR="00A406E6">
        <w:t>primenjuju</w:t>
      </w:r>
      <w:proofErr w:type="spellEnd"/>
      <w:r w:rsidR="00A406E6">
        <w:t xml:space="preserve"> </w:t>
      </w:r>
      <w:proofErr w:type="spellStart"/>
      <w:r w:rsidR="00A406E6">
        <w:t>se</w:t>
      </w:r>
      <w:proofErr w:type="spellEnd"/>
      <w:r w:rsidR="00A406E6">
        <w:t xml:space="preserve"> u </w:t>
      </w:r>
      <w:proofErr w:type="spellStart"/>
      <w:r w:rsidR="00A406E6">
        <w:t>odnosu</w:t>
      </w:r>
      <w:proofErr w:type="spellEnd"/>
      <w:r w:rsidR="00A406E6">
        <w:t xml:space="preserve"> na </w:t>
      </w:r>
      <w:proofErr w:type="spellStart"/>
      <w:r w:rsidR="00A406E6">
        <w:t>osobu</w:t>
      </w:r>
      <w:proofErr w:type="spellEnd"/>
      <w:r w:rsidR="00A406E6">
        <w:t xml:space="preserve">, koja daje </w:t>
      </w:r>
      <w:proofErr w:type="spellStart"/>
      <w:r w:rsidR="00A406E6">
        <w:t>lažnu</w:t>
      </w:r>
      <w:proofErr w:type="spellEnd"/>
      <w:r w:rsidR="00A406E6">
        <w:t xml:space="preserve"> </w:t>
      </w:r>
      <w:proofErr w:type="spellStart"/>
      <w:r w:rsidR="00A406E6">
        <w:t>izjavu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predviđena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pod </w:t>
      </w:r>
      <w:proofErr w:type="spellStart"/>
      <w:r>
        <w:t>kaznenom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>.</w:t>
      </w:r>
    </w:p>
    <w:p w:rsidR="00A97AE3" w:rsidRDefault="00A406E6" w:rsidP="00A97AE3">
      <w:pPr>
        <w:jc w:val="both"/>
      </w:pPr>
      <w:proofErr w:type="spellStart"/>
      <w:r>
        <w:t>Upute</w:t>
      </w:r>
      <w:proofErr w:type="spellEnd"/>
      <w:r w:rsidR="00A97AE3">
        <w:t xml:space="preserve"> o </w:t>
      </w:r>
      <w:proofErr w:type="spellStart"/>
      <w:r w:rsidR="00A97AE3">
        <w:t>sadržaju</w:t>
      </w:r>
      <w:proofErr w:type="spellEnd"/>
      <w:r w:rsidR="00A97AE3">
        <w:t xml:space="preserve"> </w:t>
      </w:r>
      <w:proofErr w:type="spellStart"/>
      <w:r w:rsidR="00A97AE3">
        <w:t>članka</w:t>
      </w:r>
      <w:proofErr w:type="spellEnd"/>
      <w:r w:rsidR="00A97AE3">
        <w:t xml:space="preserve"> 233 § 1 i § 1a </w:t>
      </w:r>
      <w:proofErr w:type="spellStart"/>
      <w:r w:rsidR="00A97AE3">
        <w:t>Kaznenog</w:t>
      </w:r>
      <w:proofErr w:type="spellEnd"/>
      <w:r w:rsidR="00A97AE3">
        <w:t xml:space="preserve"> </w:t>
      </w:r>
      <w:proofErr w:type="spellStart"/>
      <w:r w:rsidR="00A97AE3">
        <w:t>zakona</w:t>
      </w:r>
      <w:proofErr w:type="spellEnd"/>
      <w:r w:rsidR="00A97AE3">
        <w:t xml:space="preserve"> </w:t>
      </w:r>
      <w:proofErr w:type="spellStart"/>
      <w:r w:rsidR="00A97AE3">
        <w:t>shvaćam</w:t>
      </w:r>
      <w:proofErr w:type="spellEnd"/>
      <w:r w:rsidR="00A97AE3">
        <w:t>.</w:t>
      </w:r>
    </w:p>
    <w:p w:rsidR="00964DB8" w:rsidRDefault="00964DB8" w:rsidP="00A97AE3">
      <w:pPr>
        <w:jc w:val="both"/>
      </w:pPr>
    </w:p>
    <w:p w:rsidR="00964DB8" w:rsidRDefault="00964DB8" w:rsidP="00A97AE3">
      <w:pPr>
        <w:jc w:val="both"/>
      </w:pPr>
    </w:p>
    <w:p w:rsidR="00964DB8" w:rsidRDefault="00964DB8" w:rsidP="00A97AE3">
      <w:pPr>
        <w:jc w:val="both"/>
      </w:pPr>
    </w:p>
    <w:p w:rsidR="00964DB8" w:rsidRDefault="00964DB8" w:rsidP="00964DB8">
      <w:pPr>
        <w:ind w:firstLine="4111"/>
        <w:jc w:val="both"/>
      </w:pPr>
      <w:r>
        <w:t>.......................................................................</w:t>
      </w:r>
    </w:p>
    <w:p w:rsidR="00964DB8" w:rsidRDefault="00964DB8" w:rsidP="00964DB8">
      <w:pPr>
        <w:ind w:firstLine="4111"/>
        <w:jc w:val="both"/>
      </w:pPr>
      <w:r>
        <w:tab/>
      </w:r>
      <w:r>
        <w:tab/>
        <w:t>data i podpis</w:t>
      </w:r>
      <w:bookmarkStart w:id="0" w:name="_GoBack"/>
      <w:bookmarkEnd w:id="0"/>
    </w:p>
    <w:sectPr w:rsidR="0096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94"/>
    <w:rsid w:val="000079BC"/>
    <w:rsid w:val="0024686E"/>
    <w:rsid w:val="003B5F94"/>
    <w:rsid w:val="00476B7F"/>
    <w:rsid w:val="009462F4"/>
    <w:rsid w:val="00964DB8"/>
    <w:rsid w:val="00A406E6"/>
    <w:rsid w:val="00A97AE3"/>
    <w:rsid w:val="00C40DD9"/>
    <w:rsid w:val="00D03558"/>
    <w:rsid w:val="00D45756"/>
    <w:rsid w:val="00E82727"/>
    <w:rsid w:val="00E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4F88"/>
  <w15:chartTrackingRefBased/>
  <w15:docId w15:val="{FA17C948-C7DF-409D-B028-7DFA458C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Błeszyński Michał</dc:creator>
  <cp:keywords/>
  <dc:description/>
  <cp:lastModifiedBy>Czajkowska Bożena</cp:lastModifiedBy>
  <cp:revision>2</cp:revision>
  <dcterms:created xsi:type="dcterms:W3CDTF">2018-08-21T06:39:00Z</dcterms:created>
  <dcterms:modified xsi:type="dcterms:W3CDTF">2018-08-21T06:39:00Z</dcterms:modified>
</cp:coreProperties>
</file>