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C16" w:rsidRPr="00E672F0" w:rsidRDefault="00443C1F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  <w:bCs/>
        </w:rPr>
        <w:t xml:space="preserve">Tytuł/stanowisko: Oferta pracy na stanowisko </w:t>
      </w:r>
      <w:r w:rsidR="00D83E1F">
        <w:rPr>
          <w:rFonts w:cstheme="minorHAnsi"/>
          <w:b/>
          <w:bCs/>
        </w:rPr>
        <w:t xml:space="preserve">radcy prawnego w Zespole Radców Prawnych </w:t>
      </w:r>
      <w:r w:rsidR="004E73BD">
        <w:rPr>
          <w:rFonts w:cstheme="minorHAnsi"/>
          <w:b/>
        </w:rPr>
        <w:t xml:space="preserve"> </w:t>
      </w:r>
      <w:r w:rsidR="00AC09A7">
        <w:rPr>
          <w:rFonts w:cstheme="minorHAnsi"/>
          <w:b/>
        </w:rPr>
        <w:t>105802 z dnia 09.09</w:t>
      </w:r>
      <w:r w:rsidRPr="00E672F0">
        <w:rPr>
          <w:rFonts w:cstheme="minorHAnsi"/>
          <w:b/>
        </w:rPr>
        <w:t>.2022 r.</w:t>
      </w:r>
    </w:p>
    <w:p w:rsidR="00443C1F" w:rsidRPr="00E672F0" w:rsidRDefault="007D0DC6" w:rsidP="00E672F0">
      <w:pPr>
        <w:spacing w:line="240" w:lineRule="auto"/>
        <w:rPr>
          <w:rFonts w:cstheme="minorHAnsi"/>
          <w:b/>
          <w:bCs/>
        </w:rPr>
      </w:pPr>
      <w:r w:rsidRPr="00E672F0">
        <w:rPr>
          <w:rFonts w:cstheme="minorHAnsi"/>
          <w:b/>
          <w:bCs/>
        </w:rPr>
        <w:t xml:space="preserve">Wykształcenie: </w:t>
      </w:r>
      <w:r w:rsidR="00D83E1F">
        <w:rPr>
          <w:rFonts w:cstheme="minorHAnsi"/>
          <w:b/>
          <w:bCs/>
        </w:rPr>
        <w:t xml:space="preserve">wyższe (magisterskie) </w:t>
      </w:r>
      <w:r w:rsidR="004E73BD">
        <w:rPr>
          <w:rFonts w:cstheme="minorHAnsi"/>
          <w:b/>
          <w:bCs/>
        </w:rPr>
        <w:t xml:space="preserve"> </w:t>
      </w:r>
    </w:p>
    <w:p w:rsidR="00443C1F" w:rsidRPr="00E672F0" w:rsidRDefault="00443C1F" w:rsidP="00E672F0">
      <w:pPr>
        <w:spacing w:line="240" w:lineRule="auto"/>
        <w:rPr>
          <w:rFonts w:cstheme="minorHAnsi"/>
          <w:b/>
          <w:bCs/>
        </w:rPr>
      </w:pPr>
      <w:r w:rsidRPr="00E672F0">
        <w:rPr>
          <w:rFonts w:cstheme="minorHAnsi"/>
          <w:b/>
          <w:bCs/>
        </w:rPr>
        <w:t>Forma zatrudnienia:</w:t>
      </w:r>
    </w:p>
    <w:p w:rsidR="000C3D58" w:rsidRDefault="00061272" w:rsidP="00E672F0">
      <w:pPr>
        <w:spacing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u</w:t>
      </w:r>
      <w:r w:rsidR="000C3D58" w:rsidRPr="007D76DF">
        <w:rPr>
          <w:rFonts w:cstheme="minorHAnsi"/>
          <w:b/>
          <w:bCs/>
        </w:rPr>
        <w:t>mowa na czas określony z możliwością zatrudnienia po 1 roku pracy na czas nieokreślony</w:t>
      </w:r>
    </w:p>
    <w:p w:rsidR="00443C1F" w:rsidRPr="00E672F0" w:rsidRDefault="00443C1F" w:rsidP="00E672F0">
      <w:pPr>
        <w:spacing w:line="240" w:lineRule="auto"/>
        <w:rPr>
          <w:rFonts w:cstheme="minorHAnsi"/>
          <w:b/>
          <w:bCs/>
        </w:rPr>
      </w:pPr>
      <w:r w:rsidRPr="00E672F0">
        <w:rPr>
          <w:rFonts w:cstheme="minorHAnsi"/>
          <w:b/>
          <w:bCs/>
        </w:rPr>
        <w:t>Termin składania aplikacji:</w:t>
      </w:r>
    </w:p>
    <w:p w:rsidR="00443C1F" w:rsidRPr="00E672F0" w:rsidRDefault="00DD278C" w:rsidP="00E672F0">
      <w:pPr>
        <w:spacing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19</w:t>
      </w:r>
      <w:r w:rsidR="000C3D58">
        <w:rPr>
          <w:rFonts w:cstheme="minorHAnsi"/>
          <w:b/>
          <w:bCs/>
        </w:rPr>
        <w:t>-09</w:t>
      </w:r>
      <w:r w:rsidR="00443C1F" w:rsidRPr="00E672F0">
        <w:rPr>
          <w:rFonts w:cstheme="minorHAnsi"/>
          <w:b/>
          <w:bCs/>
        </w:rPr>
        <w:t>-2022</w:t>
      </w:r>
    </w:p>
    <w:p w:rsidR="00443C1F" w:rsidRPr="00E672F0" w:rsidRDefault="00D83E1F" w:rsidP="00E672F0">
      <w:pPr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Wymiar etatu: 0,5</w:t>
      </w:r>
    </w:p>
    <w:p w:rsidR="007D0DC6" w:rsidRPr="00E672F0" w:rsidRDefault="007D0DC6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 xml:space="preserve">Liczba stanowisk: </w:t>
      </w:r>
      <w:r w:rsidR="004E73BD">
        <w:rPr>
          <w:rFonts w:cstheme="minorHAnsi"/>
          <w:b/>
        </w:rPr>
        <w:t>1</w:t>
      </w:r>
    </w:p>
    <w:p w:rsidR="000C3D58" w:rsidRPr="000C3D58" w:rsidRDefault="00443C1F" w:rsidP="00E672F0">
      <w:pPr>
        <w:spacing w:line="240" w:lineRule="auto"/>
        <w:rPr>
          <w:b/>
        </w:rPr>
      </w:pPr>
      <w:r w:rsidRPr="00E672F0">
        <w:rPr>
          <w:rFonts w:cstheme="minorHAnsi"/>
          <w:b/>
        </w:rPr>
        <w:t xml:space="preserve">Miejsce pracy:  </w:t>
      </w:r>
      <w:r w:rsidR="007D0DC6" w:rsidRPr="00E672F0">
        <w:rPr>
          <w:rFonts w:cstheme="minorHAnsi"/>
          <w:b/>
        </w:rPr>
        <w:t>ul.</w:t>
      </w:r>
      <w:r w:rsidR="004E73BD">
        <w:rPr>
          <w:rFonts w:cstheme="minorHAnsi"/>
          <w:b/>
        </w:rPr>
        <w:t xml:space="preserve"> </w:t>
      </w:r>
      <w:r w:rsidR="00D83E1F">
        <w:rPr>
          <w:b/>
        </w:rPr>
        <w:t>Wały Jagiellońskie 24, 80-853 Gdańsk</w:t>
      </w:r>
    </w:p>
    <w:p w:rsidR="00732C16" w:rsidRPr="00E672F0" w:rsidRDefault="007B7C0A" w:rsidP="00E672F0">
      <w:pPr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Osoba zatrudniona</w:t>
      </w:r>
      <w:r w:rsidR="00DC69FB" w:rsidRPr="00E672F0">
        <w:rPr>
          <w:rFonts w:cstheme="minorHAnsi"/>
          <w:b/>
        </w:rPr>
        <w:t xml:space="preserve"> na</w:t>
      </w:r>
      <w:r w:rsidR="00732C16" w:rsidRPr="00E672F0">
        <w:rPr>
          <w:rFonts w:cstheme="minorHAnsi"/>
          <w:b/>
        </w:rPr>
        <w:t xml:space="preserve"> stanowisku</w:t>
      </w:r>
      <w:r w:rsidR="00DC69FB" w:rsidRPr="00E672F0">
        <w:rPr>
          <w:rFonts w:cstheme="minorHAnsi"/>
          <w:b/>
        </w:rPr>
        <w:t xml:space="preserve"> </w:t>
      </w:r>
      <w:r w:rsidR="00D83E1F">
        <w:rPr>
          <w:rFonts w:cstheme="minorHAnsi"/>
          <w:b/>
          <w:bCs/>
        </w:rPr>
        <w:t>radcy prawnego</w:t>
      </w:r>
      <w:r w:rsidR="00732C16" w:rsidRPr="00E672F0">
        <w:rPr>
          <w:rFonts w:cstheme="minorHAnsi"/>
          <w:b/>
        </w:rPr>
        <w:t>:</w:t>
      </w:r>
    </w:p>
    <w:p w:rsidR="00D83E1F" w:rsidRPr="00D83E1F" w:rsidRDefault="00D83E1F" w:rsidP="00D83E1F">
      <w:pPr>
        <w:pStyle w:val="Akapitzlist"/>
        <w:numPr>
          <w:ilvl w:val="0"/>
          <w:numId w:val="25"/>
        </w:numPr>
        <w:spacing w:line="240" w:lineRule="auto"/>
        <w:rPr>
          <w:rFonts w:cstheme="minorHAnsi"/>
        </w:rPr>
      </w:pPr>
      <w:r w:rsidRPr="00D83E1F">
        <w:rPr>
          <w:rFonts w:cstheme="minorHAnsi"/>
        </w:rPr>
        <w:t>Wydaje opinie prawne oraz udziela porad i konsultacji pracownikom Kuratorium Oświaty</w:t>
      </w:r>
    </w:p>
    <w:p w:rsidR="00D83E1F" w:rsidRPr="00D83E1F" w:rsidRDefault="00D83E1F" w:rsidP="00D83E1F">
      <w:pPr>
        <w:pStyle w:val="Akapitzlist"/>
        <w:numPr>
          <w:ilvl w:val="0"/>
          <w:numId w:val="25"/>
        </w:numPr>
        <w:spacing w:line="240" w:lineRule="auto"/>
        <w:rPr>
          <w:rFonts w:cstheme="minorHAnsi"/>
        </w:rPr>
      </w:pPr>
      <w:r w:rsidRPr="00D83E1F">
        <w:rPr>
          <w:rFonts w:cstheme="minorHAnsi"/>
        </w:rPr>
        <w:t>Opiniuje i tworzy akty prawne (zarządzenia, statuty, regulaminy, decyzję administracyjne) stanowione i wydawane przez Pomorskiego Kuratora Oświaty</w:t>
      </w:r>
    </w:p>
    <w:p w:rsidR="00D83E1F" w:rsidRPr="00D83E1F" w:rsidRDefault="00D83E1F" w:rsidP="00D83E1F">
      <w:pPr>
        <w:pStyle w:val="Akapitzlist"/>
        <w:numPr>
          <w:ilvl w:val="0"/>
          <w:numId w:val="25"/>
        </w:numPr>
        <w:spacing w:line="240" w:lineRule="auto"/>
        <w:rPr>
          <w:rFonts w:cstheme="minorHAnsi"/>
        </w:rPr>
      </w:pPr>
      <w:r w:rsidRPr="00D83E1F">
        <w:rPr>
          <w:rFonts w:cstheme="minorHAnsi"/>
        </w:rPr>
        <w:t>Pełni zastępstwo procesowe - reprezentuje Skarb Państwa - Pomorskiego Kuratora Oświaty przed sądami powszechnymi i administracyjnymi, sporządza pisma procesowe</w:t>
      </w:r>
    </w:p>
    <w:p w:rsidR="00D83E1F" w:rsidRPr="00D83E1F" w:rsidRDefault="00D83E1F" w:rsidP="00D83E1F">
      <w:pPr>
        <w:pStyle w:val="Akapitzlist"/>
        <w:numPr>
          <w:ilvl w:val="0"/>
          <w:numId w:val="25"/>
        </w:numPr>
        <w:spacing w:line="240" w:lineRule="auto"/>
        <w:rPr>
          <w:rFonts w:cstheme="minorHAnsi"/>
        </w:rPr>
      </w:pPr>
      <w:r w:rsidRPr="00D83E1F">
        <w:rPr>
          <w:rFonts w:cstheme="minorHAnsi"/>
        </w:rPr>
        <w:t xml:space="preserve">Opiniuje pod względem formalnym umowy zawierane przez Kuratora Oświaty </w:t>
      </w:r>
    </w:p>
    <w:p w:rsidR="00D83E1F" w:rsidRPr="00D83E1F" w:rsidRDefault="00D83E1F" w:rsidP="00D83E1F">
      <w:pPr>
        <w:pStyle w:val="Akapitzlist"/>
        <w:numPr>
          <w:ilvl w:val="0"/>
          <w:numId w:val="25"/>
        </w:numPr>
        <w:spacing w:line="240" w:lineRule="auto"/>
        <w:rPr>
          <w:rFonts w:cstheme="minorHAnsi"/>
        </w:rPr>
      </w:pPr>
      <w:r w:rsidRPr="00D83E1F">
        <w:rPr>
          <w:rFonts w:cstheme="minorHAnsi"/>
        </w:rPr>
        <w:t>Opiniuje projekty aktów normatywnych Kuratora Oświaty</w:t>
      </w:r>
    </w:p>
    <w:p w:rsidR="00D83E1F" w:rsidRPr="00D83E1F" w:rsidRDefault="00D83E1F" w:rsidP="00D83E1F">
      <w:pPr>
        <w:pStyle w:val="Akapitzlist"/>
        <w:numPr>
          <w:ilvl w:val="0"/>
          <w:numId w:val="25"/>
        </w:numPr>
        <w:spacing w:line="240" w:lineRule="auto"/>
        <w:rPr>
          <w:rFonts w:cstheme="minorHAnsi"/>
        </w:rPr>
      </w:pPr>
      <w:r w:rsidRPr="00D83E1F">
        <w:rPr>
          <w:rFonts w:cstheme="minorHAnsi"/>
        </w:rPr>
        <w:t>Informuje pracowników Kuratorium Oświaty o zmianach w obowiązującym stanie prawnym z zakresu działania organu</w:t>
      </w:r>
    </w:p>
    <w:p w:rsidR="00D83E1F" w:rsidRDefault="0009101A" w:rsidP="00D83E1F">
      <w:pPr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W</w:t>
      </w:r>
      <w:r w:rsidR="00732C16" w:rsidRPr="00E672F0">
        <w:rPr>
          <w:rFonts w:cstheme="minorHAnsi"/>
          <w:b/>
        </w:rPr>
        <w:t>ymagania niezbędne</w:t>
      </w:r>
      <w:r w:rsidR="00D83E1F">
        <w:rPr>
          <w:rFonts w:cstheme="minorHAnsi"/>
          <w:b/>
        </w:rPr>
        <w:t>:</w:t>
      </w:r>
    </w:p>
    <w:p w:rsidR="00D83E1F" w:rsidRPr="00D83E1F" w:rsidRDefault="00D83E1F" w:rsidP="00D83E1F">
      <w:pPr>
        <w:pStyle w:val="Akapitzlist"/>
        <w:numPr>
          <w:ilvl w:val="0"/>
          <w:numId w:val="27"/>
        </w:numPr>
        <w:spacing w:line="240" w:lineRule="auto"/>
        <w:rPr>
          <w:rFonts w:cstheme="minorHAnsi"/>
        </w:rPr>
      </w:pPr>
      <w:r w:rsidRPr="00D83E1F">
        <w:rPr>
          <w:rFonts w:cstheme="minorHAnsi"/>
        </w:rPr>
        <w:t xml:space="preserve">Wykształcenie: wyższe magisterskie na kierunku prawo </w:t>
      </w:r>
    </w:p>
    <w:p w:rsidR="00D83E1F" w:rsidRPr="00D83E1F" w:rsidRDefault="00D83E1F" w:rsidP="00D83E1F">
      <w:pPr>
        <w:pStyle w:val="Akapitzlist"/>
        <w:numPr>
          <w:ilvl w:val="0"/>
          <w:numId w:val="26"/>
        </w:numPr>
        <w:spacing w:line="240" w:lineRule="auto"/>
        <w:rPr>
          <w:rFonts w:cstheme="minorHAnsi"/>
        </w:rPr>
      </w:pPr>
      <w:r w:rsidRPr="00D83E1F">
        <w:rPr>
          <w:rFonts w:cstheme="minorHAnsi"/>
        </w:rPr>
        <w:t xml:space="preserve">Doświadczenie zawodowe co najmniej 5 lat na stanowisku radcy prawnego </w:t>
      </w:r>
    </w:p>
    <w:p w:rsidR="00D83E1F" w:rsidRPr="00D83E1F" w:rsidRDefault="00D83E1F" w:rsidP="00D83E1F">
      <w:pPr>
        <w:pStyle w:val="Akapitzlist"/>
        <w:numPr>
          <w:ilvl w:val="0"/>
          <w:numId w:val="26"/>
        </w:numPr>
        <w:spacing w:line="240" w:lineRule="auto"/>
        <w:rPr>
          <w:rFonts w:cstheme="minorHAnsi"/>
        </w:rPr>
      </w:pPr>
      <w:r w:rsidRPr="00D83E1F">
        <w:rPr>
          <w:rFonts w:cstheme="minorHAnsi"/>
        </w:rPr>
        <w:t xml:space="preserve">Wpis na listę radców prawnych </w:t>
      </w:r>
    </w:p>
    <w:p w:rsidR="00D83E1F" w:rsidRPr="00D83E1F" w:rsidRDefault="00D83E1F" w:rsidP="00D83E1F">
      <w:pPr>
        <w:pStyle w:val="Akapitzlist"/>
        <w:numPr>
          <w:ilvl w:val="0"/>
          <w:numId w:val="26"/>
        </w:numPr>
        <w:spacing w:line="240" w:lineRule="auto"/>
        <w:rPr>
          <w:rFonts w:cstheme="minorHAnsi"/>
        </w:rPr>
      </w:pPr>
      <w:r w:rsidRPr="00D83E1F">
        <w:rPr>
          <w:rFonts w:cstheme="minorHAnsi"/>
        </w:rPr>
        <w:t xml:space="preserve">Umiejętność stosowania prawa w praktyce </w:t>
      </w:r>
    </w:p>
    <w:p w:rsidR="00D83E1F" w:rsidRPr="00D83E1F" w:rsidRDefault="00D83E1F" w:rsidP="00D83E1F">
      <w:pPr>
        <w:pStyle w:val="Akapitzlist"/>
        <w:numPr>
          <w:ilvl w:val="0"/>
          <w:numId w:val="26"/>
        </w:numPr>
        <w:spacing w:line="240" w:lineRule="auto"/>
        <w:rPr>
          <w:rFonts w:cstheme="minorHAnsi"/>
        </w:rPr>
      </w:pPr>
      <w:r w:rsidRPr="00D83E1F">
        <w:rPr>
          <w:rFonts w:cstheme="minorHAnsi"/>
        </w:rPr>
        <w:t>Umiejętność analitycznego i syntetycznego myślenia oraz rozwiązywania problemów</w:t>
      </w:r>
    </w:p>
    <w:p w:rsidR="00D83E1F" w:rsidRPr="00D83E1F" w:rsidRDefault="00D83E1F" w:rsidP="00D83E1F">
      <w:pPr>
        <w:pStyle w:val="Akapitzlist"/>
        <w:numPr>
          <w:ilvl w:val="0"/>
          <w:numId w:val="26"/>
        </w:numPr>
        <w:spacing w:line="240" w:lineRule="auto"/>
        <w:rPr>
          <w:rFonts w:cstheme="minorHAnsi"/>
        </w:rPr>
      </w:pPr>
      <w:r w:rsidRPr="00D83E1F">
        <w:rPr>
          <w:rFonts w:cstheme="minorHAnsi"/>
        </w:rPr>
        <w:t>Umiejętność obsługi programu komputerowego np. LEX</w:t>
      </w:r>
    </w:p>
    <w:p w:rsidR="00D83E1F" w:rsidRPr="00D83E1F" w:rsidRDefault="00D83E1F" w:rsidP="00D83E1F">
      <w:pPr>
        <w:pStyle w:val="Akapitzlist"/>
        <w:numPr>
          <w:ilvl w:val="0"/>
          <w:numId w:val="26"/>
        </w:numPr>
        <w:spacing w:line="240" w:lineRule="auto"/>
        <w:rPr>
          <w:rFonts w:cstheme="minorHAnsi"/>
        </w:rPr>
      </w:pPr>
      <w:r w:rsidRPr="00D83E1F">
        <w:rPr>
          <w:rFonts w:cstheme="minorHAnsi"/>
        </w:rPr>
        <w:t xml:space="preserve">Pogłębiona znajomość ustawy o systemie oświaty, Karty Nauczyciela, ustawy o służbie cywilnej oraz kodeksu postępowania </w:t>
      </w:r>
      <w:r w:rsidR="00DD278C" w:rsidRPr="00D83E1F">
        <w:rPr>
          <w:rFonts w:cstheme="minorHAnsi"/>
        </w:rPr>
        <w:t>administracyjnego</w:t>
      </w:r>
    </w:p>
    <w:p w:rsidR="00D83E1F" w:rsidRPr="00D83E1F" w:rsidRDefault="00D83E1F" w:rsidP="00D83E1F">
      <w:pPr>
        <w:pStyle w:val="Akapitzlist"/>
        <w:numPr>
          <w:ilvl w:val="0"/>
          <w:numId w:val="26"/>
        </w:numPr>
        <w:spacing w:line="240" w:lineRule="auto"/>
        <w:rPr>
          <w:rFonts w:cstheme="minorHAnsi"/>
        </w:rPr>
      </w:pPr>
      <w:r w:rsidRPr="00D83E1F">
        <w:rPr>
          <w:rFonts w:cstheme="minorHAnsi"/>
        </w:rPr>
        <w:t>Posiadanie obywatelstwa polskiego</w:t>
      </w:r>
    </w:p>
    <w:p w:rsidR="00D83E1F" w:rsidRPr="00D83E1F" w:rsidRDefault="00D83E1F" w:rsidP="00D83E1F">
      <w:pPr>
        <w:pStyle w:val="Akapitzlist"/>
        <w:numPr>
          <w:ilvl w:val="0"/>
          <w:numId w:val="26"/>
        </w:numPr>
        <w:spacing w:line="240" w:lineRule="auto"/>
        <w:rPr>
          <w:rFonts w:cstheme="minorHAnsi"/>
        </w:rPr>
      </w:pPr>
      <w:r w:rsidRPr="00D83E1F">
        <w:rPr>
          <w:rFonts w:cstheme="minorHAnsi"/>
        </w:rPr>
        <w:t xml:space="preserve">Korzystanie z pełni praw publicznych </w:t>
      </w:r>
    </w:p>
    <w:p w:rsidR="00C7093B" w:rsidRPr="00D83E1F" w:rsidRDefault="00D83E1F" w:rsidP="00D83E1F">
      <w:pPr>
        <w:pStyle w:val="Akapitzlist"/>
        <w:numPr>
          <w:ilvl w:val="0"/>
          <w:numId w:val="26"/>
        </w:numPr>
        <w:spacing w:line="240" w:lineRule="auto"/>
        <w:rPr>
          <w:rFonts w:cstheme="minorHAnsi"/>
        </w:rPr>
      </w:pPr>
      <w:r w:rsidRPr="00D83E1F">
        <w:rPr>
          <w:rFonts w:cstheme="minorHAnsi"/>
        </w:rPr>
        <w:t xml:space="preserve">Nieskazanie prawomocnym wyrokiem za umyślne przestępstwo lub umyślne przestępstwo skarbowe </w:t>
      </w:r>
    </w:p>
    <w:p w:rsidR="00DC69FB" w:rsidRPr="00E672F0" w:rsidRDefault="0009101A" w:rsidP="00E672F0">
      <w:pPr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D</w:t>
      </w:r>
      <w:r w:rsidR="00DC69FB" w:rsidRPr="00E672F0">
        <w:rPr>
          <w:rFonts w:cstheme="minorHAnsi"/>
          <w:b/>
        </w:rPr>
        <w:t>okumenty niezbędne</w:t>
      </w:r>
    </w:p>
    <w:p w:rsidR="000C0AC5" w:rsidRPr="000C0AC5" w:rsidRDefault="000C0AC5" w:rsidP="000C0AC5">
      <w:pPr>
        <w:pStyle w:val="Akapitzlist"/>
        <w:numPr>
          <w:ilvl w:val="0"/>
          <w:numId w:val="22"/>
        </w:numPr>
        <w:spacing w:line="240" w:lineRule="auto"/>
        <w:rPr>
          <w:rFonts w:cstheme="minorHAnsi"/>
        </w:rPr>
      </w:pPr>
      <w:r w:rsidRPr="000C0AC5">
        <w:rPr>
          <w:rFonts w:cstheme="minorHAnsi"/>
        </w:rPr>
        <w:t>CV i list motywacyjny</w:t>
      </w:r>
    </w:p>
    <w:p w:rsidR="000C0AC5" w:rsidRPr="000C0AC5" w:rsidRDefault="000C0AC5" w:rsidP="000C0AC5">
      <w:pPr>
        <w:pStyle w:val="Akapitzlist"/>
        <w:numPr>
          <w:ilvl w:val="0"/>
          <w:numId w:val="22"/>
        </w:numPr>
        <w:spacing w:line="240" w:lineRule="auto"/>
        <w:rPr>
          <w:rFonts w:cstheme="minorHAnsi"/>
        </w:rPr>
      </w:pPr>
      <w:r w:rsidRPr="000C0AC5">
        <w:rPr>
          <w:rFonts w:cstheme="minorHAnsi"/>
        </w:rPr>
        <w:t xml:space="preserve">Kopie dokumentów potwierdzających spełnienie wymagania niezbędnego w zakresie wykształcenia </w:t>
      </w:r>
    </w:p>
    <w:p w:rsidR="000C0AC5" w:rsidRPr="000C0AC5" w:rsidRDefault="000C0AC5" w:rsidP="000C0AC5">
      <w:pPr>
        <w:pStyle w:val="Akapitzlist"/>
        <w:numPr>
          <w:ilvl w:val="0"/>
          <w:numId w:val="22"/>
        </w:numPr>
        <w:spacing w:line="240" w:lineRule="auto"/>
        <w:rPr>
          <w:rFonts w:cstheme="minorHAnsi"/>
        </w:rPr>
      </w:pPr>
      <w:r w:rsidRPr="000C0AC5">
        <w:rPr>
          <w:rFonts w:cstheme="minorHAnsi"/>
        </w:rPr>
        <w:t xml:space="preserve">Kwestionariusz osobowy dla osoby </w:t>
      </w:r>
      <w:r w:rsidR="00534BDA">
        <w:rPr>
          <w:rFonts w:cstheme="minorHAnsi"/>
        </w:rPr>
        <w:t xml:space="preserve">ubiegającej się o zatrudnienie </w:t>
      </w:r>
      <w:r w:rsidRPr="000C0AC5">
        <w:rPr>
          <w:rFonts w:cstheme="minorHAnsi"/>
        </w:rPr>
        <w:t xml:space="preserve"> </w:t>
      </w:r>
      <w:r w:rsidR="00534BDA">
        <w:rPr>
          <w:rFonts w:cstheme="minorHAnsi"/>
        </w:rPr>
        <w:t>(</w:t>
      </w:r>
      <w:r w:rsidRPr="000C0AC5">
        <w:rPr>
          <w:rFonts w:cstheme="minorHAnsi"/>
        </w:rPr>
        <w:t>https://www.gov.pl/web/bip-kuratorium-gdansk/kwestionariusz-dla-osoby</w:t>
      </w:r>
      <w:r w:rsidR="00534BDA">
        <w:rPr>
          <w:rFonts w:cstheme="minorHAnsi"/>
        </w:rPr>
        <w:t>-ubiegajacej-sie-o-zatrudnienie</w:t>
      </w:r>
      <w:r w:rsidRPr="000C0AC5">
        <w:rPr>
          <w:rFonts w:cstheme="minorHAnsi"/>
        </w:rPr>
        <w:t>)</w:t>
      </w:r>
    </w:p>
    <w:p w:rsidR="000C0AC5" w:rsidRPr="000C0AC5" w:rsidRDefault="000C0AC5" w:rsidP="000C0AC5">
      <w:pPr>
        <w:pStyle w:val="Akapitzlist"/>
        <w:numPr>
          <w:ilvl w:val="0"/>
          <w:numId w:val="22"/>
        </w:numPr>
        <w:spacing w:line="240" w:lineRule="auto"/>
        <w:rPr>
          <w:rFonts w:cstheme="minorHAnsi"/>
        </w:rPr>
      </w:pPr>
      <w:r w:rsidRPr="000C0AC5">
        <w:rPr>
          <w:rFonts w:cstheme="minorHAnsi"/>
        </w:rPr>
        <w:lastRenderedPageBreak/>
        <w:t>Oświadczenie o posiadaniu obywatelstwa polskiego</w:t>
      </w:r>
    </w:p>
    <w:p w:rsidR="000C0AC5" w:rsidRPr="000C0AC5" w:rsidRDefault="000C0AC5" w:rsidP="000C0AC5">
      <w:pPr>
        <w:pStyle w:val="Akapitzlist"/>
        <w:numPr>
          <w:ilvl w:val="0"/>
          <w:numId w:val="22"/>
        </w:numPr>
        <w:spacing w:line="240" w:lineRule="auto"/>
        <w:rPr>
          <w:rFonts w:cstheme="minorHAnsi"/>
        </w:rPr>
      </w:pPr>
      <w:r w:rsidRPr="000C0AC5">
        <w:rPr>
          <w:rFonts w:cstheme="minorHAnsi"/>
        </w:rPr>
        <w:t xml:space="preserve">Oświadczenie o korzystaniu z pełni praw publicznych </w:t>
      </w:r>
    </w:p>
    <w:p w:rsidR="000C0AC5" w:rsidRPr="000C0AC5" w:rsidRDefault="000C0AC5" w:rsidP="000C0AC5">
      <w:pPr>
        <w:pStyle w:val="Akapitzlist"/>
        <w:numPr>
          <w:ilvl w:val="0"/>
          <w:numId w:val="22"/>
        </w:numPr>
        <w:spacing w:line="240" w:lineRule="auto"/>
        <w:rPr>
          <w:rFonts w:cstheme="minorHAnsi"/>
        </w:rPr>
      </w:pPr>
      <w:r w:rsidRPr="000C0AC5">
        <w:rPr>
          <w:rFonts w:cstheme="minorHAnsi"/>
        </w:rPr>
        <w:t xml:space="preserve">Oświadczenie o nieskazaniu prawomocnym wyrokiem za umyślne przestępstwo lub umyślne przestępstwo skarbowe </w:t>
      </w:r>
    </w:p>
    <w:p w:rsidR="00ED458F" w:rsidRPr="00E672F0" w:rsidRDefault="00ED458F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>Co oferujemy</w:t>
      </w:r>
    </w:p>
    <w:p w:rsidR="00ED458F" w:rsidRPr="00E672F0" w:rsidRDefault="00ED458F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Benefity płacowe: dodatkowe wynagrodzenie roczne</w:t>
      </w:r>
      <w:r w:rsidR="00534BDA">
        <w:rPr>
          <w:rFonts w:cstheme="minorHAnsi"/>
        </w:rPr>
        <w:t xml:space="preserve"> </w:t>
      </w:r>
      <w:r w:rsidRPr="00E672F0">
        <w:rPr>
          <w:rFonts w:cstheme="minorHAnsi"/>
        </w:rPr>
        <w:t>(tzw. Trzyna</w:t>
      </w:r>
      <w:r w:rsidR="00534BDA">
        <w:rPr>
          <w:rFonts w:cstheme="minorHAnsi"/>
        </w:rPr>
        <w:t>stka), dodatek za wysługę lat (</w:t>
      </w:r>
      <w:r w:rsidRPr="00E672F0">
        <w:rPr>
          <w:rFonts w:cstheme="minorHAnsi"/>
        </w:rPr>
        <w:t>od 5% do 20% wynagrodzenia)</w:t>
      </w:r>
      <w:r w:rsidR="00731BBA" w:rsidRPr="00E672F0">
        <w:rPr>
          <w:rFonts w:cstheme="minorHAnsi"/>
        </w:rPr>
        <w:t>, nagrody jubileuszowe zgod</w:t>
      </w:r>
      <w:r w:rsidR="00534BDA">
        <w:rPr>
          <w:rFonts w:cstheme="minorHAnsi"/>
        </w:rPr>
        <w:t>nie z obowiązującymi przypisami</w:t>
      </w:r>
    </w:p>
    <w:p w:rsidR="00731BBA" w:rsidRPr="00E672F0" w:rsidRDefault="00731BBA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Kursy, szkolenia</w:t>
      </w:r>
    </w:p>
    <w:p w:rsidR="00731BBA" w:rsidRPr="00E672F0" w:rsidRDefault="00731BBA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Możliwość korzystania z Pracowniczej Kasy Zapomogowo-Pożyczkowej</w:t>
      </w:r>
    </w:p>
    <w:p w:rsidR="00731BBA" w:rsidRPr="00E672F0" w:rsidRDefault="00731BBA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Dofinansowanie do zakupu okularów</w:t>
      </w:r>
    </w:p>
    <w:p w:rsidR="00731BBA" w:rsidRPr="00E672F0" w:rsidRDefault="00731BBA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Dofinansowanie do wypoczynku pracowników i dzieci pracowników</w:t>
      </w:r>
    </w:p>
    <w:p w:rsidR="00443C1F" w:rsidRPr="001C264E" w:rsidRDefault="00731BBA" w:rsidP="007B7C0A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 xml:space="preserve">Dofinansowanie </w:t>
      </w:r>
      <w:r w:rsidR="00AC4F77" w:rsidRPr="00E672F0">
        <w:rPr>
          <w:rFonts w:cstheme="minorHAnsi"/>
        </w:rPr>
        <w:t>do biletów na imprezy kulturalnych</w:t>
      </w:r>
    </w:p>
    <w:p w:rsidR="00443C1F" w:rsidRPr="00E672F0" w:rsidRDefault="00443C1F" w:rsidP="00E672F0">
      <w:pPr>
        <w:pStyle w:val="Akapitzlist"/>
        <w:spacing w:before="100" w:beforeAutospacing="1" w:after="100" w:afterAutospacing="1" w:line="240" w:lineRule="auto"/>
        <w:ind w:hanging="720"/>
        <w:rPr>
          <w:rFonts w:cstheme="minorHAnsi"/>
          <w:b/>
        </w:rPr>
      </w:pPr>
    </w:p>
    <w:p w:rsidR="0080225D" w:rsidRPr="00E672F0" w:rsidRDefault="0080225D" w:rsidP="00E672F0">
      <w:pPr>
        <w:pStyle w:val="Akapitzlist"/>
        <w:spacing w:before="100" w:beforeAutospacing="1" w:after="100" w:afterAutospacing="1" w:line="240" w:lineRule="auto"/>
        <w:ind w:hanging="720"/>
        <w:rPr>
          <w:rFonts w:cstheme="minorHAnsi"/>
          <w:b/>
        </w:rPr>
      </w:pPr>
      <w:r w:rsidRPr="00E672F0">
        <w:rPr>
          <w:rFonts w:cstheme="minorHAnsi"/>
          <w:b/>
        </w:rPr>
        <w:t>Dostępność</w:t>
      </w:r>
    </w:p>
    <w:p w:rsidR="00443C1F" w:rsidRPr="00E672F0" w:rsidRDefault="00443C1F" w:rsidP="00E672F0">
      <w:pPr>
        <w:pStyle w:val="Akapitzlist"/>
        <w:spacing w:before="100" w:beforeAutospacing="1" w:after="100" w:afterAutospacing="1" w:line="240" w:lineRule="auto"/>
        <w:ind w:hanging="720"/>
        <w:rPr>
          <w:rFonts w:cstheme="minorHAnsi"/>
          <w:b/>
        </w:rPr>
      </w:pPr>
    </w:p>
    <w:p w:rsidR="0080225D" w:rsidRPr="00E672F0" w:rsidRDefault="0080225D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Nasz urząd jest pracodawcą równych szans i wszystkie aplikacje są rozważane z równą uwagą bez względu na płeć, wiek, rasę, narodowość, przekonania polityczne, przynależność</w:t>
      </w:r>
      <w:r w:rsidR="00876F99" w:rsidRPr="00E672F0">
        <w:rPr>
          <w:rFonts w:cstheme="minorHAnsi"/>
        </w:rPr>
        <w:t xml:space="preserve"> </w:t>
      </w:r>
      <w:r w:rsidRPr="00E672F0">
        <w:rPr>
          <w:rFonts w:cstheme="minorHAnsi"/>
        </w:rPr>
        <w:t xml:space="preserve">związkową, pochodzenie etniczne, wyznanie, orientacje seksualną czy też jakąkolwiek inna </w:t>
      </w:r>
      <w:r w:rsidR="00FD0AF6" w:rsidRPr="00E672F0">
        <w:rPr>
          <w:rFonts w:cstheme="minorHAnsi"/>
        </w:rPr>
        <w:t>cechę</w:t>
      </w:r>
      <w:r w:rsidRPr="00E672F0">
        <w:rPr>
          <w:rFonts w:cstheme="minorHAnsi"/>
        </w:rPr>
        <w:t xml:space="preserve"> prawnie chronioną,</w:t>
      </w:r>
    </w:p>
    <w:p w:rsidR="0080225D" w:rsidRPr="00E672F0" w:rsidRDefault="0080225D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 xml:space="preserve">Jako osoba z </w:t>
      </w:r>
      <w:r w:rsidR="00FD0AF6" w:rsidRPr="00E672F0">
        <w:rPr>
          <w:rFonts w:cstheme="minorHAnsi"/>
        </w:rPr>
        <w:t>niepełnosprawnością</w:t>
      </w:r>
      <w:r w:rsidRPr="00E672F0">
        <w:rPr>
          <w:rFonts w:cstheme="minorHAnsi"/>
        </w:rPr>
        <w:t xml:space="preserve"> nie możesz skorzystać z pierwszeństwa w zatrudnieniu- nie składaj dokumentu potwierdzającego niepełnosprawność.</w:t>
      </w:r>
    </w:p>
    <w:p w:rsidR="000C0AC5" w:rsidRPr="00534BDA" w:rsidRDefault="0080225D" w:rsidP="00534BDA">
      <w:pPr>
        <w:pStyle w:val="Akapitzlist"/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 xml:space="preserve">W miesiącu </w:t>
      </w:r>
      <w:r w:rsidR="00FD0AF6" w:rsidRPr="00E672F0">
        <w:rPr>
          <w:rFonts w:cstheme="minorHAnsi"/>
        </w:rPr>
        <w:t>poprzedzającym</w:t>
      </w:r>
      <w:r w:rsidRPr="00E672F0">
        <w:rPr>
          <w:rFonts w:cstheme="minorHAnsi"/>
        </w:rPr>
        <w:t xml:space="preserve"> datę upublicznienie ogłoszenia wskaźnik zatrudnienia osób </w:t>
      </w:r>
      <w:r w:rsidR="00FD0AF6" w:rsidRPr="00E672F0">
        <w:rPr>
          <w:rFonts w:cstheme="minorHAnsi"/>
        </w:rPr>
        <w:t>niepełnosprawnych</w:t>
      </w:r>
      <w:r w:rsidRPr="00E672F0">
        <w:rPr>
          <w:rFonts w:cstheme="minorHAnsi"/>
        </w:rPr>
        <w:t xml:space="preserve"> w urzędzie</w:t>
      </w:r>
      <w:r w:rsidR="00FD0AF6" w:rsidRPr="00E672F0">
        <w:rPr>
          <w:rFonts w:cstheme="minorHAnsi"/>
        </w:rPr>
        <w:t xml:space="preserve"> w rozumieniu przepisów o rehabilitacji zawodowej </w:t>
      </w:r>
      <w:r w:rsidR="00F52FD8" w:rsidRPr="00E672F0">
        <w:rPr>
          <w:rFonts w:cstheme="minorHAnsi"/>
        </w:rPr>
        <w:br/>
      </w:r>
      <w:r w:rsidR="00FD0AF6" w:rsidRPr="00E672F0">
        <w:rPr>
          <w:rFonts w:cstheme="minorHAnsi"/>
        </w:rPr>
        <w:t>i społecznej oraz zatrudnionych osób wynosi co najmniej 6%</w:t>
      </w:r>
    </w:p>
    <w:p w:rsidR="00732C16" w:rsidRPr="00E672F0" w:rsidRDefault="00732C16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 xml:space="preserve">Techniki i metody naboru: </w:t>
      </w:r>
    </w:p>
    <w:p w:rsidR="00901251" w:rsidRPr="00901251" w:rsidRDefault="00901251" w:rsidP="00901251">
      <w:pPr>
        <w:pStyle w:val="Bezodstpw"/>
        <w:rPr>
          <w:lang w:eastAsia="pl-PL"/>
        </w:rPr>
      </w:pPr>
      <w:r w:rsidRPr="00901251">
        <w:rPr>
          <w:lang w:eastAsia="pl-PL"/>
        </w:rPr>
        <w:t>1. weryfikacja formalna nadesłanych ofert.</w:t>
      </w:r>
    </w:p>
    <w:p w:rsidR="00901251" w:rsidRDefault="00D83E1F" w:rsidP="00901251">
      <w:pPr>
        <w:pStyle w:val="Bezodstpw"/>
        <w:rPr>
          <w:lang w:eastAsia="pl-PL"/>
        </w:rPr>
      </w:pPr>
      <w:r>
        <w:rPr>
          <w:lang w:eastAsia="pl-PL"/>
        </w:rPr>
        <w:t>2</w:t>
      </w:r>
      <w:r w:rsidR="00901251" w:rsidRPr="00901251">
        <w:rPr>
          <w:lang w:eastAsia="pl-PL"/>
        </w:rPr>
        <w:t>. rozmowa kwalifikacyjna.</w:t>
      </w:r>
    </w:p>
    <w:p w:rsidR="00D83E1F" w:rsidRDefault="00D83E1F" w:rsidP="00E672F0">
      <w:pPr>
        <w:spacing w:line="240" w:lineRule="auto"/>
        <w:rPr>
          <w:rFonts w:cstheme="minorHAnsi"/>
          <w:b/>
        </w:rPr>
      </w:pPr>
    </w:p>
    <w:p w:rsidR="00732C16" w:rsidRPr="00E672F0" w:rsidRDefault="00732C16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>Warunki pracy</w:t>
      </w:r>
    </w:p>
    <w:p w:rsidR="00D83E1F" w:rsidRDefault="00D83E1F" w:rsidP="00E672F0">
      <w:pPr>
        <w:spacing w:line="240" w:lineRule="auto"/>
      </w:pPr>
      <w:r>
        <w:t>Stanowisko pracy zlokalizowane w pokoju biurowym na II piętrze. Budynek nie jest dostosowany do potrzeb osób niepełnosprawnych (brak windy). Pokój wyposażony w narzędzia pracy: komputer, drukarkę i telefon oraz w meble biurowe. Praca wykonywana w siedzibie urzędu (20 godzin tygodniowo). Większość czynności jest wykonywana w pozycji siedzącej przy komputerze.</w:t>
      </w:r>
    </w:p>
    <w:p w:rsidR="0085025B" w:rsidRPr="00E672F0" w:rsidRDefault="0085025B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>Dodatkowe informacje</w:t>
      </w:r>
    </w:p>
    <w:p w:rsidR="0085025B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j</w:t>
      </w:r>
      <w:r w:rsidR="0085025B" w:rsidRPr="00E672F0">
        <w:rPr>
          <w:rFonts w:cstheme="minorHAnsi"/>
        </w:rPr>
        <w:t>eśli zostaniesz zakwalifikowany do kolejnego etapu, powiadomimy Cię o tym mailowo lub telefonicznie</w:t>
      </w:r>
    </w:p>
    <w:p w:rsidR="0085025B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o</w:t>
      </w:r>
      <w:r w:rsidR="0085025B" w:rsidRPr="00E672F0">
        <w:rPr>
          <w:rFonts w:cstheme="minorHAnsi"/>
        </w:rPr>
        <w:t>świadczenia podpisz odręcznie i wstaw datę ich sporządzenia</w:t>
      </w:r>
    </w:p>
    <w:p w:rsidR="0085025B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o</w:t>
      </w:r>
      <w:r w:rsidR="0085025B" w:rsidRPr="00E672F0">
        <w:rPr>
          <w:rFonts w:cstheme="minorHAnsi"/>
        </w:rPr>
        <w:t>głoszenie zostało opublikowane na BIP KPRM i stornie internetowej Urzędu oraz na tablicy ogłoszeń w Urzędzie</w:t>
      </w:r>
    </w:p>
    <w:p w:rsidR="0085025B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k</w:t>
      </w:r>
      <w:r w:rsidR="0085025B" w:rsidRPr="00E672F0">
        <w:rPr>
          <w:rFonts w:cstheme="minorHAnsi"/>
        </w:rPr>
        <w:t xml:space="preserve">ompletna aplikacja to taka, która </w:t>
      </w:r>
      <w:r w:rsidRPr="00E672F0">
        <w:rPr>
          <w:rFonts w:cstheme="minorHAnsi"/>
        </w:rPr>
        <w:t>zawiera</w:t>
      </w:r>
      <w:r w:rsidR="0085025B" w:rsidRPr="00E672F0">
        <w:rPr>
          <w:rFonts w:cstheme="minorHAnsi"/>
        </w:rPr>
        <w:t xml:space="preserve"> </w:t>
      </w:r>
      <w:r w:rsidRPr="00E672F0">
        <w:rPr>
          <w:rFonts w:cstheme="minorHAnsi"/>
        </w:rPr>
        <w:t>wszystkie</w:t>
      </w:r>
      <w:r w:rsidR="0085025B" w:rsidRPr="00E672F0">
        <w:rPr>
          <w:rFonts w:cstheme="minorHAnsi"/>
        </w:rPr>
        <w:t xml:space="preserve"> wymagane dokumenty i własnoręcznie podpisane, opatrzone datą oświadczenia</w:t>
      </w:r>
    </w:p>
    <w:p w:rsidR="0085025B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z</w:t>
      </w:r>
      <w:r w:rsidR="0085025B" w:rsidRPr="00E672F0">
        <w:rPr>
          <w:rFonts w:cstheme="minorHAnsi"/>
        </w:rPr>
        <w:t>łożone przez Ciebie dokumenty zweryfikujemy pod względem formalnym na podstawie zapisów ogłoszenia dotyczących wymaganych i dodatkowych dokumentów</w:t>
      </w:r>
    </w:p>
    <w:p w:rsidR="0085025B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lastRenderedPageBreak/>
        <w:t>n</w:t>
      </w:r>
      <w:r w:rsidR="0085025B" w:rsidRPr="00E672F0">
        <w:rPr>
          <w:rFonts w:cstheme="minorHAnsi"/>
        </w:rPr>
        <w:t xml:space="preserve">ie przesyłaj </w:t>
      </w:r>
      <w:r w:rsidRPr="00E672F0">
        <w:rPr>
          <w:rFonts w:cstheme="minorHAnsi"/>
        </w:rPr>
        <w:t>wszystkich</w:t>
      </w:r>
      <w:r w:rsidR="0085025B" w:rsidRPr="00E672F0">
        <w:rPr>
          <w:rFonts w:cstheme="minorHAnsi"/>
        </w:rPr>
        <w:t xml:space="preserve"> dokumentów, które uznasz, że mogą Ci pomóc w naborze</w:t>
      </w:r>
      <w:r w:rsidRPr="00E672F0">
        <w:rPr>
          <w:rFonts w:cstheme="minorHAnsi"/>
        </w:rPr>
        <w:t>. Prześlij tylko te, których wymagamy i zalecamy</w:t>
      </w:r>
    </w:p>
    <w:p w:rsidR="009D03C8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nie rozpatrzymy oferty, którą otrzymamy po terminie</w:t>
      </w:r>
    </w:p>
    <w:p w:rsidR="009D03C8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 xml:space="preserve">oferty kandydatów, którzy nie zostali zatrudnieni zostaną komisyjnie zniszczone po upływie </w:t>
      </w:r>
      <w:r w:rsidR="00F52FD8" w:rsidRPr="00E672F0">
        <w:rPr>
          <w:rFonts w:cstheme="minorHAnsi"/>
        </w:rPr>
        <w:br/>
      </w:r>
      <w:r w:rsidRPr="00E672F0">
        <w:rPr>
          <w:rFonts w:cstheme="minorHAnsi"/>
        </w:rPr>
        <w:t>7 miesięcy</w:t>
      </w:r>
    </w:p>
    <w:p w:rsidR="009D03C8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dodatkowe  informacje  można uzyskać pod numerem telefonu: 58 322 29 22</w:t>
      </w:r>
    </w:p>
    <w:p w:rsidR="00901251" w:rsidRDefault="00DC69FB" w:rsidP="00E672F0">
      <w:pPr>
        <w:spacing w:after="0" w:line="240" w:lineRule="auto"/>
      </w:pPr>
      <w:r w:rsidRPr="00E672F0">
        <w:rPr>
          <w:rFonts w:cstheme="minorHAnsi"/>
        </w:rPr>
        <w:t xml:space="preserve">Oferty można złożyć w formie papierowej i w zamkniętej kopercie z dopiskiem: </w:t>
      </w:r>
      <w:r w:rsidR="00443C1F" w:rsidRPr="00E672F0">
        <w:rPr>
          <w:rFonts w:cstheme="minorHAnsi"/>
        </w:rPr>
        <w:t xml:space="preserve">                                  </w:t>
      </w:r>
      <w:r w:rsidR="00901251">
        <w:t xml:space="preserve">"oferta na stanowisko </w:t>
      </w:r>
      <w:r w:rsidR="00D83E1F">
        <w:t>radcy prawnego</w:t>
      </w:r>
      <w:r w:rsidR="00901251">
        <w:t xml:space="preserve"> </w:t>
      </w:r>
      <w:r w:rsidR="00DD278C">
        <w:t>–</w:t>
      </w:r>
      <w:r w:rsidR="00901251">
        <w:t xml:space="preserve"> </w:t>
      </w:r>
      <w:r w:rsidR="00DD278C">
        <w:rPr>
          <w:rStyle w:val="adv-number"/>
        </w:rPr>
        <w:t>105802</w:t>
      </w:r>
      <w:bookmarkStart w:id="0" w:name="_GoBack"/>
      <w:bookmarkEnd w:id="0"/>
      <w:r w:rsidR="00901251">
        <w:t>"</w:t>
      </w:r>
    </w:p>
    <w:p w:rsidR="00DC69FB" w:rsidRPr="00E672F0" w:rsidRDefault="00DC69FB" w:rsidP="00E672F0">
      <w:pPr>
        <w:spacing w:after="0" w:line="240" w:lineRule="auto"/>
        <w:rPr>
          <w:rFonts w:cstheme="minorHAnsi"/>
        </w:rPr>
      </w:pPr>
      <w:r w:rsidRPr="00E672F0">
        <w:rPr>
          <w:rFonts w:cstheme="minorHAnsi"/>
        </w:rPr>
        <w:t xml:space="preserve">na adres: </w:t>
      </w:r>
    </w:p>
    <w:p w:rsidR="00CD6DD3" w:rsidRPr="00E672F0" w:rsidRDefault="00DC69FB" w:rsidP="00E672F0">
      <w:pPr>
        <w:spacing w:after="0" w:line="240" w:lineRule="auto"/>
        <w:rPr>
          <w:rFonts w:cstheme="minorHAnsi"/>
          <w:b/>
          <w:u w:val="single"/>
        </w:rPr>
      </w:pPr>
      <w:r w:rsidRPr="00E672F0">
        <w:rPr>
          <w:rFonts w:cstheme="minorHAnsi"/>
        </w:rPr>
        <w:t xml:space="preserve">Kuratorium Oświaty w Gdańsku </w:t>
      </w:r>
      <w:r w:rsidRPr="00E672F0">
        <w:rPr>
          <w:rFonts w:cstheme="minorHAnsi"/>
        </w:rPr>
        <w:br/>
        <w:t xml:space="preserve">ul. Wały Jagiellońskie 24 </w:t>
      </w:r>
      <w:r w:rsidRPr="00E672F0">
        <w:rPr>
          <w:rFonts w:cstheme="minorHAnsi"/>
        </w:rPr>
        <w:br/>
        <w:t xml:space="preserve">80-853 Gdańsk </w:t>
      </w:r>
      <w:r w:rsidRPr="00E672F0">
        <w:rPr>
          <w:rFonts w:cstheme="minorHAnsi"/>
        </w:rPr>
        <w:br/>
      </w:r>
    </w:p>
    <w:p w:rsidR="00F50C7D" w:rsidRDefault="00DC69FB" w:rsidP="00E672F0">
      <w:pPr>
        <w:spacing w:after="0" w:line="240" w:lineRule="auto"/>
        <w:rPr>
          <w:rFonts w:cstheme="minorHAnsi"/>
          <w:b/>
          <w:u w:val="single"/>
        </w:rPr>
      </w:pPr>
      <w:r w:rsidRPr="00E672F0">
        <w:rPr>
          <w:rFonts w:cstheme="minorHAnsi"/>
          <w:b/>
          <w:u w:val="single"/>
        </w:rPr>
        <w:t>Dokumen</w:t>
      </w:r>
      <w:r w:rsidR="007304EA" w:rsidRPr="00E672F0">
        <w:rPr>
          <w:rFonts w:cstheme="minorHAnsi"/>
          <w:b/>
          <w:u w:val="single"/>
        </w:rPr>
        <w:t xml:space="preserve">ty należy złożyć do: </w:t>
      </w:r>
      <w:r w:rsidR="00DD278C">
        <w:rPr>
          <w:rFonts w:cstheme="minorHAnsi"/>
          <w:b/>
          <w:u w:val="single"/>
        </w:rPr>
        <w:t>19</w:t>
      </w:r>
      <w:r w:rsidR="00901251">
        <w:rPr>
          <w:rFonts w:cstheme="minorHAnsi"/>
          <w:b/>
          <w:u w:val="single"/>
        </w:rPr>
        <w:t>.09</w:t>
      </w:r>
      <w:r w:rsidR="0039017C" w:rsidRPr="00E672F0">
        <w:rPr>
          <w:rFonts w:cstheme="minorHAnsi"/>
          <w:b/>
          <w:u w:val="single"/>
        </w:rPr>
        <w:t>.2022</w:t>
      </w:r>
      <w:r w:rsidR="0009101A">
        <w:rPr>
          <w:rFonts w:cstheme="minorHAnsi"/>
          <w:u w:val="single"/>
        </w:rPr>
        <w:t xml:space="preserve">, </w:t>
      </w:r>
      <w:r w:rsidR="0009101A" w:rsidRPr="0009101A">
        <w:rPr>
          <w:rFonts w:cstheme="minorHAnsi"/>
          <w:b/>
          <w:u w:val="single"/>
        </w:rPr>
        <w:t>d</w:t>
      </w:r>
      <w:r w:rsidRPr="00E672F0">
        <w:rPr>
          <w:rFonts w:cstheme="minorHAnsi"/>
          <w:b/>
          <w:u w:val="single"/>
        </w:rPr>
        <w:t xml:space="preserve">ecyduje </w:t>
      </w:r>
      <w:r w:rsidR="00876F99" w:rsidRPr="00E672F0">
        <w:rPr>
          <w:rFonts w:cstheme="minorHAnsi"/>
          <w:b/>
          <w:u w:val="single"/>
        </w:rPr>
        <w:t>data wpływu do urzędu</w:t>
      </w:r>
      <w:r w:rsidR="0009101A">
        <w:rPr>
          <w:rFonts w:cstheme="minorHAnsi"/>
          <w:b/>
          <w:u w:val="single"/>
        </w:rPr>
        <w:t>.</w:t>
      </w:r>
    </w:p>
    <w:p w:rsidR="0009101A" w:rsidRPr="0009101A" w:rsidRDefault="0009101A" w:rsidP="0009101A">
      <w:pPr>
        <w:spacing w:line="240" w:lineRule="auto"/>
        <w:rPr>
          <w:rFonts w:cstheme="minorHAnsi"/>
        </w:rPr>
      </w:pPr>
      <w:r w:rsidRPr="00390ECC">
        <w:rPr>
          <w:rFonts w:cstheme="minorHAnsi"/>
        </w:rPr>
        <w:t xml:space="preserve">W ciągu 7 miesięcy od dnia publikacji wyniku naboru istnieje możliwość odbioru złożonych ofert. Po tym terminie oferty Kandydatów nie wskazanych do zatrudnienia zostaną zniszczone. </w:t>
      </w:r>
    </w:p>
    <w:p w:rsidR="00601403" w:rsidRPr="00E672F0" w:rsidRDefault="00601403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>DANE OSOBOWE - KLAUZULA INFORMACYJNA</w:t>
      </w:r>
    </w:p>
    <w:p w:rsidR="00601403" w:rsidRPr="00E672F0" w:rsidRDefault="00601403" w:rsidP="00E672F0">
      <w:p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Dane osobowe są przetwarzane zgodnie z przepisami rozporządzenia Parlamentu Europejskiego i Rady (UE) 2016/679 z dnia 27 kwietnia 2016 r. w sprawie ochrony osób fizycznych w związku z przetwarzaniem danych osobowych i w sprawie swobodnego przepływu takich danych oraz uchylenia dyrektywy 95/46/WE (RODO).</w:t>
      </w:r>
    </w:p>
    <w:p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Administrator danych i kontakt do niego: Pomorski Kurator Oświaty, 80-853 Gdańsk ul. Wały Jagiellońskie 24, (58) 322-29-00</w:t>
      </w:r>
    </w:p>
    <w:p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Kontakt do inspektora ochrony danych: iod@kuratorium.gda.pl</w:t>
      </w:r>
    </w:p>
    <w:p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Cel przetwarzania danych: przeprowadzenie naboru na stanowisko pracy w służbie cywilnej.</w:t>
      </w:r>
    </w:p>
    <w:p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Informacje o odbiorcach danych: nie przewiduje się przekazywania danych kandydatów innym podmiotom.</w:t>
      </w:r>
    </w:p>
    <w:p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Okres przechowywania danych: dane osobowe będą przetwarzane, w tym przechowywane przez okres 7 miesięcy od dnia zakończenia procesu rekrutacji lub do dnia wycofania się ze zgody. Dokumentacja kandydata, który zostanie zatrudniony, zostanie dołączona do akt osobowych.</w:t>
      </w:r>
    </w:p>
    <w:p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Uprawnienia: prawo dostępu do swoich danych oraz otrzymania ich kopii; prawo do sprostowania (poprawiania) swoich danych osobowych; prawo do ograniczenia przetwarzania danych osobowych; prawo do usunięcia danych osobowych; żądanie realizacji tych praw należy przesłać w formie pisemnej na adres kontaktowy administratora danych, podany powyżej; prawo do wniesienia skargi do organu nadzorczego - Prezesa Urzędu Ochrony Danych Osobowych (ul. Stawki 2, 00-193 Warszawa).</w:t>
      </w:r>
    </w:p>
    <w:p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Podstawa prawna przetwarzania danych:</w:t>
      </w:r>
      <w:r w:rsidR="0080225D" w:rsidRPr="00E672F0">
        <w:rPr>
          <w:rFonts w:cstheme="minorHAnsi"/>
        </w:rPr>
        <w:t xml:space="preserve"> </w:t>
      </w:r>
      <w:r w:rsidRPr="00E672F0">
        <w:rPr>
          <w:rFonts w:cstheme="minorHAnsi"/>
        </w:rPr>
        <w:t xml:space="preserve">art. 6 ust. 1 lit. b RODO; art. 221 Kodeksu pracy, ustawa </w:t>
      </w:r>
      <w:r w:rsidR="00F52FD8" w:rsidRPr="00E672F0">
        <w:rPr>
          <w:rFonts w:cstheme="minorHAnsi"/>
        </w:rPr>
        <w:br/>
      </w:r>
      <w:r w:rsidRPr="00E672F0">
        <w:rPr>
          <w:rFonts w:cstheme="minorHAnsi"/>
        </w:rPr>
        <w:t>z dnia 21 listopada 2008 r. o służbie cywilnej oraz ustawa z dnia 14 lipca 1983 r. o narodowym zasobie archiwalnym i archiwach w zw. z art. 6 ust. 1 lit. c RODO; art. 6 ust. 1 lit. a RODO oraz art. 9 ust. 2 lit. </w:t>
      </w:r>
      <w:r w:rsidR="00ED7489" w:rsidRPr="00E672F0">
        <w:rPr>
          <w:rFonts w:cstheme="minorHAnsi"/>
        </w:rPr>
        <w:t>a</w:t>
      </w:r>
      <w:r w:rsidRPr="00E672F0">
        <w:rPr>
          <w:rFonts w:cstheme="minorHAnsi"/>
        </w:rPr>
        <w:t> RODO.</w:t>
      </w:r>
    </w:p>
    <w:p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Informacje o wymogu podania danych: podanie danych osobowych w zakresie wynikającym z art. 221 Kodeksu pracy oraz ustawy o służbie cywilnej (m.in. imię, nazwisko, dane kontaktowe, wykształcenie, przebieg dotychczasowego zatrudnienia, wymagania do zatrudnienia do służby cywilnej) jest dobrowolne, jednak niezbędne, aby uczestniczyć w procesie naboru na stanowisko pracy w służbie cywilnej.</w:t>
      </w:r>
    </w:p>
    <w:p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lastRenderedPageBreak/>
        <w:t>Podanie innych danych w zakresie nieokreślonym przepisami prawa, zostanie potraktowane jako zgoda na przetwarzanie danych osobowych. Wyrażenie zgody w tym przypadku jest dobrowolne, a zgodę tak wyrażoną można odwołać w dowolnym czasie. Jeżeli dane będą obejmowały szczególne kategorie danych, o których mowa w art. 9 ust. 2 RODO, konieczna będzie wyraźna zgoda na ich przetwarzanie, która może zostać odwołana w dowolnym czasie.</w:t>
      </w:r>
    </w:p>
    <w:p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Inne informacje: podane dane nie będą podstawą do zautomatyzowanego podejmowania decyzji; nie będą też profilowane.</w:t>
      </w:r>
    </w:p>
    <w:sectPr w:rsidR="00601403" w:rsidRPr="00E672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25883"/>
    <w:multiLevelType w:val="multilevel"/>
    <w:tmpl w:val="CE982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663667"/>
    <w:multiLevelType w:val="hybridMultilevel"/>
    <w:tmpl w:val="A2F872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E124E"/>
    <w:multiLevelType w:val="hybridMultilevel"/>
    <w:tmpl w:val="6ADAB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1F38DA"/>
    <w:multiLevelType w:val="multilevel"/>
    <w:tmpl w:val="A59CC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566FBF"/>
    <w:multiLevelType w:val="multilevel"/>
    <w:tmpl w:val="63AA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6C4F3A"/>
    <w:multiLevelType w:val="hybridMultilevel"/>
    <w:tmpl w:val="32400F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A574CA"/>
    <w:multiLevelType w:val="hybridMultilevel"/>
    <w:tmpl w:val="8FEA9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E31C5C"/>
    <w:multiLevelType w:val="multilevel"/>
    <w:tmpl w:val="3656F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31411A"/>
    <w:multiLevelType w:val="hybridMultilevel"/>
    <w:tmpl w:val="975C27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8911D4"/>
    <w:multiLevelType w:val="hybridMultilevel"/>
    <w:tmpl w:val="404C1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757A49"/>
    <w:multiLevelType w:val="hybridMultilevel"/>
    <w:tmpl w:val="17A474A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1083616"/>
    <w:multiLevelType w:val="hybridMultilevel"/>
    <w:tmpl w:val="65BC3A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596FEF"/>
    <w:multiLevelType w:val="multilevel"/>
    <w:tmpl w:val="C49E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37F3ABB"/>
    <w:multiLevelType w:val="multilevel"/>
    <w:tmpl w:val="9514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670F7A"/>
    <w:multiLevelType w:val="hybridMultilevel"/>
    <w:tmpl w:val="F684AB7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3E674573"/>
    <w:multiLevelType w:val="multilevel"/>
    <w:tmpl w:val="0468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6556D9A"/>
    <w:multiLevelType w:val="multilevel"/>
    <w:tmpl w:val="07BE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A346DCB"/>
    <w:multiLevelType w:val="hybridMultilevel"/>
    <w:tmpl w:val="B4A46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5C05FE"/>
    <w:multiLevelType w:val="hybridMultilevel"/>
    <w:tmpl w:val="48A2EC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2E406F"/>
    <w:multiLevelType w:val="multilevel"/>
    <w:tmpl w:val="558A0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72B4E44"/>
    <w:multiLevelType w:val="multilevel"/>
    <w:tmpl w:val="89C01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ABE0259"/>
    <w:multiLevelType w:val="hybridMultilevel"/>
    <w:tmpl w:val="621C2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E73744"/>
    <w:multiLevelType w:val="hybridMultilevel"/>
    <w:tmpl w:val="E8408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9C49AD"/>
    <w:multiLevelType w:val="hybridMultilevel"/>
    <w:tmpl w:val="53647B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BE1B40"/>
    <w:multiLevelType w:val="hybridMultilevel"/>
    <w:tmpl w:val="5EDA3B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9A29CC"/>
    <w:multiLevelType w:val="multilevel"/>
    <w:tmpl w:val="72EEA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EB42368"/>
    <w:multiLevelType w:val="hybridMultilevel"/>
    <w:tmpl w:val="ED28BD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6"/>
  </w:num>
  <w:num w:numId="3">
    <w:abstractNumId w:val="12"/>
  </w:num>
  <w:num w:numId="4">
    <w:abstractNumId w:val="13"/>
  </w:num>
  <w:num w:numId="5">
    <w:abstractNumId w:val="4"/>
  </w:num>
  <w:num w:numId="6">
    <w:abstractNumId w:val="0"/>
  </w:num>
  <w:num w:numId="7">
    <w:abstractNumId w:val="15"/>
  </w:num>
  <w:num w:numId="8">
    <w:abstractNumId w:val="7"/>
  </w:num>
  <w:num w:numId="9">
    <w:abstractNumId w:val="17"/>
  </w:num>
  <w:num w:numId="10">
    <w:abstractNumId w:val="9"/>
  </w:num>
  <w:num w:numId="11">
    <w:abstractNumId w:val="2"/>
  </w:num>
  <w:num w:numId="12">
    <w:abstractNumId w:val="5"/>
  </w:num>
  <w:num w:numId="13">
    <w:abstractNumId w:val="20"/>
  </w:num>
  <w:num w:numId="14">
    <w:abstractNumId w:val="3"/>
  </w:num>
  <w:num w:numId="15">
    <w:abstractNumId w:val="26"/>
  </w:num>
  <w:num w:numId="16">
    <w:abstractNumId w:val="21"/>
  </w:num>
  <w:num w:numId="17">
    <w:abstractNumId w:val="19"/>
  </w:num>
  <w:num w:numId="18">
    <w:abstractNumId w:val="22"/>
  </w:num>
  <w:num w:numId="19">
    <w:abstractNumId w:val="6"/>
  </w:num>
  <w:num w:numId="20">
    <w:abstractNumId w:val="23"/>
  </w:num>
  <w:num w:numId="21">
    <w:abstractNumId w:val="11"/>
  </w:num>
  <w:num w:numId="22">
    <w:abstractNumId w:val="8"/>
  </w:num>
  <w:num w:numId="23">
    <w:abstractNumId w:val="1"/>
  </w:num>
  <w:num w:numId="24">
    <w:abstractNumId w:val="24"/>
  </w:num>
  <w:num w:numId="25">
    <w:abstractNumId w:val="18"/>
  </w:num>
  <w:num w:numId="26">
    <w:abstractNumId w:val="10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C16"/>
    <w:rsid w:val="00061272"/>
    <w:rsid w:val="0009022B"/>
    <w:rsid w:val="0009101A"/>
    <w:rsid w:val="000C0AC5"/>
    <w:rsid w:val="000C3D58"/>
    <w:rsid w:val="001547DA"/>
    <w:rsid w:val="001A6109"/>
    <w:rsid w:val="001C264E"/>
    <w:rsid w:val="00334F82"/>
    <w:rsid w:val="0039017C"/>
    <w:rsid w:val="00442DAA"/>
    <w:rsid w:val="00443C1F"/>
    <w:rsid w:val="004E73BD"/>
    <w:rsid w:val="00534BDA"/>
    <w:rsid w:val="00546458"/>
    <w:rsid w:val="005D425D"/>
    <w:rsid w:val="00601403"/>
    <w:rsid w:val="0061431F"/>
    <w:rsid w:val="007304EA"/>
    <w:rsid w:val="00731BBA"/>
    <w:rsid w:val="00732C16"/>
    <w:rsid w:val="007A44B6"/>
    <w:rsid w:val="007B7045"/>
    <w:rsid w:val="007B7C0A"/>
    <w:rsid w:val="007C3ACF"/>
    <w:rsid w:val="007D0DC6"/>
    <w:rsid w:val="0080225D"/>
    <w:rsid w:val="0082096D"/>
    <w:rsid w:val="0085025B"/>
    <w:rsid w:val="00876F99"/>
    <w:rsid w:val="00901251"/>
    <w:rsid w:val="009D03C8"/>
    <w:rsid w:val="00A423ED"/>
    <w:rsid w:val="00A94488"/>
    <w:rsid w:val="00AC09A7"/>
    <w:rsid w:val="00AC4F77"/>
    <w:rsid w:val="00B4690B"/>
    <w:rsid w:val="00B9689D"/>
    <w:rsid w:val="00BD2D3C"/>
    <w:rsid w:val="00C1248C"/>
    <w:rsid w:val="00C7093B"/>
    <w:rsid w:val="00CD6DD3"/>
    <w:rsid w:val="00D17B3A"/>
    <w:rsid w:val="00D2147C"/>
    <w:rsid w:val="00D75F09"/>
    <w:rsid w:val="00D83E1F"/>
    <w:rsid w:val="00DC69FB"/>
    <w:rsid w:val="00DD278C"/>
    <w:rsid w:val="00E30797"/>
    <w:rsid w:val="00E672F0"/>
    <w:rsid w:val="00E72D01"/>
    <w:rsid w:val="00ED458F"/>
    <w:rsid w:val="00ED7489"/>
    <w:rsid w:val="00F50C7D"/>
    <w:rsid w:val="00F52FD8"/>
    <w:rsid w:val="00F861A8"/>
    <w:rsid w:val="00F9625A"/>
    <w:rsid w:val="00FD0AF6"/>
    <w:rsid w:val="00FE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  <w:style w:type="character" w:customStyle="1" w:styleId="adv-number">
    <w:name w:val="adv-number"/>
    <w:basedOn w:val="Domylnaczcionkaakapitu"/>
    <w:rsid w:val="00FE3BAE"/>
  </w:style>
  <w:style w:type="paragraph" w:styleId="NormalnyWeb">
    <w:name w:val="Normal (Web)"/>
    <w:basedOn w:val="Normalny"/>
    <w:uiPriority w:val="99"/>
    <w:semiHidden/>
    <w:unhideWhenUsed/>
    <w:rsid w:val="00901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90125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  <w:style w:type="character" w:customStyle="1" w:styleId="adv-number">
    <w:name w:val="adv-number"/>
    <w:basedOn w:val="Domylnaczcionkaakapitu"/>
    <w:rsid w:val="00FE3BAE"/>
  </w:style>
  <w:style w:type="paragraph" w:styleId="NormalnyWeb">
    <w:name w:val="Normal (Web)"/>
    <w:basedOn w:val="Normalny"/>
    <w:uiPriority w:val="99"/>
    <w:semiHidden/>
    <w:unhideWhenUsed/>
    <w:rsid w:val="00901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9012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51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2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8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45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29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209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5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70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70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5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74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5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39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4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6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91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5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863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7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22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34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0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15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2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07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9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02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9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6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2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1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4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5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6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4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8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1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6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50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69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28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9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07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5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1130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Pracownik</cp:lastModifiedBy>
  <cp:revision>2</cp:revision>
  <cp:lastPrinted>2022-08-24T13:03:00Z</cp:lastPrinted>
  <dcterms:created xsi:type="dcterms:W3CDTF">2022-09-14T10:13:00Z</dcterms:created>
  <dcterms:modified xsi:type="dcterms:W3CDTF">2022-09-14T10:13:00Z</dcterms:modified>
</cp:coreProperties>
</file>