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DBD07" w14:textId="2CB06EB9" w:rsidR="00C55A94" w:rsidRPr="006D4706" w:rsidRDefault="00C55A94" w:rsidP="00C55A94">
      <w:pPr>
        <w:spacing w:line="200" w:lineRule="exact"/>
        <w:jc w:val="both"/>
        <w:rPr>
          <w:rFonts w:ascii="Arial" w:eastAsia="Verdana" w:hAnsi="Arial" w:cs="Arial"/>
          <w:b/>
          <w:bCs/>
          <w:sz w:val="20"/>
          <w:szCs w:val="20"/>
        </w:rPr>
      </w:pPr>
      <w:r w:rsidRPr="006D4706">
        <w:rPr>
          <w:rFonts w:ascii="Arial" w:eastAsia="Verdana" w:hAnsi="Arial" w:cs="Arial"/>
          <w:b/>
          <w:bCs/>
          <w:sz w:val="20"/>
          <w:szCs w:val="20"/>
        </w:rPr>
        <w:t>Numer postępowania: MT.2370.</w:t>
      </w:r>
      <w:r w:rsidR="0077732F">
        <w:rPr>
          <w:rFonts w:ascii="Arial" w:eastAsia="Verdana" w:hAnsi="Arial" w:cs="Arial"/>
          <w:b/>
          <w:bCs/>
          <w:sz w:val="20"/>
          <w:szCs w:val="20"/>
        </w:rPr>
        <w:t>8</w:t>
      </w:r>
      <w:r w:rsidRPr="006D4706">
        <w:rPr>
          <w:rFonts w:ascii="Arial" w:eastAsia="Verdana" w:hAnsi="Arial" w:cs="Arial"/>
          <w:b/>
          <w:bCs/>
          <w:sz w:val="20"/>
          <w:szCs w:val="20"/>
        </w:rPr>
        <w:t>.2022</w:t>
      </w:r>
    </w:p>
    <w:p w14:paraId="7B10742C" w14:textId="2CD83D99" w:rsidR="00D35200" w:rsidRPr="006D4706" w:rsidRDefault="00C55A94" w:rsidP="00C55A94">
      <w:pPr>
        <w:spacing w:line="282" w:lineRule="exact"/>
        <w:jc w:val="both"/>
        <w:rPr>
          <w:rFonts w:ascii="Arial" w:eastAsia="Verdana" w:hAnsi="Arial" w:cs="Arial"/>
          <w:b/>
          <w:bCs/>
          <w:sz w:val="20"/>
          <w:szCs w:val="20"/>
        </w:rPr>
      </w:pPr>
      <w:r w:rsidRPr="006D4706">
        <w:rPr>
          <w:rFonts w:ascii="Arial" w:eastAsia="Verdana" w:hAnsi="Arial" w:cs="Arial"/>
          <w:b/>
          <w:bCs/>
          <w:sz w:val="20"/>
          <w:szCs w:val="20"/>
        </w:rPr>
        <w:t>ZAMAWIAJĄCY: Komenda Miejska Państwowej Straży Pożarnej w Olsztynie</w:t>
      </w:r>
    </w:p>
    <w:p w14:paraId="52297036" w14:textId="2E688704" w:rsidR="00C55A94" w:rsidRPr="006D4706" w:rsidRDefault="00C55A94" w:rsidP="00C55A94">
      <w:pPr>
        <w:spacing w:line="282" w:lineRule="exact"/>
        <w:jc w:val="both"/>
        <w:rPr>
          <w:rFonts w:ascii="Arial" w:eastAsia="Verdana" w:hAnsi="Arial" w:cs="Arial"/>
          <w:b/>
          <w:bCs/>
          <w:sz w:val="20"/>
          <w:szCs w:val="20"/>
        </w:rPr>
      </w:pPr>
      <w:r w:rsidRPr="006D4706">
        <w:rPr>
          <w:rFonts w:ascii="Arial" w:eastAsia="Verdana" w:hAnsi="Arial" w:cs="Arial"/>
          <w:b/>
          <w:bCs/>
          <w:sz w:val="20"/>
          <w:szCs w:val="20"/>
        </w:rPr>
        <w:t>ul. Niepodległości 16, 10-045 Olsztyn</w:t>
      </w:r>
    </w:p>
    <w:p w14:paraId="17565375" w14:textId="3594E091" w:rsidR="00C55A94" w:rsidRPr="006D4706" w:rsidRDefault="00910C40" w:rsidP="000A4297">
      <w:pPr>
        <w:tabs>
          <w:tab w:val="center" w:pos="4536"/>
        </w:tabs>
        <w:spacing w:before="480" w:after="480" w:line="360" w:lineRule="auto"/>
        <w:rPr>
          <w:rFonts w:ascii="Arial" w:hAnsi="Arial" w:cs="Arial"/>
          <w:b/>
          <w:caps/>
          <w:sz w:val="20"/>
          <w:szCs w:val="20"/>
        </w:rPr>
      </w:pPr>
      <w:r w:rsidRPr="006D4706">
        <w:rPr>
          <w:rFonts w:ascii="Arial" w:hAnsi="Arial" w:cs="Arial"/>
          <w:b/>
          <w:noProof/>
          <w:sz w:val="22"/>
          <w:szCs w:val="22"/>
        </w:rPr>
        <w:drawing>
          <wp:anchor distT="0" distB="0" distL="114935" distR="114935" simplePos="0" relativeHeight="251659264" behindDoc="0" locked="0" layoutInCell="1" allowOverlap="1" wp14:anchorId="1AC2AA13" wp14:editId="2B77E84E">
            <wp:simplePos x="0" y="0"/>
            <wp:positionH relativeFrom="margin">
              <wp:align>center</wp:align>
            </wp:positionH>
            <wp:positionV relativeFrom="margin">
              <wp:posOffset>893445</wp:posOffset>
            </wp:positionV>
            <wp:extent cx="1254760" cy="1531620"/>
            <wp:effectExtent l="0" t="0" r="2540" b="0"/>
            <wp:wrapSquare wrapText="bothSides"/>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noChangeArrowheads="1"/>
                    </pic:cNvPicPr>
                  </pic:nvPicPr>
                  <pic:blipFill>
                    <a:blip r:embed="rId8" cstate="print"/>
                    <a:srcRect/>
                    <a:stretch>
                      <a:fillRect/>
                    </a:stretch>
                  </pic:blipFill>
                  <pic:spPr bwMode="auto">
                    <a:xfrm>
                      <a:off x="0" y="0"/>
                      <a:ext cx="1254760" cy="1531620"/>
                    </a:xfrm>
                    <a:prstGeom prst="rect">
                      <a:avLst/>
                    </a:prstGeom>
                    <a:solidFill>
                      <a:srgbClr val="FFFFFF"/>
                    </a:solidFill>
                    <a:ln w="9525">
                      <a:noFill/>
                      <a:miter lim="800000"/>
                      <a:headEnd/>
                      <a:tailEnd/>
                    </a:ln>
                  </pic:spPr>
                </pic:pic>
              </a:graphicData>
            </a:graphic>
            <wp14:sizeRelV relativeFrom="margin">
              <wp14:pctHeight>0</wp14:pctHeight>
            </wp14:sizeRelV>
          </wp:anchor>
        </w:drawing>
      </w:r>
    </w:p>
    <w:p w14:paraId="7039E39B" w14:textId="0648A03B" w:rsidR="00C55A94" w:rsidRPr="006D4706" w:rsidRDefault="00C55A94" w:rsidP="000A4297">
      <w:pPr>
        <w:tabs>
          <w:tab w:val="center" w:pos="4536"/>
        </w:tabs>
        <w:spacing w:before="480" w:after="480" w:line="360" w:lineRule="auto"/>
        <w:rPr>
          <w:rFonts w:ascii="Arial" w:hAnsi="Arial" w:cs="Arial"/>
          <w:b/>
          <w:caps/>
          <w:sz w:val="20"/>
          <w:szCs w:val="20"/>
        </w:rPr>
      </w:pPr>
    </w:p>
    <w:p w14:paraId="0F3A7CFA" w14:textId="3BAA10DB" w:rsidR="00C55A94" w:rsidRPr="006D4706" w:rsidRDefault="00C55A94" w:rsidP="000A4297">
      <w:pPr>
        <w:tabs>
          <w:tab w:val="center" w:pos="4536"/>
        </w:tabs>
        <w:spacing w:before="480" w:after="480" w:line="360" w:lineRule="auto"/>
        <w:rPr>
          <w:rFonts w:ascii="Arial" w:hAnsi="Arial" w:cs="Arial"/>
          <w:b/>
          <w:caps/>
          <w:sz w:val="20"/>
          <w:szCs w:val="20"/>
        </w:rPr>
      </w:pPr>
    </w:p>
    <w:p w14:paraId="4E2D1396" w14:textId="77777777" w:rsidR="00C55A94" w:rsidRPr="006D4706" w:rsidRDefault="00C55A94" w:rsidP="000A4297">
      <w:pPr>
        <w:tabs>
          <w:tab w:val="center" w:pos="4536"/>
        </w:tabs>
        <w:spacing w:before="480" w:after="480" w:line="360" w:lineRule="auto"/>
        <w:rPr>
          <w:rFonts w:ascii="Arial" w:hAnsi="Arial" w:cs="Arial"/>
          <w:b/>
          <w:caps/>
          <w:sz w:val="20"/>
          <w:szCs w:val="20"/>
        </w:rPr>
      </w:pPr>
    </w:p>
    <w:p w14:paraId="1AB57EAE" w14:textId="77777777" w:rsidR="00C55A94" w:rsidRPr="006D4706" w:rsidRDefault="00C55A94" w:rsidP="00C55A94">
      <w:pPr>
        <w:spacing w:line="402" w:lineRule="exact"/>
        <w:jc w:val="center"/>
        <w:rPr>
          <w:rFonts w:ascii="Arial" w:hAnsi="Arial" w:cs="Arial"/>
        </w:rPr>
      </w:pPr>
      <w:r w:rsidRPr="006D4706">
        <w:rPr>
          <w:rFonts w:ascii="Arial" w:eastAsia="Verdana" w:hAnsi="Arial" w:cs="Arial"/>
          <w:b/>
          <w:bCs/>
          <w:sz w:val="22"/>
          <w:szCs w:val="22"/>
        </w:rPr>
        <w:t>SPECYFIKACJA WARUNKÓW ZAMÓWIENIA,</w:t>
      </w:r>
      <w:r w:rsidRPr="006D4706">
        <w:rPr>
          <w:rFonts w:ascii="Arial" w:eastAsia="Verdana" w:hAnsi="Arial" w:cs="Arial"/>
          <w:b/>
          <w:bCs/>
          <w:sz w:val="20"/>
          <w:szCs w:val="20"/>
        </w:rPr>
        <w:br/>
        <w:t>zwana dalej: „SWZ"</w:t>
      </w:r>
      <w:r w:rsidRPr="006D4706">
        <w:rPr>
          <w:rFonts w:ascii="Arial" w:eastAsia="Verdana" w:hAnsi="Arial" w:cs="Arial"/>
          <w:b/>
          <w:bCs/>
          <w:sz w:val="20"/>
          <w:szCs w:val="20"/>
        </w:rPr>
        <w:br/>
      </w:r>
      <w:r w:rsidRPr="006D4706">
        <w:rPr>
          <w:rFonts w:ascii="Arial" w:hAnsi="Arial" w:cs="Arial"/>
        </w:rPr>
        <w:t>w postępowaniu o udzielenie zamówienia publicznego prowadzonym</w:t>
      </w:r>
    </w:p>
    <w:p w14:paraId="3FC98FFC" w14:textId="77777777" w:rsidR="00C55A94" w:rsidRPr="006D4706" w:rsidRDefault="00C55A94" w:rsidP="00C55A94">
      <w:pPr>
        <w:spacing w:line="402" w:lineRule="exact"/>
        <w:jc w:val="center"/>
        <w:rPr>
          <w:rFonts w:ascii="Arial" w:hAnsi="Arial" w:cs="Arial"/>
        </w:rPr>
      </w:pPr>
      <w:r w:rsidRPr="006D4706">
        <w:rPr>
          <w:rFonts w:ascii="Arial" w:hAnsi="Arial" w:cs="Arial"/>
        </w:rPr>
        <w:t xml:space="preserve">w trybie podstawowym bez negocjacji, o którym mowa w art. 275 pkt. 1 </w:t>
      </w:r>
    </w:p>
    <w:p w14:paraId="32A587EC" w14:textId="77777777" w:rsidR="00C55A94" w:rsidRPr="006D4706" w:rsidRDefault="00C55A94" w:rsidP="00C55A94">
      <w:pPr>
        <w:spacing w:line="402" w:lineRule="exact"/>
        <w:jc w:val="center"/>
        <w:rPr>
          <w:rFonts w:ascii="Arial" w:hAnsi="Arial" w:cs="Arial"/>
        </w:rPr>
      </w:pPr>
      <w:r w:rsidRPr="006D4706">
        <w:rPr>
          <w:rFonts w:ascii="Arial" w:hAnsi="Arial" w:cs="Arial"/>
        </w:rPr>
        <w:t xml:space="preserve">ustawy z 11 września 2019 r. – Prawo zamówień publicznych </w:t>
      </w:r>
    </w:p>
    <w:p w14:paraId="135C2641" w14:textId="60B70C73" w:rsidR="00C55A94" w:rsidRPr="006D4706" w:rsidRDefault="00C55A94" w:rsidP="00C55A94">
      <w:pPr>
        <w:spacing w:line="402" w:lineRule="exact"/>
        <w:jc w:val="center"/>
        <w:rPr>
          <w:rFonts w:ascii="Arial" w:hAnsi="Arial" w:cs="Arial"/>
        </w:rPr>
      </w:pPr>
      <w:r w:rsidRPr="006D4706">
        <w:rPr>
          <w:rFonts w:ascii="Arial" w:hAnsi="Arial" w:cs="Arial"/>
        </w:rPr>
        <w:t xml:space="preserve">(tekst jednolity Dz.U. 2021 poz. 1129 ze zm.) – dalej: ustawa </w:t>
      </w:r>
      <w:proofErr w:type="spellStart"/>
      <w:r w:rsidRPr="006D4706">
        <w:rPr>
          <w:rFonts w:ascii="Arial" w:hAnsi="Arial" w:cs="Arial"/>
        </w:rPr>
        <w:t>Pzp</w:t>
      </w:r>
      <w:proofErr w:type="spellEnd"/>
      <w:r w:rsidRPr="006D4706">
        <w:rPr>
          <w:rFonts w:ascii="Arial" w:hAnsi="Arial" w:cs="Arial"/>
        </w:rPr>
        <w:t xml:space="preserve"> na:</w:t>
      </w:r>
    </w:p>
    <w:p w14:paraId="69657E34" w14:textId="75A77657" w:rsidR="00C55A94" w:rsidRPr="006D4706" w:rsidRDefault="00C55A94" w:rsidP="00C55A94">
      <w:pPr>
        <w:spacing w:line="402" w:lineRule="exact"/>
        <w:jc w:val="center"/>
        <w:rPr>
          <w:rFonts w:ascii="Arial" w:hAnsi="Arial" w:cs="Arial"/>
        </w:rPr>
      </w:pPr>
    </w:p>
    <w:p w14:paraId="43019C1E" w14:textId="49DB8A0E" w:rsidR="0077732F" w:rsidRPr="0077732F" w:rsidRDefault="0077732F" w:rsidP="0077732F">
      <w:pPr>
        <w:tabs>
          <w:tab w:val="num" w:pos="0"/>
        </w:tabs>
        <w:suppressAutoHyphens/>
        <w:ind w:left="709" w:hanging="709"/>
        <w:jc w:val="center"/>
        <w:rPr>
          <w:rFonts w:ascii="Arial" w:eastAsia="Verdana" w:hAnsi="Arial" w:cs="Arial"/>
          <w:b/>
          <w:bCs/>
          <w:sz w:val="20"/>
          <w:szCs w:val="20"/>
        </w:rPr>
      </w:pPr>
      <w:r w:rsidRPr="0077732F">
        <w:rPr>
          <w:rFonts w:ascii="Arial" w:eastAsia="Verdana" w:hAnsi="Arial" w:cs="Arial"/>
          <w:b/>
          <w:bCs/>
          <w:sz w:val="20"/>
          <w:szCs w:val="20"/>
        </w:rPr>
        <w:t>"Remont instalacji elektrycznych i teletechnicznych wraz z remontem pomieszczeń biurowych,</w:t>
      </w:r>
    </w:p>
    <w:p w14:paraId="04F1D5ED" w14:textId="03C23651" w:rsidR="00910C40" w:rsidRPr="0077732F" w:rsidRDefault="0077732F" w:rsidP="0077732F">
      <w:pPr>
        <w:tabs>
          <w:tab w:val="num" w:pos="0"/>
        </w:tabs>
        <w:suppressAutoHyphens/>
        <w:ind w:left="709" w:hanging="709"/>
        <w:jc w:val="center"/>
        <w:rPr>
          <w:rFonts w:ascii="Arial" w:eastAsia="Verdana" w:hAnsi="Arial" w:cs="Arial"/>
          <w:b/>
          <w:bCs/>
          <w:sz w:val="20"/>
          <w:szCs w:val="20"/>
        </w:rPr>
      </w:pPr>
      <w:r w:rsidRPr="0077732F">
        <w:rPr>
          <w:rFonts w:ascii="Arial" w:eastAsia="Verdana" w:hAnsi="Arial" w:cs="Arial"/>
          <w:b/>
          <w:bCs/>
          <w:sz w:val="20"/>
          <w:szCs w:val="20"/>
        </w:rPr>
        <w:t>korytarza i sanitariatu na 3 piętrze oraz dostosowanie pomieszczenia dla osób ze szczególnymi</w:t>
      </w:r>
      <w:r>
        <w:rPr>
          <w:rFonts w:ascii="Arial" w:eastAsia="Verdana" w:hAnsi="Arial" w:cs="Arial"/>
          <w:b/>
          <w:bCs/>
          <w:sz w:val="20"/>
          <w:szCs w:val="20"/>
        </w:rPr>
        <w:t xml:space="preserve"> </w:t>
      </w:r>
      <w:r w:rsidRPr="0077732F">
        <w:rPr>
          <w:rFonts w:ascii="Arial" w:eastAsia="Verdana" w:hAnsi="Arial" w:cs="Arial"/>
          <w:b/>
          <w:bCs/>
          <w:sz w:val="20"/>
          <w:szCs w:val="20"/>
        </w:rPr>
        <w:t>potrzebami</w:t>
      </w:r>
      <w:r>
        <w:rPr>
          <w:rFonts w:ascii="Arial" w:eastAsia="Verdana" w:hAnsi="Arial" w:cs="Arial"/>
          <w:b/>
          <w:bCs/>
          <w:sz w:val="20"/>
          <w:szCs w:val="20"/>
        </w:rPr>
        <w:t xml:space="preserve"> </w:t>
      </w:r>
      <w:r w:rsidRPr="0077732F">
        <w:rPr>
          <w:rFonts w:ascii="Arial" w:eastAsia="Verdana" w:hAnsi="Arial" w:cs="Arial"/>
          <w:b/>
          <w:bCs/>
          <w:sz w:val="20"/>
          <w:szCs w:val="20"/>
        </w:rPr>
        <w:t>na parterze w budynku Komendy Miejskiej Państwowej Straży Pożarnej w Olsztynie przy ul. Niepodległości 16".</w:t>
      </w:r>
    </w:p>
    <w:p w14:paraId="3FFDAE7D" w14:textId="77777777" w:rsidR="0077732F" w:rsidRDefault="0077732F" w:rsidP="00C55A94">
      <w:pPr>
        <w:jc w:val="center"/>
        <w:rPr>
          <w:rFonts w:ascii="Arial" w:eastAsia="Verdana" w:hAnsi="Arial" w:cs="Arial"/>
          <w:sz w:val="20"/>
          <w:szCs w:val="20"/>
        </w:rPr>
      </w:pPr>
    </w:p>
    <w:p w14:paraId="0139D1F1" w14:textId="77777777" w:rsidR="0077732F" w:rsidRDefault="0077732F" w:rsidP="00C55A94">
      <w:pPr>
        <w:jc w:val="center"/>
        <w:rPr>
          <w:rFonts w:ascii="Arial" w:eastAsia="Verdana" w:hAnsi="Arial" w:cs="Arial"/>
          <w:sz w:val="20"/>
          <w:szCs w:val="20"/>
        </w:rPr>
      </w:pPr>
    </w:p>
    <w:p w14:paraId="18CDDECD" w14:textId="021BD7FE" w:rsidR="00C55A94" w:rsidRPr="006D4706" w:rsidRDefault="00C55A94" w:rsidP="00C55A94">
      <w:pPr>
        <w:jc w:val="center"/>
        <w:rPr>
          <w:rFonts w:ascii="Arial" w:eastAsia="Verdana" w:hAnsi="Arial" w:cs="Arial"/>
          <w:sz w:val="20"/>
          <w:szCs w:val="20"/>
        </w:rPr>
      </w:pPr>
      <w:r w:rsidRPr="006D4706">
        <w:rPr>
          <w:rFonts w:ascii="Arial" w:eastAsia="Verdana" w:hAnsi="Arial" w:cs="Arial"/>
          <w:sz w:val="20"/>
          <w:szCs w:val="20"/>
        </w:rPr>
        <w:t xml:space="preserve">Wartości zamówienia nie przekracza progów unijnych określonych </w:t>
      </w:r>
    </w:p>
    <w:p w14:paraId="2CE92030" w14:textId="77777777" w:rsidR="00C55A94" w:rsidRPr="006D4706" w:rsidRDefault="00C55A94" w:rsidP="00C55A94">
      <w:pPr>
        <w:jc w:val="center"/>
        <w:rPr>
          <w:rFonts w:ascii="Arial" w:eastAsia="Verdana" w:hAnsi="Arial" w:cs="Arial"/>
          <w:sz w:val="20"/>
          <w:szCs w:val="20"/>
        </w:rPr>
      </w:pPr>
      <w:r w:rsidRPr="006D4706">
        <w:rPr>
          <w:rFonts w:ascii="Arial" w:eastAsia="Verdana" w:hAnsi="Arial" w:cs="Arial"/>
          <w:sz w:val="20"/>
          <w:szCs w:val="20"/>
        </w:rPr>
        <w:t xml:space="preserve">na podstawie art. 3 ustawy </w:t>
      </w:r>
      <w:proofErr w:type="spellStart"/>
      <w:r w:rsidRPr="006D4706">
        <w:rPr>
          <w:rFonts w:ascii="Arial" w:eastAsia="Verdana" w:hAnsi="Arial" w:cs="Arial"/>
          <w:sz w:val="20"/>
          <w:szCs w:val="20"/>
        </w:rPr>
        <w:t>Pzp</w:t>
      </w:r>
      <w:proofErr w:type="spellEnd"/>
      <w:r w:rsidRPr="006D4706">
        <w:rPr>
          <w:rFonts w:ascii="Arial" w:eastAsia="Verdana" w:hAnsi="Arial" w:cs="Arial"/>
          <w:sz w:val="20"/>
          <w:szCs w:val="20"/>
        </w:rPr>
        <w:t xml:space="preserve"> tj. kwoty 139 000 euro</w:t>
      </w:r>
    </w:p>
    <w:p w14:paraId="2E203D84" w14:textId="77777777" w:rsidR="00B0738B" w:rsidRPr="006D4706" w:rsidRDefault="00B0738B" w:rsidP="00B0738B">
      <w:pPr>
        <w:rPr>
          <w:rFonts w:ascii="Arial" w:hAnsi="Arial" w:cs="Arial"/>
          <w:sz w:val="20"/>
          <w:szCs w:val="20"/>
        </w:rPr>
      </w:pPr>
    </w:p>
    <w:p w14:paraId="50D53280" w14:textId="77777777" w:rsidR="00C55A94" w:rsidRPr="006D4706" w:rsidRDefault="00C55A94" w:rsidP="00B0738B">
      <w:pPr>
        <w:rPr>
          <w:rFonts w:ascii="Arial" w:hAnsi="Arial" w:cs="Arial"/>
          <w:sz w:val="20"/>
          <w:szCs w:val="20"/>
        </w:rPr>
      </w:pPr>
    </w:p>
    <w:p w14:paraId="64A50978" w14:textId="7A110838" w:rsidR="00C55A94" w:rsidRPr="006D4706" w:rsidRDefault="00C55A94" w:rsidP="00B0738B">
      <w:pPr>
        <w:rPr>
          <w:rFonts w:ascii="Arial" w:hAnsi="Arial" w:cs="Arial"/>
          <w:sz w:val="20"/>
          <w:szCs w:val="20"/>
        </w:rPr>
      </w:pPr>
    </w:p>
    <w:p w14:paraId="7A7551CA" w14:textId="01CF9F8F" w:rsidR="00910C40" w:rsidRPr="006D4706" w:rsidRDefault="00910C40" w:rsidP="00B0738B">
      <w:pPr>
        <w:rPr>
          <w:rFonts w:ascii="Arial" w:hAnsi="Arial" w:cs="Arial"/>
          <w:sz w:val="20"/>
          <w:szCs w:val="20"/>
        </w:rPr>
      </w:pPr>
    </w:p>
    <w:p w14:paraId="1528D717" w14:textId="77777777" w:rsidR="00910C40" w:rsidRPr="006D4706" w:rsidRDefault="00910C40" w:rsidP="00B0738B">
      <w:pPr>
        <w:rPr>
          <w:rFonts w:ascii="Arial" w:hAnsi="Arial" w:cs="Arial"/>
          <w:sz w:val="20"/>
          <w:szCs w:val="20"/>
        </w:rPr>
      </w:pPr>
    </w:p>
    <w:p w14:paraId="2A693CAD" w14:textId="77777777" w:rsidR="00C55A94" w:rsidRPr="006D4706" w:rsidRDefault="00C55A94" w:rsidP="00C55A94">
      <w:pPr>
        <w:pStyle w:val="Standard"/>
        <w:jc w:val="both"/>
        <w:rPr>
          <w:rFonts w:ascii="Arial" w:hAnsi="Arial" w:cs="Arial"/>
          <w:sz w:val="20"/>
          <w:szCs w:val="20"/>
        </w:rPr>
      </w:pPr>
      <w:r w:rsidRPr="006D4706">
        <w:rPr>
          <w:rFonts w:ascii="Arial" w:hAnsi="Arial" w:cs="Arial"/>
          <w:sz w:val="20"/>
          <w:szCs w:val="20"/>
        </w:rPr>
        <w:t>Zamawiający oczekuje, że Wykonawcy zapoznają się dokładnie z treścią niniejszej SWZ. Wykonawca ponosi ryzyko niedostarczenia wszystkich wymaganych informacji i dokumentów, oraz przedłożenia oferty nieodpowiadającej wymaganiom określonym przez Zamawiającego.</w:t>
      </w:r>
    </w:p>
    <w:p w14:paraId="1CEE693A" w14:textId="77777777" w:rsidR="00C55A94" w:rsidRPr="006D4706" w:rsidRDefault="00C55A94" w:rsidP="00B0738B">
      <w:pPr>
        <w:rPr>
          <w:rFonts w:ascii="Arial" w:hAnsi="Arial" w:cs="Arial"/>
          <w:sz w:val="20"/>
          <w:szCs w:val="20"/>
        </w:rPr>
      </w:pPr>
    </w:p>
    <w:p w14:paraId="54665B71" w14:textId="3217B2B5" w:rsidR="00EC067D" w:rsidRPr="006D4706" w:rsidRDefault="00EC067D" w:rsidP="00EC067D">
      <w:pPr>
        <w:spacing w:line="200" w:lineRule="exact"/>
        <w:jc w:val="center"/>
        <w:rPr>
          <w:rFonts w:ascii="Arial" w:eastAsia="Verdana" w:hAnsi="Arial" w:cs="Arial"/>
          <w:sz w:val="20"/>
          <w:szCs w:val="20"/>
          <w:highlight w:val="yellow"/>
        </w:rPr>
      </w:pPr>
    </w:p>
    <w:p w14:paraId="522F9056" w14:textId="05C11122" w:rsidR="00910C40" w:rsidRPr="006D4706" w:rsidRDefault="00910C40" w:rsidP="00EC067D">
      <w:pPr>
        <w:spacing w:line="200" w:lineRule="exact"/>
        <w:jc w:val="center"/>
        <w:rPr>
          <w:rFonts w:ascii="Arial" w:eastAsia="Verdana" w:hAnsi="Arial" w:cs="Arial"/>
          <w:sz w:val="20"/>
          <w:szCs w:val="20"/>
          <w:highlight w:val="yellow"/>
        </w:rPr>
      </w:pPr>
    </w:p>
    <w:p w14:paraId="5ABAE951" w14:textId="496A8977" w:rsidR="00910C40" w:rsidRPr="006D4706" w:rsidRDefault="00910C40" w:rsidP="00EC067D">
      <w:pPr>
        <w:spacing w:line="200" w:lineRule="exact"/>
        <w:jc w:val="center"/>
        <w:rPr>
          <w:rFonts w:ascii="Arial" w:eastAsia="Verdana" w:hAnsi="Arial" w:cs="Arial"/>
          <w:sz w:val="20"/>
          <w:szCs w:val="20"/>
          <w:highlight w:val="yellow"/>
        </w:rPr>
      </w:pPr>
    </w:p>
    <w:p w14:paraId="3682B8DB" w14:textId="77777777" w:rsidR="001B4948" w:rsidRPr="006D4706" w:rsidRDefault="001B4948" w:rsidP="00EC067D">
      <w:pPr>
        <w:spacing w:line="200" w:lineRule="exact"/>
        <w:jc w:val="center"/>
        <w:rPr>
          <w:rFonts w:ascii="Arial" w:eastAsia="Verdana" w:hAnsi="Arial" w:cs="Arial"/>
          <w:sz w:val="20"/>
          <w:szCs w:val="20"/>
          <w:highlight w:val="yellow"/>
        </w:rPr>
      </w:pPr>
    </w:p>
    <w:p w14:paraId="3B92CFF6" w14:textId="0A40DDC6" w:rsidR="00910C40" w:rsidRPr="006D4706" w:rsidRDefault="00910C40" w:rsidP="00EC067D">
      <w:pPr>
        <w:spacing w:line="200" w:lineRule="exact"/>
        <w:jc w:val="center"/>
        <w:rPr>
          <w:rFonts w:ascii="Arial" w:eastAsia="Verdana" w:hAnsi="Arial" w:cs="Arial"/>
          <w:sz w:val="20"/>
          <w:szCs w:val="20"/>
          <w:highlight w:val="yellow"/>
        </w:rPr>
      </w:pPr>
    </w:p>
    <w:p w14:paraId="5FE6790B" w14:textId="07D8C3E0" w:rsidR="00EC067D" w:rsidRPr="006D4706" w:rsidRDefault="00EC067D" w:rsidP="00910C40">
      <w:pPr>
        <w:spacing w:line="200" w:lineRule="exact"/>
        <w:jc w:val="center"/>
        <w:rPr>
          <w:rFonts w:ascii="Arial" w:eastAsia="Verdana" w:hAnsi="Arial" w:cs="Arial"/>
          <w:sz w:val="22"/>
          <w:szCs w:val="22"/>
        </w:rPr>
      </w:pPr>
      <w:r w:rsidRPr="006D4706">
        <w:rPr>
          <w:rFonts w:ascii="Arial" w:eastAsia="Verdana" w:hAnsi="Arial" w:cs="Arial"/>
          <w:sz w:val="22"/>
          <w:szCs w:val="22"/>
          <w:highlight w:val="yellow"/>
        </w:rPr>
        <w:t>Olsztyn, dnia ___</w:t>
      </w:r>
      <w:r w:rsidR="00910C40" w:rsidRPr="006D4706">
        <w:rPr>
          <w:rFonts w:ascii="Arial" w:eastAsia="Verdana" w:hAnsi="Arial" w:cs="Arial"/>
          <w:sz w:val="22"/>
          <w:szCs w:val="22"/>
          <w:highlight w:val="yellow"/>
        </w:rPr>
        <w:t>_</w:t>
      </w:r>
      <w:r w:rsidRPr="006D4706">
        <w:rPr>
          <w:rFonts w:ascii="Arial" w:eastAsia="Verdana" w:hAnsi="Arial" w:cs="Arial"/>
          <w:sz w:val="22"/>
          <w:szCs w:val="22"/>
          <w:highlight w:val="yellow"/>
        </w:rPr>
        <w:t>_</w:t>
      </w:r>
      <w:r w:rsidR="006061F3">
        <w:rPr>
          <w:rFonts w:ascii="Arial" w:eastAsia="Verdana" w:hAnsi="Arial" w:cs="Arial"/>
          <w:sz w:val="22"/>
          <w:szCs w:val="22"/>
          <w:highlight w:val="yellow"/>
        </w:rPr>
        <w:t xml:space="preserve"> lipca </w:t>
      </w:r>
      <w:r w:rsidRPr="006D4706">
        <w:rPr>
          <w:rFonts w:ascii="Arial" w:eastAsia="Verdana" w:hAnsi="Arial" w:cs="Arial"/>
          <w:sz w:val="22"/>
          <w:szCs w:val="22"/>
          <w:highlight w:val="yellow"/>
        </w:rPr>
        <w:t>2022r.</w:t>
      </w:r>
    </w:p>
    <w:p w14:paraId="42CB491A" w14:textId="3AB07911" w:rsidR="001B4948" w:rsidRDefault="001B4948" w:rsidP="00910C40">
      <w:pPr>
        <w:spacing w:line="200" w:lineRule="exact"/>
        <w:jc w:val="center"/>
        <w:rPr>
          <w:rFonts w:ascii="Arial" w:eastAsia="Verdana" w:hAnsi="Arial" w:cs="Arial"/>
          <w:sz w:val="22"/>
          <w:szCs w:val="22"/>
        </w:rPr>
      </w:pPr>
    </w:p>
    <w:p w14:paraId="1F216342" w14:textId="77777777" w:rsidR="00B0554D" w:rsidRPr="006D4706" w:rsidRDefault="00B0554D" w:rsidP="00910C40">
      <w:pPr>
        <w:spacing w:line="200" w:lineRule="exact"/>
        <w:jc w:val="center"/>
        <w:rPr>
          <w:rFonts w:ascii="Arial" w:eastAsia="Verdana" w:hAnsi="Arial" w:cs="Arial"/>
          <w:sz w:val="22"/>
          <w:szCs w:val="22"/>
        </w:rPr>
      </w:pPr>
    </w:p>
    <w:p w14:paraId="693F3F3E" w14:textId="21DF14A9" w:rsidR="001B4948" w:rsidRDefault="001B4948" w:rsidP="00910C40">
      <w:pPr>
        <w:spacing w:line="200" w:lineRule="exact"/>
        <w:jc w:val="center"/>
        <w:rPr>
          <w:rFonts w:ascii="Arial" w:eastAsia="Verdana" w:hAnsi="Arial" w:cs="Arial"/>
          <w:sz w:val="22"/>
          <w:szCs w:val="22"/>
        </w:rPr>
      </w:pPr>
    </w:p>
    <w:p w14:paraId="06285849" w14:textId="54CFA789" w:rsidR="006061F3" w:rsidRDefault="006061F3" w:rsidP="00910C40">
      <w:pPr>
        <w:spacing w:line="200" w:lineRule="exact"/>
        <w:jc w:val="center"/>
        <w:rPr>
          <w:rFonts w:ascii="Arial" w:eastAsia="Verdana" w:hAnsi="Arial" w:cs="Arial"/>
          <w:sz w:val="22"/>
          <w:szCs w:val="22"/>
        </w:rPr>
      </w:pPr>
    </w:p>
    <w:p w14:paraId="3D5B0365" w14:textId="77777777" w:rsidR="006061F3" w:rsidRPr="006D4706" w:rsidRDefault="006061F3" w:rsidP="00910C40">
      <w:pPr>
        <w:spacing w:line="200" w:lineRule="exact"/>
        <w:jc w:val="center"/>
        <w:rPr>
          <w:rFonts w:ascii="Arial" w:eastAsia="Verdana" w:hAnsi="Arial" w:cs="Arial"/>
          <w:sz w:val="22"/>
          <w:szCs w:val="22"/>
        </w:rPr>
      </w:pPr>
    </w:p>
    <w:p w14:paraId="05F702C2" w14:textId="77777777" w:rsidR="00B0738B" w:rsidRPr="006D4706" w:rsidRDefault="00B0738B" w:rsidP="00BB7ED0">
      <w:pPr>
        <w:pStyle w:val="pkt"/>
        <w:numPr>
          <w:ilvl w:val="0"/>
          <w:numId w:val="16"/>
        </w:numPr>
        <w:shd w:val="clear" w:color="auto" w:fill="DAEEF3"/>
        <w:spacing w:before="360" w:after="40" w:line="360" w:lineRule="auto"/>
        <w:ind w:left="284" w:hanging="284"/>
        <w:rPr>
          <w:rFonts w:ascii="Arial" w:hAnsi="Arial" w:cs="Arial"/>
          <w:sz w:val="20"/>
        </w:rPr>
      </w:pPr>
      <w:r w:rsidRPr="006D4706">
        <w:rPr>
          <w:rFonts w:ascii="Arial" w:hAnsi="Arial" w:cs="Arial"/>
          <w:b/>
          <w:bCs/>
          <w:kern w:val="32"/>
          <w:sz w:val="20"/>
        </w:rPr>
        <w:lastRenderedPageBreak/>
        <w:tab/>
        <w:t>NAZWA ORAZ ADRES ZAMAWIAJĄCEGO</w:t>
      </w:r>
    </w:p>
    <w:p w14:paraId="322122BD" w14:textId="77777777" w:rsidR="00DE0A0A" w:rsidRPr="006D4706" w:rsidRDefault="001B4948" w:rsidP="001B4948">
      <w:pPr>
        <w:pStyle w:val="Teksttreci20"/>
        <w:shd w:val="clear" w:color="auto" w:fill="auto"/>
        <w:spacing w:after="0" w:line="360" w:lineRule="exact"/>
        <w:ind w:left="180" w:right="180"/>
        <w:rPr>
          <w:rFonts w:ascii="Arial" w:hAnsi="Arial" w:cs="Arial"/>
          <w:sz w:val="20"/>
          <w:szCs w:val="20"/>
        </w:rPr>
      </w:pPr>
      <w:r w:rsidRPr="006D4706">
        <w:rPr>
          <w:rFonts w:ascii="Arial" w:hAnsi="Arial" w:cs="Arial"/>
          <w:sz w:val="20"/>
          <w:szCs w:val="20"/>
        </w:rPr>
        <w:t xml:space="preserve">Komenda Miejska Państwowej Straży Pożarnej w Olsztynie, ul. Niepodległości 16, </w:t>
      </w:r>
    </w:p>
    <w:p w14:paraId="2DD0E585" w14:textId="30BF3355" w:rsidR="001B4948" w:rsidRPr="006D4706" w:rsidRDefault="001B4948" w:rsidP="001B4948">
      <w:pPr>
        <w:pStyle w:val="Teksttreci20"/>
        <w:shd w:val="clear" w:color="auto" w:fill="auto"/>
        <w:spacing w:after="0" w:line="360" w:lineRule="exact"/>
        <w:ind w:left="180" w:right="180"/>
        <w:rPr>
          <w:rFonts w:ascii="Arial" w:hAnsi="Arial" w:cs="Arial"/>
          <w:sz w:val="20"/>
          <w:szCs w:val="20"/>
        </w:rPr>
      </w:pPr>
      <w:r w:rsidRPr="006D4706">
        <w:rPr>
          <w:rFonts w:ascii="Arial" w:hAnsi="Arial" w:cs="Arial"/>
          <w:sz w:val="20"/>
          <w:szCs w:val="20"/>
        </w:rPr>
        <w:t>10-045 Olsztyn.</w:t>
      </w:r>
    </w:p>
    <w:p w14:paraId="4201E0E1"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adres do korespondencji: jak wyżej</w:t>
      </w:r>
    </w:p>
    <w:p w14:paraId="5D1CEF1A"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tel. 89 522-92-25, fax 89 522-92-08</w:t>
      </w:r>
    </w:p>
    <w:p w14:paraId="3A0DB0B5"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NIP: 739-29-63-279; REGON: 510750433</w:t>
      </w:r>
    </w:p>
    <w:p w14:paraId="3A40D7B0"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lang w:val="en-US"/>
        </w:rPr>
      </w:pPr>
      <w:r w:rsidRPr="006D4706">
        <w:rPr>
          <w:rFonts w:ascii="Arial" w:hAnsi="Arial" w:cs="Arial"/>
          <w:sz w:val="20"/>
          <w:szCs w:val="20"/>
          <w:lang w:val="en-US"/>
        </w:rPr>
        <w:t xml:space="preserve">e-mail: </w:t>
      </w:r>
      <w:hyperlink r:id="rId9" w:history="1">
        <w:r w:rsidRPr="006D4706">
          <w:rPr>
            <w:rStyle w:val="Hipercze"/>
            <w:rFonts w:ascii="Arial" w:hAnsi="Arial" w:cs="Arial"/>
            <w:sz w:val="20"/>
            <w:szCs w:val="20"/>
            <w:lang w:val="en-US" w:bidi="en-US"/>
          </w:rPr>
          <w:t>przetargikm@straz.olsztyn.pl</w:t>
        </w:r>
      </w:hyperlink>
    </w:p>
    <w:p w14:paraId="649F3CCC"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rPr>
          <w:rFonts w:ascii="Arial" w:hAnsi="Arial" w:cs="Arial"/>
          <w:sz w:val="20"/>
          <w:szCs w:val="20"/>
        </w:rPr>
      </w:pPr>
      <w:r w:rsidRPr="006D4706">
        <w:rPr>
          <w:rFonts w:ascii="Arial" w:hAnsi="Arial" w:cs="Arial"/>
          <w:sz w:val="20"/>
          <w:szCs w:val="20"/>
        </w:rPr>
        <w:t xml:space="preserve">adres strony internetowej: </w:t>
      </w:r>
      <w:hyperlink r:id="rId10" w:history="1">
        <w:r w:rsidRPr="006D4706">
          <w:rPr>
            <w:rStyle w:val="Hipercze"/>
            <w:rFonts w:ascii="Arial" w:hAnsi="Arial" w:cs="Arial"/>
            <w:sz w:val="20"/>
            <w:szCs w:val="20"/>
            <w:lang w:bidi="en-US"/>
          </w:rPr>
          <w:t>https://www.gov.pl/web/kmpsp-olsztyn</w:t>
        </w:r>
      </w:hyperlink>
    </w:p>
    <w:p w14:paraId="4BEC5159"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adres strony internetowej, dot. zamówienia publicznego:</w:t>
      </w:r>
    </w:p>
    <w:bookmarkStart w:id="0" w:name="_Hlk76040397"/>
    <w:p w14:paraId="43F9AB1C" w14:textId="77777777" w:rsidR="001B4948" w:rsidRPr="006D4706" w:rsidRDefault="001B4948" w:rsidP="001B4948">
      <w:pPr>
        <w:pStyle w:val="Teksttreci20"/>
        <w:shd w:val="clear" w:color="auto" w:fill="auto"/>
        <w:tabs>
          <w:tab w:val="left" w:pos="466"/>
        </w:tabs>
        <w:spacing w:after="0" w:line="360" w:lineRule="exact"/>
        <w:ind w:left="500"/>
        <w:rPr>
          <w:rFonts w:ascii="Arial" w:hAnsi="Arial" w:cs="Arial"/>
          <w:sz w:val="20"/>
          <w:szCs w:val="20"/>
        </w:rPr>
      </w:pPr>
      <w:r w:rsidRPr="006D4706">
        <w:rPr>
          <w:rFonts w:ascii="Arial" w:hAnsi="Arial" w:cs="Arial"/>
          <w:sz w:val="20"/>
          <w:szCs w:val="20"/>
        </w:rPr>
        <w:fldChar w:fldCharType="begin"/>
      </w:r>
      <w:r w:rsidRPr="006D4706">
        <w:rPr>
          <w:rFonts w:ascii="Arial" w:hAnsi="Arial" w:cs="Arial"/>
          <w:sz w:val="20"/>
          <w:szCs w:val="20"/>
        </w:rPr>
        <w:instrText xml:space="preserve"> HYPERLINK "https://www.gov.pl/web/kmpsp-olsztyn/zamowienia-publiczne" </w:instrText>
      </w:r>
      <w:r w:rsidRPr="006D4706">
        <w:rPr>
          <w:rFonts w:ascii="Arial" w:hAnsi="Arial" w:cs="Arial"/>
          <w:sz w:val="20"/>
          <w:szCs w:val="20"/>
        </w:rPr>
      </w:r>
      <w:r w:rsidRPr="006D4706">
        <w:rPr>
          <w:rFonts w:ascii="Arial" w:hAnsi="Arial" w:cs="Arial"/>
          <w:sz w:val="20"/>
          <w:szCs w:val="20"/>
        </w:rPr>
        <w:fldChar w:fldCharType="separate"/>
      </w:r>
      <w:r w:rsidRPr="006D4706">
        <w:rPr>
          <w:rStyle w:val="Hipercze"/>
          <w:rFonts w:ascii="Arial" w:hAnsi="Arial" w:cs="Arial"/>
          <w:sz w:val="20"/>
          <w:szCs w:val="20"/>
        </w:rPr>
        <w:t>https://www.gov.pl/web/kmpsp-olsztyn/zamowienia-publiczne</w:t>
      </w:r>
      <w:r w:rsidRPr="006D4706">
        <w:rPr>
          <w:rFonts w:ascii="Arial" w:hAnsi="Arial" w:cs="Arial"/>
          <w:sz w:val="20"/>
          <w:szCs w:val="20"/>
        </w:rPr>
        <w:fldChar w:fldCharType="end"/>
      </w:r>
    </w:p>
    <w:bookmarkEnd w:id="0"/>
    <w:p w14:paraId="5C261A9A"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 xml:space="preserve">elektroniczna skrzynka podawcza: skrytka </w:t>
      </w:r>
      <w:proofErr w:type="spellStart"/>
      <w:r w:rsidRPr="006D4706">
        <w:rPr>
          <w:rFonts w:ascii="Arial" w:hAnsi="Arial" w:cs="Arial"/>
          <w:sz w:val="20"/>
          <w:szCs w:val="20"/>
        </w:rPr>
        <w:t>ePUAP</w:t>
      </w:r>
      <w:proofErr w:type="spellEnd"/>
      <w:r w:rsidRPr="006D4706">
        <w:rPr>
          <w:rFonts w:ascii="Arial" w:hAnsi="Arial" w:cs="Arial"/>
          <w:sz w:val="20"/>
          <w:szCs w:val="20"/>
        </w:rPr>
        <w:t>: /</w:t>
      </w:r>
      <w:proofErr w:type="spellStart"/>
      <w:r w:rsidRPr="006D4706">
        <w:rPr>
          <w:rFonts w:ascii="Arial" w:hAnsi="Arial" w:cs="Arial"/>
          <w:sz w:val="20"/>
          <w:szCs w:val="20"/>
        </w:rPr>
        <w:t>KMPSPOlsztyn</w:t>
      </w:r>
      <w:proofErr w:type="spellEnd"/>
      <w:r w:rsidRPr="006D4706">
        <w:rPr>
          <w:rFonts w:ascii="Arial" w:hAnsi="Arial" w:cs="Arial"/>
          <w:sz w:val="20"/>
          <w:szCs w:val="20"/>
        </w:rPr>
        <w:t>/</w:t>
      </w:r>
      <w:proofErr w:type="spellStart"/>
      <w:r w:rsidRPr="006D4706">
        <w:rPr>
          <w:rFonts w:ascii="Arial" w:hAnsi="Arial" w:cs="Arial"/>
          <w:sz w:val="20"/>
          <w:szCs w:val="20"/>
        </w:rPr>
        <w:t>SkrytkaESP</w:t>
      </w:r>
      <w:proofErr w:type="spellEnd"/>
    </w:p>
    <w:p w14:paraId="3CD76016" w14:textId="77777777" w:rsidR="001B4948" w:rsidRPr="006D4706" w:rsidRDefault="001B4948" w:rsidP="00BB7ED0">
      <w:pPr>
        <w:pStyle w:val="Teksttreci20"/>
        <w:numPr>
          <w:ilvl w:val="0"/>
          <w:numId w:val="49"/>
        </w:numPr>
        <w:shd w:val="clear" w:color="auto" w:fill="auto"/>
        <w:tabs>
          <w:tab w:val="left" w:pos="466"/>
        </w:tabs>
        <w:spacing w:after="0" w:line="360" w:lineRule="exact"/>
        <w:ind w:left="500" w:hanging="320"/>
        <w:jc w:val="left"/>
        <w:rPr>
          <w:rFonts w:ascii="Arial" w:hAnsi="Arial" w:cs="Arial"/>
          <w:sz w:val="20"/>
          <w:szCs w:val="20"/>
        </w:rPr>
      </w:pPr>
      <w:r w:rsidRPr="006D4706">
        <w:rPr>
          <w:rFonts w:ascii="Arial" w:hAnsi="Arial" w:cs="Arial"/>
          <w:sz w:val="20"/>
          <w:szCs w:val="20"/>
        </w:rPr>
        <w:t>Godziny urzędowania: 7:30-15:30 (od poniedziałku do piątku).</w:t>
      </w:r>
    </w:p>
    <w:p w14:paraId="051A7503" w14:textId="12F0B495" w:rsidR="005B393A" w:rsidRPr="006D4706" w:rsidRDefault="005B393A" w:rsidP="005B393A">
      <w:pPr>
        <w:tabs>
          <w:tab w:val="left" w:pos="540"/>
        </w:tabs>
        <w:ind w:left="284"/>
        <w:jc w:val="both"/>
        <w:rPr>
          <w:rFonts w:ascii="Arial" w:hAnsi="Arial" w:cs="Arial"/>
          <w:sz w:val="20"/>
          <w:szCs w:val="20"/>
        </w:rPr>
      </w:pPr>
      <w:r w:rsidRPr="006D4706">
        <w:rPr>
          <w:rFonts w:ascii="Arial" w:hAnsi="Arial" w:cs="Arial"/>
          <w:b/>
          <w:sz w:val="20"/>
          <w:szCs w:val="20"/>
        </w:rPr>
        <w:t xml:space="preserve"> </w:t>
      </w:r>
    </w:p>
    <w:p w14:paraId="765C0535" w14:textId="77777777" w:rsidR="00B0738B" w:rsidRPr="006D4706" w:rsidRDefault="00B0738B" w:rsidP="00BB7ED0">
      <w:pPr>
        <w:pStyle w:val="pkt"/>
        <w:numPr>
          <w:ilvl w:val="0"/>
          <w:numId w:val="16"/>
        </w:numPr>
        <w:shd w:val="clear" w:color="auto" w:fill="DAEEF3"/>
        <w:spacing w:before="360" w:after="40" w:line="360" w:lineRule="auto"/>
        <w:ind w:left="284" w:hanging="284"/>
        <w:rPr>
          <w:rFonts w:ascii="Arial" w:hAnsi="Arial" w:cs="Arial"/>
          <w:b/>
          <w:sz w:val="20"/>
        </w:rPr>
      </w:pPr>
      <w:r w:rsidRPr="006D4706">
        <w:rPr>
          <w:rFonts w:ascii="Arial" w:hAnsi="Arial" w:cs="Arial"/>
          <w:b/>
          <w:sz w:val="20"/>
        </w:rPr>
        <w:tab/>
        <w:t>OCHRONA DANYCH OSOBOWYCH</w:t>
      </w:r>
    </w:p>
    <w:p w14:paraId="6FE8B0E6"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bookmarkStart w:id="1" w:name="_Hlk95250312"/>
      <w:r w:rsidRPr="006D4706">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CD7516E" w14:textId="77777777" w:rsidR="001A5FA6" w:rsidRPr="006D4706" w:rsidRDefault="001A5FA6" w:rsidP="00BB7ED0">
      <w:pPr>
        <w:pStyle w:val="Teksttreci20"/>
        <w:numPr>
          <w:ilvl w:val="1"/>
          <w:numId w:val="50"/>
        </w:numPr>
        <w:shd w:val="clear" w:color="auto" w:fill="auto"/>
        <w:spacing w:after="0"/>
        <w:ind w:left="142" w:firstLine="425"/>
        <w:rPr>
          <w:rFonts w:ascii="Arial" w:hAnsi="Arial" w:cs="Arial"/>
          <w:sz w:val="20"/>
          <w:szCs w:val="20"/>
        </w:rPr>
      </w:pPr>
      <w:r w:rsidRPr="006D4706">
        <w:rPr>
          <w:rFonts w:ascii="Arial" w:hAnsi="Arial" w:cs="Arial"/>
          <w:sz w:val="20"/>
          <w:szCs w:val="20"/>
        </w:rPr>
        <w:t>administratorem Pani/Pana danych osobowych jest Komendant Miejski Państwowej Straży Pożarnej w Olszynie z siedzibą: ul. Niepodległości 16 , 10-045 Olsztyn, tel. 89/522 92 00, fax: 89/522 92 08;</w:t>
      </w:r>
    </w:p>
    <w:p w14:paraId="7B5BB5C2" w14:textId="77777777" w:rsidR="001A5FA6" w:rsidRPr="006D4706" w:rsidRDefault="001A5FA6" w:rsidP="00BB7ED0">
      <w:pPr>
        <w:pStyle w:val="Teksttreci20"/>
        <w:numPr>
          <w:ilvl w:val="1"/>
          <w:numId w:val="50"/>
        </w:numPr>
        <w:shd w:val="clear" w:color="auto" w:fill="auto"/>
        <w:spacing w:after="0"/>
        <w:ind w:left="142" w:firstLine="425"/>
        <w:rPr>
          <w:rFonts w:ascii="Arial" w:hAnsi="Arial" w:cs="Arial"/>
          <w:sz w:val="20"/>
          <w:szCs w:val="20"/>
        </w:rPr>
      </w:pPr>
      <w:r w:rsidRPr="006D4706">
        <w:rPr>
          <w:rFonts w:ascii="Arial" w:hAnsi="Arial" w:cs="Arial"/>
          <w:sz w:val="20"/>
          <w:szCs w:val="20"/>
        </w:rPr>
        <w:t xml:space="preserve">administrator powołał specjalistę ochrony danych nadzorującego prawidłowość przetwarzania danych osobowych, z którym można skontaktować się za pośrednictwem adresu e-mail: </w:t>
      </w:r>
      <w:hyperlink r:id="rId11" w:history="1">
        <w:r w:rsidRPr="006D4706">
          <w:rPr>
            <w:rStyle w:val="Hipercze"/>
            <w:rFonts w:ascii="Arial" w:hAnsi="Arial" w:cs="Arial"/>
            <w:sz w:val="20"/>
            <w:szCs w:val="20"/>
          </w:rPr>
          <w:t>p.wasiewski@straz.olsztyn.pl</w:t>
        </w:r>
      </w:hyperlink>
      <w:r w:rsidRPr="006D4706">
        <w:rPr>
          <w:rFonts w:ascii="Arial" w:hAnsi="Arial" w:cs="Arial"/>
          <w:sz w:val="20"/>
          <w:szCs w:val="20"/>
          <w:lang w:bidi="en-US"/>
        </w:rPr>
        <w:t>;</w:t>
      </w:r>
    </w:p>
    <w:p w14:paraId="0858DAA7" w14:textId="77777777" w:rsidR="001A5FA6" w:rsidRPr="006D4706" w:rsidRDefault="001A5FA6" w:rsidP="00BB7ED0">
      <w:pPr>
        <w:pStyle w:val="Teksttreci20"/>
        <w:numPr>
          <w:ilvl w:val="1"/>
          <w:numId w:val="50"/>
        </w:numPr>
        <w:shd w:val="clear" w:color="auto" w:fill="auto"/>
        <w:spacing w:after="0"/>
        <w:ind w:left="142" w:firstLine="425"/>
        <w:rPr>
          <w:rFonts w:ascii="Arial" w:hAnsi="Arial" w:cs="Arial"/>
          <w:sz w:val="20"/>
          <w:szCs w:val="20"/>
        </w:rPr>
      </w:pPr>
      <w:r w:rsidRPr="006D4706">
        <w:rPr>
          <w:rFonts w:ascii="Arial" w:hAnsi="Arial" w:cs="Arial"/>
          <w:sz w:val="20"/>
          <w:szCs w:val="20"/>
        </w:rPr>
        <w:t>odbiorcami Pani/Pana danych osobowych będą osoby lub podmioty, którym udostępniona zostanie dokumentacja postępowania w oparciu o art. 18 oraz art. 74 ustawy PZP,</w:t>
      </w:r>
    </w:p>
    <w:p w14:paraId="53C8DFDB" w14:textId="332FBECF"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 xml:space="preserve">Pani/Pana dane osobowe przetwarzane będą na podstawie art. 6 ust. 1 lit. c RODO w celu związanym z postępowaniem o udzielenie zamówienia publicznego, numer postępowania </w:t>
      </w:r>
      <w:r w:rsidRPr="006061F3">
        <w:rPr>
          <w:rFonts w:ascii="Arial" w:hAnsi="Arial" w:cs="Arial"/>
          <w:sz w:val="20"/>
          <w:szCs w:val="20"/>
          <w:highlight w:val="yellow"/>
        </w:rPr>
        <w:t>MT.2370.</w:t>
      </w:r>
      <w:r w:rsidR="006061F3" w:rsidRPr="006061F3">
        <w:rPr>
          <w:rFonts w:ascii="Arial" w:hAnsi="Arial" w:cs="Arial"/>
          <w:sz w:val="20"/>
          <w:szCs w:val="20"/>
          <w:highlight w:val="yellow"/>
        </w:rPr>
        <w:t>8</w:t>
      </w:r>
      <w:r w:rsidRPr="006061F3">
        <w:rPr>
          <w:rFonts w:ascii="Arial" w:hAnsi="Arial" w:cs="Arial"/>
          <w:sz w:val="20"/>
          <w:szCs w:val="20"/>
          <w:highlight w:val="yellow"/>
        </w:rPr>
        <w:t>.202</w:t>
      </w:r>
      <w:r w:rsidR="00B0554D" w:rsidRPr="006061F3">
        <w:rPr>
          <w:rFonts w:ascii="Arial" w:hAnsi="Arial" w:cs="Arial"/>
          <w:sz w:val="20"/>
          <w:szCs w:val="20"/>
          <w:highlight w:val="yellow"/>
        </w:rPr>
        <w:t>2</w:t>
      </w:r>
      <w:r w:rsidRPr="006061F3">
        <w:rPr>
          <w:rFonts w:ascii="Arial" w:hAnsi="Arial" w:cs="Arial"/>
          <w:sz w:val="20"/>
          <w:szCs w:val="20"/>
          <w:highlight w:val="yellow"/>
        </w:rPr>
        <w:t>;</w:t>
      </w:r>
    </w:p>
    <w:p w14:paraId="5C40AE52"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Pani/Pana dane osobowe będą przechowywane, zgodnie z art. 78 ustawy Prawo zamówień publicznych, przez okres 4 lat od dnia zakończenia postępowania o udzielenie zamówienia, a jeżeli czas trwania umowy przekracza 4 lata, okres przechowywania obejmuje cały czas trwania umowy;</w:t>
      </w:r>
    </w:p>
    <w:p w14:paraId="386C70DB"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6D4706">
        <w:rPr>
          <w:rFonts w:ascii="Arial" w:hAnsi="Arial" w:cs="Arial"/>
          <w:sz w:val="20"/>
          <w:szCs w:val="20"/>
        </w:rPr>
        <w:t>Pzp</w:t>
      </w:r>
      <w:proofErr w:type="spellEnd"/>
      <w:r w:rsidRPr="006D4706">
        <w:rPr>
          <w:rFonts w:ascii="Arial" w:hAnsi="Arial" w:cs="Arial"/>
          <w:sz w:val="20"/>
          <w:szCs w:val="20"/>
        </w:rPr>
        <w:t>;</w:t>
      </w:r>
    </w:p>
    <w:p w14:paraId="33325F12"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W odniesieniu do Pani/Pana danych osobowych decyzje nie będą podejmowane w sposób zautomatyzowany, stosowanie do art. 22 RODO;</w:t>
      </w:r>
    </w:p>
    <w:p w14:paraId="2E760364" w14:textId="77777777" w:rsidR="001A5FA6" w:rsidRPr="006D4706" w:rsidRDefault="001A5FA6"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Posiada Pani/Pan:</w:t>
      </w:r>
    </w:p>
    <w:p w14:paraId="006CE29B"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15 RODO prawo dostępu do danych osobowych Pani/Pana dotyczących;</w:t>
      </w:r>
    </w:p>
    <w:p w14:paraId="6C3E0E87"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16 RODO prawo do sprostowania Pani/Pana danych osobowych*;</w:t>
      </w:r>
    </w:p>
    <w:p w14:paraId="23C0300E"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na podstawie art. 18 RODO prawo żądania od administratora ograniczenia przetwarzania danych osobowych z zastrzeżeniem przypadków, o których mowa w art. 18 ust. 2 RODO **;</w:t>
      </w:r>
    </w:p>
    <w:p w14:paraId="1F005464"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prawo do wniesienia skargi do Prezesa Urzędu Ochrony Danych Osobowych, gdy uzna Pani/Pan, że przetwarzanie danych osobowych Pani/Pana dotyczących narusza przepisy RODO;</w:t>
      </w:r>
    </w:p>
    <w:p w14:paraId="6AB248DB" w14:textId="21F06E02" w:rsidR="001A5FA6" w:rsidRPr="006D4706" w:rsidRDefault="00D35200" w:rsidP="00BB7ED0">
      <w:pPr>
        <w:pStyle w:val="Teksttreci20"/>
        <w:numPr>
          <w:ilvl w:val="0"/>
          <w:numId w:val="50"/>
        </w:numPr>
        <w:shd w:val="clear" w:color="auto" w:fill="auto"/>
        <w:spacing w:after="0"/>
        <w:ind w:left="142" w:firstLine="0"/>
        <w:rPr>
          <w:rFonts w:ascii="Arial" w:hAnsi="Arial" w:cs="Arial"/>
          <w:sz w:val="20"/>
          <w:szCs w:val="20"/>
        </w:rPr>
      </w:pPr>
      <w:r w:rsidRPr="006D4706">
        <w:rPr>
          <w:rFonts w:ascii="Arial" w:hAnsi="Arial" w:cs="Arial"/>
          <w:sz w:val="20"/>
          <w:szCs w:val="20"/>
        </w:rPr>
        <w:t>N</w:t>
      </w:r>
      <w:r w:rsidR="001A5FA6" w:rsidRPr="006D4706">
        <w:rPr>
          <w:rFonts w:ascii="Arial" w:hAnsi="Arial" w:cs="Arial"/>
          <w:sz w:val="20"/>
          <w:szCs w:val="20"/>
        </w:rPr>
        <w:t>ie przysługuje Pani/Panu:</w:t>
      </w:r>
    </w:p>
    <w:p w14:paraId="54A1F32B"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w związku z art. 17 ust. 3 lit. b, d lub e RODO prawo do usunięcia danych osobowych;</w:t>
      </w:r>
    </w:p>
    <w:p w14:paraId="63FA8AE4"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t>prawo do przenoszenia danych osobowych, o którym mowa w art. 20 RODO;</w:t>
      </w:r>
    </w:p>
    <w:p w14:paraId="1DAF379A" w14:textId="77777777" w:rsidR="001A5FA6" w:rsidRPr="006D4706" w:rsidRDefault="001A5FA6" w:rsidP="00BB7ED0">
      <w:pPr>
        <w:pStyle w:val="Teksttreci20"/>
        <w:numPr>
          <w:ilvl w:val="1"/>
          <w:numId w:val="50"/>
        </w:numPr>
        <w:shd w:val="clear" w:color="auto" w:fill="auto"/>
        <w:spacing w:after="0"/>
        <w:ind w:left="142" w:firstLine="567"/>
        <w:rPr>
          <w:rFonts w:ascii="Arial" w:hAnsi="Arial" w:cs="Arial"/>
          <w:sz w:val="20"/>
          <w:szCs w:val="20"/>
        </w:rPr>
      </w:pPr>
      <w:r w:rsidRPr="006D4706">
        <w:rPr>
          <w:rFonts w:ascii="Arial" w:hAnsi="Arial" w:cs="Arial"/>
          <w:sz w:val="20"/>
          <w:szCs w:val="20"/>
        </w:rPr>
        <w:lastRenderedPageBreak/>
        <w:t>na podstawie art. 21 RODO prawo sprzeciwu, wobec przetwarzania danych osobowych, gdyż podstawą prawną przetwarzania Pani/Pana danych osobowych jest art. 6 ust. 1 lit. c RODO.</w:t>
      </w:r>
    </w:p>
    <w:p w14:paraId="65F4E290" w14:textId="77777777" w:rsidR="001A5FA6" w:rsidRPr="006D4706" w:rsidRDefault="001A5FA6" w:rsidP="001373AF">
      <w:pPr>
        <w:pStyle w:val="Teksttreci60"/>
        <w:shd w:val="clear" w:color="auto" w:fill="auto"/>
        <w:spacing w:before="0" w:line="240" w:lineRule="auto"/>
        <w:ind w:left="142"/>
        <w:rPr>
          <w:sz w:val="20"/>
          <w:szCs w:val="20"/>
        </w:rPr>
      </w:pPr>
      <w:r w:rsidRPr="006D4706">
        <w:rPr>
          <w:rStyle w:val="Teksttreci64ptBezkursywy"/>
          <w:sz w:val="20"/>
          <w:szCs w:val="20"/>
        </w:rPr>
        <w:t xml:space="preserve">* </w:t>
      </w:r>
      <w:r w:rsidRPr="006D4706">
        <w:rPr>
          <w:rStyle w:val="Teksttreci6Pogrubienie"/>
          <w:sz w:val="20"/>
          <w:szCs w:val="20"/>
        </w:rPr>
        <w:t xml:space="preserve">Wyjaśnienie: </w:t>
      </w:r>
      <w:r w:rsidRPr="006D4706">
        <w:rPr>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6D4706">
        <w:rPr>
          <w:sz w:val="20"/>
          <w:szCs w:val="20"/>
        </w:rPr>
        <w:t>Pzp</w:t>
      </w:r>
      <w:proofErr w:type="spellEnd"/>
      <w:r w:rsidRPr="006D4706">
        <w:rPr>
          <w:sz w:val="20"/>
          <w:szCs w:val="20"/>
        </w:rPr>
        <w:t xml:space="preserve"> oraz nie może naruszać integralności protokołu oraz jego załączników.</w:t>
      </w:r>
    </w:p>
    <w:p w14:paraId="7EA4A36C" w14:textId="77777777" w:rsidR="001A5FA6" w:rsidRPr="006D4706" w:rsidRDefault="001A5FA6" w:rsidP="001373AF">
      <w:pPr>
        <w:pStyle w:val="Teksttreci60"/>
        <w:shd w:val="clear" w:color="auto" w:fill="auto"/>
        <w:spacing w:before="0" w:after="386" w:line="240" w:lineRule="auto"/>
        <w:ind w:left="142"/>
        <w:rPr>
          <w:sz w:val="20"/>
          <w:szCs w:val="20"/>
        </w:rPr>
      </w:pPr>
      <w:r w:rsidRPr="006D4706">
        <w:rPr>
          <w:rStyle w:val="Teksttreci6Pogrubienie"/>
          <w:sz w:val="20"/>
          <w:szCs w:val="20"/>
          <w:vertAlign w:val="superscript"/>
        </w:rPr>
        <w:t>**</w:t>
      </w:r>
      <w:r w:rsidRPr="006D4706">
        <w:rPr>
          <w:rStyle w:val="Teksttreci6Pogrubienie"/>
          <w:sz w:val="20"/>
          <w:szCs w:val="20"/>
        </w:rPr>
        <w:t xml:space="preserve"> Wyjaśnienie: </w:t>
      </w:r>
      <w:r w:rsidRPr="006D4706">
        <w:rPr>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1"/>
    <w:p w14:paraId="41C0C5EF" w14:textId="77777777" w:rsidR="00B0738B" w:rsidRPr="006D4706" w:rsidRDefault="00B0738B" w:rsidP="00BB7ED0">
      <w:pPr>
        <w:pStyle w:val="pkt"/>
        <w:numPr>
          <w:ilvl w:val="0"/>
          <w:numId w:val="16"/>
        </w:numPr>
        <w:shd w:val="clear" w:color="auto" w:fill="DAEEF3"/>
        <w:spacing w:before="360" w:after="40" w:line="360" w:lineRule="auto"/>
        <w:ind w:left="426" w:hanging="426"/>
        <w:rPr>
          <w:rFonts w:ascii="Arial" w:hAnsi="Arial" w:cs="Arial"/>
          <w:b/>
          <w:sz w:val="20"/>
        </w:rPr>
      </w:pPr>
      <w:r w:rsidRPr="006D4706">
        <w:rPr>
          <w:rFonts w:ascii="Arial" w:hAnsi="Arial" w:cs="Arial"/>
          <w:b/>
          <w:sz w:val="20"/>
        </w:rPr>
        <w:tab/>
        <w:t>TRYB UDZIELENIA ZAMÓWIENIA</w:t>
      </w:r>
    </w:p>
    <w:p w14:paraId="1B76293C" w14:textId="0FF32347"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Niniejsze postępowanie prowadzone jest w trybie podstawowym o jakim stanowi art. 275 pkt</w:t>
      </w:r>
      <w:r w:rsidR="00FE3567">
        <w:rPr>
          <w:rFonts w:ascii="Arial" w:hAnsi="Arial" w:cs="Arial"/>
          <w:sz w:val="20"/>
        </w:rPr>
        <w:t>.</w:t>
      </w:r>
      <w:r w:rsidRPr="006D4706">
        <w:rPr>
          <w:rFonts w:ascii="Arial" w:hAnsi="Arial" w:cs="Arial"/>
          <w:sz w:val="20"/>
        </w:rPr>
        <w:t xml:space="preserve"> 1 </w:t>
      </w:r>
      <w:proofErr w:type="spellStart"/>
      <w:r w:rsidRPr="006D4706">
        <w:rPr>
          <w:rFonts w:ascii="Arial" w:hAnsi="Arial" w:cs="Arial"/>
          <w:sz w:val="20"/>
        </w:rPr>
        <w:t>p.z.p</w:t>
      </w:r>
      <w:proofErr w:type="spellEnd"/>
      <w:r w:rsidRPr="006D4706">
        <w:rPr>
          <w:rFonts w:ascii="Arial" w:hAnsi="Arial" w:cs="Arial"/>
          <w:sz w:val="20"/>
        </w:rPr>
        <w:t xml:space="preserve">. oraz niniejszej Specyfikacji Warunków Zamówienia, zwaną dalej „SWZ”. </w:t>
      </w:r>
    </w:p>
    <w:p w14:paraId="1F189A3F" w14:textId="4E7598D3"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Zamawiający nie przewiduje wyboru najkorzystniejszej oferty z możliwością prowadzenia negocjacji. </w:t>
      </w:r>
    </w:p>
    <w:p w14:paraId="0DE22640" w14:textId="1074A734"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Szacunkowa wartość przedmiotowego zamówienia nie przekracza progów unijnych o jakich mowa w art. 3 ustawy </w:t>
      </w:r>
      <w:proofErr w:type="spellStart"/>
      <w:r w:rsidRPr="006D4706">
        <w:rPr>
          <w:rFonts w:ascii="Arial" w:hAnsi="Arial" w:cs="Arial"/>
          <w:sz w:val="20"/>
        </w:rPr>
        <w:t>p.z.p</w:t>
      </w:r>
      <w:proofErr w:type="spellEnd"/>
      <w:r w:rsidRPr="006D4706">
        <w:rPr>
          <w:rFonts w:ascii="Arial" w:hAnsi="Arial" w:cs="Arial"/>
          <w:sz w:val="20"/>
        </w:rPr>
        <w:t xml:space="preserve">.  </w:t>
      </w:r>
    </w:p>
    <w:p w14:paraId="102B2C21" w14:textId="77777777" w:rsidR="00D35200"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przewiduje aukcji elektronicznej.</w:t>
      </w:r>
    </w:p>
    <w:p w14:paraId="798D75B6" w14:textId="6616B503"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przewiduje złożenia oferty w postaci katalogów elektronicznych.</w:t>
      </w:r>
    </w:p>
    <w:p w14:paraId="42E9BE67" w14:textId="48D8A945"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prowadzi postępowania w celu zawarcia umowy ramowej.</w:t>
      </w:r>
    </w:p>
    <w:p w14:paraId="777BEEFF" w14:textId="77777777" w:rsidR="00D35200"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Zamawiający nie zastrzega możliwości ubiegania się o udzielenie zamówienia wyłącznie przez wykonawców, o których mowa w art. 94 </w:t>
      </w:r>
      <w:proofErr w:type="spellStart"/>
      <w:r w:rsidRPr="006D4706">
        <w:rPr>
          <w:rFonts w:ascii="Arial" w:hAnsi="Arial" w:cs="Arial"/>
          <w:sz w:val="20"/>
        </w:rPr>
        <w:t>p.z.p</w:t>
      </w:r>
      <w:proofErr w:type="spellEnd"/>
      <w:r w:rsidRPr="006D4706">
        <w:rPr>
          <w:rFonts w:ascii="Arial" w:hAnsi="Arial" w:cs="Arial"/>
          <w:sz w:val="20"/>
        </w:rPr>
        <w:t xml:space="preserve">. </w:t>
      </w:r>
    </w:p>
    <w:p w14:paraId="170918B7" w14:textId="38BE4C25" w:rsidR="002B08D0" w:rsidRPr="006D4706" w:rsidRDefault="002B08D0"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przewiduje rozliczenia w walutach obcych.</w:t>
      </w:r>
    </w:p>
    <w:p w14:paraId="04FC5D46" w14:textId="7D9D0E57" w:rsidR="00B0738B" w:rsidRPr="006D4706" w:rsidRDefault="00B0738B"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Zamawiający nie określa wymagań związanych z zatrudnianiem osób, o których mowa w art. 96 ust. 2 pkt</w:t>
      </w:r>
      <w:r w:rsidR="00FE3567">
        <w:rPr>
          <w:rFonts w:ascii="Arial" w:hAnsi="Arial" w:cs="Arial"/>
          <w:sz w:val="20"/>
        </w:rPr>
        <w:t>.</w:t>
      </w:r>
      <w:r w:rsidRPr="006D4706">
        <w:rPr>
          <w:rFonts w:ascii="Arial" w:hAnsi="Arial" w:cs="Arial"/>
          <w:sz w:val="20"/>
        </w:rPr>
        <w:t xml:space="preserve"> 2 </w:t>
      </w:r>
      <w:proofErr w:type="spellStart"/>
      <w:r w:rsidRPr="006D4706">
        <w:rPr>
          <w:rFonts w:ascii="Arial" w:hAnsi="Arial" w:cs="Arial"/>
          <w:sz w:val="20"/>
        </w:rPr>
        <w:t>p.z.p</w:t>
      </w:r>
      <w:proofErr w:type="spellEnd"/>
      <w:r w:rsidRPr="006D4706">
        <w:rPr>
          <w:rFonts w:ascii="Arial" w:hAnsi="Arial" w:cs="Arial"/>
          <w:sz w:val="20"/>
        </w:rPr>
        <w:t xml:space="preserve">. </w:t>
      </w:r>
    </w:p>
    <w:p w14:paraId="1FFA3FCB" w14:textId="50FE304C" w:rsidR="001B3BEB" w:rsidRPr="006D4706" w:rsidRDefault="00F31956"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Uzasadnienie braku podziału na części: Dokonanie podziału na części nie jest możliwe ze względu na charakter</w:t>
      </w:r>
      <w:r w:rsidR="008E7B29" w:rsidRPr="006D4706">
        <w:rPr>
          <w:rFonts w:ascii="Arial" w:hAnsi="Arial" w:cs="Arial"/>
          <w:sz w:val="20"/>
        </w:rPr>
        <w:t xml:space="preserve"> i rodzaj zamówienia. </w:t>
      </w:r>
      <w:r w:rsidR="00F15797" w:rsidRPr="006D4706">
        <w:rPr>
          <w:rFonts w:ascii="Arial" w:hAnsi="Arial" w:cs="Arial"/>
          <w:sz w:val="20"/>
        </w:rPr>
        <w:t xml:space="preserve">Podział zamówienia na części </w:t>
      </w:r>
      <w:r w:rsidR="00E4069C" w:rsidRPr="006D4706">
        <w:rPr>
          <w:rFonts w:ascii="Arial" w:hAnsi="Arial" w:cs="Arial"/>
          <w:sz w:val="20"/>
        </w:rPr>
        <w:t xml:space="preserve">mógłby skutkować ograniczeniem konkurencyjności poprzez </w:t>
      </w:r>
      <w:r w:rsidR="001D0B1D" w:rsidRPr="006D4706">
        <w:rPr>
          <w:rFonts w:ascii="Arial" w:hAnsi="Arial" w:cs="Arial"/>
          <w:sz w:val="20"/>
        </w:rPr>
        <w:t>rozdrobnienie zamów</w:t>
      </w:r>
      <w:r w:rsidR="00C86692" w:rsidRPr="006D4706">
        <w:rPr>
          <w:rFonts w:ascii="Arial" w:hAnsi="Arial" w:cs="Arial"/>
          <w:sz w:val="20"/>
        </w:rPr>
        <w:t>i</w:t>
      </w:r>
      <w:r w:rsidR="001D0B1D" w:rsidRPr="006D4706">
        <w:rPr>
          <w:rFonts w:ascii="Arial" w:hAnsi="Arial" w:cs="Arial"/>
          <w:sz w:val="20"/>
        </w:rPr>
        <w:t xml:space="preserve">enia i niechęć wykonawców do złożenia </w:t>
      </w:r>
      <w:r w:rsidR="00C86692" w:rsidRPr="006D4706">
        <w:rPr>
          <w:rFonts w:ascii="Arial" w:hAnsi="Arial" w:cs="Arial"/>
          <w:sz w:val="20"/>
        </w:rPr>
        <w:t xml:space="preserve">wówczas </w:t>
      </w:r>
      <w:r w:rsidR="001D0B1D" w:rsidRPr="006D4706">
        <w:rPr>
          <w:rFonts w:ascii="Arial" w:hAnsi="Arial" w:cs="Arial"/>
          <w:sz w:val="20"/>
        </w:rPr>
        <w:t xml:space="preserve">oferty </w:t>
      </w:r>
      <w:r w:rsidR="00C86692" w:rsidRPr="006D4706">
        <w:rPr>
          <w:rFonts w:ascii="Arial" w:hAnsi="Arial" w:cs="Arial"/>
          <w:sz w:val="20"/>
        </w:rPr>
        <w:t>z uwagi na zbyt mały zakres zamówienia.</w:t>
      </w:r>
    </w:p>
    <w:p w14:paraId="740BF159" w14:textId="663F337B" w:rsidR="003B08B3" w:rsidRPr="006D4706" w:rsidRDefault="003B08B3" w:rsidP="00BB7ED0">
      <w:pPr>
        <w:pStyle w:val="pkt"/>
        <w:numPr>
          <w:ilvl w:val="0"/>
          <w:numId w:val="23"/>
        </w:numPr>
        <w:spacing w:before="0" w:after="0"/>
        <w:ind w:left="426" w:hanging="426"/>
        <w:rPr>
          <w:rFonts w:ascii="Arial" w:hAnsi="Arial" w:cs="Arial"/>
          <w:sz w:val="20"/>
        </w:rPr>
      </w:pPr>
      <w:r w:rsidRPr="006D4706">
        <w:rPr>
          <w:rFonts w:ascii="Arial" w:hAnsi="Arial" w:cs="Arial"/>
          <w:sz w:val="20"/>
        </w:rPr>
        <w:t xml:space="preserve">Zamawiający nie określa dodatkowych wymagań związanych z zatrudnianiem osób, o których mowa w art. 96 ust. 2 pkt 2 </w:t>
      </w:r>
      <w:proofErr w:type="spellStart"/>
      <w:r w:rsidRPr="006D4706">
        <w:rPr>
          <w:rFonts w:ascii="Arial" w:hAnsi="Arial" w:cs="Arial"/>
          <w:sz w:val="20"/>
        </w:rPr>
        <w:t>p.z.p</w:t>
      </w:r>
      <w:proofErr w:type="spellEnd"/>
      <w:r w:rsidRPr="006D4706">
        <w:rPr>
          <w:rFonts w:ascii="Arial" w:hAnsi="Arial" w:cs="Arial"/>
          <w:sz w:val="20"/>
        </w:rPr>
        <w:t>.</w:t>
      </w:r>
    </w:p>
    <w:p w14:paraId="21A6DB5D" w14:textId="6A1D575B" w:rsidR="004904AA" w:rsidRPr="006D4706" w:rsidRDefault="004904AA" w:rsidP="00BB7ED0">
      <w:pPr>
        <w:pStyle w:val="Akapitzlist"/>
        <w:numPr>
          <w:ilvl w:val="0"/>
          <w:numId w:val="23"/>
        </w:numPr>
        <w:ind w:left="426" w:hanging="426"/>
        <w:rPr>
          <w:rFonts w:ascii="Arial" w:eastAsia="Times New Roman" w:hAnsi="Arial" w:cs="Arial"/>
          <w:sz w:val="20"/>
          <w:szCs w:val="20"/>
          <w:lang w:eastAsia="pl-PL"/>
        </w:rPr>
      </w:pPr>
      <w:r w:rsidRPr="006D4706">
        <w:rPr>
          <w:rFonts w:ascii="Arial" w:eastAsia="Times New Roman" w:hAnsi="Arial" w:cs="Arial"/>
          <w:sz w:val="20"/>
          <w:szCs w:val="20"/>
          <w:lang w:eastAsia="pl-PL"/>
        </w:rPr>
        <w:t>Zamawiający nie przewiduje zwrotu kosztów udziału wykonawcy w postępowaniu, niezależnie od jego wyników.</w:t>
      </w:r>
    </w:p>
    <w:p w14:paraId="02AD34AD" w14:textId="1F5488C4" w:rsidR="00CF1498" w:rsidRPr="006D4706" w:rsidRDefault="00CF1498" w:rsidP="00BB7ED0">
      <w:pPr>
        <w:pStyle w:val="Akapitzlist"/>
        <w:numPr>
          <w:ilvl w:val="0"/>
          <w:numId w:val="23"/>
        </w:numPr>
        <w:ind w:left="426" w:hanging="426"/>
        <w:rPr>
          <w:rFonts w:ascii="Arial" w:eastAsia="Times New Roman" w:hAnsi="Arial" w:cs="Arial"/>
          <w:sz w:val="20"/>
          <w:szCs w:val="20"/>
          <w:lang w:eastAsia="pl-PL"/>
        </w:rPr>
      </w:pPr>
      <w:r w:rsidRPr="006D4706">
        <w:rPr>
          <w:rFonts w:ascii="Arial" w:eastAsia="Times New Roman" w:hAnsi="Arial" w:cs="Arial"/>
          <w:sz w:val="20"/>
          <w:szCs w:val="20"/>
          <w:lang w:eastAsia="pl-PL"/>
        </w:rPr>
        <w:t>Zamówienie nie jest objęte dynamicznym systemem zakupów.</w:t>
      </w:r>
    </w:p>
    <w:p w14:paraId="3B0F8C77" w14:textId="01D56A12" w:rsidR="004904AA" w:rsidRPr="006D4706" w:rsidRDefault="004904AA" w:rsidP="00BB7ED0">
      <w:pPr>
        <w:pStyle w:val="Akapitzlist"/>
        <w:numPr>
          <w:ilvl w:val="0"/>
          <w:numId w:val="23"/>
        </w:numPr>
        <w:ind w:left="426" w:hanging="426"/>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Zamawiający na podstawie art. 310 pkt</w:t>
      </w:r>
      <w:r w:rsidR="00913651">
        <w:rPr>
          <w:rFonts w:ascii="Arial" w:eastAsia="Times New Roman" w:hAnsi="Arial" w:cs="Arial"/>
          <w:sz w:val="20"/>
          <w:szCs w:val="20"/>
          <w:lang w:eastAsia="pl-PL"/>
        </w:rPr>
        <w:t>.</w:t>
      </w:r>
      <w:r w:rsidRPr="006D4706">
        <w:rPr>
          <w:rFonts w:ascii="Arial" w:eastAsia="Times New Roman" w:hAnsi="Arial" w:cs="Arial"/>
          <w:sz w:val="20"/>
          <w:szCs w:val="20"/>
          <w:lang w:eastAsia="pl-PL"/>
        </w:rPr>
        <w:t xml:space="preserve"> 1 ustawy PZP przewiduje, że może unieważnić</w:t>
      </w:r>
      <w:r w:rsidR="00D35200" w:rsidRPr="006D4706">
        <w:rPr>
          <w:rFonts w:ascii="Arial" w:eastAsia="Times New Roman" w:hAnsi="Arial" w:cs="Arial"/>
          <w:sz w:val="20"/>
          <w:szCs w:val="20"/>
          <w:lang w:eastAsia="pl-PL"/>
        </w:rPr>
        <w:t xml:space="preserve"> </w:t>
      </w:r>
      <w:r w:rsidRPr="006D4706">
        <w:rPr>
          <w:rFonts w:ascii="Arial" w:eastAsia="Times New Roman" w:hAnsi="Arial" w:cs="Arial"/>
          <w:sz w:val="20"/>
          <w:szCs w:val="20"/>
          <w:lang w:eastAsia="pl-PL"/>
        </w:rPr>
        <w:t>postępowanie o udzielenie zamówienia, jeżeli środki, które Zamawiający zamierzał przeznaczyć na sfinansowanie całości lub części zamówienia, nie zostały mu przyznane.</w:t>
      </w:r>
    </w:p>
    <w:p w14:paraId="6092E812" w14:textId="4CA0650A" w:rsidR="00B0738B" w:rsidRPr="006D4706" w:rsidRDefault="00B0738B" w:rsidP="00BB7ED0">
      <w:pPr>
        <w:pStyle w:val="pkt"/>
        <w:numPr>
          <w:ilvl w:val="0"/>
          <w:numId w:val="16"/>
        </w:numPr>
        <w:shd w:val="clear" w:color="auto" w:fill="DAEEF3"/>
        <w:spacing w:before="360" w:after="40" w:line="360" w:lineRule="auto"/>
        <w:ind w:left="284" w:hanging="284"/>
        <w:rPr>
          <w:rFonts w:ascii="Arial" w:hAnsi="Arial" w:cs="Arial"/>
          <w:b/>
          <w:sz w:val="20"/>
        </w:rPr>
      </w:pPr>
      <w:r w:rsidRPr="006D4706">
        <w:rPr>
          <w:rFonts w:ascii="Arial" w:hAnsi="Arial" w:cs="Arial"/>
          <w:b/>
          <w:sz w:val="20"/>
        </w:rPr>
        <w:t>OPIS PRZEDMIOTU ZAMÓWIENIA</w:t>
      </w:r>
    </w:p>
    <w:p w14:paraId="57392D8D" w14:textId="13864E54" w:rsidR="00C3688F" w:rsidRPr="00C3688F" w:rsidRDefault="00B0738B" w:rsidP="00C3688F">
      <w:pPr>
        <w:pStyle w:val="Bezodstpw1"/>
        <w:numPr>
          <w:ilvl w:val="0"/>
          <w:numId w:val="17"/>
        </w:numPr>
        <w:jc w:val="both"/>
        <w:rPr>
          <w:rFonts w:ascii="Arial" w:hAnsi="Arial" w:cs="Arial"/>
          <w:sz w:val="20"/>
          <w:szCs w:val="20"/>
        </w:rPr>
      </w:pPr>
      <w:r w:rsidRPr="00C3688F">
        <w:rPr>
          <w:rFonts w:ascii="Arial" w:hAnsi="Arial" w:cs="Arial"/>
          <w:sz w:val="20"/>
          <w:szCs w:val="20"/>
        </w:rPr>
        <w:t xml:space="preserve">Przedmiotem zamówienia </w:t>
      </w:r>
      <w:r w:rsidR="00420E31" w:rsidRPr="00C3688F">
        <w:rPr>
          <w:rFonts w:ascii="Arial" w:hAnsi="Arial" w:cs="Arial"/>
          <w:sz w:val="20"/>
          <w:szCs w:val="20"/>
        </w:rPr>
        <w:t>jest</w:t>
      </w:r>
      <w:r w:rsidR="00567874" w:rsidRPr="00C3688F">
        <w:rPr>
          <w:rFonts w:ascii="Arial" w:hAnsi="Arial" w:cs="Arial"/>
          <w:sz w:val="20"/>
          <w:szCs w:val="20"/>
        </w:rPr>
        <w:t xml:space="preserve"> </w:t>
      </w:r>
      <w:r w:rsidR="00C3688F">
        <w:rPr>
          <w:rFonts w:ascii="Arial" w:hAnsi="Arial" w:cs="Arial"/>
          <w:sz w:val="20"/>
          <w:szCs w:val="20"/>
          <w:highlight w:val="lightGray"/>
        </w:rPr>
        <w:t>r</w:t>
      </w:r>
      <w:r w:rsidR="00C3688F" w:rsidRPr="00C3688F">
        <w:rPr>
          <w:rFonts w:ascii="Arial" w:hAnsi="Arial" w:cs="Arial"/>
          <w:sz w:val="20"/>
          <w:szCs w:val="20"/>
          <w:highlight w:val="lightGray"/>
        </w:rPr>
        <w:t>emont instalacji elektrycznych i teletechnicznych wraz z remontem pomieszczeń biurowych, korytarza i sanitariatu na 3 piętrze oraz dostosowanie pomieszczenia dla osób ze szczególnymi potrzebami na parterze w budynku Komendy Miejskiej Państwowej Straży Pożarnej w Olsztynie przy ul. Niepodległości 16</w:t>
      </w:r>
      <w:r w:rsidR="00FF7FD7" w:rsidRPr="00C3688F">
        <w:rPr>
          <w:rFonts w:ascii="Arial" w:hAnsi="Arial" w:cs="Arial"/>
          <w:sz w:val="20"/>
          <w:szCs w:val="20"/>
          <w:highlight w:val="lightGray"/>
        </w:rPr>
        <w:t>.</w:t>
      </w:r>
      <w:r w:rsidR="00FF7FD7" w:rsidRPr="00C3688F">
        <w:rPr>
          <w:rFonts w:ascii="Arial" w:hAnsi="Arial" w:cs="Arial"/>
          <w:sz w:val="20"/>
          <w:szCs w:val="20"/>
        </w:rPr>
        <w:t xml:space="preserve"> </w:t>
      </w:r>
    </w:p>
    <w:p w14:paraId="1D645383" w14:textId="0B7D0BC5" w:rsidR="00F51B46" w:rsidRPr="00C3688F" w:rsidRDefault="00B020F6" w:rsidP="00C3688F">
      <w:pPr>
        <w:pStyle w:val="Bezodstpw1"/>
        <w:numPr>
          <w:ilvl w:val="0"/>
          <w:numId w:val="17"/>
        </w:numPr>
        <w:jc w:val="both"/>
        <w:rPr>
          <w:rFonts w:ascii="Arial" w:hAnsi="Arial" w:cs="Arial"/>
          <w:sz w:val="20"/>
          <w:szCs w:val="20"/>
        </w:rPr>
      </w:pPr>
      <w:r w:rsidRPr="00C3688F">
        <w:rPr>
          <w:rFonts w:ascii="Arial" w:hAnsi="Arial" w:cs="Arial"/>
          <w:sz w:val="20"/>
          <w:szCs w:val="20"/>
        </w:rPr>
        <w:t>Prace mogą być wykonywane</w:t>
      </w:r>
      <w:r w:rsidR="0066030D" w:rsidRPr="00C3688F">
        <w:rPr>
          <w:rFonts w:ascii="Arial" w:hAnsi="Arial" w:cs="Arial"/>
          <w:sz w:val="20"/>
          <w:szCs w:val="20"/>
        </w:rPr>
        <w:t xml:space="preserve"> w dni robocze od poniedziałku do piątku w godzinach od 7</w:t>
      </w:r>
      <w:r w:rsidR="0066030D" w:rsidRPr="00C3688F">
        <w:rPr>
          <w:rFonts w:ascii="Arial" w:hAnsi="Arial" w:cs="Arial"/>
          <w:sz w:val="20"/>
          <w:szCs w:val="20"/>
          <w:vertAlign w:val="superscript"/>
        </w:rPr>
        <w:t>30</w:t>
      </w:r>
      <w:r w:rsidR="0066030D" w:rsidRPr="00C3688F">
        <w:rPr>
          <w:rFonts w:ascii="Arial" w:hAnsi="Arial" w:cs="Arial"/>
          <w:sz w:val="20"/>
          <w:szCs w:val="20"/>
        </w:rPr>
        <w:t xml:space="preserve"> do 15</w:t>
      </w:r>
      <w:r w:rsidR="0066030D" w:rsidRPr="00C3688F">
        <w:rPr>
          <w:rFonts w:ascii="Arial" w:hAnsi="Arial" w:cs="Arial"/>
          <w:sz w:val="20"/>
          <w:szCs w:val="20"/>
          <w:vertAlign w:val="superscript"/>
        </w:rPr>
        <w:t>30</w:t>
      </w:r>
      <w:r w:rsidR="0066030D" w:rsidRPr="00C3688F">
        <w:rPr>
          <w:rFonts w:ascii="Arial" w:hAnsi="Arial" w:cs="Arial"/>
          <w:sz w:val="20"/>
          <w:szCs w:val="20"/>
        </w:rPr>
        <w:t>.</w:t>
      </w:r>
    </w:p>
    <w:p w14:paraId="563CF4D0" w14:textId="1D37DA7B" w:rsidR="00BA5AC7" w:rsidRPr="006D4706" w:rsidRDefault="00324AB0" w:rsidP="00BB7ED0">
      <w:pPr>
        <w:pStyle w:val="Bezodstpw1"/>
        <w:numPr>
          <w:ilvl w:val="0"/>
          <w:numId w:val="17"/>
        </w:numPr>
        <w:jc w:val="both"/>
        <w:rPr>
          <w:rFonts w:ascii="Arial" w:hAnsi="Arial" w:cs="Arial"/>
          <w:sz w:val="20"/>
          <w:szCs w:val="20"/>
        </w:rPr>
      </w:pPr>
      <w:r w:rsidRPr="006D4706">
        <w:rPr>
          <w:rFonts w:ascii="Arial" w:hAnsi="Arial" w:cs="Arial"/>
          <w:sz w:val="20"/>
          <w:szCs w:val="20"/>
        </w:rPr>
        <w:t xml:space="preserve">Wykonawca zobowiązany jest do </w:t>
      </w:r>
      <w:r w:rsidR="003A77EC" w:rsidRPr="006D4706">
        <w:rPr>
          <w:rFonts w:ascii="Arial" w:hAnsi="Arial" w:cs="Arial"/>
          <w:sz w:val="20"/>
          <w:szCs w:val="20"/>
        </w:rPr>
        <w:t xml:space="preserve">wyniesienia </w:t>
      </w:r>
      <w:r w:rsidR="0066030D" w:rsidRPr="006D4706">
        <w:rPr>
          <w:rFonts w:ascii="Arial" w:hAnsi="Arial" w:cs="Arial"/>
          <w:sz w:val="20"/>
          <w:szCs w:val="20"/>
        </w:rPr>
        <w:t>wyposażenia remontowanych pomieszczeń (</w:t>
      </w:r>
      <w:r w:rsidR="003A77EC" w:rsidRPr="006D4706">
        <w:rPr>
          <w:rFonts w:ascii="Arial" w:hAnsi="Arial" w:cs="Arial"/>
          <w:sz w:val="20"/>
          <w:szCs w:val="20"/>
        </w:rPr>
        <w:t>mebli, reg</w:t>
      </w:r>
      <w:r w:rsidR="004B2F7A" w:rsidRPr="006D4706">
        <w:rPr>
          <w:rFonts w:ascii="Arial" w:hAnsi="Arial" w:cs="Arial"/>
          <w:sz w:val="20"/>
          <w:szCs w:val="20"/>
        </w:rPr>
        <w:t>ałów, sprzętów biurowych</w:t>
      </w:r>
      <w:r w:rsidR="0066030D" w:rsidRPr="006D4706">
        <w:rPr>
          <w:rFonts w:ascii="Arial" w:hAnsi="Arial" w:cs="Arial"/>
          <w:sz w:val="20"/>
          <w:szCs w:val="20"/>
        </w:rPr>
        <w:t xml:space="preserve"> itp.</w:t>
      </w:r>
      <w:r w:rsidR="009A7451" w:rsidRPr="006D4706">
        <w:rPr>
          <w:rFonts w:ascii="Arial" w:hAnsi="Arial" w:cs="Arial"/>
          <w:sz w:val="20"/>
          <w:szCs w:val="20"/>
        </w:rPr>
        <w:t xml:space="preserve">) </w:t>
      </w:r>
      <w:r w:rsidR="009731F6" w:rsidRPr="006D4706">
        <w:rPr>
          <w:rFonts w:ascii="Arial" w:hAnsi="Arial" w:cs="Arial"/>
          <w:sz w:val="20"/>
          <w:szCs w:val="20"/>
        </w:rPr>
        <w:t xml:space="preserve">do </w:t>
      </w:r>
      <w:r w:rsidR="00627D4C" w:rsidRPr="006D4706">
        <w:rPr>
          <w:rFonts w:ascii="Arial" w:hAnsi="Arial" w:cs="Arial"/>
          <w:sz w:val="20"/>
          <w:szCs w:val="20"/>
        </w:rPr>
        <w:t xml:space="preserve">wyznaczonego </w:t>
      </w:r>
      <w:r w:rsidR="009A7451" w:rsidRPr="006D4706">
        <w:rPr>
          <w:rFonts w:ascii="Arial" w:hAnsi="Arial" w:cs="Arial"/>
          <w:sz w:val="20"/>
          <w:szCs w:val="20"/>
        </w:rPr>
        <w:t xml:space="preserve">przez Zamawiającego </w:t>
      </w:r>
      <w:r w:rsidR="00627D4C" w:rsidRPr="006D4706">
        <w:rPr>
          <w:rFonts w:ascii="Arial" w:hAnsi="Arial" w:cs="Arial"/>
          <w:sz w:val="20"/>
          <w:szCs w:val="20"/>
        </w:rPr>
        <w:t>miejsca, a po zakończ</w:t>
      </w:r>
      <w:r w:rsidR="00D35200" w:rsidRPr="006D4706">
        <w:rPr>
          <w:rFonts w:ascii="Arial" w:hAnsi="Arial" w:cs="Arial"/>
          <w:sz w:val="20"/>
          <w:szCs w:val="20"/>
        </w:rPr>
        <w:t>eniu</w:t>
      </w:r>
      <w:r w:rsidR="008E238A" w:rsidRPr="006D4706">
        <w:rPr>
          <w:rFonts w:ascii="Arial" w:hAnsi="Arial" w:cs="Arial"/>
          <w:sz w:val="20"/>
          <w:szCs w:val="20"/>
        </w:rPr>
        <w:t xml:space="preserve"> prac ustawienie ich w wyremontowanych pomieszczeniach</w:t>
      </w:r>
      <w:r w:rsidR="009A7451" w:rsidRPr="006D4706">
        <w:rPr>
          <w:rFonts w:ascii="Arial" w:hAnsi="Arial" w:cs="Arial"/>
          <w:sz w:val="20"/>
          <w:szCs w:val="20"/>
        </w:rPr>
        <w:t xml:space="preserve"> w wyznaczone miejsce</w:t>
      </w:r>
      <w:r w:rsidR="008E238A" w:rsidRPr="006D4706">
        <w:rPr>
          <w:rFonts w:ascii="Arial" w:hAnsi="Arial" w:cs="Arial"/>
          <w:sz w:val="20"/>
          <w:szCs w:val="20"/>
        </w:rPr>
        <w:t>.</w:t>
      </w:r>
    </w:p>
    <w:p w14:paraId="683776C2" w14:textId="211E82C5" w:rsidR="00D85F6B" w:rsidRPr="006D4706" w:rsidRDefault="001E2026" w:rsidP="00BB7ED0">
      <w:pPr>
        <w:pStyle w:val="Akapitzlist"/>
        <w:numPr>
          <w:ilvl w:val="0"/>
          <w:numId w:val="17"/>
        </w:numPr>
        <w:tabs>
          <w:tab w:val="clear" w:pos="595"/>
        </w:tabs>
        <w:contextualSpacing w:val="0"/>
        <w:jc w:val="both"/>
        <w:rPr>
          <w:rFonts w:ascii="Arial" w:hAnsi="Arial" w:cs="Arial"/>
          <w:sz w:val="20"/>
          <w:szCs w:val="20"/>
        </w:rPr>
      </w:pPr>
      <w:r w:rsidRPr="006D4706">
        <w:rPr>
          <w:rFonts w:ascii="Arial" w:hAnsi="Arial" w:cs="Arial"/>
          <w:sz w:val="20"/>
          <w:szCs w:val="20"/>
        </w:rPr>
        <w:t xml:space="preserve">Oferowane roboty budowlane muszą odpowiadać wymaganiom Zamawiającego, opisanym w dokumentacji projektowej, zgodnie z wszelkimi obowiązującymi aktami prawnymi, właściwymi w przedmiocie zamówienia, i na warunkach zawartych we wzorze umowy.  Zamawiający informuje, że określając przedmiot </w:t>
      </w:r>
      <w:r w:rsidR="006B576A" w:rsidRPr="006D4706">
        <w:rPr>
          <w:rFonts w:ascii="Arial" w:hAnsi="Arial" w:cs="Arial"/>
          <w:sz w:val="20"/>
          <w:szCs w:val="20"/>
        </w:rPr>
        <w:t>zamówienia</w:t>
      </w:r>
      <w:r w:rsidRPr="006D4706">
        <w:rPr>
          <w:rFonts w:ascii="Arial" w:hAnsi="Arial" w:cs="Arial"/>
          <w:sz w:val="20"/>
          <w:szCs w:val="20"/>
        </w:rPr>
        <w:t xml:space="preserve"> w dokumentacji poprzez wskazanie nazw producenta, norm, aprobat, specyfikacji i systemów odniesienia</w:t>
      </w:r>
      <w:r w:rsidR="001033B7" w:rsidRPr="006D4706">
        <w:rPr>
          <w:rFonts w:ascii="Arial" w:hAnsi="Arial" w:cs="Arial"/>
          <w:sz w:val="20"/>
          <w:szCs w:val="20"/>
        </w:rPr>
        <w:t>,</w:t>
      </w:r>
      <w:r w:rsidRPr="006D4706">
        <w:rPr>
          <w:rFonts w:ascii="Arial" w:hAnsi="Arial" w:cs="Arial"/>
          <w:sz w:val="20"/>
          <w:szCs w:val="20"/>
        </w:rPr>
        <w:t xml:space="preserve"> o których mowa w art. 101 ustawy Prawo zamówień publicznych, dopuszcza rozwiązania równoważne pod warunkiem zachowania parametrów (nie powinny być gorsze od założeń projektowych), jakościowych, estetycznych, funkcjonalnych, materiałowych, gabarytowych, kolorystycznych, technologicznych, bezpieczeństwa i gwarancji minimum zgodnych z elementami wskazanymi w projekcie. Wykonawca, który powołuje się na </w:t>
      </w:r>
      <w:r w:rsidRPr="006D4706">
        <w:rPr>
          <w:rFonts w:ascii="Arial" w:hAnsi="Arial" w:cs="Arial"/>
          <w:sz w:val="20"/>
          <w:szCs w:val="20"/>
        </w:rPr>
        <w:lastRenderedPageBreak/>
        <w:t xml:space="preserve">rozwiązania równoważne opisywanym przez Zamawiającego, jest obowiązany wykazać, że oferowane przez niego dostawy, usługi lub roboty budowlane spełniają wymagania określone przez Zamawiającego. </w:t>
      </w:r>
    </w:p>
    <w:p w14:paraId="5AE6BE74" w14:textId="77777777" w:rsidR="00FC3261" w:rsidRPr="006D4706" w:rsidRDefault="00FC3261" w:rsidP="00BB7ED0">
      <w:pPr>
        <w:pStyle w:val="Akapitzlist"/>
        <w:numPr>
          <w:ilvl w:val="0"/>
          <w:numId w:val="17"/>
        </w:numPr>
        <w:jc w:val="both"/>
        <w:outlineLvl w:val="0"/>
        <w:rPr>
          <w:rFonts w:ascii="Arial" w:eastAsia="Times New Roman" w:hAnsi="Arial" w:cs="Arial"/>
          <w:sz w:val="20"/>
          <w:szCs w:val="20"/>
          <w:lang w:eastAsia="pl-PL"/>
        </w:rPr>
      </w:pPr>
      <w:r w:rsidRPr="006D4706">
        <w:rPr>
          <w:rFonts w:ascii="Arial" w:eastAsia="Times New Roman" w:hAnsi="Arial" w:cs="Arial"/>
          <w:sz w:val="20"/>
          <w:szCs w:val="20"/>
          <w:lang w:eastAsia="pl-PL"/>
        </w:rPr>
        <w:t>W zakresie realizacji robót Wykonawca zobowiązany jest w szczególności do:</w:t>
      </w:r>
    </w:p>
    <w:p w14:paraId="61255E27" w14:textId="0F930B09" w:rsidR="00FC3261" w:rsidRDefault="00FC3261" w:rsidP="00BB7ED0">
      <w:pPr>
        <w:numPr>
          <w:ilvl w:val="0"/>
          <w:numId w:val="30"/>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 xml:space="preserve">stosowania ustawy z dnia 07 lipca 1994r. – Prawo budowlane (tekst jedn. Dz.U. </w:t>
      </w:r>
      <w:r w:rsidRPr="006D4706">
        <w:rPr>
          <w:rFonts w:ascii="Arial" w:eastAsiaTheme="minorHAnsi" w:hAnsi="Arial" w:cs="Arial"/>
          <w:bCs/>
          <w:sz w:val="20"/>
          <w:szCs w:val="20"/>
        </w:rPr>
        <w:t>z 202</w:t>
      </w:r>
      <w:r w:rsidR="00EB0ED5" w:rsidRPr="006D4706">
        <w:rPr>
          <w:rFonts w:ascii="Arial" w:eastAsiaTheme="minorHAnsi" w:hAnsi="Arial" w:cs="Arial"/>
          <w:bCs/>
          <w:sz w:val="20"/>
          <w:szCs w:val="20"/>
        </w:rPr>
        <w:t>1</w:t>
      </w:r>
      <w:r w:rsidRPr="006D4706">
        <w:rPr>
          <w:rFonts w:ascii="Arial" w:eastAsiaTheme="minorHAnsi" w:hAnsi="Arial" w:cs="Arial"/>
          <w:bCs/>
          <w:sz w:val="20"/>
          <w:szCs w:val="20"/>
        </w:rPr>
        <w:t xml:space="preserve"> poz. </w:t>
      </w:r>
      <w:r w:rsidR="00EB0ED5" w:rsidRPr="006D4706">
        <w:rPr>
          <w:rFonts w:ascii="Arial" w:eastAsiaTheme="minorHAnsi" w:hAnsi="Arial" w:cs="Arial"/>
          <w:bCs/>
          <w:sz w:val="20"/>
          <w:szCs w:val="20"/>
        </w:rPr>
        <w:t>2351</w:t>
      </w:r>
      <w:r w:rsidRPr="006D4706">
        <w:rPr>
          <w:rFonts w:ascii="Arial" w:eastAsiaTheme="minorHAnsi" w:hAnsi="Arial" w:cs="Arial"/>
          <w:sz w:val="20"/>
          <w:szCs w:val="20"/>
        </w:rPr>
        <w:t xml:space="preserve"> z </w:t>
      </w:r>
      <w:proofErr w:type="spellStart"/>
      <w:r w:rsidRPr="006D4706">
        <w:rPr>
          <w:rFonts w:ascii="Arial" w:eastAsiaTheme="minorHAnsi" w:hAnsi="Arial" w:cs="Arial"/>
          <w:sz w:val="20"/>
          <w:szCs w:val="20"/>
        </w:rPr>
        <w:t>późn</w:t>
      </w:r>
      <w:proofErr w:type="spellEnd"/>
      <w:r w:rsidRPr="006D4706">
        <w:rPr>
          <w:rFonts w:ascii="Arial" w:eastAsiaTheme="minorHAnsi" w:hAnsi="Arial" w:cs="Arial"/>
          <w:sz w:val="20"/>
          <w:szCs w:val="20"/>
        </w:rPr>
        <w:t>. zm.),</w:t>
      </w:r>
    </w:p>
    <w:p w14:paraId="171B1796" w14:textId="666A1F1E" w:rsidR="00FF7FD7" w:rsidRPr="000B1907" w:rsidRDefault="00FA0898" w:rsidP="00BB7ED0">
      <w:pPr>
        <w:numPr>
          <w:ilvl w:val="0"/>
          <w:numId w:val="30"/>
        </w:numPr>
        <w:tabs>
          <w:tab w:val="left" w:pos="709"/>
        </w:tabs>
        <w:jc w:val="both"/>
        <w:rPr>
          <w:rFonts w:ascii="Arial" w:eastAsiaTheme="minorHAnsi" w:hAnsi="Arial" w:cs="Arial"/>
          <w:sz w:val="20"/>
          <w:szCs w:val="20"/>
        </w:rPr>
      </w:pPr>
      <w:r w:rsidRPr="000B1907">
        <w:rPr>
          <w:rFonts w:ascii="Arial" w:eastAsiaTheme="minorHAnsi" w:hAnsi="Arial" w:cs="Arial"/>
          <w:sz w:val="20"/>
          <w:szCs w:val="20"/>
        </w:rPr>
        <w:t>stosowania</w:t>
      </w:r>
      <w:r w:rsidR="000B1907" w:rsidRPr="000B1907">
        <w:rPr>
          <w:rFonts w:ascii="Arial" w:eastAsiaTheme="minorHAnsi" w:hAnsi="Arial" w:cs="Arial"/>
          <w:sz w:val="20"/>
          <w:szCs w:val="20"/>
        </w:rPr>
        <w:t xml:space="preserve"> rozporządzenie Ministra Infrastruktury</w:t>
      </w:r>
      <w:r w:rsidR="000B1907">
        <w:rPr>
          <w:rFonts w:ascii="Arial" w:eastAsiaTheme="minorHAnsi" w:hAnsi="Arial" w:cs="Arial"/>
          <w:sz w:val="20"/>
          <w:szCs w:val="20"/>
        </w:rPr>
        <w:t xml:space="preserve"> </w:t>
      </w:r>
      <w:r w:rsidR="000B1907" w:rsidRPr="000B1907">
        <w:rPr>
          <w:rFonts w:ascii="Arial" w:eastAsiaTheme="minorHAnsi" w:hAnsi="Arial" w:cs="Arial"/>
          <w:sz w:val="20"/>
          <w:szCs w:val="20"/>
        </w:rPr>
        <w:t>z dnia 12 kwietnia 2002 r.</w:t>
      </w:r>
      <w:r w:rsidR="000B1907">
        <w:rPr>
          <w:rFonts w:ascii="Arial" w:eastAsiaTheme="minorHAnsi" w:hAnsi="Arial" w:cs="Arial"/>
          <w:sz w:val="20"/>
          <w:szCs w:val="20"/>
        </w:rPr>
        <w:t xml:space="preserve"> </w:t>
      </w:r>
      <w:r w:rsidR="000B1907" w:rsidRPr="000B1907">
        <w:rPr>
          <w:rFonts w:ascii="Arial" w:eastAsiaTheme="minorHAnsi" w:hAnsi="Arial" w:cs="Arial"/>
          <w:sz w:val="20"/>
          <w:szCs w:val="20"/>
        </w:rPr>
        <w:t>w sprawie warunków technicznych, jakim powinny odpowiadać budynki i ich usytuowanie</w:t>
      </w:r>
      <w:r w:rsidR="000B1907">
        <w:rPr>
          <w:rFonts w:ascii="Arial" w:eastAsiaTheme="minorHAnsi" w:hAnsi="Arial" w:cs="Arial"/>
          <w:sz w:val="20"/>
          <w:szCs w:val="20"/>
        </w:rPr>
        <w:t xml:space="preserve"> (</w:t>
      </w:r>
      <w:r w:rsidR="000B1907" w:rsidRPr="000B1907">
        <w:rPr>
          <w:rFonts w:ascii="Arial" w:eastAsiaTheme="minorHAnsi" w:hAnsi="Arial" w:cs="Arial"/>
          <w:sz w:val="20"/>
          <w:szCs w:val="20"/>
        </w:rPr>
        <w:t>tj. Dz.U. 2019 poz. 1065 ze zm.</w:t>
      </w:r>
      <w:r w:rsidR="000B1907">
        <w:rPr>
          <w:rFonts w:ascii="Arial" w:eastAsiaTheme="minorHAnsi" w:hAnsi="Arial" w:cs="Arial"/>
          <w:sz w:val="20"/>
          <w:szCs w:val="20"/>
        </w:rPr>
        <w:t>),</w:t>
      </w:r>
    </w:p>
    <w:p w14:paraId="3738C753" w14:textId="77777777" w:rsid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6D4706">
        <w:rPr>
          <w:rFonts w:ascii="Arial" w:eastAsiaTheme="minorHAnsi" w:hAnsi="Arial" w:cs="Arial"/>
          <w:sz w:val="20"/>
          <w:szCs w:val="20"/>
        </w:rPr>
        <w:t>stosowania innych przepisów mających na celu zachowanie bezpieczeństwa i higieny pracy oraz ochrony zdrowia i życia przy wykonywaniu robót objętych niniejszym zamówieniem, w tym w szczególności rozporządzenia Ministra Pracy i Polityki Socjalnej z dnia 26 września 1997r. w sprawie ogólnych przepisów bezpieczeństwa i higieny pracy – (Dz.U. z 2003r. nr 169, poz. 1650 z późniejszymi zmianami),</w:t>
      </w:r>
    </w:p>
    <w:p w14:paraId="26FC1212" w14:textId="77777777" w:rsidR="00BB7ED0" w:rsidRDefault="000B1907"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highlight w:val="lightGray"/>
        </w:rPr>
        <w:t>stosowania ustawy z dnia 19 lipca 2019 r. o zapewnianiu dostępności osobom ze szczególnymi potrzebami (tj. Dz.U. 2020 poz. 1062 ze zm.)</w:t>
      </w:r>
      <w:r w:rsidR="00BB7ED0" w:rsidRPr="00BB7ED0">
        <w:rPr>
          <w:rFonts w:ascii="Arial" w:eastAsiaTheme="minorHAnsi" w:hAnsi="Arial" w:cs="Arial"/>
          <w:sz w:val="20"/>
          <w:szCs w:val="20"/>
          <w:highlight w:val="lightGray"/>
        </w:rPr>
        <w:t>,</w:t>
      </w:r>
    </w:p>
    <w:p w14:paraId="054C0A5B" w14:textId="77777777" w:rsid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rPr>
        <w:t xml:space="preserve">zapewnienia w czasie budowy na terenie budowy w granicach przekazanych przez Zamawiającego należytego ładu i porządku, przestrzegania przepisów </w:t>
      </w:r>
      <w:r w:rsidR="001033B7" w:rsidRPr="00BB7ED0">
        <w:rPr>
          <w:rFonts w:ascii="Arial" w:eastAsiaTheme="minorHAnsi" w:hAnsi="Arial" w:cs="Arial"/>
          <w:sz w:val="20"/>
          <w:szCs w:val="20"/>
        </w:rPr>
        <w:t>bezpieczeństwa i higieny pracy oraz ochrony przeciwpożarowej</w:t>
      </w:r>
      <w:r w:rsidRPr="00BB7ED0">
        <w:rPr>
          <w:rFonts w:ascii="Arial" w:eastAsiaTheme="minorHAnsi" w:hAnsi="Arial" w:cs="Arial"/>
          <w:sz w:val="20"/>
          <w:szCs w:val="20"/>
        </w:rPr>
        <w:t xml:space="preserve">, </w:t>
      </w:r>
    </w:p>
    <w:p w14:paraId="7EC8B4A6" w14:textId="77777777" w:rsid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rPr>
        <w:t>do umożliwienia wstępu na teren budowy pracownikom organów państwowego nadzoru budowlanego oraz udostępnienia im niezbędnych, wymaganych dokumentów,</w:t>
      </w:r>
    </w:p>
    <w:p w14:paraId="6E6A5C3A" w14:textId="4D3B80CA" w:rsidR="00FC3261" w:rsidRPr="00BB7ED0" w:rsidRDefault="00FC3261" w:rsidP="00BB7ED0">
      <w:pPr>
        <w:numPr>
          <w:ilvl w:val="0"/>
          <w:numId w:val="30"/>
        </w:numPr>
        <w:tabs>
          <w:tab w:val="left" w:pos="709"/>
        </w:tabs>
        <w:ind w:left="714" w:hanging="357"/>
        <w:jc w:val="both"/>
        <w:rPr>
          <w:rFonts w:ascii="Arial" w:eastAsiaTheme="minorHAnsi" w:hAnsi="Arial" w:cs="Arial"/>
          <w:sz w:val="20"/>
          <w:szCs w:val="20"/>
        </w:rPr>
      </w:pPr>
      <w:r w:rsidRPr="00BB7ED0">
        <w:rPr>
          <w:rFonts w:ascii="Arial" w:eastAsiaTheme="minorHAnsi" w:hAnsi="Arial" w:cs="Arial"/>
          <w:sz w:val="20"/>
          <w:szCs w:val="20"/>
        </w:rPr>
        <w:t>okazania na każde żądanie Zamawiającego certyfikatu bezpieczeństwa, deklaracji zgodności lub certyfikatu zgodności z Polską Normą lub aprobatą techniczną w stosunku do wskazanych materiałów czy urządzeń.</w:t>
      </w:r>
    </w:p>
    <w:p w14:paraId="728365B1" w14:textId="77777777" w:rsidR="001033B7" w:rsidRPr="00F54266" w:rsidRDefault="00FC3261" w:rsidP="00BB7ED0">
      <w:pPr>
        <w:pStyle w:val="Akapitzlist"/>
        <w:numPr>
          <w:ilvl w:val="0"/>
          <w:numId w:val="17"/>
        </w:numPr>
        <w:tabs>
          <w:tab w:val="left" w:pos="424"/>
        </w:tabs>
        <w:jc w:val="both"/>
        <w:rPr>
          <w:rFonts w:ascii="Arial" w:eastAsia="Cambria" w:hAnsi="Arial" w:cs="Arial"/>
          <w:sz w:val="20"/>
          <w:szCs w:val="20"/>
          <w:lang w:eastAsia="pl-PL"/>
        </w:rPr>
      </w:pPr>
      <w:r w:rsidRPr="00F54266">
        <w:rPr>
          <w:rFonts w:ascii="Arial" w:eastAsia="Cambria" w:hAnsi="Arial" w:cs="Arial"/>
          <w:sz w:val="20"/>
          <w:szCs w:val="20"/>
          <w:lang w:eastAsia="pl-PL"/>
        </w:rPr>
        <w:t>Szczegółowo przedmiot zamówienia i sposób jego wykonania określają:</w:t>
      </w:r>
    </w:p>
    <w:p w14:paraId="16780294" w14:textId="6A3F9113" w:rsidR="00F54266" w:rsidRPr="00717111" w:rsidRDefault="00F54266" w:rsidP="00F72857">
      <w:pPr>
        <w:pStyle w:val="Akapitzlist"/>
        <w:numPr>
          <w:ilvl w:val="1"/>
          <w:numId w:val="17"/>
        </w:numPr>
        <w:shd w:val="clear" w:color="auto" w:fill="D9D9D9" w:themeFill="background1" w:themeFillShade="D9"/>
        <w:tabs>
          <w:tab w:val="left" w:pos="424"/>
        </w:tabs>
        <w:jc w:val="both"/>
        <w:rPr>
          <w:rFonts w:ascii="Arial" w:eastAsia="Cambria" w:hAnsi="Arial" w:cs="Arial"/>
          <w:bCs/>
          <w:sz w:val="20"/>
          <w:szCs w:val="20"/>
          <w:highlight w:val="lightGray"/>
          <w:lang w:eastAsia="pl-PL"/>
        </w:rPr>
      </w:pPr>
      <w:r w:rsidRPr="00717111">
        <w:rPr>
          <w:rFonts w:ascii="Arial" w:eastAsia="Cambria" w:hAnsi="Arial" w:cs="Arial"/>
          <w:bCs/>
          <w:sz w:val="20"/>
          <w:szCs w:val="20"/>
          <w:highlight w:val="lightGray"/>
          <w:lang w:eastAsia="pl-PL"/>
        </w:rPr>
        <w:t xml:space="preserve">Załącznik nr 1 do SWZ – </w:t>
      </w:r>
      <w:r w:rsidRPr="00717111">
        <w:rPr>
          <w:rFonts w:ascii="Arial" w:eastAsia="Cambria" w:hAnsi="Arial" w:cs="Arial"/>
          <w:bCs/>
          <w:sz w:val="20"/>
          <w:szCs w:val="20"/>
          <w:highlight w:val="lightGray"/>
          <w:lang w:eastAsia="pl-PL"/>
        </w:rPr>
        <w:tab/>
      </w:r>
      <w:r w:rsidR="00F72857" w:rsidRPr="00F72857">
        <w:rPr>
          <w:rFonts w:ascii="Arial" w:eastAsia="Cambria" w:hAnsi="Arial" w:cs="Arial"/>
          <w:bCs/>
          <w:sz w:val="20"/>
          <w:szCs w:val="20"/>
          <w:lang w:eastAsia="pl-PL"/>
        </w:rPr>
        <w:t>Przedmiar robót budowlanych</w:t>
      </w:r>
      <w:r w:rsidR="00F72857">
        <w:rPr>
          <w:rFonts w:ascii="Arial" w:eastAsia="Cambria" w:hAnsi="Arial" w:cs="Arial"/>
          <w:bCs/>
          <w:sz w:val="20"/>
          <w:szCs w:val="20"/>
          <w:lang w:eastAsia="pl-PL"/>
        </w:rPr>
        <w:t xml:space="preserve"> </w:t>
      </w:r>
      <w:r w:rsidRPr="00717111">
        <w:rPr>
          <w:rFonts w:ascii="Arial" w:eastAsia="Cambria" w:hAnsi="Arial" w:cs="Arial"/>
          <w:bCs/>
          <w:sz w:val="20"/>
          <w:szCs w:val="20"/>
          <w:highlight w:val="lightGray"/>
          <w:lang w:eastAsia="pl-PL"/>
        </w:rPr>
        <w:t>część I</w:t>
      </w:r>
      <w:r w:rsidR="00265E4C" w:rsidRPr="00717111">
        <w:rPr>
          <w:rFonts w:ascii="Arial" w:eastAsia="Cambria" w:hAnsi="Arial" w:cs="Arial"/>
          <w:bCs/>
          <w:sz w:val="20"/>
          <w:szCs w:val="20"/>
          <w:highlight w:val="lightGray"/>
          <w:lang w:eastAsia="pl-PL"/>
        </w:rPr>
        <w:t>,</w:t>
      </w:r>
    </w:p>
    <w:p w14:paraId="1507A728" w14:textId="23AD6F8E" w:rsidR="00F54266" w:rsidRPr="00717111" w:rsidRDefault="00F54266" w:rsidP="00F72857">
      <w:pPr>
        <w:pStyle w:val="Akapitzlist"/>
        <w:numPr>
          <w:ilvl w:val="1"/>
          <w:numId w:val="17"/>
        </w:numPr>
        <w:shd w:val="clear" w:color="auto" w:fill="D9D9D9" w:themeFill="background1" w:themeFillShade="D9"/>
        <w:tabs>
          <w:tab w:val="left" w:pos="424"/>
        </w:tabs>
        <w:jc w:val="both"/>
        <w:rPr>
          <w:rFonts w:ascii="Arial" w:eastAsia="Cambria" w:hAnsi="Arial" w:cs="Arial"/>
          <w:bCs/>
          <w:sz w:val="20"/>
          <w:szCs w:val="20"/>
          <w:highlight w:val="lightGray"/>
          <w:lang w:eastAsia="pl-PL"/>
        </w:rPr>
      </w:pPr>
      <w:r w:rsidRPr="00717111">
        <w:rPr>
          <w:rFonts w:ascii="Arial" w:eastAsia="Cambria" w:hAnsi="Arial" w:cs="Arial"/>
          <w:bCs/>
          <w:sz w:val="20"/>
          <w:szCs w:val="20"/>
          <w:highlight w:val="lightGray"/>
          <w:lang w:eastAsia="pl-PL"/>
        </w:rPr>
        <w:t xml:space="preserve">Załącznik nr 1A do SWZ – </w:t>
      </w:r>
      <w:r w:rsidRPr="00717111">
        <w:rPr>
          <w:rFonts w:ascii="Arial" w:eastAsia="Cambria" w:hAnsi="Arial" w:cs="Arial"/>
          <w:bCs/>
          <w:sz w:val="20"/>
          <w:szCs w:val="20"/>
          <w:highlight w:val="lightGray"/>
          <w:lang w:eastAsia="pl-PL"/>
        </w:rPr>
        <w:tab/>
      </w:r>
      <w:r w:rsidR="00F72857" w:rsidRPr="00F72857">
        <w:rPr>
          <w:rFonts w:ascii="Arial" w:eastAsia="Cambria" w:hAnsi="Arial" w:cs="Arial"/>
          <w:bCs/>
          <w:sz w:val="20"/>
          <w:szCs w:val="20"/>
          <w:lang w:eastAsia="pl-PL"/>
        </w:rPr>
        <w:t>Przedmiar robót budowlanych</w:t>
      </w:r>
      <w:r w:rsidR="00F72857">
        <w:rPr>
          <w:rFonts w:ascii="Arial" w:eastAsia="Cambria" w:hAnsi="Arial" w:cs="Arial"/>
          <w:bCs/>
          <w:sz w:val="20"/>
          <w:szCs w:val="20"/>
          <w:lang w:eastAsia="pl-PL"/>
        </w:rPr>
        <w:t xml:space="preserve"> </w:t>
      </w:r>
      <w:r w:rsidRPr="00717111">
        <w:rPr>
          <w:rFonts w:ascii="Arial" w:eastAsia="Cambria" w:hAnsi="Arial" w:cs="Arial"/>
          <w:bCs/>
          <w:sz w:val="20"/>
          <w:szCs w:val="20"/>
          <w:highlight w:val="lightGray"/>
          <w:lang w:eastAsia="pl-PL"/>
        </w:rPr>
        <w:t>część II</w:t>
      </w:r>
      <w:r w:rsidR="00265E4C" w:rsidRPr="00717111">
        <w:rPr>
          <w:rFonts w:ascii="Arial" w:eastAsia="Cambria" w:hAnsi="Arial" w:cs="Arial"/>
          <w:bCs/>
          <w:sz w:val="20"/>
          <w:szCs w:val="20"/>
          <w:highlight w:val="lightGray"/>
          <w:lang w:eastAsia="pl-PL"/>
        </w:rPr>
        <w:t>,</w:t>
      </w:r>
    </w:p>
    <w:p w14:paraId="65805F91" w14:textId="0C58FEFB" w:rsidR="00C3688F" w:rsidRPr="00717111" w:rsidRDefault="00717111" w:rsidP="00BB7ED0">
      <w:pPr>
        <w:pStyle w:val="Akapitzlist"/>
        <w:numPr>
          <w:ilvl w:val="1"/>
          <w:numId w:val="17"/>
        </w:numPr>
        <w:tabs>
          <w:tab w:val="left" w:pos="424"/>
        </w:tabs>
        <w:jc w:val="both"/>
        <w:rPr>
          <w:rFonts w:ascii="Arial" w:eastAsia="Cambria" w:hAnsi="Arial" w:cs="Arial"/>
          <w:bCs/>
          <w:sz w:val="20"/>
          <w:szCs w:val="20"/>
          <w:highlight w:val="lightGray"/>
          <w:lang w:eastAsia="pl-PL"/>
        </w:rPr>
      </w:pPr>
      <w:r w:rsidRPr="00717111">
        <w:rPr>
          <w:rFonts w:ascii="Arial" w:eastAsia="Cambria" w:hAnsi="Arial" w:cs="Arial"/>
          <w:bCs/>
          <w:sz w:val="20"/>
          <w:szCs w:val="20"/>
          <w:highlight w:val="lightGray"/>
          <w:lang w:eastAsia="pl-PL"/>
        </w:rPr>
        <w:t xml:space="preserve">Załącznik nr 8 do SWZ – </w:t>
      </w:r>
      <w:r w:rsidRPr="00717111">
        <w:rPr>
          <w:rFonts w:ascii="Arial" w:eastAsia="Cambria" w:hAnsi="Arial" w:cs="Arial"/>
          <w:bCs/>
          <w:sz w:val="20"/>
          <w:szCs w:val="20"/>
          <w:highlight w:val="lightGray"/>
          <w:lang w:eastAsia="pl-PL"/>
        </w:rPr>
        <w:tab/>
        <w:t>opis do projektu instalacji elektrycznych i teletechnicznych,</w:t>
      </w:r>
    </w:p>
    <w:p w14:paraId="4D3A8FD7" w14:textId="4E8C1E4D" w:rsidR="00717111" w:rsidRPr="00717111" w:rsidRDefault="00717111" w:rsidP="00BB7ED0">
      <w:pPr>
        <w:pStyle w:val="Akapitzlist"/>
        <w:numPr>
          <w:ilvl w:val="1"/>
          <w:numId w:val="17"/>
        </w:numPr>
        <w:tabs>
          <w:tab w:val="left" w:pos="424"/>
        </w:tabs>
        <w:jc w:val="both"/>
        <w:rPr>
          <w:rFonts w:ascii="Arial" w:eastAsia="Cambria" w:hAnsi="Arial" w:cs="Arial"/>
          <w:bCs/>
          <w:sz w:val="20"/>
          <w:szCs w:val="20"/>
          <w:highlight w:val="lightGray"/>
          <w:lang w:eastAsia="pl-PL"/>
        </w:rPr>
      </w:pPr>
      <w:r w:rsidRPr="00717111">
        <w:rPr>
          <w:rFonts w:ascii="Arial" w:eastAsia="Cambria" w:hAnsi="Arial" w:cs="Arial"/>
          <w:bCs/>
          <w:sz w:val="20"/>
          <w:szCs w:val="20"/>
          <w:highlight w:val="lightGray"/>
          <w:lang w:eastAsia="pl-PL"/>
        </w:rPr>
        <w:t xml:space="preserve">Załącznik nr 9 do SWZ – </w:t>
      </w:r>
      <w:r w:rsidRPr="00717111">
        <w:rPr>
          <w:rFonts w:ascii="Arial" w:eastAsia="Cambria" w:hAnsi="Arial" w:cs="Arial"/>
          <w:bCs/>
          <w:sz w:val="20"/>
          <w:szCs w:val="20"/>
          <w:highlight w:val="lightGray"/>
          <w:lang w:eastAsia="pl-PL"/>
        </w:rPr>
        <w:tab/>
        <w:t>projekt instalacji elektrycznych i teletechnicznych</w:t>
      </w:r>
      <w:r>
        <w:rPr>
          <w:rFonts w:ascii="Arial" w:eastAsia="Cambria" w:hAnsi="Arial" w:cs="Arial"/>
          <w:bCs/>
          <w:sz w:val="20"/>
          <w:szCs w:val="20"/>
          <w:highlight w:val="lightGray"/>
          <w:lang w:eastAsia="pl-PL"/>
        </w:rPr>
        <w:t>,</w:t>
      </w:r>
    </w:p>
    <w:p w14:paraId="2DAED181" w14:textId="0FB40903" w:rsidR="00F54266" w:rsidRPr="00717111" w:rsidRDefault="001033B7" w:rsidP="00BB7ED0">
      <w:pPr>
        <w:pStyle w:val="Akapitzlist"/>
        <w:numPr>
          <w:ilvl w:val="1"/>
          <w:numId w:val="17"/>
        </w:numPr>
        <w:tabs>
          <w:tab w:val="left" w:pos="424"/>
        </w:tabs>
        <w:jc w:val="both"/>
        <w:rPr>
          <w:rFonts w:ascii="Arial" w:eastAsia="Cambria" w:hAnsi="Arial" w:cs="Arial"/>
          <w:bCs/>
          <w:sz w:val="20"/>
          <w:szCs w:val="20"/>
          <w:highlight w:val="lightGray"/>
          <w:lang w:eastAsia="pl-PL"/>
        </w:rPr>
      </w:pPr>
      <w:r w:rsidRPr="00717111">
        <w:rPr>
          <w:rFonts w:ascii="Arial" w:eastAsia="Cambria" w:hAnsi="Arial" w:cs="Arial"/>
          <w:bCs/>
          <w:sz w:val="20"/>
          <w:szCs w:val="20"/>
          <w:highlight w:val="lightGray"/>
          <w:lang w:eastAsia="pl-PL"/>
        </w:rPr>
        <w:t>opis przedmiotu zamówienia</w:t>
      </w:r>
      <w:r w:rsidR="00265E4C" w:rsidRPr="00717111">
        <w:rPr>
          <w:rFonts w:ascii="Arial" w:eastAsia="Cambria" w:hAnsi="Arial" w:cs="Arial"/>
          <w:bCs/>
          <w:sz w:val="20"/>
          <w:szCs w:val="20"/>
          <w:highlight w:val="lightGray"/>
          <w:lang w:eastAsia="pl-PL"/>
        </w:rPr>
        <w:t>,</w:t>
      </w:r>
    </w:p>
    <w:p w14:paraId="295BCD42" w14:textId="74C73A64" w:rsidR="001033B7" w:rsidRPr="00717111" w:rsidRDefault="00FC3261" w:rsidP="00BB7ED0">
      <w:pPr>
        <w:pStyle w:val="Akapitzlist"/>
        <w:numPr>
          <w:ilvl w:val="1"/>
          <w:numId w:val="17"/>
        </w:numPr>
        <w:tabs>
          <w:tab w:val="left" w:pos="424"/>
        </w:tabs>
        <w:jc w:val="both"/>
        <w:rPr>
          <w:rFonts w:ascii="Arial" w:eastAsia="Cambria" w:hAnsi="Arial" w:cs="Arial"/>
          <w:bCs/>
          <w:sz w:val="20"/>
          <w:szCs w:val="20"/>
          <w:highlight w:val="lightGray"/>
          <w:lang w:eastAsia="pl-PL"/>
        </w:rPr>
      </w:pPr>
      <w:r w:rsidRPr="00717111">
        <w:rPr>
          <w:rFonts w:ascii="Arial" w:eastAsia="Cambria" w:hAnsi="Arial" w:cs="Arial"/>
          <w:bCs/>
          <w:sz w:val="20"/>
          <w:szCs w:val="20"/>
          <w:highlight w:val="lightGray"/>
          <w:lang w:eastAsia="pl-PL"/>
        </w:rPr>
        <w:t>wzór umowy</w:t>
      </w:r>
      <w:r w:rsidR="00BB7ED0" w:rsidRPr="00717111">
        <w:rPr>
          <w:rFonts w:ascii="Arial" w:eastAsia="Cambria" w:hAnsi="Arial" w:cs="Arial"/>
          <w:bCs/>
          <w:sz w:val="20"/>
          <w:szCs w:val="20"/>
          <w:highlight w:val="lightGray"/>
          <w:lang w:eastAsia="pl-PL"/>
        </w:rPr>
        <w:t>.</w:t>
      </w:r>
    </w:p>
    <w:p w14:paraId="049BBAE8" w14:textId="45921270" w:rsidR="001033B7" w:rsidRPr="006D4706" w:rsidRDefault="00FC3261" w:rsidP="00BB7ED0">
      <w:pPr>
        <w:pStyle w:val="Akapitzlist"/>
        <w:numPr>
          <w:ilvl w:val="0"/>
          <w:numId w:val="17"/>
        </w:numPr>
        <w:tabs>
          <w:tab w:val="left" w:pos="424"/>
        </w:tabs>
        <w:jc w:val="both"/>
        <w:rPr>
          <w:rFonts w:ascii="Arial" w:eastAsia="Cambria" w:hAnsi="Arial" w:cs="Arial"/>
          <w:bCs/>
          <w:sz w:val="20"/>
          <w:szCs w:val="20"/>
          <w:lang w:eastAsia="pl-PL"/>
        </w:rPr>
      </w:pPr>
      <w:r w:rsidRPr="006D4706">
        <w:rPr>
          <w:rFonts w:ascii="Arial" w:eastAsia="Cambria" w:hAnsi="Arial" w:cs="Arial"/>
          <w:sz w:val="20"/>
          <w:szCs w:val="20"/>
          <w:lang w:eastAsia="pl-PL"/>
        </w:rPr>
        <w:t xml:space="preserve">Zamawiający wymaga zatrudnienia na podstawie umowy o pracę przez Wykonawcę </w:t>
      </w:r>
      <w:r w:rsidR="005748D9" w:rsidRPr="006D4706">
        <w:rPr>
          <w:rFonts w:ascii="Arial" w:eastAsia="Cambria" w:hAnsi="Arial" w:cs="Arial"/>
          <w:sz w:val="20"/>
          <w:szCs w:val="20"/>
          <w:lang w:eastAsia="pl-PL"/>
        </w:rPr>
        <w:t xml:space="preserve">lub </w:t>
      </w:r>
      <w:r w:rsidRPr="006D4706">
        <w:rPr>
          <w:rFonts w:ascii="Arial" w:eastAsia="Cambria" w:hAnsi="Arial" w:cs="Arial"/>
          <w:sz w:val="20"/>
          <w:szCs w:val="20"/>
          <w:lang w:eastAsia="pl-PL"/>
        </w:rPr>
        <w:t xml:space="preserve">Podwykonawcę osób wykonujących następujące czynności w trakcie realizacji zamówienia: </w:t>
      </w:r>
      <w:r w:rsidRPr="006D4706">
        <w:rPr>
          <w:rFonts w:ascii="Arial" w:eastAsia="Cambria" w:hAnsi="Arial" w:cs="Arial"/>
          <w:b/>
          <w:sz w:val="20"/>
          <w:szCs w:val="20"/>
          <w:lang w:eastAsia="pl-PL"/>
        </w:rPr>
        <w:t>wykonywanie prac fizycznych przy realizacji robót budowlanych.</w:t>
      </w:r>
    </w:p>
    <w:p w14:paraId="2D77503E" w14:textId="29F81D43" w:rsidR="00FC3261" w:rsidRPr="006D4706" w:rsidRDefault="00FC3261" w:rsidP="00BB7ED0">
      <w:pPr>
        <w:pStyle w:val="Akapitzlist"/>
        <w:numPr>
          <w:ilvl w:val="0"/>
          <w:numId w:val="17"/>
        </w:numPr>
        <w:tabs>
          <w:tab w:val="left" w:pos="424"/>
        </w:tabs>
        <w:jc w:val="both"/>
        <w:rPr>
          <w:rFonts w:ascii="Arial" w:eastAsia="Cambria" w:hAnsi="Arial" w:cs="Arial"/>
          <w:bCs/>
          <w:sz w:val="20"/>
          <w:szCs w:val="20"/>
          <w:lang w:eastAsia="pl-PL"/>
        </w:rPr>
      </w:pPr>
      <w:r w:rsidRPr="006D4706">
        <w:rPr>
          <w:rFonts w:ascii="Arial" w:eastAsia="Cambria" w:hAnsi="Arial" w:cs="Arial"/>
          <w:sz w:val="20"/>
          <w:szCs w:val="20"/>
          <w:lang w:eastAsia="pl-PL"/>
        </w:rPr>
        <w:t>Wykonawca zobowiązuje się, że pracownicy wykonujący czynności w zakresie jak wyżej, będą zatrudnieni na umowę o pracę w rozumieniu przepisów ustawy z dnia 26 czerwca 1974r. – Kodeks pracy (</w:t>
      </w:r>
      <w:r w:rsidR="00C44505">
        <w:rPr>
          <w:rFonts w:ascii="Arial" w:eastAsia="Cambria" w:hAnsi="Arial" w:cs="Arial"/>
          <w:sz w:val="20"/>
          <w:szCs w:val="20"/>
          <w:lang w:eastAsia="pl-PL"/>
        </w:rPr>
        <w:t xml:space="preserve">tj. </w:t>
      </w:r>
      <w:r w:rsidRPr="006D4706">
        <w:rPr>
          <w:rFonts w:ascii="Arial" w:eastAsia="Cambria" w:hAnsi="Arial" w:cs="Arial"/>
          <w:sz w:val="20"/>
          <w:szCs w:val="20"/>
          <w:lang w:eastAsia="pl-PL"/>
        </w:rPr>
        <w:t>Dz. U. 2020 poz. 1320 z</w:t>
      </w:r>
      <w:r w:rsidR="00C44505">
        <w:rPr>
          <w:rFonts w:ascii="Arial" w:eastAsia="Cambria" w:hAnsi="Arial" w:cs="Arial"/>
          <w:sz w:val="20"/>
          <w:szCs w:val="20"/>
          <w:lang w:eastAsia="pl-PL"/>
        </w:rPr>
        <w:t xml:space="preserve">e </w:t>
      </w:r>
      <w:r w:rsidRPr="006D4706">
        <w:rPr>
          <w:rFonts w:ascii="Arial" w:eastAsia="Cambria" w:hAnsi="Arial" w:cs="Arial"/>
          <w:sz w:val="20"/>
          <w:szCs w:val="20"/>
          <w:lang w:eastAsia="pl-PL"/>
        </w:rPr>
        <w:t>zm.).</w:t>
      </w:r>
    </w:p>
    <w:p w14:paraId="554E3543" w14:textId="2E2F321D" w:rsidR="00FC3261" w:rsidRPr="006D4706" w:rsidRDefault="00FC3261" w:rsidP="005748D9">
      <w:pPr>
        <w:tabs>
          <w:tab w:val="left" w:pos="564"/>
        </w:tabs>
        <w:ind w:left="564"/>
        <w:jc w:val="both"/>
        <w:rPr>
          <w:rFonts w:ascii="Arial" w:eastAsia="Times New Roman" w:hAnsi="Arial" w:cs="Arial"/>
          <w:sz w:val="20"/>
          <w:szCs w:val="20"/>
          <w:lang w:eastAsia="pl-PL"/>
        </w:rPr>
      </w:pPr>
      <w:r w:rsidRPr="006D4706">
        <w:rPr>
          <w:rFonts w:ascii="Arial" w:eastAsia="Cambria" w:hAnsi="Arial" w:cs="Arial"/>
          <w:sz w:val="20"/>
          <w:szCs w:val="20"/>
          <w:lang w:eastAsia="pl-PL"/>
        </w:rPr>
        <w:t>Wymagania dotyczące zatrudnienia zostały określone w</w:t>
      </w:r>
      <w:r w:rsidR="005748D9" w:rsidRPr="006D4706">
        <w:rPr>
          <w:rFonts w:ascii="Arial" w:eastAsia="Cambria" w:hAnsi="Arial" w:cs="Arial"/>
          <w:sz w:val="20"/>
          <w:szCs w:val="20"/>
          <w:lang w:eastAsia="pl-PL"/>
        </w:rPr>
        <w:t xml:space="preserve"> </w:t>
      </w:r>
      <w:r w:rsidR="005748D9" w:rsidRPr="006D4706">
        <w:rPr>
          <w:rFonts w:ascii="Arial" w:eastAsia="Cambria" w:hAnsi="Arial" w:cs="Arial"/>
          <w:b/>
          <w:bCs/>
          <w:sz w:val="20"/>
          <w:szCs w:val="20"/>
          <w:lang w:eastAsia="pl-PL"/>
        </w:rPr>
        <w:t>Załączniku nr 4</w:t>
      </w:r>
      <w:r w:rsidR="005748D9" w:rsidRPr="006D4706">
        <w:rPr>
          <w:rFonts w:ascii="Arial" w:eastAsia="Cambria" w:hAnsi="Arial" w:cs="Arial"/>
          <w:sz w:val="20"/>
          <w:szCs w:val="20"/>
          <w:lang w:eastAsia="pl-PL"/>
        </w:rPr>
        <w:t xml:space="preserve"> </w:t>
      </w:r>
      <w:r w:rsidR="005748D9" w:rsidRPr="006D4706">
        <w:rPr>
          <w:rFonts w:ascii="Arial" w:eastAsia="Cambria" w:hAnsi="Arial" w:cs="Arial"/>
          <w:bCs/>
          <w:sz w:val="20"/>
          <w:szCs w:val="20"/>
          <w:lang w:eastAsia="pl-PL"/>
        </w:rPr>
        <w:t>stanowiącym wzór</w:t>
      </w:r>
      <w:r w:rsidRPr="006D4706">
        <w:rPr>
          <w:rFonts w:ascii="Arial" w:eastAsia="Cambria" w:hAnsi="Arial" w:cs="Arial"/>
          <w:bCs/>
          <w:sz w:val="20"/>
          <w:szCs w:val="20"/>
          <w:lang w:eastAsia="pl-PL"/>
        </w:rPr>
        <w:t xml:space="preserve"> umowy</w:t>
      </w:r>
      <w:r w:rsidRPr="006D4706">
        <w:rPr>
          <w:rFonts w:ascii="Arial" w:eastAsia="Cambria" w:hAnsi="Arial" w:cs="Arial"/>
          <w:b/>
          <w:sz w:val="20"/>
          <w:szCs w:val="20"/>
          <w:lang w:eastAsia="pl-PL"/>
        </w:rPr>
        <w:t>.</w:t>
      </w:r>
    </w:p>
    <w:p w14:paraId="52B7235B" w14:textId="19F04BD2" w:rsidR="00FC3261" w:rsidRPr="006D4706" w:rsidRDefault="00FC3261" w:rsidP="00BB7ED0">
      <w:pPr>
        <w:pStyle w:val="Akapitzlist"/>
        <w:numPr>
          <w:ilvl w:val="0"/>
          <w:numId w:val="17"/>
        </w:numPr>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Zaleca się, aby Wykonawca przed złożeniem oferty dokonał </w:t>
      </w:r>
      <w:r w:rsidRPr="006D4706">
        <w:rPr>
          <w:rFonts w:ascii="Arial" w:eastAsia="Times New Roman" w:hAnsi="Arial" w:cs="Arial"/>
          <w:b/>
          <w:bCs/>
          <w:sz w:val="20"/>
          <w:szCs w:val="20"/>
          <w:lang w:eastAsia="pl-PL"/>
        </w:rPr>
        <w:t>wizji lokalnej,</w:t>
      </w:r>
      <w:r w:rsidRPr="006D4706">
        <w:rPr>
          <w:rFonts w:ascii="Arial" w:eastAsia="Times New Roman" w:hAnsi="Arial" w:cs="Arial"/>
          <w:sz w:val="20"/>
          <w:szCs w:val="20"/>
          <w:lang w:eastAsia="pl-PL"/>
        </w:rPr>
        <w:t xml:space="preserve"> zapoznał się z terenem inwestycji w celu dokonania oceny dokumentów i informacji przekazywanych przez Zamawiającego w ramach niniejszego zamówienia.</w:t>
      </w:r>
    </w:p>
    <w:p w14:paraId="32996D17" w14:textId="3A25115E" w:rsidR="00DC0784" w:rsidRDefault="00DC0784" w:rsidP="00BB7ED0">
      <w:pPr>
        <w:pStyle w:val="Akapitzlist"/>
        <w:numPr>
          <w:ilvl w:val="0"/>
          <w:numId w:val="17"/>
        </w:numPr>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Wykonawca przedstawi Zamawiającemu osoby, które będą upoważnione do kontaktów i ustalania szczegółów dotyczących wykonania zamówienia, podając ich dane kontaktowe.</w:t>
      </w:r>
    </w:p>
    <w:p w14:paraId="3B180BFB" w14:textId="4C2FB301" w:rsidR="00F958A4" w:rsidRPr="006D4706" w:rsidRDefault="00F958A4" w:rsidP="00BB7ED0">
      <w:pPr>
        <w:pStyle w:val="Akapitzlist"/>
        <w:numPr>
          <w:ilvl w:val="0"/>
          <w:numId w:val="17"/>
        </w:numPr>
        <w:jc w:val="both"/>
        <w:rPr>
          <w:rFonts w:ascii="Arial" w:eastAsia="Times New Roman" w:hAnsi="Arial" w:cs="Arial"/>
          <w:sz w:val="20"/>
          <w:szCs w:val="20"/>
          <w:lang w:eastAsia="pl-PL"/>
        </w:rPr>
      </w:pPr>
      <w:r>
        <w:rPr>
          <w:rFonts w:ascii="Arial" w:eastAsia="Times New Roman" w:hAnsi="Arial" w:cs="Arial"/>
          <w:sz w:val="20"/>
          <w:szCs w:val="20"/>
          <w:lang w:eastAsia="pl-PL"/>
        </w:rPr>
        <w:t>K</w:t>
      </w:r>
      <w:r w:rsidRPr="00F958A4">
        <w:rPr>
          <w:rFonts w:ascii="Arial" w:eastAsia="Times New Roman" w:hAnsi="Arial" w:cs="Arial"/>
          <w:sz w:val="20"/>
          <w:szCs w:val="20"/>
          <w:lang w:eastAsia="pl-PL"/>
        </w:rPr>
        <w:t>od</w:t>
      </w:r>
      <w:r>
        <w:rPr>
          <w:rFonts w:ascii="Arial" w:eastAsia="Times New Roman" w:hAnsi="Arial" w:cs="Arial"/>
          <w:sz w:val="20"/>
          <w:szCs w:val="20"/>
          <w:lang w:eastAsia="pl-PL"/>
        </w:rPr>
        <w:t>y</w:t>
      </w:r>
      <w:r w:rsidRPr="00F958A4">
        <w:rPr>
          <w:rFonts w:ascii="Arial" w:eastAsia="Times New Roman" w:hAnsi="Arial" w:cs="Arial"/>
          <w:sz w:val="20"/>
          <w:szCs w:val="20"/>
          <w:lang w:eastAsia="pl-PL"/>
        </w:rPr>
        <w:t xml:space="preserve"> CPV</w:t>
      </w:r>
      <w:r>
        <w:rPr>
          <w:rFonts w:ascii="Arial" w:eastAsia="Times New Roman" w:hAnsi="Arial" w:cs="Arial"/>
          <w:sz w:val="20"/>
          <w:szCs w:val="20"/>
          <w:lang w:eastAsia="pl-PL"/>
        </w:rPr>
        <w:t>:</w:t>
      </w:r>
    </w:p>
    <w:p w14:paraId="4FCC2E44" w14:textId="55DBABBC" w:rsidR="007856D4" w:rsidRPr="000C0CE8" w:rsidRDefault="007856D4" w:rsidP="00BB7ED0">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w:t>
      </w:r>
      <w:r w:rsidR="00CD2BF4" w:rsidRPr="000C0CE8">
        <w:rPr>
          <w:rFonts w:ascii="Arial" w:hAnsi="Arial" w:cs="Arial"/>
          <w:sz w:val="20"/>
          <w:szCs w:val="20"/>
          <w:highlight w:val="lightGray"/>
        </w:rPr>
        <w:t>5453000-7 Roboty remontowe i renowacyjne</w:t>
      </w:r>
    </w:p>
    <w:p w14:paraId="67582116" w14:textId="540B73D5" w:rsidR="00F958A4" w:rsidRPr="000C0CE8" w:rsidRDefault="00F958A4" w:rsidP="00BB7ED0">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45300000-0 - Roboty instalacyjne w budynkach</w:t>
      </w:r>
    </w:p>
    <w:p w14:paraId="4A9BACAC" w14:textId="703E3497" w:rsidR="00810CAD" w:rsidRPr="000C0CE8" w:rsidRDefault="00D310B0" w:rsidP="00BB7ED0">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45400000</w:t>
      </w:r>
      <w:r w:rsidR="00E52146" w:rsidRPr="000C0CE8">
        <w:rPr>
          <w:rFonts w:ascii="Arial" w:hAnsi="Arial" w:cs="Arial"/>
          <w:sz w:val="20"/>
          <w:szCs w:val="20"/>
          <w:highlight w:val="lightGray"/>
        </w:rPr>
        <w:t>-1 Roboty wykończeniowe w zakresie obiektów budowlanych</w:t>
      </w:r>
    </w:p>
    <w:p w14:paraId="1D747061" w14:textId="13520A79" w:rsidR="003735EB" w:rsidRPr="000C0CE8" w:rsidRDefault="008203D7" w:rsidP="00BB7ED0">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45410000-4 Tynkowanie</w:t>
      </w:r>
    </w:p>
    <w:p w14:paraId="69A1BF83" w14:textId="60F909CB" w:rsidR="00836354" w:rsidRPr="000C0CE8" w:rsidRDefault="00836354" w:rsidP="00BB7ED0">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45442000- 7 Nakładanie powierzchni kryjących</w:t>
      </w:r>
    </w:p>
    <w:p w14:paraId="4CF9A0D7" w14:textId="07669C6C" w:rsidR="00F958A4" w:rsidRPr="000C0CE8" w:rsidRDefault="00F958A4" w:rsidP="00BB7ED0">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45431000-7  Kładzenie płytek</w:t>
      </w:r>
    </w:p>
    <w:p w14:paraId="068B82A7" w14:textId="6BBEFBA1" w:rsidR="00DD7FFB" w:rsidRPr="000C0CE8" w:rsidRDefault="00DD7FFB" w:rsidP="00DD7FFB">
      <w:pPr>
        <w:pStyle w:val="Akapitzlist"/>
        <w:numPr>
          <w:ilvl w:val="0"/>
          <w:numId w:val="54"/>
        </w:numPr>
        <w:ind w:left="1560"/>
        <w:jc w:val="both"/>
        <w:rPr>
          <w:rFonts w:ascii="Arial" w:hAnsi="Arial" w:cs="Arial"/>
          <w:sz w:val="20"/>
          <w:szCs w:val="20"/>
          <w:highlight w:val="lightGray"/>
        </w:rPr>
      </w:pPr>
      <w:r w:rsidRPr="000C0CE8">
        <w:rPr>
          <w:rFonts w:ascii="Arial" w:hAnsi="Arial" w:cs="Arial"/>
          <w:sz w:val="20"/>
          <w:szCs w:val="20"/>
          <w:highlight w:val="lightGray"/>
        </w:rPr>
        <w:t>45310000-3 - Roboty instalacyjne elektryczne</w:t>
      </w:r>
    </w:p>
    <w:p w14:paraId="558ECCF2" w14:textId="78373418" w:rsidR="00B0738B" w:rsidRPr="006D4706" w:rsidRDefault="00B0738B" w:rsidP="00BB7ED0">
      <w:pPr>
        <w:pStyle w:val="pkt"/>
        <w:numPr>
          <w:ilvl w:val="0"/>
          <w:numId w:val="17"/>
        </w:numPr>
        <w:tabs>
          <w:tab w:val="clear" w:pos="595"/>
        </w:tabs>
        <w:spacing w:before="0" w:after="0"/>
        <w:ind w:left="426"/>
        <w:rPr>
          <w:rFonts w:ascii="Arial" w:hAnsi="Arial" w:cs="Arial"/>
          <w:sz w:val="20"/>
        </w:rPr>
      </w:pPr>
      <w:r w:rsidRPr="006D4706">
        <w:rPr>
          <w:rFonts w:ascii="Arial" w:hAnsi="Arial" w:cs="Arial"/>
          <w:sz w:val="20"/>
        </w:rPr>
        <w:t xml:space="preserve">Zamawiający </w:t>
      </w:r>
      <w:r w:rsidR="00895F3D" w:rsidRPr="006D4706">
        <w:rPr>
          <w:rFonts w:ascii="Arial" w:hAnsi="Arial" w:cs="Arial"/>
          <w:sz w:val="20"/>
        </w:rPr>
        <w:t xml:space="preserve">nie </w:t>
      </w:r>
      <w:r w:rsidRPr="006D4706">
        <w:rPr>
          <w:rFonts w:ascii="Arial" w:hAnsi="Arial" w:cs="Arial"/>
          <w:sz w:val="20"/>
        </w:rPr>
        <w:t>dopuszcza składani</w:t>
      </w:r>
      <w:r w:rsidR="00895F3D" w:rsidRPr="006D4706">
        <w:rPr>
          <w:rFonts w:ascii="Arial" w:hAnsi="Arial" w:cs="Arial"/>
          <w:sz w:val="20"/>
        </w:rPr>
        <w:t>a</w:t>
      </w:r>
      <w:r w:rsidRPr="006D4706">
        <w:rPr>
          <w:rFonts w:ascii="Arial" w:hAnsi="Arial" w:cs="Arial"/>
          <w:sz w:val="20"/>
        </w:rPr>
        <w:t xml:space="preserve"> ofert częściowych. </w:t>
      </w:r>
    </w:p>
    <w:p w14:paraId="3975D757" w14:textId="48D9BBEE" w:rsidR="00FE59D0" w:rsidRPr="000C0CE8" w:rsidRDefault="00FE59D0" w:rsidP="00BB7ED0">
      <w:pPr>
        <w:pStyle w:val="pkt"/>
        <w:numPr>
          <w:ilvl w:val="0"/>
          <w:numId w:val="17"/>
        </w:numPr>
        <w:spacing w:before="0" w:after="0"/>
        <w:ind w:left="426" w:hanging="426"/>
        <w:rPr>
          <w:rFonts w:ascii="Arial" w:hAnsi="Arial" w:cs="Arial"/>
          <w:sz w:val="20"/>
          <w:highlight w:val="lightGray"/>
        </w:rPr>
      </w:pPr>
      <w:r w:rsidRPr="000C0CE8">
        <w:rPr>
          <w:rFonts w:ascii="Arial" w:hAnsi="Arial" w:cs="Arial"/>
          <w:sz w:val="20"/>
          <w:highlight w:val="lightGray"/>
        </w:rPr>
        <w:t xml:space="preserve">Termin realizacji zamówienia wynosi: </w:t>
      </w:r>
      <w:r w:rsidR="00AA3851" w:rsidRPr="000C0CE8">
        <w:rPr>
          <w:rFonts w:ascii="Arial" w:hAnsi="Arial" w:cs="Arial"/>
          <w:sz w:val="20"/>
          <w:highlight w:val="lightGray"/>
        </w:rPr>
        <w:t>90</w:t>
      </w:r>
      <w:r w:rsidRPr="000C0CE8">
        <w:rPr>
          <w:rFonts w:ascii="Arial" w:hAnsi="Arial" w:cs="Arial"/>
          <w:sz w:val="20"/>
          <w:highlight w:val="lightGray"/>
        </w:rPr>
        <w:t xml:space="preserve"> dni licząc od dnia podpisania umowy.</w:t>
      </w:r>
    </w:p>
    <w:p w14:paraId="62595327" w14:textId="08ED27B3" w:rsidR="00B0738B" w:rsidRPr="006D4706" w:rsidRDefault="00B0738B" w:rsidP="00BB7ED0">
      <w:pPr>
        <w:pStyle w:val="pkt"/>
        <w:numPr>
          <w:ilvl w:val="0"/>
          <w:numId w:val="17"/>
        </w:numPr>
        <w:spacing w:before="0" w:after="0"/>
        <w:ind w:left="434" w:hanging="434"/>
        <w:rPr>
          <w:rFonts w:ascii="Arial" w:hAnsi="Arial" w:cs="Arial"/>
          <w:sz w:val="20"/>
        </w:rPr>
      </w:pPr>
      <w:r w:rsidRPr="006D4706">
        <w:rPr>
          <w:rFonts w:ascii="Arial" w:hAnsi="Arial" w:cs="Arial"/>
          <w:sz w:val="20"/>
        </w:rPr>
        <w:t>Zamawiający nie dopuszcza składania ofert wariantowych oraz w postaci katalogów elektronicznych.</w:t>
      </w:r>
    </w:p>
    <w:p w14:paraId="07DBF9C5" w14:textId="61A1633A" w:rsidR="00C95628" w:rsidRPr="00F958A4" w:rsidRDefault="00581752" w:rsidP="00BB7ED0">
      <w:pPr>
        <w:pStyle w:val="Akapitzlist"/>
        <w:numPr>
          <w:ilvl w:val="0"/>
          <w:numId w:val="17"/>
        </w:numPr>
        <w:tabs>
          <w:tab w:val="clear" w:pos="595"/>
          <w:tab w:val="num" w:pos="426"/>
        </w:tabs>
        <w:ind w:left="284" w:hanging="284"/>
        <w:contextualSpacing w:val="0"/>
        <w:jc w:val="both"/>
        <w:rPr>
          <w:rFonts w:ascii="Arial" w:hAnsi="Arial" w:cs="Arial"/>
          <w:sz w:val="20"/>
          <w:szCs w:val="20"/>
        </w:rPr>
      </w:pPr>
      <w:r w:rsidRPr="00F958A4">
        <w:rPr>
          <w:rFonts w:ascii="Arial" w:hAnsi="Arial" w:cs="Arial"/>
          <w:sz w:val="20"/>
          <w:szCs w:val="20"/>
        </w:rPr>
        <w:t xml:space="preserve"> </w:t>
      </w:r>
      <w:r w:rsidR="00420E31" w:rsidRPr="00F958A4">
        <w:rPr>
          <w:rFonts w:ascii="Arial" w:hAnsi="Arial" w:cs="Arial"/>
          <w:sz w:val="20"/>
          <w:szCs w:val="20"/>
        </w:rPr>
        <w:t xml:space="preserve"> Zamawiający nie zastrzega obowiązku osobistego wykonania przez Wykonawcę kluczowych części zamówienia. </w:t>
      </w:r>
    </w:p>
    <w:p w14:paraId="50C39B58" w14:textId="28F8EC68" w:rsidR="00B0738B" w:rsidRPr="006D4706" w:rsidRDefault="00B0738B" w:rsidP="00BB7ED0">
      <w:pPr>
        <w:pStyle w:val="arimr"/>
        <w:widowControl/>
        <w:numPr>
          <w:ilvl w:val="0"/>
          <w:numId w:val="16"/>
        </w:numPr>
        <w:shd w:val="clear" w:color="auto" w:fill="DAEEF3"/>
        <w:suppressAutoHyphens/>
        <w:snapToGrid/>
        <w:spacing w:before="360" w:after="40"/>
        <w:ind w:left="284" w:hanging="284"/>
        <w:jc w:val="both"/>
        <w:rPr>
          <w:rFonts w:ascii="Arial" w:hAnsi="Arial" w:cs="Arial"/>
          <w:sz w:val="20"/>
          <w:lang w:val="pl-PL"/>
        </w:rPr>
      </w:pPr>
      <w:r w:rsidRPr="006D4706">
        <w:rPr>
          <w:rFonts w:ascii="Arial" w:hAnsi="Arial" w:cs="Arial"/>
          <w:b/>
          <w:sz w:val="20"/>
          <w:lang w:val="pl-PL"/>
        </w:rPr>
        <w:lastRenderedPageBreak/>
        <w:t xml:space="preserve">TERMIN </w:t>
      </w:r>
      <w:r w:rsidR="00FE59D0">
        <w:rPr>
          <w:rFonts w:ascii="Arial" w:hAnsi="Arial" w:cs="Arial"/>
          <w:b/>
          <w:sz w:val="20"/>
          <w:lang w:val="pl-PL"/>
        </w:rPr>
        <w:t>GWARANCJI</w:t>
      </w:r>
    </w:p>
    <w:p w14:paraId="0FCB9FB0" w14:textId="55E7AFFC" w:rsidR="00252D25" w:rsidRDefault="00AA3851" w:rsidP="00BB7ED0">
      <w:pPr>
        <w:numPr>
          <w:ilvl w:val="0"/>
          <w:numId w:val="24"/>
        </w:numPr>
        <w:tabs>
          <w:tab w:val="num" w:pos="426"/>
        </w:tabs>
        <w:ind w:left="426" w:firstLine="0"/>
        <w:jc w:val="both"/>
        <w:rPr>
          <w:rFonts w:ascii="Arial" w:hAnsi="Arial" w:cs="Arial"/>
          <w:sz w:val="20"/>
          <w:szCs w:val="20"/>
          <w:highlight w:val="lightGray"/>
        </w:rPr>
      </w:pPr>
      <w:r w:rsidRPr="00F858B1">
        <w:rPr>
          <w:rFonts w:ascii="Arial" w:hAnsi="Arial" w:cs="Arial"/>
          <w:sz w:val="20"/>
          <w:szCs w:val="20"/>
          <w:highlight w:val="lightGray"/>
        </w:rPr>
        <w:t>Minimalny okres</w:t>
      </w:r>
      <w:r w:rsidR="00FE59D0" w:rsidRPr="00F858B1">
        <w:rPr>
          <w:rFonts w:ascii="Arial" w:hAnsi="Arial" w:cs="Arial"/>
          <w:sz w:val="20"/>
          <w:szCs w:val="20"/>
          <w:highlight w:val="lightGray"/>
        </w:rPr>
        <w:t xml:space="preserve"> gwarancji: </w:t>
      </w:r>
      <w:r w:rsidRPr="00F858B1">
        <w:rPr>
          <w:rFonts w:ascii="Arial" w:hAnsi="Arial" w:cs="Arial"/>
          <w:sz w:val="20"/>
          <w:szCs w:val="20"/>
          <w:highlight w:val="lightGray"/>
        </w:rPr>
        <w:t>24</w:t>
      </w:r>
      <w:r w:rsidR="00FE59D0" w:rsidRPr="00F858B1">
        <w:rPr>
          <w:rFonts w:ascii="Arial" w:hAnsi="Arial" w:cs="Arial"/>
          <w:sz w:val="20"/>
          <w:szCs w:val="20"/>
          <w:highlight w:val="lightGray"/>
        </w:rPr>
        <w:t xml:space="preserve"> miesi</w:t>
      </w:r>
      <w:r w:rsidR="00F958A4" w:rsidRPr="00F858B1">
        <w:rPr>
          <w:rFonts w:ascii="Arial" w:hAnsi="Arial" w:cs="Arial"/>
          <w:sz w:val="20"/>
          <w:szCs w:val="20"/>
          <w:highlight w:val="lightGray"/>
        </w:rPr>
        <w:t>ące</w:t>
      </w:r>
      <w:r w:rsidR="00FE59D0" w:rsidRPr="00F858B1">
        <w:rPr>
          <w:rFonts w:ascii="Arial" w:hAnsi="Arial" w:cs="Arial"/>
          <w:sz w:val="20"/>
          <w:szCs w:val="20"/>
          <w:highlight w:val="lightGray"/>
        </w:rPr>
        <w:t>.</w:t>
      </w:r>
    </w:p>
    <w:p w14:paraId="345745E4" w14:textId="77777777" w:rsidR="00F858B1" w:rsidRPr="00F858B1" w:rsidRDefault="00F858B1" w:rsidP="00F858B1">
      <w:pPr>
        <w:tabs>
          <w:tab w:val="num" w:pos="426"/>
        </w:tabs>
        <w:ind w:left="426"/>
        <w:jc w:val="both"/>
        <w:rPr>
          <w:rFonts w:ascii="Arial" w:hAnsi="Arial" w:cs="Arial"/>
          <w:sz w:val="20"/>
          <w:szCs w:val="20"/>
          <w:highlight w:val="lightGray"/>
        </w:rPr>
      </w:pPr>
    </w:p>
    <w:p w14:paraId="11F8C21E" w14:textId="77777777" w:rsidR="00B0738B" w:rsidRPr="006D4706" w:rsidRDefault="00B0738B" w:rsidP="00BB7ED0">
      <w:pPr>
        <w:pStyle w:val="pkt"/>
        <w:numPr>
          <w:ilvl w:val="0"/>
          <w:numId w:val="16"/>
        </w:numPr>
        <w:shd w:val="clear" w:color="auto" w:fill="DAEEF3"/>
        <w:tabs>
          <w:tab w:val="left" w:pos="0"/>
        </w:tabs>
        <w:spacing w:before="360" w:after="40" w:line="360" w:lineRule="auto"/>
        <w:ind w:left="0" w:firstLine="0"/>
        <w:rPr>
          <w:rFonts w:ascii="Arial" w:hAnsi="Arial" w:cs="Arial"/>
          <w:b/>
          <w:sz w:val="20"/>
        </w:rPr>
      </w:pPr>
      <w:r w:rsidRPr="006D4706">
        <w:rPr>
          <w:rFonts w:ascii="Arial" w:hAnsi="Arial" w:cs="Arial"/>
          <w:b/>
          <w:sz w:val="20"/>
        </w:rPr>
        <w:t>WARUNKI UDZIAŁU W POSTĘPOWANIU</w:t>
      </w:r>
    </w:p>
    <w:p w14:paraId="0F3BB033" w14:textId="57904158" w:rsidR="00B0738B" w:rsidRPr="006D4706" w:rsidRDefault="00B0738B" w:rsidP="00E40C58">
      <w:pPr>
        <w:pStyle w:val="Teksttreci0"/>
        <w:numPr>
          <w:ilvl w:val="0"/>
          <w:numId w:val="10"/>
        </w:numPr>
        <w:shd w:val="clear" w:color="auto" w:fill="auto"/>
        <w:tabs>
          <w:tab w:val="clear" w:pos="454"/>
        </w:tabs>
        <w:spacing w:before="240" w:line="360" w:lineRule="auto"/>
        <w:ind w:left="142" w:right="20" w:hanging="142"/>
        <w:jc w:val="both"/>
        <w:rPr>
          <w:rStyle w:val="TeksttreciPogrubienie"/>
          <w:rFonts w:ascii="Arial" w:hAnsi="Arial" w:cs="Arial"/>
          <w:b w:val="0"/>
          <w:bCs w:val="0"/>
          <w:sz w:val="20"/>
          <w:szCs w:val="20"/>
        </w:rPr>
      </w:pPr>
      <w:r w:rsidRPr="006D4706">
        <w:rPr>
          <w:rFonts w:ascii="Arial" w:hAnsi="Arial" w:cs="Arial"/>
          <w:sz w:val="20"/>
          <w:szCs w:val="20"/>
        </w:rPr>
        <w:t xml:space="preserve">O udzielenie zamówienia mogą ubiegać się Wykonawcy, którzy nie podlegają wykluczeniu na zasadach określonych </w:t>
      </w:r>
      <w:r w:rsidRPr="006D4706">
        <w:rPr>
          <w:rFonts w:ascii="Arial" w:hAnsi="Arial" w:cs="Arial"/>
          <w:sz w:val="20"/>
          <w:szCs w:val="20"/>
          <w:highlight w:val="yellow"/>
        </w:rPr>
        <w:t xml:space="preserve">w </w:t>
      </w:r>
      <w:r w:rsidRPr="00CC54D3">
        <w:rPr>
          <w:rFonts w:ascii="Arial" w:hAnsi="Arial" w:cs="Arial"/>
          <w:b/>
          <w:bCs/>
          <w:sz w:val="20"/>
          <w:szCs w:val="20"/>
          <w:highlight w:val="yellow"/>
        </w:rPr>
        <w:t>Rozdziale VIII SWZ</w:t>
      </w:r>
      <w:r w:rsidRPr="00CC54D3">
        <w:rPr>
          <w:rFonts w:ascii="Arial" w:hAnsi="Arial" w:cs="Arial"/>
          <w:b/>
          <w:bCs/>
          <w:sz w:val="20"/>
          <w:szCs w:val="20"/>
        </w:rPr>
        <w:t>,</w:t>
      </w:r>
      <w:r w:rsidRPr="006D4706">
        <w:rPr>
          <w:rFonts w:ascii="Arial" w:hAnsi="Arial" w:cs="Arial"/>
          <w:sz w:val="20"/>
          <w:szCs w:val="20"/>
        </w:rPr>
        <w:t xml:space="preserve"> oraz spełniają określone przez Zamawiającego warunki</w:t>
      </w:r>
      <w:r w:rsidRPr="006D4706">
        <w:rPr>
          <w:rStyle w:val="TeksttreciPogrubienie"/>
          <w:rFonts w:ascii="Arial" w:hAnsi="Arial" w:cs="Arial"/>
          <w:sz w:val="20"/>
          <w:szCs w:val="20"/>
        </w:rPr>
        <w:t xml:space="preserve"> </w:t>
      </w:r>
      <w:r w:rsidRPr="006D4706">
        <w:rPr>
          <w:rStyle w:val="TeksttreciPogrubienie"/>
          <w:rFonts w:ascii="Arial" w:hAnsi="Arial" w:cs="Arial"/>
          <w:b w:val="0"/>
          <w:sz w:val="20"/>
          <w:szCs w:val="20"/>
        </w:rPr>
        <w:t>udziału w postępowaniu.</w:t>
      </w:r>
      <w:bookmarkStart w:id="2" w:name="bookmark3"/>
    </w:p>
    <w:p w14:paraId="61D463FE" w14:textId="77777777" w:rsidR="00351C31" w:rsidRPr="006D4706" w:rsidRDefault="00B0738B" w:rsidP="00351C31">
      <w:pPr>
        <w:pStyle w:val="Teksttreci0"/>
        <w:numPr>
          <w:ilvl w:val="0"/>
          <w:numId w:val="10"/>
        </w:numPr>
        <w:shd w:val="clear" w:color="auto" w:fill="auto"/>
        <w:tabs>
          <w:tab w:val="clear" w:pos="454"/>
        </w:tabs>
        <w:spacing w:line="360" w:lineRule="auto"/>
        <w:ind w:left="142" w:right="20" w:hanging="142"/>
        <w:jc w:val="both"/>
        <w:rPr>
          <w:rFonts w:ascii="Arial" w:hAnsi="Arial" w:cs="Arial"/>
          <w:sz w:val="20"/>
          <w:szCs w:val="20"/>
        </w:rPr>
      </w:pPr>
      <w:r w:rsidRPr="006D4706">
        <w:rPr>
          <w:rFonts w:ascii="Arial" w:hAnsi="Arial" w:cs="Arial"/>
          <w:sz w:val="20"/>
          <w:szCs w:val="20"/>
        </w:rPr>
        <w:t>O udzielenie zamówienia mogą ubiegać się Wykonawcy, którzy spełniają warunki dotyczące:</w:t>
      </w:r>
      <w:bookmarkEnd w:id="2"/>
    </w:p>
    <w:p w14:paraId="23C64812" w14:textId="77777777" w:rsidR="00351C31" w:rsidRPr="006D4706" w:rsidRDefault="00B0738B" w:rsidP="00351C31">
      <w:pPr>
        <w:pStyle w:val="Teksttreci0"/>
        <w:numPr>
          <w:ilvl w:val="1"/>
          <w:numId w:val="10"/>
        </w:numPr>
        <w:shd w:val="clear" w:color="auto" w:fill="auto"/>
        <w:spacing w:line="360" w:lineRule="auto"/>
        <w:ind w:right="20"/>
        <w:jc w:val="both"/>
        <w:rPr>
          <w:rFonts w:ascii="Arial" w:hAnsi="Arial" w:cs="Arial"/>
          <w:sz w:val="20"/>
          <w:szCs w:val="20"/>
        </w:rPr>
      </w:pPr>
      <w:r w:rsidRPr="006D4706">
        <w:rPr>
          <w:rFonts w:ascii="Arial" w:hAnsi="Arial" w:cs="Arial"/>
          <w:b/>
          <w:sz w:val="20"/>
          <w:szCs w:val="20"/>
        </w:rPr>
        <w:t>zdolności do występowania w obrocie gospodarczym:</w:t>
      </w:r>
      <w:r w:rsidR="00351C31" w:rsidRPr="006D4706">
        <w:rPr>
          <w:rFonts w:ascii="Arial" w:hAnsi="Arial" w:cs="Arial"/>
          <w:sz w:val="20"/>
          <w:szCs w:val="20"/>
        </w:rPr>
        <w:t xml:space="preserve"> </w:t>
      </w:r>
      <w:r w:rsidRPr="006D4706">
        <w:rPr>
          <w:rFonts w:ascii="Arial" w:hAnsi="Arial" w:cs="Arial"/>
          <w:sz w:val="20"/>
          <w:szCs w:val="20"/>
        </w:rPr>
        <w:t>Zamawiający nie stawia warunku w powyższym zakresie</w:t>
      </w:r>
      <w:r w:rsidR="00351C31" w:rsidRPr="006D4706">
        <w:rPr>
          <w:rFonts w:ascii="Arial" w:hAnsi="Arial" w:cs="Arial"/>
          <w:sz w:val="20"/>
          <w:szCs w:val="20"/>
        </w:rPr>
        <w:t>,</w:t>
      </w:r>
    </w:p>
    <w:p w14:paraId="5F980F49" w14:textId="77777777" w:rsidR="00351C31"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uprawnień do prowadzenia określonej działalności gospodarczej lub zawodowej, o ile wynika to z odrębnych przepisów:</w:t>
      </w:r>
      <w:r w:rsidR="00351C31" w:rsidRPr="006D4706">
        <w:rPr>
          <w:rFonts w:ascii="Arial" w:hAnsi="Arial" w:cs="Arial"/>
          <w:b/>
          <w:sz w:val="20"/>
          <w:szCs w:val="20"/>
        </w:rPr>
        <w:t xml:space="preserve"> </w:t>
      </w:r>
      <w:r w:rsidRPr="006D4706">
        <w:rPr>
          <w:rFonts w:ascii="Arial" w:hAnsi="Arial" w:cs="Arial"/>
          <w:sz w:val="20"/>
          <w:szCs w:val="20"/>
        </w:rPr>
        <w:t>Zamawiający nie stawia warunku w powyższym zakresie</w:t>
      </w:r>
      <w:r w:rsidR="00351C31" w:rsidRPr="006D4706">
        <w:rPr>
          <w:rFonts w:ascii="Arial" w:hAnsi="Arial" w:cs="Arial"/>
          <w:sz w:val="20"/>
          <w:szCs w:val="20"/>
        </w:rPr>
        <w:t>,</w:t>
      </w:r>
    </w:p>
    <w:p w14:paraId="7322855B" w14:textId="77777777" w:rsidR="00351C31"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sytuacji ekonomicznej lub finansowej:</w:t>
      </w:r>
      <w:bookmarkStart w:id="3" w:name="_Hlk63246170"/>
      <w:r w:rsidR="00351C31" w:rsidRPr="006D4706">
        <w:rPr>
          <w:rFonts w:ascii="Arial" w:hAnsi="Arial" w:cs="Arial"/>
          <w:b/>
          <w:sz w:val="20"/>
          <w:szCs w:val="20"/>
        </w:rPr>
        <w:t xml:space="preserve"> </w:t>
      </w:r>
      <w:r w:rsidRPr="006D4706">
        <w:rPr>
          <w:rFonts w:ascii="Arial" w:hAnsi="Arial" w:cs="Arial"/>
          <w:sz w:val="20"/>
          <w:szCs w:val="20"/>
        </w:rPr>
        <w:t>Zamawiający nie stawia warunku w powyższym zakresie.</w:t>
      </w:r>
      <w:bookmarkEnd w:id="3"/>
    </w:p>
    <w:p w14:paraId="4E69475D" w14:textId="3EBF82A0" w:rsidR="00882CC5" w:rsidRPr="006D4706" w:rsidRDefault="00B0738B" w:rsidP="00351C31">
      <w:pPr>
        <w:pStyle w:val="Teksttreci0"/>
        <w:numPr>
          <w:ilvl w:val="1"/>
          <w:numId w:val="10"/>
        </w:numPr>
        <w:shd w:val="clear" w:color="auto" w:fill="auto"/>
        <w:tabs>
          <w:tab w:val="left" w:pos="851"/>
        </w:tabs>
        <w:spacing w:line="360" w:lineRule="auto"/>
        <w:ind w:left="709" w:right="20" w:hanging="142"/>
        <w:jc w:val="both"/>
        <w:rPr>
          <w:rFonts w:ascii="Arial" w:hAnsi="Arial" w:cs="Arial"/>
          <w:sz w:val="20"/>
          <w:szCs w:val="20"/>
        </w:rPr>
      </w:pPr>
      <w:r w:rsidRPr="006D4706">
        <w:rPr>
          <w:rFonts w:ascii="Arial" w:hAnsi="Arial" w:cs="Arial"/>
          <w:b/>
          <w:sz w:val="20"/>
          <w:szCs w:val="20"/>
        </w:rPr>
        <w:t>zdolności technicznej lub zawodowej:</w:t>
      </w:r>
      <w:r w:rsidR="00351C31" w:rsidRPr="006D4706">
        <w:rPr>
          <w:rFonts w:ascii="Arial" w:hAnsi="Arial" w:cs="Arial"/>
          <w:sz w:val="20"/>
          <w:szCs w:val="20"/>
        </w:rPr>
        <w:t xml:space="preserve"> </w:t>
      </w:r>
      <w:r w:rsidRPr="006D4706">
        <w:rPr>
          <w:rFonts w:ascii="Arial" w:hAnsi="Arial" w:cs="Arial"/>
          <w:bCs/>
          <w:sz w:val="20"/>
          <w:szCs w:val="20"/>
        </w:rPr>
        <w:t xml:space="preserve">Zamawiający </w:t>
      </w:r>
      <w:r w:rsidR="00882CC5" w:rsidRPr="006D4706">
        <w:rPr>
          <w:rFonts w:ascii="Arial" w:hAnsi="Arial" w:cs="Arial"/>
          <w:bCs/>
          <w:sz w:val="20"/>
          <w:szCs w:val="20"/>
        </w:rPr>
        <w:t xml:space="preserve">uzna warunek za spełniony, jeżeli </w:t>
      </w:r>
      <w:r w:rsidR="00351C31" w:rsidRPr="006D4706">
        <w:rPr>
          <w:rFonts w:ascii="Arial" w:hAnsi="Arial" w:cs="Arial"/>
          <w:bCs/>
          <w:sz w:val="20"/>
          <w:szCs w:val="20"/>
        </w:rPr>
        <w:t>W</w:t>
      </w:r>
      <w:r w:rsidR="00882CC5" w:rsidRPr="006D4706">
        <w:rPr>
          <w:rFonts w:ascii="Arial" w:hAnsi="Arial" w:cs="Arial"/>
          <w:bCs/>
          <w:sz w:val="20"/>
          <w:szCs w:val="20"/>
        </w:rPr>
        <w:t>ykonawca wykaże, że</w:t>
      </w:r>
      <w:r w:rsidR="004A1109" w:rsidRPr="006D4706">
        <w:rPr>
          <w:rFonts w:ascii="Arial" w:hAnsi="Arial" w:cs="Arial"/>
          <w:bCs/>
          <w:sz w:val="20"/>
          <w:szCs w:val="20"/>
        </w:rPr>
        <w:t xml:space="preserve"> </w:t>
      </w:r>
      <w:r w:rsidR="005A6D97" w:rsidRPr="006D4706">
        <w:rPr>
          <w:rFonts w:ascii="Arial" w:hAnsi="Arial" w:cs="Arial"/>
          <w:bCs/>
          <w:sz w:val="20"/>
          <w:szCs w:val="20"/>
        </w:rPr>
        <w:t xml:space="preserve">posiada wiedzę i doświadczenie w zakresie </w:t>
      </w:r>
      <w:r w:rsidR="00622129" w:rsidRPr="006D4706">
        <w:rPr>
          <w:rFonts w:ascii="Arial" w:hAnsi="Arial" w:cs="Arial"/>
          <w:bCs/>
          <w:sz w:val="20"/>
          <w:szCs w:val="20"/>
        </w:rPr>
        <w:t xml:space="preserve">odpowiadającym przedmiotowi zamówienia, tj. </w:t>
      </w:r>
      <w:r w:rsidR="00EB64C2" w:rsidRPr="006D4706">
        <w:rPr>
          <w:rFonts w:ascii="Arial" w:hAnsi="Arial" w:cs="Arial"/>
          <w:bCs/>
          <w:sz w:val="20"/>
          <w:szCs w:val="20"/>
        </w:rPr>
        <w:t>:</w:t>
      </w:r>
    </w:p>
    <w:p w14:paraId="53A24D1F" w14:textId="358B61AC" w:rsidR="00EB64C2" w:rsidRPr="002F3D13" w:rsidRDefault="00EB64C2" w:rsidP="00BB7ED0">
      <w:pPr>
        <w:pStyle w:val="Teksttreci0"/>
        <w:numPr>
          <w:ilvl w:val="0"/>
          <w:numId w:val="52"/>
        </w:numPr>
        <w:shd w:val="clear" w:color="auto" w:fill="auto"/>
        <w:spacing w:line="360" w:lineRule="auto"/>
        <w:ind w:left="1276" w:right="20"/>
        <w:jc w:val="both"/>
        <w:rPr>
          <w:rFonts w:ascii="Arial" w:hAnsi="Arial" w:cs="Arial"/>
          <w:bCs/>
          <w:sz w:val="20"/>
          <w:szCs w:val="20"/>
          <w:highlight w:val="lightGray"/>
        </w:rPr>
      </w:pPr>
      <w:r w:rsidRPr="002F3D13">
        <w:rPr>
          <w:rFonts w:ascii="Arial" w:hAnsi="Arial" w:cs="Arial"/>
          <w:bCs/>
          <w:sz w:val="20"/>
          <w:szCs w:val="20"/>
          <w:highlight w:val="lightGray"/>
        </w:rPr>
        <w:t>w okresie ostatnich 5 lat</w:t>
      </w:r>
      <w:r w:rsidR="004072DA" w:rsidRPr="002F3D13">
        <w:rPr>
          <w:rFonts w:ascii="Arial" w:hAnsi="Arial" w:cs="Arial"/>
          <w:bCs/>
          <w:sz w:val="20"/>
          <w:szCs w:val="20"/>
          <w:highlight w:val="lightGray"/>
        </w:rPr>
        <w:t xml:space="preserve">, a jeżeli okres prowadzenia </w:t>
      </w:r>
      <w:r w:rsidR="00F5642F" w:rsidRPr="002F3D13">
        <w:rPr>
          <w:rFonts w:ascii="Arial" w:hAnsi="Arial" w:cs="Arial"/>
          <w:bCs/>
          <w:sz w:val="20"/>
          <w:szCs w:val="20"/>
          <w:highlight w:val="lightGray"/>
        </w:rPr>
        <w:t>działalności jest krótszy</w:t>
      </w:r>
      <w:r w:rsidR="00351C31" w:rsidRPr="002F3D13">
        <w:rPr>
          <w:rFonts w:ascii="Arial" w:hAnsi="Arial" w:cs="Arial"/>
          <w:bCs/>
          <w:sz w:val="20"/>
          <w:szCs w:val="20"/>
          <w:highlight w:val="lightGray"/>
        </w:rPr>
        <w:t xml:space="preserve"> </w:t>
      </w:r>
      <w:r w:rsidR="00F5642F" w:rsidRPr="002F3D13">
        <w:rPr>
          <w:rFonts w:ascii="Arial" w:hAnsi="Arial" w:cs="Arial"/>
          <w:bCs/>
          <w:sz w:val="20"/>
          <w:szCs w:val="20"/>
          <w:highlight w:val="lightGray"/>
        </w:rPr>
        <w:t>- w tym okresie wykonał co najmniej</w:t>
      </w:r>
      <w:r w:rsidR="00835B0F" w:rsidRPr="002F3D13">
        <w:rPr>
          <w:rFonts w:ascii="Arial" w:hAnsi="Arial" w:cs="Arial"/>
          <w:bCs/>
          <w:sz w:val="20"/>
          <w:szCs w:val="20"/>
          <w:highlight w:val="lightGray"/>
        </w:rPr>
        <w:t xml:space="preserve"> </w:t>
      </w:r>
      <w:r w:rsidR="00835B0F" w:rsidRPr="002F3D13">
        <w:rPr>
          <w:rFonts w:ascii="Arial" w:hAnsi="Arial" w:cs="Arial"/>
          <w:b/>
          <w:sz w:val="20"/>
          <w:szCs w:val="20"/>
          <w:highlight w:val="lightGray"/>
        </w:rPr>
        <w:t>jedną</w:t>
      </w:r>
      <w:r w:rsidR="00D5770A" w:rsidRPr="002F3D13">
        <w:rPr>
          <w:rFonts w:ascii="Arial" w:hAnsi="Arial" w:cs="Arial"/>
          <w:b/>
          <w:sz w:val="20"/>
          <w:szCs w:val="20"/>
          <w:highlight w:val="lightGray"/>
        </w:rPr>
        <w:t xml:space="preserve"> robot</w:t>
      </w:r>
      <w:r w:rsidR="00835B0F" w:rsidRPr="002F3D13">
        <w:rPr>
          <w:rFonts w:ascii="Arial" w:hAnsi="Arial" w:cs="Arial"/>
          <w:b/>
          <w:sz w:val="20"/>
          <w:szCs w:val="20"/>
          <w:highlight w:val="lightGray"/>
        </w:rPr>
        <w:t>ę</w:t>
      </w:r>
      <w:r w:rsidR="000E6F8D" w:rsidRPr="002F3D13">
        <w:rPr>
          <w:rFonts w:ascii="Arial" w:hAnsi="Arial" w:cs="Arial"/>
          <w:b/>
          <w:sz w:val="20"/>
          <w:szCs w:val="20"/>
          <w:highlight w:val="lightGray"/>
        </w:rPr>
        <w:t xml:space="preserve"> budowlan</w:t>
      </w:r>
      <w:r w:rsidR="00835B0F" w:rsidRPr="002F3D13">
        <w:rPr>
          <w:rFonts w:ascii="Arial" w:hAnsi="Arial" w:cs="Arial"/>
          <w:b/>
          <w:sz w:val="20"/>
          <w:szCs w:val="20"/>
          <w:highlight w:val="lightGray"/>
        </w:rPr>
        <w:t>ą</w:t>
      </w:r>
      <w:r w:rsidR="00D5770A" w:rsidRPr="002F3D13">
        <w:rPr>
          <w:rFonts w:ascii="Arial" w:hAnsi="Arial" w:cs="Arial"/>
          <w:b/>
          <w:sz w:val="20"/>
          <w:szCs w:val="20"/>
          <w:highlight w:val="lightGray"/>
        </w:rPr>
        <w:t xml:space="preserve"> stanowiąc</w:t>
      </w:r>
      <w:r w:rsidR="00835B0F" w:rsidRPr="002F3D13">
        <w:rPr>
          <w:rFonts w:ascii="Arial" w:hAnsi="Arial" w:cs="Arial"/>
          <w:b/>
          <w:sz w:val="20"/>
          <w:szCs w:val="20"/>
          <w:highlight w:val="lightGray"/>
        </w:rPr>
        <w:t>ą</w:t>
      </w:r>
      <w:r w:rsidR="00D5770A" w:rsidRPr="002F3D13">
        <w:rPr>
          <w:rFonts w:ascii="Arial" w:hAnsi="Arial" w:cs="Arial"/>
          <w:b/>
          <w:sz w:val="20"/>
          <w:szCs w:val="20"/>
          <w:highlight w:val="lightGray"/>
        </w:rPr>
        <w:t xml:space="preserve"> przedmiot</w:t>
      </w:r>
      <w:r w:rsidR="00450C52" w:rsidRPr="002F3D13">
        <w:rPr>
          <w:rFonts w:ascii="Arial" w:hAnsi="Arial" w:cs="Arial"/>
          <w:b/>
          <w:sz w:val="20"/>
          <w:szCs w:val="20"/>
          <w:highlight w:val="lightGray"/>
        </w:rPr>
        <w:t xml:space="preserve"> zamówienia, tj. </w:t>
      </w:r>
      <w:r w:rsidR="000E6F8D" w:rsidRPr="002F3D13">
        <w:rPr>
          <w:rFonts w:ascii="Arial" w:hAnsi="Arial" w:cs="Arial"/>
          <w:b/>
          <w:sz w:val="20"/>
          <w:szCs w:val="20"/>
          <w:highlight w:val="lightGray"/>
        </w:rPr>
        <w:t xml:space="preserve">remont </w:t>
      </w:r>
      <w:r w:rsidR="00234285" w:rsidRPr="002F3D13">
        <w:rPr>
          <w:rFonts w:ascii="Arial" w:hAnsi="Arial" w:cs="Arial"/>
          <w:b/>
          <w:sz w:val="20"/>
          <w:szCs w:val="20"/>
          <w:highlight w:val="lightGray"/>
        </w:rPr>
        <w:t>pomieszczeń</w:t>
      </w:r>
      <w:r w:rsidR="00194F26" w:rsidRPr="002F3D13">
        <w:rPr>
          <w:rFonts w:ascii="Arial" w:hAnsi="Arial" w:cs="Arial"/>
          <w:b/>
          <w:sz w:val="20"/>
          <w:szCs w:val="20"/>
          <w:highlight w:val="lightGray"/>
        </w:rPr>
        <w:t xml:space="preserve"> i remont instalacji elektrycznych i teletechnicznych </w:t>
      </w:r>
      <w:r w:rsidR="00541010" w:rsidRPr="002F3D13">
        <w:rPr>
          <w:rFonts w:ascii="Arial" w:hAnsi="Arial" w:cs="Arial"/>
          <w:bCs/>
          <w:sz w:val="20"/>
          <w:szCs w:val="20"/>
          <w:highlight w:val="lightGray"/>
        </w:rPr>
        <w:t xml:space="preserve">na kwotę co najmniej </w:t>
      </w:r>
      <w:r w:rsidR="00983545" w:rsidRPr="002F3D13">
        <w:rPr>
          <w:rFonts w:ascii="Arial" w:hAnsi="Arial" w:cs="Arial"/>
          <w:bCs/>
          <w:sz w:val="20"/>
          <w:szCs w:val="20"/>
          <w:highlight w:val="lightGray"/>
        </w:rPr>
        <w:t>1</w:t>
      </w:r>
      <w:r w:rsidR="00351C31" w:rsidRPr="002F3D13">
        <w:rPr>
          <w:rFonts w:ascii="Arial" w:hAnsi="Arial" w:cs="Arial"/>
          <w:bCs/>
          <w:sz w:val="20"/>
          <w:szCs w:val="20"/>
          <w:highlight w:val="lightGray"/>
        </w:rPr>
        <w:t>5</w:t>
      </w:r>
      <w:r w:rsidR="009B1646" w:rsidRPr="002F3D13">
        <w:rPr>
          <w:rFonts w:ascii="Arial" w:hAnsi="Arial" w:cs="Arial"/>
          <w:bCs/>
          <w:sz w:val="20"/>
          <w:szCs w:val="20"/>
          <w:highlight w:val="lightGray"/>
        </w:rPr>
        <w:t>0 000 zł</w:t>
      </w:r>
      <w:r w:rsidR="005573A6" w:rsidRPr="002F3D13">
        <w:rPr>
          <w:rFonts w:ascii="Arial" w:hAnsi="Arial" w:cs="Arial"/>
          <w:bCs/>
          <w:sz w:val="20"/>
          <w:szCs w:val="20"/>
          <w:highlight w:val="lightGray"/>
        </w:rPr>
        <w:t>.</w:t>
      </w:r>
    </w:p>
    <w:p w14:paraId="19C35F57" w14:textId="555286E9" w:rsidR="00B0738B" w:rsidRPr="006D4706" w:rsidRDefault="00B0738B" w:rsidP="00E40C58">
      <w:pPr>
        <w:pStyle w:val="Akapitzlist"/>
        <w:numPr>
          <w:ilvl w:val="0"/>
          <w:numId w:val="10"/>
        </w:numPr>
        <w:tabs>
          <w:tab w:val="clear" w:pos="454"/>
        </w:tabs>
        <w:spacing w:line="360" w:lineRule="auto"/>
        <w:ind w:left="142" w:hanging="142"/>
        <w:contextualSpacing w:val="0"/>
        <w:jc w:val="both"/>
        <w:rPr>
          <w:rFonts w:ascii="Arial" w:hAnsi="Arial" w:cs="Arial"/>
          <w:bCs/>
          <w:sz w:val="20"/>
          <w:szCs w:val="20"/>
        </w:rPr>
      </w:pPr>
      <w:r w:rsidRPr="006D4706">
        <w:rPr>
          <w:rFonts w:ascii="Arial" w:hAnsi="Arial" w:cs="Arial"/>
          <w:sz w:val="20"/>
          <w:szCs w:val="20"/>
        </w:rPr>
        <w:t xml:space="preserve">Zamawiający może na każdym etapie postępowania, uznać że </w:t>
      </w:r>
      <w:r w:rsidR="00351C31" w:rsidRPr="006D4706">
        <w:rPr>
          <w:rFonts w:ascii="Arial" w:hAnsi="Arial" w:cs="Arial"/>
          <w:sz w:val="20"/>
          <w:szCs w:val="20"/>
        </w:rPr>
        <w:t xml:space="preserve">Wykonawca </w:t>
      </w:r>
      <w:r w:rsidRPr="006D4706">
        <w:rPr>
          <w:rFonts w:ascii="Arial" w:hAnsi="Arial" w:cs="Arial"/>
          <w:sz w:val="20"/>
          <w:szCs w:val="20"/>
        </w:rPr>
        <w:t xml:space="preserve">nie posiada wymaganych zdolności, jeżeli posiadanie przez </w:t>
      </w:r>
      <w:r w:rsidR="00351C31" w:rsidRPr="006D4706">
        <w:rPr>
          <w:rFonts w:ascii="Arial" w:hAnsi="Arial" w:cs="Arial"/>
          <w:sz w:val="20"/>
          <w:szCs w:val="20"/>
        </w:rPr>
        <w:t xml:space="preserve">Wykonawcę </w:t>
      </w:r>
      <w:r w:rsidRPr="006D4706">
        <w:rPr>
          <w:rFonts w:ascii="Arial" w:hAnsi="Arial" w:cs="Arial"/>
          <w:sz w:val="20"/>
          <w:szCs w:val="20"/>
        </w:rPr>
        <w:t xml:space="preserve">sprzecznych interesów, w szczególności zaangażowanie zasobów technicznych lub zawodowych </w:t>
      </w:r>
      <w:r w:rsidR="00351C31" w:rsidRPr="006D4706">
        <w:rPr>
          <w:rFonts w:ascii="Arial" w:hAnsi="Arial" w:cs="Arial"/>
          <w:sz w:val="20"/>
          <w:szCs w:val="20"/>
        </w:rPr>
        <w:t xml:space="preserve">Wykonawcy </w:t>
      </w:r>
      <w:r w:rsidRPr="006D4706">
        <w:rPr>
          <w:rFonts w:ascii="Arial" w:hAnsi="Arial" w:cs="Arial"/>
          <w:sz w:val="20"/>
          <w:szCs w:val="20"/>
        </w:rPr>
        <w:t xml:space="preserve">w inne przedsięwzięcia gospodarcze </w:t>
      </w:r>
      <w:r w:rsidR="00351C31" w:rsidRPr="006D4706">
        <w:rPr>
          <w:rFonts w:ascii="Arial" w:hAnsi="Arial" w:cs="Arial"/>
          <w:sz w:val="20"/>
          <w:szCs w:val="20"/>
        </w:rPr>
        <w:t xml:space="preserve">Wykonawcy </w:t>
      </w:r>
      <w:r w:rsidRPr="006D4706">
        <w:rPr>
          <w:rFonts w:ascii="Arial" w:hAnsi="Arial" w:cs="Arial"/>
          <w:sz w:val="20"/>
          <w:szCs w:val="20"/>
        </w:rPr>
        <w:t>może mieć negatywny wpływ na realizację zamówienia.</w:t>
      </w:r>
    </w:p>
    <w:p w14:paraId="772D50B6" w14:textId="77777777" w:rsidR="00B0738B" w:rsidRPr="006D4706" w:rsidRDefault="00B0738B" w:rsidP="00BB7ED0">
      <w:pPr>
        <w:pStyle w:val="Akapitzlist"/>
        <w:numPr>
          <w:ilvl w:val="0"/>
          <w:numId w:val="16"/>
        </w:numPr>
        <w:shd w:val="clear" w:color="auto" w:fill="DAEEF3"/>
        <w:spacing w:before="360" w:after="40" w:line="360" w:lineRule="auto"/>
        <w:ind w:left="283" w:hanging="425"/>
        <w:contextualSpacing w:val="0"/>
        <w:jc w:val="both"/>
        <w:rPr>
          <w:rFonts w:ascii="Arial" w:hAnsi="Arial" w:cs="Arial"/>
          <w:iCs/>
          <w:sz w:val="20"/>
          <w:szCs w:val="20"/>
        </w:rPr>
      </w:pPr>
      <w:r w:rsidRPr="006D4706">
        <w:rPr>
          <w:rFonts w:ascii="Arial" w:hAnsi="Arial" w:cs="Arial"/>
          <w:b/>
          <w:sz w:val="20"/>
          <w:szCs w:val="20"/>
        </w:rPr>
        <w:tab/>
        <w:t>PODSTAWY WYKLUCZENIA Z POSTĘPOWANIA</w:t>
      </w:r>
    </w:p>
    <w:p w14:paraId="2A663217" w14:textId="623D9C8B" w:rsidR="00B0738B" w:rsidRPr="006D4706" w:rsidRDefault="00B0738B" w:rsidP="00BB7ED0">
      <w:pPr>
        <w:pStyle w:val="Teksttreci0"/>
        <w:numPr>
          <w:ilvl w:val="0"/>
          <w:numId w:val="18"/>
        </w:numPr>
        <w:shd w:val="clear" w:color="auto" w:fill="auto"/>
        <w:tabs>
          <w:tab w:val="clear" w:pos="1009"/>
        </w:tabs>
        <w:spacing w:line="240" w:lineRule="auto"/>
        <w:ind w:left="426" w:hanging="426"/>
        <w:jc w:val="both"/>
        <w:rPr>
          <w:rFonts w:ascii="Arial" w:hAnsi="Arial" w:cs="Arial"/>
          <w:b/>
          <w:bCs/>
          <w:sz w:val="20"/>
          <w:szCs w:val="20"/>
        </w:rPr>
      </w:pPr>
      <w:r w:rsidRPr="006D4706">
        <w:rPr>
          <w:rFonts w:ascii="Arial" w:hAnsi="Arial" w:cs="Arial"/>
          <w:sz w:val="20"/>
          <w:szCs w:val="20"/>
        </w:rPr>
        <w:t>Z postępowania o udzielenie zamówienia wyklucza się Wykonawców, w stosunku do których zachodzi którakolwiek z okoliczności wskazanych:</w:t>
      </w:r>
      <w:r w:rsidR="00351C31" w:rsidRPr="006D4706">
        <w:rPr>
          <w:rFonts w:ascii="Arial" w:hAnsi="Arial" w:cs="Arial"/>
          <w:sz w:val="20"/>
          <w:szCs w:val="20"/>
        </w:rPr>
        <w:t xml:space="preserve"> </w:t>
      </w:r>
      <w:r w:rsidRPr="006D4706">
        <w:rPr>
          <w:rFonts w:ascii="Arial" w:hAnsi="Arial" w:cs="Arial"/>
          <w:b/>
          <w:bCs/>
          <w:sz w:val="20"/>
          <w:szCs w:val="20"/>
        </w:rPr>
        <w:t xml:space="preserve">w art. 108 ust. 1 </w:t>
      </w:r>
      <w:proofErr w:type="spellStart"/>
      <w:r w:rsidRPr="006D4706">
        <w:rPr>
          <w:rFonts w:ascii="Arial" w:hAnsi="Arial" w:cs="Arial"/>
          <w:b/>
          <w:bCs/>
          <w:sz w:val="20"/>
          <w:szCs w:val="20"/>
        </w:rPr>
        <w:t>p.z.p</w:t>
      </w:r>
      <w:proofErr w:type="spellEnd"/>
      <w:r w:rsidRPr="006D4706">
        <w:rPr>
          <w:rFonts w:ascii="Arial" w:hAnsi="Arial" w:cs="Arial"/>
          <w:b/>
          <w:bCs/>
          <w:sz w:val="20"/>
          <w:szCs w:val="20"/>
        </w:rPr>
        <w:t>.</w:t>
      </w:r>
    </w:p>
    <w:p w14:paraId="2D9C7107" w14:textId="70AB6905" w:rsidR="00B0738B" w:rsidRPr="006D4706" w:rsidRDefault="00B0738B" w:rsidP="00BB7ED0">
      <w:pPr>
        <w:pStyle w:val="Teksttreci0"/>
        <w:numPr>
          <w:ilvl w:val="0"/>
          <w:numId w:val="18"/>
        </w:numPr>
        <w:shd w:val="clear" w:color="auto" w:fill="auto"/>
        <w:tabs>
          <w:tab w:val="clear" w:pos="1009"/>
        </w:tabs>
        <w:spacing w:line="240" w:lineRule="auto"/>
        <w:ind w:left="426" w:hanging="426"/>
        <w:jc w:val="both"/>
        <w:rPr>
          <w:rFonts w:ascii="Arial" w:hAnsi="Arial" w:cs="Arial"/>
          <w:sz w:val="20"/>
          <w:szCs w:val="20"/>
        </w:rPr>
      </w:pPr>
      <w:r w:rsidRPr="006D4706">
        <w:rPr>
          <w:rFonts w:ascii="Arial" w:hAnsi="Arial" w:cs="Arial"/>
          <w:sz w:val="20"/>
          <w:szCs w:val="20"/>
        </w:rPr>
        <w:t xml:space="preserve">Wykluczenie Wykonawcy następuje zgodnie z art. 111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p>
    <w:p w14:paraId="65A8D6C2" w14:textId="77777777" w:rsidR="00B0738B" w:rsidRPr="006D4706" w:rsidRDefault="00B0738B" w:rsidP="00BB7ED0">
      <w:pPr>
        <w:pStyle w:val="Akapitzlist"/>
        <w:numPr>
          <w:ilvl w:val="0"/>
          <w:numId w:val="16"/>
        </w:numPr>
        <w:shd w:val="clear" w:color="auto" w:fill="DAEEF3"/>
        <w:spacing w:before="360" w:after="40" w:line="360" w:lineRule="auto"/>
        <w:ind w:left="283" w:hanging="425"/>
        <w:contextualSpacing w:val="0"/>
        <w:jc w:val="both"/>
        <w:rPr>
          <w:rFonts w:ascii="Arial" w:hAnsi="Arial" w:cs="Arial"/>
          <w:bCs/>
          <w:sz w:val="20"/>
          <w:szCs w:val="20"/>
        </w:rPr>
      </w:pPr>
      <w:r w:rsidRPr="006D4706">
        <w:rPr>
          <w:rFonts w:ascii="Arial" w:hAnsi="Arial" w:cs="Arial"/>
          <w:b/>
          <w:sz w:val="20"/>
          <w:szCs w:val="20"/>
        </w:rPr>
        <w:tab/>
        <w:t>OŚWIADCZENIA I DOKUMENTY, JAKIE ZOBOWIĄZANI SĄ DOSTARCZYĆ WYKONAWCY W CELU POTWIERDZENIA SPEŁNIANIA WARUNKÓW UDZIAŁU W POSTĘPOWANIU ORAZ WYKAZANIA BRAKU PODSTAW WYKLUCZENIA (PODMIOTOWE ŚRODKI DOWODOWE)</w:t>
      </w:r>
    </w:p>
    <w:p w14:paraId="1943B9AE" w14:textId="37021DC0" w:rsidR="00B0738B" w:rsidRPr="006D4706" w:rsidRDefault="00B0738B" w:rsidP="00BB7ED0">
      <w:pPr>
        <w:pStyle w:val="Akapitzlist"/>
        <w:numPr>
          <w:ilvl w:val="0"/>
          <w:numId w:val="22"/>
        </w:numPr>
        <w:ind w:left="284" w:hanging="426"/>
        <w:contextualSpacing w:val="0"/>
        <w:jc w:val="both"/>
        <w:rPr>
          <w:rFonts w:ascii="Arial" w:hAnsi="Arial" w:cs="Arial"/>
          <w:sz w:val="20"/>
          <w:szCs w:val="20"/>
        </w:rPr>
      </w:pPr>
      <w:r w:rsidRPr="006D4706">
        <w:rPr>
          <w:rFonts w:ascii="Arial" w:hAnsi="Arial" w:cs="Arial"/>
          <w:sz w:val="20"/>
          <w:szCs w:val="20"/>
        </w:rPr>
        <w:t xml:space="preserve">Do oferty Wykonawca zobowiązany jest dołączyć aktualne na dzień składania ofert oświadczenie o spełnianiu warunków udziału w postępowaniu oraz o braku podstaw do wykluczenia z postępowania – zgodnie z </w:t>
      </w:r>
      <w:r w:rsidRPr="006D4706">
        <w:rPr>
          <w:rFonts w:ascii="Arial" w:hAnsi="Arial" w:cs="Arial"/>
          <w:b/>
          <w:sz w:val="20"/>
          <w:szCs w:val="20"/>
          <w:highlight w:val="yellow"/>
        </w:rPr>
        <w:t xml:space="preserve">Załącznikiem nr </w:t>
      </w:r>
      <w:r w:rsidR="005643DD" w:rsidRPr="006D4706">
        <w:rPr>
          <w:rFonts w:ascii="Arial" w:hAnsi="Arial" w:cs="Arial"/>
          <w:b/>
          <w:sz w:val="20"/>
          <w:szCs w:val="20"/>
          <w:highlight w:val="yellow"/>
        </w:rPr>
        <w:t>3</w:t>
      </w:r>
      <w:r w:rsidRPr="006D4706">
        <w:rPr>
          <w:rFonts w:ascii="Arial" w:hAnsi="Arial" w:cs="Arial"/>
          <w:b/>
          <w:sz w:val="20"/>
          <w:szCs w:val="20"/>
          <w:highlight w:val="yellow"/>
        </w:rPr>
        <w:t xml:space="preserve"> do SWZ</w:t>
      </w:r>
      <w:r w:rsidRPr="006D4706">
        <w:rPr>
          <w:rFonts w:ascii="Arial" w:hAnsi="Arial" w:cs="Arial"/>
          <w:sz w:val="20"/>
          <w:szCs w:val="20"/>
          <w:highlight w:val="yellow"/>
        </w:rPr>
        <w:t>;</w:t>
      </w:r>
    </w:p>
    <w:p w14:paraId="1993A55A" w14:textId="00CE532B" w:rsidR="00D6092D" w:rsidRPr="006D4706" w:rsidRDefault="00B0738B" w:rsidP="00BB7ED0">
      <w:pPr>
        <w:pStyle w:val="Akapitzlist"/>
        <w:numPr>
          <w:ilvl w:val="0"/>
          <w:numId w:val="22"/>
        </w:numPr>
        <w:ind w:left="283" w:hanging="425"/>
        <w:contextualSpacing w:val="0"/>
        <w:jc w:val="both"/>
        <w:rPr>
          <w:rFonts w:ascii="Arial" w:hAnsi="Arial" w:cs="Arial"/>
          <w:sz w:val="20"/>
          <w:szCs w:val="20"/>
        </w:rPr>
      </w:pPr>
      <w:r w:rsidRPr="006D4706">
        <w:rPr>
          <w:rFonts w:ascii="Arial" w:hAnsi="Arial" w:cs="Arial"/>
          <w:sz w:val="20"/>
          <w:szCs w:val="20"/>
        </w:rPr>
        <w:t>Informacje zawarte w oświadczeniu, o którym mowa w pkt</w:t>
      </w:r>
      <w:r w:rsidR="0097529E" w:rsidRPr="006D4706">
        <w:rPr>
          <w:rFonts w:ascii="Arial" w:hAnsi="Arial" w:cs="Arial"/>
          <w:sz w:val="20"/>
          <w:szCs w:val="20"/>
        </w:rPr>
        <w:t xml:space="preserve">. </w:t>
      </w:r>
      <w:r w:rsidRPr="006D4706">
        <w:rPr>
          <w:rFonts w:ascii="Arial" w:hAnsi="Arial" w:cs="Arial"/>
          <w:sz w:val="20"/>
          <w:szCs w:val="20"/>
        </w:rPr>
        <w:t>1 stanowią wstępne potwierdzenie, że Wykonawca nie podlega wykluczeniu oraz spełnia warunki udziału w postępowaniu.</w:t>
      </w:r>
    </w:p>
    <w:p w14:paraId="7DA7A80A" w14:textId="2B3947B7" w:rsidR="006D57C0" w:rsidRPr="006D4706" w:rsidRDefault="00D6092D" w:rsidP="00BB7ED0">
      <w:pPr>
        <w:pStyle w:val="Akapitzlist"/>
        <w:numPr>
          <w:ilvl w:val="0"/>
          <w:numId w:val="22"/>
        </w:numPr>
        <w:ind w:left="283" w:hanging="425"/>
        <w:contextualSpacing w:val="0"/>
        <w:jc w:val="both"/>
        <w:rPr>
          <w:rFonts w:ascii="Arial" w:hAnsi="Arial" w:cs="Arial"/>
          <w:sz w:val="20"/>
          <w:szCs w:val="20"/>
        </w:rPr>
      </w:pPr>
      <w:r w:rsidRPr="006D4706">
        <w:rPr>
          <w:rFonts w:ascii="Arial" w:hAnsi="Arial" w:cs="Arial"/>
          <w:sz w:val="20"/>
          <w:szCs w:val="20"/>
        </w:rPr>
        <w:t xml:space="preserve">Zamawiający, przed wyborem najkorzystniejszej oferty wzywa </w:t>
      </w:r>
      <w:r w:rsidR="0097529E" w:rsidRPr="006D4706">
        <w:rPr>
          <w:rFonts w:ascii="Arial" w:hAnsi="Arial" w:cs="Arial"/>
          <w:sz w:val="20"/>
          <w:szCs w:val="20"/>
        </w:rPr>
        <w:t>Wykonawcę</w:t>
      </w:r>
      <w:r w:rsidRPr="006D4706">
        <w:rPr>
          <w:rFonts w:ascii="Arial" w:hAnsi="Arial" w:cs="Arial"/>
          <w:sz w:val="20"/>
          <w:szCs w:val="20"/>
        </w:rPr>
        <w:t xml:space="preserve">, którego oferta została najwyżej oceniona, do złożenia w wyznaczonym terminie, nie krótszym niż 5 dni, aktualnych na dzień złożenia podmiotowych środków dowodowych: </w:t>
      </w:r>
    </w:p>
    <w:p w14:paraId="728FA490" w14:textId="3EC64759" w:rsidR="006D57C0" w:rsidRPr="006D4706" w:rsidRDefault="00D6092D" w:rsidP="00BB7ED0">
      <w:pPr>
        <w:pStyle w:val="Akapitzlist"/>
        <w:numPr>
          <w:ilvl w:val="1"/>
          <w:numId w:val="22"/>
        </w:numPr>
        <w:contextualSpacing w:val="0"/>
        <w:jc w:val="both"/>
        <w:rPr>
          <w:rFonts w:ascii="Arial" w:hAnsi="Arial" w:cs="Arial"/>
          <w:sz w:val="20"/>
          <w:szCs w:val="20"/>
        </w:rPr>
      </w:pPr>
      <w:r w:rsidRPr="006D4706">
        <w:rPr>
          <w:rFonts w:ascii="Arial" w:hAnsi="Arial" w:cs="Arial"/>
          <w:sz w:val="20"/>
          <w:szCs w:val="20"/>
        </w:rPr>
        <w:lastRenderedPageBreak/>
        <w:t xml:space="preserve">Oświadczenie wykonawcy w zakresie art. 108 ust. 1 pkt 5 ustawy </w:t>
      </w:r>
      <w:proofErr w:type="spellStart"/>
      <w:r w:rsidRPr="006D4706">
        <w:rPr>
          <w:rFonts w:ascii="Arial" w:hAnsi="Arial" w:cs="Arial"/>
          <w:sz w:val="20"/>
          <w:szCs w:val="20"/>
        </w:rPr>
        <w:t>Pzp</w:t>
      </w:r>
      <w:proofErr w:type="spellEnd"/>
      <w:r w:rsidRPr="006D4706">
        <w:rPr>
          <w:rFonts w:ascii="Arial" w:hAnsi="Arial" w:cs="Arial"/>
          <w:sz w:val="20"/>
          <w:szCs w:val="20"/>
        </w:rPr>
        <w:t>, o braku przynależności do tej samej grupy kapitałowej, w rozumieniu ustawy z dnia 16.02.20</w:t>
      </w:r>
      <w:r w:rsidR="00B65356" w:rsidRPr="006D4706">
        <w:rPr>
          <w:rFonts w:ascii="Arial" w:hAnsi="Arial" w:cs="Arial"/>
          <w:sz w:val="20"/>
          <w:szCs w:val="20"/>
        </w:rPr>
        <w:t>0</w:t>
      </w:r>
      <w:r w:rsidRPr="006D4706">
        <w:rPr>
          <w:rFonts w:ascii="Arial" w:hAnsi="Arial" w:cs="Arial"/>
          <w:sz w:val="20"/>
          <w:szCs w:val="20"/>
        </w:rPr>
        <w:t>7 r. o ochronie konkurencji i konsumentów (Dz. U. z 20</w:t>
      </w:r>
      <w:r w:rsidR="00B65356" w:rsidRPr="006D4706">
        <w:rPr>
          <w:rFonts w:ascii="Arial" w:hAnsi="Arial" w:cs="Arial"/>
          <w:sz w:val="20"/>
          <w:szCs w:val="20"/>
        </w:rPr>
        <w:t>21</w:t>
      </w:r>
      <w:r w:rsidRPr="006D4706">
        <w:rPr>
          <w:rFonts w:ascii="Arial" w:hAnsi="Arial" w:cs="Arial"/>
          <w:sz w:val="20"/>
          <w:szCs w:val="20"/>
        </w:rPr>
        <w:t xml:space="preserve"> r. poz. </w:t>
      </w:r>
      <w:r w:rsidR="00B65356" w:rsidRPr="006D4706">
        <w:rPr>
          <w:rFonts w:ascii="Arial" w:hAnsi="Arial" w:cs="Arial"/>
          <w:sz w:val="20"/>
          <w:szCs w:val="20"/>
        </w:rPr>
        <w:t>275 ze zm.</w:t>
      </w:r>
      <w:r w:rsidRPr="006D4706">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BF0BD5" w:rsidRPr="006D4706">
        <w:rPr>
          <w:rFonts w:ascii="Arial" w:hAnsi="Arial" w:cs="Arial"/>
          <w:b/>
          <w:bCs/>
          <w:sz w:val="20"/>
          <w:szCs w:val="20"/>
          <w:highlight w:val="yellow"/>
        </w:rPr>
        <w:t xml:space="preserve">Załącznik </w:t>
      </w:r>
      <w:r w:rsidRPr="006D4706">
        <w:rPr>
          <w:rFonts w:ascii="Arial" w:hAnsi="Arial" w:cs="Arial"/>
          <w:b/>
          <w:bCs/>
          <w:sz w:val="20"/>
          <w:szCs w:val="20"/>
          <w:highlight w:val="yellow"/>
        </w:rPr>
        <w:t>nr 5 do SWZ;</w:t>
      </w:r>
      <w:r w:rsidRPr="006D4706">
        <w:rPr>
          <w:rFonts w:ascii="Arial" w:hAnsi="Arial" w:cs="Arial"/>
          <w:sz w:val="20"/>
          <w:szCs w:val="20"/>
        </w:rPr>
        <w:t xml:space="preserve"> </w:t>
      </w:r>
    </w:p>
    <w:p w14:paraId="4C33F944" w14:textId="77777777" w:rsidR="006D57C0" w:rsidRPr="006D4706" w:rsidRDefault="00D6092D" w:rsidP="00BB7ED0">
      <w:pPr>
        <w:pStyle w:val="Akapitzlist"/>
        <w:numPr>
          <w:ilvl w:val="1"/>
          <w:numId w:val="22"/>
        </w:numPr>
        <w:contextualSpacing w:val="0"/>
        <w:jc w:val="both"/>
        <w:rPr>
          <w:rFonts w:ascii="Arial" w:hAnsi="Arial" w:cs="Arial"/>
          <w:sz w:val="20"/>
          <w:szCs w:val="20"/>
        </w:rPr>
      </w:pPr>
      <w:r w:rsidRPr="006D4706">
        <w:rPr>
          <w:rFonts w:ascii="Arial" w:hAnsi="Arial" w:cs="Arial"/>
          <w:sz w:val="20"/>
          <w:szCs w:val="20"/>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1F3050E" w14:textId="0ABB14E4" w:rsidR="006E3C08" w:rsidRPr="006D4706" w:rsidRDefault="0030072D" w:rsidP="00BB7ED0">
      <w:pPr>
        <w:pStyle w:val="Akapitzlist"/>
        <w:numPr>
          <w:ilvl w:val="1"/>
          <w:numId w:val="22"/>
        </w:numPr>
        <w:contextualSpacing w:val="0"/>
        <w:jc w:val="both"/>
        <w:rPr>
          <w:rFonts w:ascii="Arial" w:hAnsi="Arial" w:cs="Arial"/>
          <w:sz w:val="20"/>
          <w:szCs w:val="20"/>
        </w:rPr>
      </w:pPr>
      <w:r w:rsidRPr="006D4706">
        <w:rPr>
          <w:rFonts w:ascii="Arial" w:hAnsi="Arial" w:cs="Arial"/>
          <w:sz w:val="20"/>
          <w:szCs w:val="20"/>
        </w:rPr>
        <w:t>Wykaz robót budowlanych</w:t>
      </w:r>
      <w:r w:rsidR="004803CC" w:rsidRPr="006D4706">
        <w:rPr>
          <w:rFonts w:ascii="Arial" w:hAnsi="Arial" w:cs="Arial"/>
          <w:sz w:val="20"/>
          <w:szCs w:val="20"/>
        </w:rPr>
        <w:t xml:space="preserve">, zgodnie z </w:t>
      </w:r>
      <w:r w:rsidR="00BF0BD5" w:rsidRPr="006D4706">
        <w:rPr>
          <w:rFonts w:ascii="Arial" w:hAnsi="Arial" w:cs="Arial"/>
          <w:b/>
          <w:bCs/>
          <w:sz w:val="20"/>
          <w:szCs w:val="20"/>
          <w:highlight w:val="yellow"/>
        </w:rPr>
        <w:t xml:space="preserve">Załącznikiem </w:t>
      </w:r>
      <w:r w:rsidR="004803CC" w:rsidRPr="006D4706">
        <w:rPr>
          <w:rFonts w:ascii="Arial" w:hAnsi="Arial" w:cs="Arial"/>
          <w:b/>
          <w:bCs/>
          <w:sz w:val="20"/>
          <w:szCs w:val="20"/>
          <w:highlight w:val="yellow"/>
        </w:rPr>
        <w:t xml:space="preserve">nr </w:t>
      </w:r>
      <w:r w:rsidR="005B09E0" w:rsidRPr="006D4706">
        <w:rPr>
          <w:rFonts w:ascii="Arial" w:hAnsi="Arial" w:cs="Arial"/>
          <w:b/>
          <w:bCs/>
          <w:sz w:val="20"/>
          <w:szCs w:val="20"/>
          <w:highlight w:val="yellow"/>
        </w:rPr>
        <w:t>6</w:t>
      </w:r>
      <w:r w:rsidR="003747E1" w:rsidRPr="006D4706">
        <w:rPr>
          <w:rFonts w:ascii="Arial" w:hAnsi="Arial" w:cs="Arial"/>
          <w:b/>
          <w:bCs/>
          <w:sz w:val="20"/>
          <w:szCs w:val="20"/>
          <w:highlight w:val="yellow"/>
        </w:rPr>
        <w:t xml:space="preserve"> do SWZ</w:t>
      </w:r>
      <w:r w:rsidR="00AA7553" w:rsidRPr="006D4706">
        <w:rPr>
          <w:rFonts w:ascii="Arial" w:hAnsi="Arial" w:cs="Arial"/>
          <w:b/>
          <w:bCs/>
          <w:sz w:val="20"/>
          <w:szCs w:val="20"/>
        </w:rPr>
        <w:t>,</w:t>
      </w:r>
      <w:r w:rsidR="00AA7553" w:rsidRPr="006D4706">
        <w:rPr>
          <w:rFonts w:ascii="Arial" w:hAnsi="Arial" w:cs="Arial"/>
          <w:sz w:val="20"/>
          <w:szCs w:val="20"/>
        </w:rPr>
        <w:t xml:space="preserve"> wykonanych nie wcześniej niż w okresie ostatnich 5 lat</w:t>
      </w:r>
      <w:r w:rsidR="004B6194" w:rsidRPr="006D4706">
        <w:rPr>
          <w:rFonts w:ascii="Arial" w:hAnsi="Arial" w:cs="Arial"/>
          <w:sz w:val="20"/>
          <w:szCs w:val="20"/>
        </w:rPr>
        <w:t>, a jeż</w:t>
      </w:r>
      <w:r w:rsidR="00302CA3" w:rsidRPr="006D4706">
        <w:rPr>
          <w:rFonts w:ascii="Arial" w:hAnsi="Arial" w:cs="Arial"/>
          <w:sz w:val="20"/>
          <w:szCs w:val="20"/>
        </w:rPr>
        <w:t xml:space="preserve">eli okres prowadzenia działalności jest krótszy </w:t>
      </w:r>
      <w:r w:rsidR="00375D73" w:rsidRPr="006D4706">
        <w:rPr>
          <w:rFonts w:ascii="Arial" w:hAnsi="Arial" w:cs="Arial"/>
          <w:sz w:val="20"/>
          <w:szCs w:val="20"/>
        </w:rPr>
        <w:t>– w tym okresie, wraz z podaniem ich rodzaju, wartości</w:t>
      </w:r>
      <w:r w:rsidR="0064190B" w:rsidRPr="006D4706">
        <w:rPr>
          <w:rFonts w:ascii="Arial" w:hAnsi="Arial" w:cs="Arial"/>
          <w:sz w:val="20"/>
          <w:szCs w:val="20"/>
        </w:rPr>
        <w:t>, daty i miejsca wykonania</w:t>
      </w:r>
      <w:r w:rsidR="00C54B80" w:rsidRPr="006D4706">
        <w:rPr>
          <w:rFonts w:ascii="Arial" w:hAnsi="Arial" w:cs="Arial"/>
          <w:sz w:val="20"/>
          <w:szCs w:val="20"/>
        </w:rPr>
        <w:t xml:space="preserve"> oraz podmiotów, na rzecz których rob</w:t>
      </w:r>
      <w:r w:rsidR="00A929A3" w:rsidRPr="006D4706">
        <w:rPr>
          <w:rFonts w:ascii="Arial" w:hAnsi="Arial" w:cs="Arial"/>
          <w:sz w:val="20"/>
          <w:szCs w:val="20"/>
        </w:rPr>
        <w:t>o</w:t>
      </w:r>
      <w:r w:rsidR="00C54B80" w:rsidRPr="006D4706">
        <w:rPr>
          <w:rFonts w:ascii="Arial" w:hAnsi="Arial" w:cs="Arial"/>
          <w:sz w:val="20"/>
          <w:szCs w:val="20"/>
        </w:rPr>
        <w:t>ty te zostały wykonane</w:t>
      </w:r>
      <w:r w:rsidR="00A929A3" w:rsidRPr="006D4706">
        <w:rPr>
          <w:rFonts w:ascii="Arial" w:hAnsi="Arial" w:cs="Arial"/>
          <w:sz w:val="20"/>
          <w:szCs w:val="20"/>
        </w:rPr>
        <w:t xml:space="preserve"> oraz załączeniem </w:t>
      </w:r>
      <w:r w:rsidR="00B636FE" w:rsidRPr="006D4706">
        <w:rPr>
          <w:rFonts w:ascii="Arial" w:hAnsi="Arial" w:cs="Arial"/>
          <w:sz w:val="20"/>
          <w:szCs w:val="20"/>
        </w:rPr>
        <w:t>dowodów określających, czy te roboty</w:t>
      </w:r>
      <w:r w:rsidR="006E6F1E" w:rsidRPr="006D4706">
        <w:rPr>
          <w:rFonts w:ascii="Arial" w:hAnsi="Arial" w:cs="Arial"/>
          <w:sz w:val="20"/>
          <w:szCs w:val="20"/>
        </w:rPr>
        <w:t xml:space="preserve"> budowlane </w:t>
      </w:r>
      <w:r w:rsidR="00A57531" w:rsidRPr="006D4706">
        <w:rPr>
          <w:rFonts w:ascii="Arial" w:hAnsi="Arial" w:cs="Arial"/>
          <w:sz w:val="20"/>
          <w:szCs w:val="20"/>
        </w:rPr>
        <w:t>zostały wykonane należycie.</w:t>
      </w:r>
    </w:p>
    <w:p w14:paraId="700F3782" w14:textId="77777777" w:rsidR="00BB3C34" w:rsidRPr="006D4706" w:rsidRDefault="00BB3C34" w:rsidP="00BB3C34">
      <w:pPr>
        <w:jc w:val="both"/>
        <w:rPr>
          <w:rFonts w:ascii="Arial" w:hAnsi="Arial" w:cs="Arial"/>
          <w:sz w:val="20"/>
          <w:szCs w:val="20"/>
        </w:rPr>
      </w:pPr>
      <w:r w:rsidRPr="006D4706">
        <w:rPr>
          <w:rFonts w:ascii="Arial" w:hAnsi="Arial" w:cs="Arial"/>
          <w:sz w:val="20"/>
          <w:szCs w:val="20"/>
        </w:rPr>
        <w:t>Uwaga!</w:t>
      </w:r>
    </w:p>
    <w:p w14:paraId="45BA690A" w14:textId="4A4F65C1" w:rsidR="00BB3C34" w:rsidRPr="006D4706" w:rsidRDefault="00BB3C34" w:rsidP="00BB3C34">
      <w:pPr>
        <w:pStyle w:val="Akapitzlist"/>
        <w:jc w:val="both"/>
        <w:rPr>
          <w:rFonts w:ascii="Arial" w:hAnsi="Arial" w:cs="Arial"/>
          <w:b/>
          <w:bCs/>
          <w:sz w:val="20"/>
          <w:szCs w:val="20"/>
        </w:rPr>
      </w:pPr>
      <w:r w:rsidRPr="006D4706">
        <w:rPr>
          <w:rFonts w:ascii="Arial" w:hAnsi="Arial" w:cs="Arial"/>
          <w:b/>
          <w:bCs/>
          <w:sz w:val="20"/>
          <w:szCs w:val="20"/>
        </w:rPr>
        <w:t>Jeżeli Wykonawca powołuje się na doświadczenie w realizacji robót budowlanych wykonywanych wspólnie z innymi wykonawcami, ww. wykaz musi dotyczyć robót budowlanych, w których wykonaniu wykonawca ten bezpośrednio uczestniczył.</w:t>
      </w:r>
    </w:p>
    <w:p w14:paraId="50DE5D47" w14:textId="0AE063A8" w:rsidR="00FE525A" w:rsidRPr="006D4706" w:rsidRDefault="00D6092D" w:rsidP="00BB7ED0">
      <w:pPr>
        <w:pStyle w:val="Akapitzlist"/>
        <w:numPr>
          <w:ilvl w:val="0"/>
          <w:numId w:val="22"/>
        </w:numPr>
        <w:tabs>
          <w:tab w:val="left" w:pos="284"/>
        </w:tabs>
        <w:ind w:left="284" w:hanging="426"/>
        <w:jc w:val="both"/>
        <w:rPr>
          <w:rFonts w:ascii="Arial" w:hAnsi="Arial" w:cs="Arial"/>
          <w:sz w:val="20"/>
          <w:szCs w:val="20"/>
        </w:rPr>
      </w:pPr>
      <w:r w:rsidRPr="006D4706">
        <w:rPr>
          <w:rFonts w:ascii="Arial" w:hAnsi="Arial" w:cs="Arial"/>
          <w:sz w:val="20"/>
          <w:szCs w:val="20"/>
        </w:rPr>
        <w:t>Jeżeli wykonawca ma siedzibę lub miejsc</w:t>
      </w:r>
      <w:r w:rsidR="00BF0BD5" w:rsidRPr="006D4706">
        <w:rPr>
          <w:rFonts w:ascii="Arial" w:hAnsi="Arial" w:cs="Arial"/>
          <w:sz w:val="20"/>
          <w:szCs w:val="20"/>
        </w:rPr>
        <w:t>e</w:t>
      </w:r>
      <w:r w:rsidRPr="006D4706">
        <w:rPr>
          <w:rFonts w:ascii="Arial" w:hAnsi="Arial" w:cs="Arial"/>
          <w:sz w:val="20"/>
          <w:szCs w:val="20"/>
        </w:rPr>
        <w:t xml:space="preserve"> zamieszkania poza granicami Rzeczypospolitej Polskiej zamiast odpisu lub informacji z Krajowego Rejestru Sądowego lub z Centralnej Ewidencji i Informacji o Działalności Gospodarczej, o których mowa w pkt </w:t>
      </w:r>
      <w:r w:rsidR="00134B0B" w:rsidRPr="006D4706">
        <w:rPr>
          <w:rFonts w:ascii="Arial" w:hAnsi="Arial" w:cs="Arial"/>
          <w:sz w:val="20"/>
          <w:szCs w:val="20"/>
        </w:rPr>
        <w:t>3.2</w:t>
      </w:r>
      <w:r w:rsidRPr="006D4706">
        <w:rPr>
          <w:rFonts w:ascii="Arial" w:hAnsi="Arial" w:cs="Arial"/>
          <w:sz w:val="20"/>
          <w:szCs w:val="20"/>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sporządzonych nie wcześniej niż 3 miesiące przed jej złożeniem. </w:t>
      </w:r>
    </w:p>
    <w:p w14:paraId="4B75691D" w14:textId="607A7E3A" w:rsidR="00C476F3" w:rsidRPr="006D4706" w:rsidRDefault="00D6092D"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Jeżeli w kraju, w którym wykonawca ma siedzibę lub miejsce zamieszkania, nie wydaje się dokumentów, o których mowa w</w:t>
      </w:r>
      <w:r w:rsidR="0056746F" w:rsidRPr="006D4706">
        <w:rPr>
          <w:rFonts w:ascii="Arial" w:hAnsi="Arial" w:cs="Arial"/>
          <w:sz w:val="20"/>
          <w:szCs w:val="20"/>
        </w:rPr>
        <w:t xml:space="preserve"> pkt.</w:t>
      </w:r>
      <w:r w:rsidRPr="006D4706">
        <w:rPr>
          <w:rFonts w:ascii="Arial" w:hAnsi="Arial" w:cs="Arial"/>
          <w:sz w:val="20"/>
          <w:szCs w:val="20"/>
        </w:rPr>
        <w:t xml:space="preserve"> </w:t>
      </w:r>
      <w:r w:rsidR="00C476F3" w:rsidRPr="006D4706">
        <w:rPr>
          <w:rFonts w:ascii="Arial" w:hAnsi="Arial" w:cs="Arial"/>
          <w:sz w:val="20"/>
          <w:szCs w:val="20"/>
        </w:rPr>
        <w:t>4</w:t>
      </w:r>
      <w:r w:rsidRPr="006D4706">
        <w:rPr>
          <w:rFonts w:ascii="Arial" w:hAnsi="Arial" w:cs="Arial"/>
          <w:sz w:val="20"/>
          <w:szCs w:val="20"/>
        </w:rPr>
        <w:t xml:space="preserve">,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1AAD1C96" w14:textId="77777777" w:rsidR="006C6EE8"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29C5AB84" w14:textId="77777777" w:rsidR="006C6EE8"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1B77ADFB" w14:textId="77777777" w:rsidR="006C6EE8"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7487D180" w14:textId="77777777" w:rsidR="001D2EA4" w:rsidRPr="006D4706" w:rsidRDefault="006C6EE8"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Wykonawca, który polega na zdolnościach lub sytuacji podmiotów udostępniających zasoby, składa, wraz z ofertą: </w:t>
      </w:r>
    </w:p>
    <w:p w14:paraId="3C2F759E" w14:textId="24F5F16D" w:rsidR="001D2EA4" w:rsidRPr="006D4706" w:rsidRDefault="006C6EE8" w:rsidP="00BB7ED0">
      <w:pPr>
        <w:pStyle w:val="Akapitzlist"/>
        <w:numPr>
          <w:ilvl w:val="1"/>
          <w:numId w:val="22"/>
        </w:numPr>
        <w:jc w:val="both"/>
        <w:rPr>
          <w:rFonts w:ascii="Arial" w:hAnsi="Arial" w:cs="Arial"/>
          <w:sz w:val="20"/>
          <w:szCs w:val="20"/>
        </w:rPr>
      </w:pPr>
      <w:r w:rsidRPr="006D4706">
        <w:rPr>
          <w:rFonts w:ascii="Arial" w:hAnsi="Arial" w:cs="Arial"/>
          <w:sz w:val="20"/>
          <w:szCs w:val="20"/>
        </w:rPr>
        <w:t xml:space="preserve">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zgodnie z treścią </w:t>
      </w:r>
      <w:r w:rsidR="003747E1" w:rsidRPr="006D4706">
        <w:rPr>
          <w:rFonts w:ascii="Arial" w:hAnsi="Arial" w:cs="Arial"/>
          <w:b/>
          <w:bCs/>
          <w:sz w:val="20"/>
          <w:szCs w:val="20"/>
          <w:highlight w:val="yellow"/>
        </w:rPr>
        <w:t xml:space="preserve">Załącznika nr 7 do </w:t>
      </w:r>
      <w:r w:rsidRPr="006D4706">
        <w:rPr>
          <w:rFonts w:ascii="Arial" w:hAnsi="Arial" w:cs="Arial"/>
          <w:b/>
          <w:bCs/>
          <w:sz w:val="20"/>
          <w:szCs w:val="20"/>
          <w:highlight w:val="yellow"/>
        </w:rPr>
        <w:t>SWZ</w:t>
      </w:r>
      <w:r w:rsidR="003747E1" w:rsidRPr="006D4706">
        <w:rPr>
          <w:rFonts w:ascii="Arial" w:hAnsi="Arial" w:cs="Arial"/>
          <w:b/>
          <w:bCs/>
          <w:sz w:val="20"/>
          <w:szCs w:val="20"/>
          <w:highlight w:val="yellow"/>
        </w:rPr>
        <w:t>;</w:t>
      </w:r>
      <w:r w:rsidR="003747E1" w:rsidRPr="006D4706">
        <w:rPr>
          <w:rFonts w:ascii="Arial" w:hAnsi="Arial" w:cs="Arial"/>
          <w:sz w:val="20"/>
          <w:szCs w:val="20"/>
        </w:rPr>
        <w:t xml:space="preserve"> </w:t>
      </w:r>
    </w:p>
    <w:p w14:paraId="27006B9B" w14:textId="4C2B641C" w:rsidR="006C6EE8" w:rsidRPr="006D4706" w:rsidRDefault="006C6EE8" w:rsidP="00BB7ED0">
      <w:pPr>
        <w:pStyle w:val="Akapitzlist"/>
        <w:numPr>
          <w:ilvl w:val="1"/>
          <w:numId w:val="22"/>
        </w:numPr>
        <w:jc w:val="both"/>
        <w:rPr>
          <w:rFonts w:ascii="Arial" w:hAnsi="Arial" w:cs="Arial"/>
          <w:sz w:val="20"/>
          <w:szCs w:val="20"/>
        </w:rPr>
      </w:pPr>
      <w:r w:rsidRPr="006D4706">
        <w:rPr>
          <w:rFonts w:ascii="Arial" w:hAnsi="Arial" w:cs="Arial"/>
          <w:sz w:val="20"/>
          <w:szCs w:val="20"/>
        </w:rPr>
        <w:t xml:space="preserve">oświadczenie podmiotu udostępniającego zasoby, potwierdzające brak podstaw wykluczenia tego podmiotu oraz odpowiednio spełnianie warunków udziału w postępowaniu, zgodnie z </w:t>
      </w:r>
      <w:r w:rsidR="003747E1" w:rsidRPr="006D4706">
        <w:rPr>
          <w:rFonts w:ascii="Arial" w:hAnsi="Arial" w:cs="Arial"/>
          <w:b/>
          <w:bCs/>
          <w:sz w:val="20"/>
          <w:szCs w:val="20"/>
          <w:highlight w:val="yellow"/>
        </w:rPr>
        <w:t>Z</w:t>
      </w:r>
      <w:r w:rsidRPr="006D4706">
        <w:rPr>
          <w:rFonts w:ascii="Arial" w:hAnsi="Arial" w:cs="Arial"/>
          <w:b/>
          <w:bCs/>
          <w:sz w:val="20"/>
          <w:szCs w:val="20"/>
          <w:highlight w:val="yellow"/>
        </w:rPr>
        <w:t>ałącznikiem nr 3 do SWZ;</w:t>
      </w:r>
    </w:p>
    <w:p w14:paraId="33FF64DB" w14:textId="11877733" w:rsidR="00D6092D" w:rsidRPr="006D4706" w:rsidRDefault="00D6092D" w:rsidP="00BB7ED0">
      <w:pPr>
        <w:pStyle w:val="Akapitzlist"/>
        <w:numPr>
          <w:ilvl w:val="0"/>
          <w:numId w:val="22"/>
        </w:numPr>
        <w:ind w:left="284"/>
        <w:jc w:val="both"/>
        <w:rPr>
          <w:rFonts w:ascii="Arial" w:hAnsi="Arial" w:cs="Arial"/>
          <w:sz w:val="20"/>
          <w:szCs w:val="20"/>
        </w:rPr>
      </w:pPr>
      <w:r w:rsidRPr="006D4706">
        <w:rPr>
          <w:rFonts w:ascii="Arial" w:hAnsi="Arial" w:cs="Arial"/>
          <w:sz w:val="20"/>
          <w:szCs w:val="20"/>
        </w:rPr>
        <w:t xml:space="preserve">Wykonawca nie jest zobowiązany do złożenia podmiotowych środków dowodowych, które </w:t>
      </w:r>
      <w:r w:rsidR="00FF7983" w:rsidRPr="006D4706">
        <w:rPr>
          <w:rFonts w:ascii="Arial" w:hAnsi="Arial" w:cs="Arial"/>
          <w:sz w:val="20"/>
          <w:szCs w:val="20"/>
        </w:rPr>
        <w:t xml:space="preserve">Zamawiający </w:t>
      </w:r>
      <w:r w:rsidRPr="006D4706">
        <w:rPr>
          <w:rFonts w:ascii="Arial" w:hAnsi="Arial" w:cs="Arial"/>
          <w:sz w:val="20"/>
          <w:szCs w:val="20"/>
        </w:rPr>
        <w:t xml:space="preserve">posiada, jeżeli </w:t>
      </w:r>
      <w:r w:rsidR="003747E1" w:rsidRPr="006D4706">
        <w:rPr>
          <w:rFonts w:ascii="Arial" w:hAnsi="Arial" w:cs="Arial"/>
          <w:sz w:val="20"/>
          <w:szCs w:val="20"/>
        </w:rPr>
        <w:t xml:space="preserve">Wykonawca </w:t>
      </w:r>
      <w:r w:rsidRPr="006D4706">
        <w:rPr>
          <w:rFonts w:ascii="Arial" w:hAnsi="Arial" w:cs="Arial"/>
          <w:sz w:val="20"/>
          <w:szCs w:val="20"/>
        </w:rPr>
        <w:t>wskaże te środki oraz potwierdzi ich prawidłowość i aktualność.</w:t>
      </w:r>
    </w:p>
    <w:p w14:paraId="71A9764B" w14:textId="77777777" w:rsidR="00CC68B7" w:rsidRPr="006D4706" w:rsidRDefault="00B0738B" w:rsidP="00BB7ED0">
      <w:pPr>
        <w:pStyle w:val="Akapitzlist"/>
        <w:numPr>
          <w:ilvl w:val="0"/>
          <w:numId w:val="22"/>
        </w:numPr>
        <w:ind w:left="283" w:hanging="283"/>
        <w:contextualSpacing w:val="0"/>
        <w:jc w:val="both"/>
        <w:rPr>
          <w:rFonts w:ascii="Arial" w:hAnsi="Arial" w:cs="Arial"/>
          <w:sz w:val="20"/>
          <w:szCs w:val="20"/>
        </w:rPr>
      </w:pPr>
      <w:r w:rsidRPr="006D4706">
        <w:rPr>
          <w:rFonts w:ascii="Arial" w:hAnsi="Arial" w:cs="Arial"/>
          <w:sz w:val="20"/>
          <w:szCs w:val="20"/>
        </w:rPr>
        <w:lastRenderedPageBreak/>
        <w:t xml:space="preserve">     Zamawiający nie wzywa do złożenia podmiotowych środków dowodowych, jeżeli:</w:t>
      </w:r>
    </w:p>
    <w:p w14:paraId="53856878" w14:textId="4854A0CB" w:rsidR="00B0738B" w:rsidRPr="006D4706" w:rsidRDefault="00B0738B" w:rsidP="00BB7ED0">
      <w:pPr>
        <w:pStyle w:val="Akapitzlist"/>
        <w:numPr>
          <w:ilvl w:val="1"/>
          <w:numId w:val="22"/>
        </w:numPr>
        <w:tabs>
          <w:tab w:val="left" w:pos="993"/>
        </w:tabs>
        <w:contextualSpacing w:val="0"/>
        <w:jc w:val="both"/>
        <w:rPr>
          <w:rFonts w:ascii="Arial" w:hAnsi="Arial" w:cs="Arial"/>
          <w:sz w:val="20"/>
          <w:szCs w:val="20"/>
        </w:rPr>
      </w:pPr>
      <w:r w:rsidRPr="006D4706">
        <w:rPr>
          <w:rFonts w:ascii="Arial" w:hAnsi="Arial" w:cs="Arial"/>
          <w:sz w:val="20"/>
          <w:szCs w:val="20"/>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6D4706">
        <w:rPr>
          <w:rFonts w:ascii="Arial" w:hAnsi="Arial" w:cs="Arial"/>
          <w:sz w:val="20"/>
          <w:szCs w:val="20"/>
        </w:rPr>
        <w:t>p.z.p</w:t>
      </w:r>
      <w:proofErr w:type="spellEnd"/>
      <w:r w:rsidRPr="006D4706">
        <w:rPr>
          <w:rFonts w:ascii="Arial" w:hAnsi="Arial" w:cs="Arial"/>
          <w:sz w:val="20"/>
          <w:szCs w:val="20"/>
        </w:rPr>
        <w:t xml:space="preserve"> dane umożliwiające dostęp do tych środków;</w:t>
      </w:r>
    </w:p>
    <w:p w14:paraId="358370D3" w14:textId="0B115930" w:rsidR="00B0738B" w:rsidRPr="006D4706" w:rsidRDefault="00B0738B" w:rsidP="00BB7ED0">
      <w:pPr>
        <w:pStyle w:val="Akapitzlist"/>
        <w:numPr>
          <w:ilvl w:val="0"/>
          <w:numId w:val="22"/>
        </w:numPr>
        <w:ind w:left="284" w:hanging="426"/>
        <w:contextualSpacing w:val="0"/>
        <w:jc w:val="both"/>
        <w:rPr>
          <w:rFonts w:ascii="Arial" w:hAnsi="Arial" w:cs="Arial"/>
          <w:sz w:val="20"/>
          <w:szCs w:val="20"/>
        </w:rPr>
      </w:pPr>
      <w:r w:rsidRPr="006D4706">
        <w:rPr>
          <w:rFonts w:ascii="Arial" w:hAnsi="Arial" w:cs="Arial"/>
          <w:sz w:val="20"/>
          <w:szCs w:val="20"/>
        </w:rPr>
        <w:t xml:space="preserve">W zakresie nieuregulowanym ustawą </w:t>
      </w:r>
      <w:proofErr w:type="spellStart"/>
      <w:r w:rsidRPr="006D4706">
        <w:rPr>
          <w:rFonts w:ascii="Arial" w:hAnsi="Arial" w:cs="Arial"/>
          <w:sz w:val="20"/>
          <w:szCs w:val="20"/>
        </w:rPr>
        <w:t>p.z.p</w:t>
      </w:r>
      <w:proofErr w:type="spellEnd"/>
      <w:r w:rsidRPr="006D4706">
        <w:rPr>
          <w:rFonts w:ascii="Arial" w:hAnsi="Arial" w:cs="Arial"/>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sidR="003747E1" w:rsidRPr="006D4706">
        <w:rPr>
          <w:rFonts w:ascii="Arial" w:hAnsi="Arial" w:cs="Arial"/>
          <w:sz w:val="20"/>
          <w:szCs w:val="20"/>
        </w:rPr>
        <w:t xml:space="preserve">Zamawiający </w:t>
      </w:r>
      <w:r w:rsidRPr="006D4706">
        <w:rPr>
          <w:rFonts w:ascii="Arial" w:hAnsi="Arial" w:cs="Arial"/>
          <w:sz w:val="20"/>
          <w:szCs w:val="20"/>
        </w:rPr>
        <w:t xml:space="preserve">od wykonawcy oraz rozporządzenia Prezesa Rady Ministrów z dnia </w:t>
      </w:r>
      <w:r w:rsidRPr="006D4706">
        <w:rPr>
          <w:rFonts w:ascii="Arial" w:hAnsi="Arial" w:cs="Arial"/>
          <w:caps/>
          <w:sz w:val="20"/>
          <w:szCs w:val="20"/>
        </w:rPr>
        <w:t xml:space="preserve">30 </w:t>
      </w:r>
      <w:r w:rsidRPr="006D4706">
        <w:rPr>
          <w:rFonts w:ascii="Arial" w:hAnsi="Arial" w:cs="Arial"/>
          <w:sz w:val="20"/>
          <w:szCs w:val="20"/>
        </w:rPr>
        <w:t>grudnia 2020r. w sprawie sposobu sporządzania i przekazywania informacji oraz wymagań technicznych dla dokumentów elektronicznych oraz środków komunikacji elektronicznej w postępowaniu o udzielenie zamówienia publicznego lub konkursie.</w:t>
      </w:r>
    </w:p>
    <w:p w14:paraId="0E8C1696"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INFORMACJA DLA WYKONAWCÓW WSPÓLNIE UBIEGAJĄCYCH SIĘ O UDZIELENIE ZAMÓWIENIA (SPÓŁKI CYWILNE/ KONSORCJA)</w:t>
      </w:r>
    </w:p>
    <w:p w14:paraId="2F4B3A5B" w14:textId="53121936" w:rsidR="00B0738B" w:rsidRPr="006D4706" w:rsidRDefault="00B0738B" w:rsidP="00BB7ED0">
      <w:pPr>
        <w:pStyle w:val="Akapitzlist"/>
        <w:numPr>
          <w:ilvl w:val="0"/>
          <w:numId w:val="19"/>
        </w:numPr>
        <w:ind w:left="425" w:hanging="425"/>
        <w:jc w:val="both"/>
        <w:rPr>
          <w:rFonts w:ascii="Arial" w:hAnsi="Arial" w:cs="Arial"/>
          <w:sz w:val="20"/>
          <w:szCs w:val="20"/>
        </w:rPr>
      </w:pPr>
      <w:r w:rsidRPr="006D4706">
        <w:rPr>
          <w:rFonts w:ascii="Arial" w:hAnsi="Arial" w:cs="Arial"/>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6D4706">
        <w:rPr>
          <w:rFonts w:ascii="Arial" w:hAnsi="Arial" w:cs="Arial"/>
          <w:b/>
          <w:sz w:val="20"/>
          <w:szCs w:val="20"/>
        </w:rPr>
        <w:t xml:space="preserve"> </w:t>
      </w:r>
      <w:r w:rsidRPr="006D4706">
        <w:rPr>
          <w:rFonts w:ascii="Arial" w:hAnsi="Arial" w:cs="Arial"/>
          <w:sz w:val="20"/>
          <w:szCs w:val="20"/>
        </w:rPr>
        <w:t xml:space="preserve">winno być załączone do oferty. </w:t>
      </w:r>
    </w:p>
    <w:p w14:paraId="740A81EF" w14:textId="37910FA6" w:rsidR="00B0738B" w:rsidRPr="006D4706" w:rsidRDefault="00B0738B" w:rsidP="00BB7ED0">
      <w:pPr>
        <w:pStyle w:val="Akapitzlist"/>
        <w:numPr>
          <w:ilvl w:val="0"/>
          <w:numId w:val="19"/>
        </w:numPr>
        <w:ind w:left="425" w:hanging="425"/>
        <w:jc w:val="both"/>
        <w:rPr>
          <w:rFonts w:ascii="Arial" w:hAnsi="Arial" w:cs="Arial"/>
          <w:sz w:val="20"/>
          <w:szCs w:val="20"/>
        </w:rPr>
      </w:pPr>
      <w:r w:rsidRPr="006D4706">
        <w:rPr>
          <w:rFonts w:ascii="Arial" w:hAnsi="Arial" w:cs="Arial"/>
          <w:sz w:val="20"/>
          <w:szCs w:val="20"/>
        </w:rPr>
        <w:t xml:space="preserve">W przypadku Wykonawców wspólnie ubiegających się o udzielenie zamówienia, oświadczenia, o których mowa w </w:t>
      </w:r>
      <w:r w:rsidRPr="006D4706">
        <w:rPr>
          <w:rFonts w:ascii="Arial" w:hAnsi="Arial" w:cs="Arial"/>
          <w:sz w:val="20"/>
          <w:szCs w:val="20"/>
          <w:highlight w:val="yellow"/>
        </w:rPr>
        <w:t>Rozdziale VIII ust. 1 SWZ,</w:t>
      </w:r>
      <w:r w:rsidRPr="006D4706">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 udziału w postępowaniu.</w:t>
      </w:r>
    </w:p>
    <w:p w14:paraId="52279599" w14:textId="2AD07EEB" w:rsidR="00B0738B" w:rsidRPr="006D4706" w:rsidRDefault="00B0738B" w:rsidP="00BB7ED0">
      <w:pPr>
        <w:pStyle w:val="Akapitzlist"/>
        <w:numPr>
          <w:ilvl w:val="0"/>
          <w:numId w:val="19"/>
        </w:numPr>
        <w:ind w:left="425" w:hanging="425"/>
        <w:jc w:val="both"/>
        <w:rPr>
          <w:rFonts w:ascii="Arial" w:hAnsi="Arial" w:cs="Arial"/>
          <w:sz w:val="20"/>
          <w:szCs w:val="20"/>
        </w:rPr>
      </w:pPr>
      <w:r w:rsidRPr="006D4706">
        <w:rPr>
          <w:rFonts w:ascii="Arial" w:hAnsi="Arial" w:cs="Arial"/>
          <w:sz w:val="20"/>
          <w:szCs w:val="20"/>
        </w:rPr>
        <w:t>Oświadczenia i dokumenty potwierdzające brak podstaw do wykluczenia z postępowania składa każdy z Wykonawców wspólnie ubiegających się o zamówienie.</w:t>
      </w:r>
      <w:bookmarkStart w:id="4" w:name="bookmark11"/>
    </w:p>
    <w:p w14:paraId="661BEBF8" w14:textId="77777777" w:rsidR="003F7184" w:rsidRPr="006D4706" w:rsidRDefault="003F5DEC" w:rsidP="00BB7ED0">
      <w:pPr>
        <w:pStyle w:val="Akapitzlist"/>
        <w:numPr>
          <w:ilvl w:val="0"/>
          <w:numId w:val="19"/>
        </w:numPr>
        <w:ind w:left="426" w:hanging="426"/>
        <w:jc w:val="both"/>
        <w:rPr>
          <w:rFonts w:ascii="Arial" w:hAnsi="Arial" w:cs="Arial"/>
          <w:sz w:val="20"/>
          <w:szCs w:val="20"/>
        </w:rPr>
      </w:pPr>
      <w:r w:rsidRPr="006D4706">
        <w:rPr>
          <w:rFonts w:ascii="Arial" w:hAnsi="Arial" w:cs="Arial"/>
          <w:sz w:val="20"/>
          <w:szCs w:val="20"/>
        </w:rPr>
        <w:t xml:space="preserve">W terminie określonym w </w:t>
      </w:r>
      <w:r w:rsidRPr="006D4706">
        <w:rPr>
          <w:rFonts w:ascii="Arial" w:hAnsi="Arial" w:cs="Arial"/>
          <w:sz w:val="20"/>
          <w:szCs w:val="20"/>
          <w:highlight w:val="yellow"/>
        </w:rPr>
        <w:t>Rozdziale VIII ust. 3</w:t>
      </w:r>
      <w:r w:rsidRPr="006D4706">
        <w:rPr>
          <w:rFonts w:ascii="Arial" w:hAnsi="Arial" w:cs="Arial"/>
          <w:sz w:val="20"/>
          <w:szCs w:val="20"/>
        </w:rPr>
        <w:t>, każdy z wykonawców wspólnie ubiegających się o udzielenie zamówienia składa oddzielnie:</w:t>
      </w:r>
    </w:p>
    <w:p w14:paraId="2CA4F30F" w14:textId="73DF6EF6" w:rsidR="003F7184" w:rsidRPr="006D4706" w:rsidRDefault="003F5DEC" w:rsidP="00BB7ED0">
      <w:pPr>
        <w:pStyle w:val="Akapitzlist"/>
        <w:numPr>
          <w:ilvl w:val="1"/>
          <w:numId w:val="19"/>
        </w:numPr>
        <w:jc w:val="both"/>
        <w:rPr>
          <w:rFonts w:ascii="Arial" w:hAnsi="Arial" w:cs="Arial"/>
          <w:sz w:val="20"/>
          <w:szCs w:val="20"/>
        </w:rPr>
      </w:pPr>
      <w:r w:rsidRPr="006D4706">
        <w:rPr>
          <w:rFonts w:ascii="Arial" w:hAnsi="Arial" w:cs="Arial"/>
          <w:sz w:val="20"/>
          <w:szCs w:val="20"/>
        </w:rPr>
        <w:t xml:space="preserve">oświadczenie wykonawcy w zakresie art. 108 ust. 1 pkt 5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o braku przynależności do tej samej grupy kapitałowej </w:t>
      </w:r>
      <w:r w:rsidRPr="006D4706">
        <w:rPr>
          <w:rFonts w:ascii="Arial" w:hAnsi="Arial" w:cs="Arial"/>
          <w:sz w:val="20"/>
          <w:szCs w:val="20"/>
          <w:highlight w:val="yellow"/>
        </w:rPr>
        <w:t>(</w:t>
      </w:r>
      <w:r w:rsidR="008B1C86">
        <w:rPr>
          <w:rFonts w:ascii="Arial" w:hAnsi="Arial" w:cs="Arial"/>
          <w:sz w:val="20"/>
          <w:szCs w:val="20"/>
          <w:highlight w:val="yellow"/>
        </w:rPr>
        <w:t xml:space="preserve">Rozdział </w:t>
      </w:r>
      <w:r w:rsidR="003F7184" w:rsidRPr="006D4706">
        <w:rPr>
          <w:rFonts w:ascii="Arial" w:hAnsi="Arial" w:cs="Arial"/>
          <w:sz w:val="20"/>
          <w:szCs w:val="20"/>
          <w:highlight w:val="yellow"/>
        </w:rPr>
        <w:t>VIII</w:t>
      </w:r>
      <w:r w:rsidR="008B1F70" w:rsidRPr="006D4706">
        <w:rPr>
          <w:rFonts w:ascii="Arial" w:hAnsi="Arial" w:cs="Arial"/>
          <w:sz w:val="20"/>
          <w:szCs w:val="20"/>
          <w:highlight w:val="yellow"/>
        </w:rPr>
        <w:t xml:space="preserve"> ust </w:t>
      </w:r>
      <w:r w:rsidRPr="006D4706">
        <w:rPr>
          <w:rFonts w:ascii="Arial" w:hAnsi="Arial" w:cs="Arial"/>
          <w:sz w:val="20"/>
          <w:szCs w:val="20"/>
          <w:highlight w:val="yellow"/>
        </w:rPr>
        <w:t>3</w:t>
      </w:r>
      <w:r w:rsidR="008B1F70" w:rsidRPr="006D4706">
        <w:rPr>
          <w:rFonts w:ascii="Arial" w:hAnsi="Arial" w:cs="Arial"/>
          <w:sz w:val="20"/>
          <w:szCs w:val="20"/>
          <w:highlight w:val="yellow"/>
        </w:rPr>
        <w:t xml:space="preserve"> pkt. </w:t>
      </w:r>
      <w:r w:rsidR="003F7184" w:rsidRPr="006D4706">
        <w:rPr>
          <w:rFonts w:ascii="Arial" w:hAnsi="Arial" w:cs="Arial"/>
          <w:sz w:val="20"/>
          <w:szCs w:val="20"/>
          <w:highlight w:val="yellow"/>
        </w:rPr>
        <w:t>3.</w:t>
      </w:r>
      <w:r w:rsidRPr="006D4706">
        <w:rPr>
          <w:rFonts w:ascii="Arial" w:hAnsi="Arial" w:cs="Arial"/>
          <w:sz w:val="20"/>
          <w:szCs w:val="20"/>
          <w:highlight w:val="yellow"/>
        </w:rPr>
        <w:t>1</w:t>
      </w:r>
      <w:r w:rsidR="006D4706" w:rsidRPr="006D4706">
        <w:rPr>
          <w:rFonts w:ascii="Arial" w:hAnsi="Arial" w:cs="Arial"/>
          <w:sz w:val="20"/>
          <w:szCs w:val="20"/>
          <w:highlight w:val="yellow"/>
        </w:rPr>
        <w:t>.</w:t>
      </w:r>
      <w:r w:rsidRPr="006D4706">
        <w:rPr>
          <w:rFonts w:ascii="Arial" w:hAnsi="Arial" w:cs="Arial"/>
          <w:sz w:val="20"/>
          <w:szCs w:val="20"/>
          <w:highlight w:val="yellow"/>
        </w:rPr>
        <w:t xml:space="preserve"> SWZ),</w:t>
      </w:r>
      <w:r w:rsidRPr="006D4706">
        <w:rPr>
          <w:rFonts w:ascii="Arial" w:hAnsi="Arial" w:cs="Arial"/>
          <w:sz w:val="20"/>
          <w:szCs w:val="20"/>
        </w:rPr>
        <w:t xml:space="preserve"> </w:t>
      </w:r>
    </w:p>
    <w:p w14:paraId="06E45DE1" w14:textId="4254485B" w:rsidR="003F5DEC" w:rsidRPr="006D4706" w:rsidRDefault="003F5DEC" w:rsidP="00BB7ED0">
      <w:pPr>
        <w:pStyle w:val="Akapitzlist"/>
        <w:numPr>
          <w:ilvl w:val="1"/>
          <w:numId w:val="19"/>
        </w:numPr>
        <w:jc w:val="both"/>
        <w:rPr>
          <w:rFonts w:ascii="Arial" w:hAnsi="Arial" w:cs="Arial"/>
          <w:sz w:val="20"/>
          <w:szCs w:val="20"/>
        </w:rPr>
      </w:pPr>
      <w:r w:rsidRPr="006D4706">
        <w:rPr>
          <w:rFonts w:ascii="Arial" w:hAnsi="Arial" w:cs="Arial"/>
          <w:sz w:val="20"/>
          <w:szCs w:val="20"/>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C32D4E">
        <w:rPr>
          <w:rFonts w:ascii="Arial" w:hAnsi="Arial" w:cs="Arial"/>
          <w:sz w:val="20"/>
          <w:szCs w:val="20"/>
        </w:rPr>
        <w:t>,</w:t>
      </w:r>
    </w:p>
    <w:p w14:paraId="01F23292" w14:textId="21D83DB0" w:rsidR="003F5DEC" w:rsidRPr="006D4706" w:rsidRDefault="003F5DEC" w:rsidP="00BB7ED0">
      <w:pPr>
        <w:pStyle w:val="Akapitzlist"/>
        <w:numPr>
          <w:ilvl w:val="0"/>
          <w:numId w:val="28"/>
        </w:numPr>
        <w:ind w:left="426" w:hanging="426"/>
        <w:jc w:val="both"/>
        <w:rPr>
          <w:rFonts w:ascii="Arial" w:hAnsi="Arial" w:cs="Arial"/>
          <w:sz w:val="20"/>
          <w:szCs w:val="20"/>
        </w:rPr>
      </w:pPr>
      <w:r w:rsidRPr="006D4706">
        <w:rPr>
          <w:rFonts w:ascii="Arial" w:hAnsi="Arial" w:cs="Arial"/>
          <w:sz w:val="20"/>
          <w:szCs w:val="20"/>
        </w:rPr>
        <w:t xml:space="preserve">Zgodnie z art. 117 ust. 4, wykonawcy wspólnie ubiegający się o udzielenie zamówienia w treści formularza ofertowego wskazują, które usługi wykonają poszczególni wykonawcy. </w:t>
      </w:r>
    </w:p>
    <w:p w14:paraId="438AB67F" w14:textId="77777777" w:rsidR="003F5DEC" w:rsidRPr="006D4706" w:rsidRDefault="003F5DEC" w:rsidP="00BB7ED0">
      <w:pPr>
        <w:pStyle w:val="Akapitzlist"/>
        <w:numPr>
          <w:ilvl w:val="0"/>
          <w:numId w:val="28"/>
        </w:numPr>
        <w:ind w:left="426" w:hanging="426"/>
        <w:jc w:val="both"/>
        <w:rPr>
          <w:rFonts w:ascii="Arial" w:hAnsi="Arial" w:cs="Arial"/>
          <w:sz w:val="20"/>
          <w:szCs w:val="20"/>
        </w:rPr>
      </w:pPr>
      <w:r w:rsidRPr="006D4706">
        <w:rPr>
          <w:rFonts w:ascii="Arial" w:hAnsi="Arial" w:cs="Arial"/>
          <w:sz w:val="20"/>
          <w:szCs w:val="20"/>
        </w:rPr>
        <w:t>Zamawiający przed zawarciem umowy w sprawie zamówienia publicznego żąda kopii umowy regulującej współpracę wykonawców wspólnie ubiegających się o udzielenie zamówienia</w:t>
      </w:r>
    </w:p>
    <w:p w14:paraId="1BA1C83A" w14:textId="77777777" w:rsidR="003F5DEC" w:rsidRPr="006D4706" w:rsidRDefault="003F5DEC" w:rsidP="00FD2907">
      <w:pPr>
        <w:pStyle w:val="Akapitzlist"/>
        <w:ind w:left="425"/>
        <w:jc w:val="both"/>
        <w:rPr>
          <w:rFonts w:ascii="Arial" w:hAnsi="Arial" w:cs="Arial"/>
          <w:sz w:val="20"/>
          <w:szCs w:val="20"/>
        </w:rPr>
      </w:pPr>
    </w:p>
    <w:p w14:paraId="53A2FE73"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bCs/>
          <w:sz w:val="20"/>
          <w:szCs w:val="20"/>
        </w:rPr>
      </w:pPr>
      <w:r w:rsidRPr="006D4706">
        <w:rPr>
          <w:rFonts w:ascii="Arial" w:hAnsi="Arial" w:cs="Arial"/>
          <w:b/>
          <w:bCs/>
          <w:sz w:val="20"/>
          <w:szCs w:val="20"/>
        </w:rPr>
        <w:t xml:space="preserve">SPOSÓB KOMUNIKACJI ORAZ </w:t>
      </w:r>
      <w:bookmarkEnd w:id="4"/>
      <w:r w:rsidRPr="006D4706">
        <w:rPr>
          <w:rFonts w:ascii="Arial" w:hAnsi="Arial" w:cs="Arial"/>
          <w:b/>
          <w:bCs/>
          <w:sz w:val="20"/>
          <w:szCs w:val="20"/>
        </w:rPr>
        <w:t>WYJAŚNIENIA TREŚCI SWZ</w:t>
      </w:r>
    </w:p>
    <w:p w14:paraId="47CA7936" w14:textId="77777777" w:rsidR="00A37D0D" w:rsidRPr="006D4706" w:rsidRDefault="00B0738B" w:rsidP="00E750C7">
      <w:pPr>
        <w:pStyle w:val="Akapitzlist"/>
        <w:numPr>
          <w:ilvl w:val="1"/>
          <w:numId w:val="15"/>
        </w:numPr>
        <w:ind w:left="426" w:right="91" w:hanging="426"/>
        <w:contextualSpacing w:val="0"/>
        <w:jc w:val="both"/>
        <w:rPr>
          <w:rFonts w:ascii="Arial" w:hAnsi="Arial" w:cs="Arial"/>
          <w:bCs/>
          <w:sz w:val="20"/>
          <w:szCs w:val="20"/>
        </w:rPr>
      </w:pPr>
      <w:r w:rsidRPr="006D4706">
        <w:rPr>
          <w:rFonts w:ascii="Arial" w:hAnsi="Arial" w:cs="Arial"/>
          <w:bCs/>
          <w:sz w:val="20"/>
          <w:szCs w:val="20"/>
        </w:rPr>
        <w:t xml:space="preserve">Komunikacja w postępowaniu o udzielenie zamówienia, w tym składanie ofert w postępowaniu, wymiana informacji oraz przekazywanie dokumentów lub oświadczeń między zamawiającym a wykonawcą, z uwzględnieniem wyjątków określonych w ustawie </w:t>
      </w:r>
      <w:proofErr w:type="spellStart"/>
      <w:r w:rsidRPr="006D4706">
        <w:rPr>
          <w:rFonts w:ascii="Arial" w:hAnsi="Arial" w:cs="Arial"/>
          <w:bCs/>
          <w:sz w:val="20"/>
          <w:szCs w:val="20"/>
        </w:rPr>
        <w:t>p.z.p</w:t>
      </w:r>
      <w:proofErr w:type="spellEnd"/>
      <w:r w:rsidRPr="006D4706">
        <w:rPr>
          <w:rFonts w:ascii="Arial" w:hAnsi="Arial" w:cs="Arial"/>
          <w:bCs/>
          <w:sz w:val="20"/>
          <w:szCs w:val="20"/>
        </w:rPr>
        <w:t>., odbywa się przy użyciu środków komunikacji elektronicznej tj.</w:t>
      </w:r>
      <w:r w:rsidR="00A37D0D" w:rsidRPr="006D4706">
        <w:rPr>
          <w:rFonts w:ascii="Arial" w:hAnsi="Arial" w:cs="Arial"/>
          <w:bCs/>
          <w:sz w:val="20"/>
          <w:szCs w:val="20"/>
        </w:rPr>
        <w:t>:</w:t>
      </w:r>
    </w:p>
    <w:p w14:paraId="2858453C" w14:textId="5D64E497" w:rsidR="00FA7947" w:rsidRPr="006D4706" w:rsidRDefault="00B0738B" w:rsidP="00BB7ED0">
      <w:pPr>
        <w:pStyle w:val="Akapitzlist"/>
        <w:numPr>
          <w:ilvl w:val="1"/>
          <w:numId w:val="51"/>
        </w:numPr>
        <w:ind w:right="91"/>
        <w:contextualSpacing w:val="0"/>
        <w:jc w:val="both"/>
        <w:rPr>
          <w:rFonts w:ascii="Arial" w:hAnsi="Arial" w:cs="Arial"/>
          <w:bCs/>
          <w:sz w:val="20"/>
          <w:szCs w:val="20"/>
        </w:rPr>
      </w:pP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który jest dostępny pod adresem: </w:t>
      </w:r>
      <w:hyperlink r:id="rId12" w:history="1">
        <w:r w:rsidR="00057750" w:rsidRPr="006D4706">
          <w:rPr>
            <w:rStyle w:val="Hipercze"/>
            <w:rFonts w:ascii="Arial" w:hAnsi="Arial" w:cs="Arial"/>
            <w:sz w:val="20"/>
            <w:szCs w:val="20"/>
            <w:lang w:bidi="en-US"/>
          </w:rPr>
          <w:t>https://miniportal.uzp.gov.pl</w:t>
        </w:r>
      </w:hyperlink>
      <w:r w:rsidR="00057750" w:rsidRPr="006D4706">
        <w:rPr>
          <w:rFonts w:ascii="Arial" w:hAnsi="Arial" w:cs="Arial"/>
          <w:b/>
          <w:bCs/>
          <w:sz w:val="20"/>
          <w:szCs w:val="20"/>
          <w:lang w:bidi="en-US"/>
        </w:rPr>
        <w:t>,</w:t>
      </w:r>
    </w:p>
    <w:p w14:paraId="3130AFFB" w14:textId="6F5E7874" w:rsidR="00FA7947" w:rsidRPr="006D4706" w:rsidRDefault="00FA7947" w:rsidP="00BB7ED0">
      <w:pPr>
        <w:pStyle w:val="Akapitzlist"/>
        <w:numPr>
          <w:ilvl w:val="1"/>
          <w:numId w:val="51"/>
        </w:numPr>
        <w:rPr>
          <w:rFonts w:ascii="Arial" w:hAnsi="Arial" w:cs="Arial"/>
          <w:bCs/>
          <w:sz w:val="20"/>
          <w:szCs w:val="20"/>
        </w:rPr>
      </w:pPr>
      <w:r w:rsidRPr="006D4706">
        <w:rPr>
          <w:rFonts w:ascii="Arial" w:hAnsi="Arial" w:cs="Arial"/>
          <w:bCs/>
          <w:sz w:val="20"/>
          <w:szCs w:val="20"/>
        </w:rPr>
        <w:t xml:space="preserve">Elektronicznej Skrzynki Podawczej Zamawiającego znajdującej się na platformie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pod adresem: /</w:t>
      </w:r>
      <w:proofErr w:type="spellStart"/>
      <w:r w:rsidRPr="006D4706">
        <w:rPr>
          <w:rFonts w:ascii="Arial" w:hAnsi="Arial" w:cs="Arial"/>
          <w:bCs/>
          <w:sz w:val="20"/>
          <w:szCs w:val="20"/>
        </w:rPr>
        <w:t>KMPSPOlsztyn</w:t>
      </w:r>
      <w:proofErr w:type="spellEnd"/>
      <w:r w:rsidRPr="006D4706">
        <w:rPr>
          <w:rFonts w:ascii="Arial" w:hAnsi="Arial" w:cs="Arial"/>
          <w:bCs/>
          <w:sz w:val="20"/>
          <w:szCs w:val="20"/>
        </w:rPr>
        <w:t>/</w:t>
      </w:r>
      <w:proofErr w:type="spellStart"/>
      <w:r w:rsidRPr="006D4706">
        <w:rPr>
          <w:rFonts w:ascii="Arial" w:hAnsi="Arial" w:cs="Arial"/>
          <w:bCs/>
          <w:sz w:val="20"/>
          <w:szCs w:val="20"/>
        </w:rPr>
        <w:t>SkrytkaESP</w:t>
      </w:r>
      <w:proofErr w:type="spellEnd"/>
      <w:r w:rsidRPr="006D4706">
        <w:rPr>
          <w:rFonts w:ascii="Arial" w:hAnsi="Arial" w:cs="Arial"/>
          <w:bCs/>
          <w:sz w:val="20"/>
          <w:szCs w:val="20"/>
        </w:rPr>
        <w:t>,</w:t>
      </w:r>
    </w:p>
    <w:p w14:paraId="2F0862E3" w14:textId="2D90E972" w:rsidR="00B0738B" w:rsidRPr="006D4706" w:rsidRDefault="00B0738B" w:rsidP="00BB7ED0">
      <w:pPr>
        <w:pStyle w:val="Akapitzlist"/>
        <w:numPr>
          <w:ilvl w:val="1"/>
          <w:numId w:val="51"/>
        </w:numPr>
        <w:ind w:right="91"/>
        <w:contextualSpacing w:val="0"/>
        <w:jc w:val="both"/>
        <w:rPr>
          <w:rFonts w:ascii="Arial" w:hAnsi="Arial" w:cs="Arial"/>
          <w:bCs/>
          <w:sz w:val="20"/>
          <w:szCs w:val="20"/>
        </w:rPr>
      </w:pPr>
      <w:r w:rsidRPr="006D4706">
        <w:rPr>
          <w:rFonts w:ascii="Arial" w:hAnsi="Arial" w:cs="Arial"/>
          <w:bCs/>
          <w:sz w:val="20"/>
          <w:szCs w:val="20"/>
        </w:rPr>
        <w:t xml:space="preserve">poczty elektronicznej </w:t>
      </w:r>
      <w:bookmarkStart w:id="5" w:name="_Hlk76040360"/>
      <w:r w:rsidR="00057750" w:rsidRPr="006D4706">
        <w:rPr>
          <w:rFonts w:ascii="Arial" w:hAnsi="Arial" w:cs="Arial"/>
          <w:sz w:val="20"/>
          <w:szCs w:val="20"/>
          <w:lang w:val="en-US" w:bidi="en-US"/>
        </w:rPr>
        <w:fldChar w:fldCharType="begin"/>
      </w:r>
      <w:r w:rsidR="00057750" w:rsidRPr="006D4706">
        <w:rPr>
          <w:rFonts w:ascii="Arial" w:hAnsi="Arial" w:cs="Arial"/>
          <w:sz w:val="20"/>
          <w:szCs w:val="20"/>
          <w:lang w:bidi="en-US"/>
        </w:rPr>
        <w:instrText xml:space="preserve"> HYPERLINK "mailto:przetargikm@straz.olsztyn.pl" </w:instrText>
      </w:r>
      <w:r w:rsidR="00057750" w:rsidRPr="006D4706">
        <w:rPr>
          <w:rFonts w:ascii="Arial" w:hAnsi="Arial" w:cs="Arial"/>
          <w:sz w:val="20"/>
          <w:szCs w:val="20"/>
          <w:lang w:val="en-US" w:bidi="en-US"/>
        </w:rPr>
      </w:r>
      <w:r w:rsidR="00057750" w:rsidRPr="006D4706">
        <w:rPr>
          <w:rFonts w:ascii="Arial" w:hAnsi="Arial" w:cs="Arial"/>
          <w:sz w:val="20"/>
          <w:szCs w:val="20"/>
          <w:lang w:val="en-US" w:bidi="en-US"/>
        </w:rPr>
        <w:fldChar w:fldCharType="separate"/>
      </w:r>
      <w:r w:rsidR="00057750" w:rsidRPr="006D4706">
        <w:rPr>
          <w:rStyle w:val="Hipercze"/>
          <w:rFonts w:ascii="Arial" w:hAnsi="Arial" w:cs="Arial"/>
          <w:sz w:val="20"/>
          <w:szCs w:val="20"/>
          <w:lang w:bidi="en-US"/>
        </w:rPr>
        <w:t>przetargikm@straz.olsztyn.pl</w:t>
      </w:r>
      <w:bookmarkEnd w:id="5"/>
      <w:r w:rsidR="00057750" w:rsidRPr="006D4706">
        <w:rPr>
          <w:rFonts w:ascii="Arial" w:hAnsi="Arial" w:cs="Arial"/>
          <w:sz w:val="20"/>
          <w:szCs w:val="20"/>
          <w:lang w:val="en-US" w:bidi="en-US"/>
        </w:rPr>
        <w:fldChar w:fldCharType="end"/>
      </w:r>
      <w:r w:rsidR="00FA7947" w:rsidRPr="006D4706">
        <w:rPr>
          <w:rFonts w:ascii="Arial" w:hAnsi="Arial" w:cs="Arial"/>
          <w:sz w:val="20"/>
          <w:szCs w:val="20"/>
          <w:lang w:bidi="en-US"/>
        </w:rPr>
        <w:t>,</w:t>
      </w:r>
    </w:p>
    <w:p w14:paraId="673A646F" w14:textId="77777777" w:rsidR="00FA7947" w:rsidRPr="006D4706" w:rsidRDefault="00FA7947" w:rsidP="00BB7ED0">
      <w:pPr>
        <w:pStyle w:val="Akapitzlist"/>
        <w:numPr>
          <w:ilvl w:val="1"/>
          <w:numId w:val="51"/>
        </w:numPr>
        <w:ind w:right="91"/>
        <w:jc w:val="both"/>
        <w:rPr>
          <w:rFonts w:ascii="Arial" w:hAnsi="Arial" w:cs="Arial"/>
          <w:bCs/>
          <w:sz w:val="20"/>
          <w:szCs w:val="20"/>
        </w:rPr>
      </w:pPr>
      <w:r w:rsidRPr="006D4706">
        <w:rPr>
          <w:rFonts w:ascii="Arial" w:hAnsi="Arial" w:cs="Arial"/>
          <w:bCs/>
          <w:sz w:val="20"/>
          <w:szCs w:val="20"/>
        </w:rPr>
        <w:t>Strona właściwa dla danego postępowania w Biuletynie Informacji Publicznej Zamawiającego:</w:t>
      </w:r>
    </w:p>
    <w:p w14:paraId="4BE7BF01" w14:textId="5845399D" w:rsidR="004B2B9F" w:rsidRPr="006D4706" w:rsidRDefault="00412279" w:rsidP="004B2B9F">
      <w:pPr>
        <w:pStyle w:val="Akapitzlist"/>
        <w:ind w:left="1004" w:right="91"/>
        <w:jc w:val="both"/>
        <w:rPr>
          <w:rFonts w:ascii="Arial" w:hAnsi="Arial" w:cs="Arial"/>
          <w:sz w:val="20"/>
          <w:szCs w:val="20"/>
        </w:rPr>
      </w:pPr>
      <w:hyperlink r:id="rId13" w:history="1">
        <w:r w:rsidR="004B2B9F" w:rsidRPr="006D4706">
          <w:rPr>
            <w:rStyle w:val="Hipercze"/>
            <w:rFonts w:ascii="Arial" w:hAnsi="Arial" w:cs="Arial"/>
            <w:bCs/>
            <w:sz w:val="20"/>
            <w:szCs w:val="20"/>
          </w:rPr>
          <w:t>https://www.gov.pl/web/kmpsp-olsztyn/zamowienia-publiczne2</w:t>
        </w:r>
      </w:hyperlink>
    </w:p>
    <w:p w14:paraId="72C032DE" w14:textId="526C71FF" w:rsidR="004C41E9" w:rsidRPr="006D4706" w:rsidRDefault="004C41E9" w:rsidP="004B2B9F">
      <w:pPr>
        <w:pStyle w:val="Akapitzlist"/>
        <w:ind w:left="1004" w:right="91"/>
        <w:jc w:val="both"/>
        <w:rPr>
          <w:rFonts w:ascii="Arial" w:hAnsi="Arial" w:cs="Arial"/>
          <w:sz w:val="20"/>
          <w:szCs w:val="20"/>
        </w:rPr>
      </w:pPr>
    </w:p>
    <w:p w14:paraId="0886BBC7" w14:textId="3F247338" w:rsidR="004B2B9F" w:rsidRPr="006D4706" w:rsidRDefault="00B0738B" w:rsidP="00BB7ED0">
      <w:pPr>
        <w:pStyle w:val="Akapitzlist"/>
        <w:numPr>
          <w:ilvl w:val="0"/>
          <w:numId w:val="51"/>
        </w:numPr>
        <w:ind w:left="426" w:right="91"/>
        <w:jc w:val="both"/>
        <w:rPr>
          <w:rFonts w:ascii="Arial" w:hAnsi="Arial" w:cs="Arial"/>
          <w:sz w:val="20"/>
          <w:szCs w:val="20"/>
        </w:rPr>
      </w:pPr>
      <w:r w:rsidRPr="006D4706">
        <w:rPr>
          <w:rFonts w:ascii="Arial" w:hAnsi="Arial" w:cs="Arial"/>
          <w:bCs/>
          <w:sz w:val="20"/>
          <w:szCs w:val="20"/>
        </w:rPr>
        <w:t xml:space="preserve">Ofertę, oświadczenia, o których mowa w art. 125 ust. 1 </w:t>
      </w:r>
      <w:proofErr w:type="spellStart"/>
      <w:r w:rsidRPr="006D4706">
        <w:rPr>
          <w:rFonts w:ascii="Arial" w:hAnsi="Arial" w:cs="Arial"/>
          <w:bCs/>
          <w:sz w:val="20"/>
          <w:szCs w:val="20"/>
        </w:rPr>
        <w:t>p.z.p</w:t>
      </w:r>
      <w:proofErr w:type="spellEnd"/>
      <w:r w:rsidRPr="006D4706">
        <w:rPr>
          <w:rFonts w:ascii="Arial" w:hAnsi="Arial" w:cs="Arial"/>
          <w:bCs/>
          <w:sz w:val="20"/>
          <w:szCs w:val="20"/>
        </w:rPr>
        <w:t xml:space="preserve">., podmiotowe środki dowodowe, pełnomocnictwa, zobowiązanie podmiotu udostępniającego zasoby sporządza się w postaci elektronicznej, w ogólnie dostępnych formatach danych, w szczególności w formatach .txt, .rtf, </w:t>
      </w:r>
      <w:r w:rsidRPr="006D4706">
        <w:rPr>
          <w:rFonts w:ascii="Arial" w:hAnsi="Arial" w:cs="Arial"/>
          <w:bCs/>
          <w:sz w:val="20"/>
          <w:szCs w:val="20"/>
        </w:rPr>
        <w:lastRenderedPageBreak/>
        <w:t>.pdf, .</w:t>
      </w:r>
      <w:proofErr w:type="spellStart"/>
      <w:r w:rsidRPr="006D4706">
        <w:rPr>
          <w:rFonts w:ascii="Arial" w:hAnsi="Arial" w:cs="Arial"/>
          <w:bCs/>
          <w:sz w:val="20"/>
          <w:szCs w:val="20"/>
        </w:rPr>
        <w:t>doc</w:t>
      </w:r>
      <w:proofErr w:type="spellEnd"/>
      <w:r w:rsidRPr="006D4706">
        <w:rPr>
          <w:rFonts w:ascii="Arial" w:hAnsi="Arial" w:cs="Arial"/>
          <w:bCs/>
          <w:sz w:val="20"/>
          <w:szCs w:val="20"/>
        </w:rPr>
        <w:t>, .</w:t>
      </w:r>
      <w:proofErr w:type="spellStart"/>
      <w:r w:rsidRPr="006D4706">
        <w:rPr>
          <w:rFonts w:ascii="Arial" w:hAnsi="Arial" w:cs="Arial"/>
          <w:bCs/>
          <w:sz w:val="20"/>
          <w:szCs w:val="20"/>
        </w:rPr>
        <w:t>docx</w:t>
      </w:r>
      <w:proofErr w:type="spellEnd"/>
      <w:r w:rsidRPr="006D4706">
        <w:rPr>
          <w:rFonts w:ascii="Arial" w:hAnsi="Arial" w:cs="Arial"/>
          <w:bCs/>
          <w:sz w:val="20"/>
          <w:szCs w:val="20"/>
        </w:rPr>
        <w:t>, .</w:t>
      </w:r>
      <w:proofErr w:type="spellStart"/>
      <w:r w:rsidRPr="006D4706">
        <w:rPr>
          <w:rFonts w:ascii="Arial" w:hAnsi="Arial" w:cs="Arial"/>
          <w:bCs/>
          <w:sz w:val="20"/>
          <w:szCs w:val="20"/>
        </w:rPr>
        <w:t>odt</w:t>
      </w:r>
      <w:proofErr w:type="spellEnd"/>
      <w:r w:rsidRPr="006D4706">
        <w:rPr>
          <w:rFonts w:ascii="Arial" w:hAnsi="Arial" w:cs="Arial"/>
          <w:bCs/>
          <w:sz w:val="20"/>
          <w:szCs w:val="20"/>
        </w:rPr>
        <w:t xml:space="preserve">. Ofertę, a także oświadczenie o jakim mowa w </w:t>
      </w:r>
      <w:r w:rsidRPr="006A7542">
        <w:rPr>
          <w:rFonts w:ascii="Arial" w:hAnsi="Arial" w:cs="Arial"/>
          <w:bCs/>
          <w:sz w:val="20"/>
          <w:szCs w:val="20"/>
          <w:highlight w:val="yellow"/>
        </w:rPr>
        <w:t>Rozdziale VIII ust. 1 SWZ</w:t>
      </w:r>
      <w:r w:rsidRPr="006D4706">
        <w:rPr>
          <w:rFonts w:ascii="Arial" w:hAnsi="Arial" w:cs="Arial"/>
          <w:bCs/>
          <w:sz w:val="20"/>
          <w:szCs w:val="20"/>
        </w:rPr>
        <w:t xml:space="preserve"> składa się, pod rygorem nieważności, w formie elektronicznej lub w postaci elektronicznej opatrzonej podpisem zaufanym lub podpisem osobistym.</w:t>
      </w:r>
    </w:p>
    <w:p w14:paraId="1D61648A" w14:textId="77777777" w:rsidR="006D4706" w:rsidRDefault="00B0738B" w:rsidP="00BB7ED0">
      <w:pPr>
        <w:pStyle w:val="Akapitzlist"/>
        <w:numPr>
          <w:ilvl w:val="0"/>
          <w:numId w:val="51"/>
        </w:numPr>
        <w:ind w:left="426" w:right="91"/>
        <w:jc w:val="both"/>
        <w:rPr>
          <w:rFonts w:ascii="Arial" w:hAnsi="Arial" w:cs="Arial"/>
          <w:bCs/>
          <w:sz w:val="20"/>
          <w:szCs w:val="20"/>
        </w:rPr>
      </w:pPr>
      <w:r w:rsidRPr="006D4706">
        <w:rPr>
          <w:rFonts w:ascii="Arial" w:hAnsi="Arial" w:cs="Arial"/>
          <w:bCs/>
          <w:sz w:val="20"/>
          <w:szCs w:val="20"/>
        </w:rPr>
        <w:t xml:space="preserve">Wykonawca zamierzający wziąć udział w postępowaniu o udzielenie zamówienia publicznego, musi posiadać konto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Wykonawca posiadający konto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ma dostęp do następujących formularzy: „Formularz do złożenia, zmiany wycofania oferty lub wniosku” oraz do „Formularza do komunikacji”. </w:t>
      </w:r>
    </w:p>
    <w:p w14:paraId="37951D61" w14:textId="77777777" w:rsidR="00936981" w:rsidRDefault="00B0738B" w:rsidP="00BB7ED0">
      <w:pPr>
        <w:pStyle w:val="Akapitzlist"/>
        <w:numPr>
          <w:ilvl w:val="0"/>
          <w:numId w:val="51"/>
        </w:numPr>
        <w:ind w:left="426" w:right="91"/>
        <w:jc w:val="both"/>
        <w:rPr>
          <w:rFonts w:ascii="Arial" w:hAnsi="Arial" w:cs="Arial"/>
          <w:bCs/>
          <w:sz w:val="20"/>
          <w:szCs w:val="20"/>
        </w:rPr>
      </w:pPr>
      <w:r w:rsidRPr="006D4706">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6D4706">
        <w:rPr>
          <w:rFonts w:ascii="Arial" w:hAnsi="Arial" w:cs="Arial"/>
          <w:bCs/>
          <w:sz w:val="20"/>
          <w:szCs w:val="20"/>
        </w:rPr>
        <w:t>miniPortal</w:t>
      </w:r>
      <w:proofErr w:type="spellEnd"/>
      <w:r w:rsidRPr="006D4706">
        <w:rPr>
          <w:rFonts w:ascii="Arial" w:hAnsi="Arial" w:cs="Arial"/>
          <w:bCs/>
          <w:sz w:val="20"/>
          <w:szCs w:val="20"/>
        </w:rPr>
        <w:t xml:space="preserve"> oraz w Warunkach korzystania z elektronicznej platformy usług administrac</w:t>
      </w:r>
      <w:r w:rsidR="00936981">
        <w:rPr>
          <w:rFonts w:ascii="Arial" w:hAnsi="Arial" w:cs="Arial"/>
          <w:bCs/>
          <w:sz w:val="20"/>
          <w:szCs w:val="20"/>
        </w:rPr>
        <w:t>ji publicznej</w:t>
      </w:r>
      <w:r w:rsidRPr="006D4706">
        <w:rPr>
          <w:rFonts w:ascii="Arial" w:hAnsi="Arial" w:cs="Arial"/>
          <w:bCs/>
          <w:sz w:val="20"/>
          <w:szCs w:val="20"/>
        </w:rPr>
        <w:t>.</w:t>
      </w:r>
    </w:p>
    <w:p w14:paraId="42B711E0" w14:textId="77777777" w:rsid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bCs/>
          <w:sz w:val="20"/>
          <w:szCs w:val="20"/>
        </w:rPr>
        <w:t>Maksymalny rozmiar plików przesyłanych za pośrednictwem dedykowanych formularzy: „</w:t>
      </w:r>
      <w:bookmarkStart w:id="6" w:name="_Hlk63595110"/>
      <w:r w:rsidRPr="00936981">
        <w:rPr>
          <w:rFonts w:ascii="Arial" w:hAnsi="Arial" w:cs="Arial"/>
          <w:bCs/>
          <w:sz w:val="20"/>
          <w:szCs w:val="20"/>
        </w:rPr>
        <w:t xml:space="preserve">Formularz do złożenia, zmiany wycofania oferty lub wniosku” </w:t>
      </w:r>
      <w:bookmarkEnd w:id="6"/>
      <w:r w:rsidRPr="00936981">
        <w:rPr>
          <w:rFonts w:ascii="Arial" w:hAnsi="Arial" w:cs="Arial"/>
          <w:bCs/>
          <w:sz w:val="20"/>
          <w:szCs w:val="20"/>
        </w:rPr>
        <w:t>oraz do „Formularza do komunikacji” wynosi 150 MB.</w:t>
      </w:r>
    </w:p>
    <w:p w14:paraId="49F1DDA2" w14:textId="77777777" w:rsid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bCs/>
          <w:sz w:val="20"/>
          <w:szCs w:val="20"/>
        </w:rPr>
        <w:t xml:space="preserve">Za datę przekazania oferty, wniosków, zawiadomień, dokumentów elektronicznych, oświadczeń oraz innych informacji, przyjmuje się datę ich przekazania na </w:t>
      </w:r>
      <w:proofErr w:type="spellStart"/>
      <w:r w:rsidRPr="00936981">
        <w:rPr>
          <w:rFonts w:ascii="Arial" w:hAnsi="Arial" w:cs="Arial"/>
          <w:bCs/>
          <w:sz w:val="20"/>
          <w:szCs w:val="20"/>
        </w:rPr>
        <w:t>ePUAP</w:t>
      </w:r>
      <w:proofErr w:type="spellEnd"/>
      <w:r w:rsidRPr="00936981">
        <w:rPr>
          <w:rFonts w:ascii="Arial" w:hAnsi="Arial" w:cs="Arial"/>
          <w:bCs/>
          <w:sz w:val="20"/>
          <w:szCs w:val="20"/>
        </w:rPr>
        <w:t xml:space="preserve">. </w:t>
      </w:r>
    </w:p>
    <w:p w14:paraId="69F03299" w14:textId="77777777"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Osob</w:t>
      </w:r>
      <w:r w:rsidR="00936981" w:rsidRPr="00936981">
        <w:rPr>
          <w:rFonts w:ascii="Arial" w:hAnsi="Arial" w:cs="Arial"/>
          <w:sz w:val="20"/>
          <w:szCs w:val="20"/>
        </w:rPr>
        <w:t>ami</w:t>
      </w:r>
      <w:r w:rsidRPr="00936981">
        <w:rPr>
          <w:rFonts w:ascii="Arial" w:hAnsi="Arial" w:cs="Arial"/>
          <w:sz w:val="20"/>
          <w:szCs w:val="20"/>
        </w:rPr>
        <w:t xml:space="preserve"> uprawnion</w:t>
      </w:r>
      <w:r w:rsidR="00936981" w:rsidRPr="00936981">
        <w:rPr>
          <w:rFonts w:ascii="Arial" w:hAnsi="Arial" w:cs="Arial"/>
          <w:sz w:val="20"/>
          <w:szCs w:val="20"/>
        </w:rPr>
        <w:t>ymi</w:t>
      </w:r>
      <w:r w:rsidRPr="00936981">
        <w:rPr>
          <w:rFonts w:ascii="Arial" w:hAnsi="Arial" w:cs="Arial"/>
          <w:sz w:val="20"/>
          <w:szCs w:val="20"/>
        </w:rPr>
        <w:t xml:space="preserve"> do porozumiewania się z Wykonawcami </w:t>
      </w:r>
      <w:r w:rsidR="00936981" w:rsidRPr="00936981">
        <w:rPr>
          <w:rFonts w:ascii="Arial" w:hAnsi="Arial" w:cs="Arial"/>
          <w:sz w:val="20"/>
          <w:szCs w:val="20"/>
        </w:rPr>
        <w:t>są</w:t>
      </w:r>
      <w:r w:rsidRPr="00936981">
        <w:rPr>
          <w:rFonts w:ascii="Arial" w:hAnsi="Arial" w:cs="Arial"/>
          <w:sz w:val="20"/>
          <w:szCs w:val="20"/>
        </w:rPr>
        <w:t>:</w:t>
      </w:r>
    </w:p>
    <w:p w14:paraId="1F551270" w14:textId="77777777" w:rsidR="00936981" w:rsidRPr="00936981" w:rsidRDefault="00936981" w:rsidP="00BB7ED0">
      <w:pPr>
        <w:pStyle w:val="Akapitzlist"/>
        <w:numPr>
          <w:ilvl w:val="1"/>
          <w:numId w:val="51"/>
        </w:numPr>
        <w:ind w:right="91"/>
        <w:jc w:val="both"/>
        <w:rPr>
          <w:rFonts w:ascii="Arial" w:hAnsi="Arial" w:cs="Arial"/>
          <w:bCs/>
          <w:sz w:val="20"/>
          <w:szCs w:val="20"/>
        </w:rPr>
      </w:pPr>
      <w:r w:rsidRPr="00936981">
        <w:rPr>
          <w:rFonts w:ascii="Arial" w:hAnsi="Arial" w:cs="Arial"/>
          <w:sz w:val="20"/>
          <w:szCs w:val="20"/>
        </w:rPr>
        <w:t>Wojciech Prusinowski tel. 89 522 92 25,</w:t>
      </w:r>
    </w:p>
    <w:p w14:paraId="53DCDE62" w14:textId="77777777" w:rsidR="00936981" w:rsidRPr="00936981" w:rsidRDefault="00936981" w:rsidP="00BB7ED0">
      <w:pPr>
        <w:pStyle w:val="Akapitzlist"/>
        <w:numPr>
          <w:ilvl w:val="1"/>
          <w:numId w:val="51"/>
        </w:numPr>
        <w:ind w:right="91"/>
        <w:jc w:val="both"/>
        <w:rPr>
          <w:rFonts w:ascii="Arial" w:hAnsi="Arial" w:cs="Arial"/>
          <w:bCs/>
          <w:sz w:val="20"/>
          <w:szCs w:val="20"/>
        </w:rPr>
      </w:pPr>
      <w:r w:rsidRPr="00936981">
        <w:rPr>
          <w:rFonts w:ascii="Arial" w:hAnsi="Arial" w:cs="Arial"/>
          <w:sz w:val="20"/>
          <w:szCs w:val="20"/>
        </w:rPr>
        <w:t>Radosław Krupa tel. 89 522 92 26.</w:t>
      </w:r>
    </w:p>
    <w:p w14:paraId="6A7A5202" w14:textId="38CEA877"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W korespondencji kierowanej do Zamawiającego</w:t>
      </w:r>
      <w:r w:rsidR="006A7542">
        <w:rPr>
          <w:rFonts w:ascii="Arial" w:hAnsi="Arial" w:cs="Arial"/>
          <w:sz w:val="20"/>
          <w:szCs w:val="20"/>
        </w:rPr>
        <w:t>,</w:t>
      </w:r>
      <w:r w:rsidRPr="00936981">
        <w:rPr>
          <w:rFonts w:ascii="Arial" w:hAnsi="Arial" w:cs="Arial"/>
          <w:sz w:val="20"/>
          <w:szCs w:val="20"/>
        </w:rPr>
        <w:t xml:space="preserve"> Wykonawcy powinni posługiwać się numerem przedmiotowego postępowania. </w:t>
      </w:r>
    </w:p>
    <w:p w14:paraId="0D1924DA" w14:textId="0830F6F0"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 xml:space="preserve">Wykonawca może zwrócić się do </w:t>
      </w:r>
      <w:r w:rsidR="006A7542" w:rsidRPr="00936981">
        <w:rPr>
          <w:rFonts w:ascii="Arial" w:hAnsi="Arial" w:cs="Arial"/>
          <w:sz w:val="20"/>
          <w:szCs w:val="20"/>
        </w:rPr>
        <w:t xml:space="preserve">Zamawiającego </w:t>
      </w:r>
      <w:r w:rsidRPr="00936981">
        <w:rPr>
          <w:rFonts w:ascii="Arial" w:hAnsi="Arial" w:cs="Arial"/>
          <w:sz w:val="20"/>
          <w:szCs w:val="20"/>
        </w:rPr>
        <w:t>z wnioskiem o wyjaśnienie treści SWZ.</w:t>
      </w:r>
    </w:p>
    <w:p w14:paraId="0F4566B5" w14:textId="77777777"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51A7AC" w14:textId="6E690315" w:rsidR="00936981"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 xml:space="preserve">Jeżeli zamawiający nie udzieli wyjaśnień w terminie, o którym mowa w ust. 9, przedłuża termin składania ofert o czas niezbędny do zapoznania się wszystkich zainteresowanych </w:t>
      </w:r>
      <w:r w:rsidR="006A7542" w:rsidRPr="00936981">
        <w:rPr>
          <w:rFonts w:ascii="Arial" w:hAnsi="Arial" w:cs="Arial"/>
          <w:sz w:val="20"/>
          <w:szCs w:val="20"/>
        </w:rPr>
        <w:t xml:space="preserve">Wykonawców </w:t>
      </w:r>
      <w:r w:rsidRPr="00936981">
        <w:rPr>
          <w:rFonts w:ascii="Arial" w:hAnsi="Arial" w:cs="Arial"/>
          <w:sz w:val="20"/>
          <w:szCs w:val="20"/>
        </w:rPr>
        <w:t>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4087C62C" w14:textId="11232282" w:rsidR="00B0738B" w:rsidRPr="00936981" w:rsidRDefault="00B0738B" w:rsidP="00BB7ED0">
      <w:pPr>
        <w:pStyle w:val="Akapitzlist"/>
        <w:numPr>
          <w:ilvl w:val="0"/>
          <w:numId w:val="51"/>
        </w:numPr>
        <w:ind w:left="426" w:right="91"/>
        <w:jc w:val="both"/>
        <w:rPr>
          <w:rFonts w:ascii="Arial" w:hAnsi="Arial" w:cs="Arial"/>
          <w:bCs/>
          <w:sz w:val="20"/>
          <w:szCs w:val="20"/>
        </w:rPr>
      </w:pPr>
      <w:r w:rsidRPr="00936981">
        <w:rPr>
          <w:rFonts w:ascii="Arial" w:hAnsi="Arial" w:cs="Arial"/>
          <w:sz w:val="20"/>
          <w:szCs w:val="20"/>
        </w:rPr>
        <w:t>Przedłużenie terminu składania ofert, o których mowa w ust. 1</w:t>
      </w:r>
      <w:r w:rsidR="00936981">
        <w:rPr>
          <w:rFonts w:ascii="Arial" w:hAnsi="Arial" w:cs="Arial"/>
          <w:sz w:val="20"/>
          <w:szCs w:val="20"/>
        </w:rPr>
        <w:t>1</w:t>
      </w:r>
      <w:r w:rsidRPr="00936981">
        <w:rPr>
          <w:rFonts w:ascii="Arial" w:hAnsi="Arial" w:cs="Arial"/>
          <w:sz w:val="20"/>
          <w:szCs w:val="20"/>
        </w:rPr>
        <w:t>, nie wpływa na bieg terminu składania wniosku o wyjaśnienie treści SWZ.</w:t>
      </w:r>
    </w:p>
    <w:p w14:paraId="33CA557C"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bCs/>
          <w:sz w:val="20"/>
          <w:szCs w:val="20"/>
        </w:rPr>
      </w:pPr>
      <w:bookmarkStart w:id="7" w:name="bookmark12"/>
      <w:r w:rsidRPr="006D4706">
        <w:rPr>
          <w:rFonts w:ascii="Arial" w:hAnsi="Arial" w:cs="Arial"/>
          <w:b/>
          <w:bCs/>
          <w:sz w:val="20"/>
          <w:szCs w:val="20"/>
        </w:rPr>
        <w:tab/>
        <w:t>OPIS SPOSOBU PRZYGOTOWANIA OFER</w:t>
      </w:r>
      <w:bookmarkEnd w:id="7"/>
      <w:r w:rsidRPr="006D4706">
        <w:rPr>
          <w:rFonts w:ascii="Arial" w:hAnsi="Arial" w:cs="Arial"/>
          <w:b/>
          <w:bCs/>
          <w:sz w:val="20"/>
          <w:szCs w:val="20"/>
        </w:rPr>
        <w:t>T ORAZ WYMAGANIA FORMALNE DOTYCZĄCE SKŁADANYCH OŚWIADCZEŃ I DOKUMENTÓW</w:t>
      </w:r>
    </w:p>
    <w:p w14:paraId="4BF1A75B" w14:textId="77777777" w:rsidR="004E5ABC" w:rsidRDefault="00B0738B" w:rsidP="00BB7ED0">
      <w:pPr>
        <w:pStyle w:val="Akapitzlist"/>
        <w:numPr>
          <w:ilvl w:val="0"/>
          <w:numId w:val="53"/>
        </w:numPr>
        <w:ind w:left="426"/>
        <w:jc w:val="both"/>
        <w:rPr>
          <w:rFonts w:ascii="Arial" w:eastAsia="Verdana" w:hAnsi="Arial" w:cs="Arial"/>
          <w:sz w:val="20"/>
          <w:szCs w:val="20"/>
        </w:rPr>
      </w:pPr>
      <w:r w:rsidRPr="004E5ABC">
        <w:rPr>
          <w:rFonts w:ascii="Arial" w:eastAsia="Verdana" w:hAnsi="Arial" w:cs="Arial"/>
          <w:sz w:val="20"/>
          <w:szCs w:val="20"/>
        </w:rPr>
        <w:t>Wykonawca może złożyć tylko jedną ofertę.</w:t>
      </w:r>
    </w:p>
    <w:p w14:paraId="74151CF1" w14:textId="77777777" w:rsidR="004E5ABC" w:rsidRDefault="00B0738B" w:rsidP="00BB7ED0">
      <w:pPr>
        <w:pStyle w:val="Akapitzlist"/>
        <w:numPr>
          <w:ilvl w:val="0"/>
          <w:numId w:val="53"/>
        </w:numPr>
        <w:ind w:left="426"/>
        <w:jc w:val="both"/>
        <w:rPr>
          <w:rFonts w:ascii="Arial" w:eastAsia="Verdana" w:hAnsi="Arial" w:cs="Arial"/>
          <w:sz w:val="20"/>
          <w:szCs w:val="20"/>
        </w:rPr>
      </w:pPr>
      <w:r w:rsidRPr="004E5ABC">
        <w:rPr>
          <w:rFonts w:ascii="Arial" w:eastAsia="Verdana" w:hAnsi="Arial" w:cs="Arial"/>
          <w:sz w:val="20"/>
          <w:szCs w:val="20"/>
        </w:rPr>
        <w:t>Treść oferty musi odpowiadać treści SWZ.</w:t>
      </w:r>
    </w:p>
    <w:p w14:paraId="2A185E57" w14:textId="77777777" w:rsidR="004E5ABC" w:rsidRDefault="00B0738B" w:rsidP="00BB7ED0">
      <w:pPr>
        <w:pStyle w:val="Akapitzlist"/>
        <w:numPr>
          <w:ilvl w:val="0"/>
          <w:numId w:val="53"/>
        </w:numPr>
        <w:ind w:left="426"/>
        <w:jc w:val="both"/>
        <w:rPr>
          <w:rFonts w:ascii="Arial" w:eastAsia="Verdana" w:hAnsi="Arial" w:cs="Arial"/>
          <w:sz w:val="20"/>
          <w:szCs w:val="20"/>
        </w:rPr>
      </w:pPr>
      <w:r w:rsidRPr="004E5ABC">
        <w:rPr>
          <w:rFonts w:ascii="Arial" w:eastAsia="Verdana" w:hAnsi="Arial" w:cs="Arial"/>
          <w:sz w:val="20"/>
          <w:szCs w:val="20"/>
        </w:rPr>
        <w:t xml:space="preserve">Ofertę składa się na Formularzu Ofertowym – zgodnie z </w:t>
      </w:r>
      <w:r w:rsidRPr="004E5ABC">
        <w:rPr>
          <w:rFonts w:ascii="Arial" w:eastAsia="Verdana" w:hAnsi="Arial" w:cs="Arial"/>
          <w:b/>
          <w:sz w:val="20"/>
          <w:szCs w:val="20"/>
          <w:highlight w:val="yellow"/>
        </w:rPr>
        <w:t xml:space="preserve">Załącznikiem nr </w:t>
      </w:r>
      <w:r w:rsidR="005643DD" w:rsidRPr="004E5ABC">
        <w:rPr>
          <w:rFonts w:ascii="Arial" w:eastAsia="Verdana" w:hAnsi="Arial" w:cs="Arial"/>
          <w:b/>
          <w:sz w:val="20"/>
          <w:szCs w:val="20"/>
          <w:highlight w:val="yellow"/>
        </w:rPr>
        <w:t>2</w:t>
      </w:r>
      <w:r w:rsidRPr="004E5ABC">
        <w:rPr>
          <w:rFonts w:ascii="Arial" w:eastAsia="Verdana" w:hAnsi="Arial" w:cs="Arial"/>
          <w:b/>
          <w:sz w:val="20"/>
          <w:szCs w:val="20"/>
          <w:highlight w:val="yellow"/>
        </w:rPr>
        <w:t xml:space="preserve"> do SWZ</w:t>
      </w:r>
      <w:r w:rsidRPr="004E5ABC">
        <w:rPr>
          <w:rFonts w:ascii="Arial" w:eastAsia="Verdana" w:hAnsi="Arial" w:cs="Arial"/>
          <w:sz w:val="20"/>
          <w:szCs w:val="20"/>
        </w:rPr>
        <w:t>. Wraz z ofertą Wykonawca jest zobowiązany złożyć:</w:t>
      </w:r>
    </w:p>
    <w:p w14:paraId="3F247AAE" w14:textId="77777777" w:rsidR="004E5ABC" w:rsidRDefault="00B0738B" w:rsidP="00BB7ED0">
      <w:pPr>
        <w:pStyle w:val="Akapitzlist"/>
        <w:numPr>
          <w:ilvl w:val="1"/>
          <w:numId w:val="53"/>
        </w:numPr>
        <w:ind w:left="993"/>
        <w:jc w:val="both"/>
        <w:rPr>
          <w:rFonts w:ascii="Arial" w:eastAsia="Verdana" w:hAnsi="Arial" w:cs="Arial"/>
          <w:sz w:val="20"/>
          <w:szCs w:val="20"/>
        </w:rPr>
      </w:pPr>
      <w:r w:rsidRPr="004E5ABC">
        <w:rPr>
          <w:rFonts w:ascii="Arial" w:eastAsia="Verdana" w:hAnsi="Arial" w:cs="Arial"/>
          <w:sz w:val="20"/>
          <w:szCs w:val="20"/>
        </w:rPr>
        <w:t xml:space="preserve">oświadczenia, o których mowa w </w:t>
      </w:r>
      <w:r w:rsidRPr="00FF461F">
        <w:rPr>
          <w:rFonts w:ascii="Arial" w:eastAsia="Verdana" w:hAnsi="Arial" w:cs="Arial"/>
          <w:sz w:val="20"/>
          <w:szCs w:val="20"/>
          <w:highlight w:val="yellow"/>
        </w:rPr>
        <w:t>Rozdziale VIII ust. 1 SWZ;</w:t>
      </w:r>
    </w:p>
    <w:p w14:paraId="61274F24" w14:textId="77777777" w:rsidR="008D1004" w:rsidRDefault="00B0738B" w:rsidP="00BB7ED0">
      <w:pPr>
        <w:pStyle w:val="Akapitzlist"/>
        <w:numPr>
          <w:ilvl w:val="1"/>
          <w:numId w:val="53"/>
        </w:numPr>
        <w:ind w:left="993"/>
        <w:jc w:val="both"/>
        <w:rPr>
          <w:rFonts w:ascii="Arial" w:eastAsia="Verdana" w:hAnsi="Arial" w:cs="Arial"/>
          <w:sz w:val="20"/>
          <w:szCs w:val="20"/>
        </w:rPr>
      </w:pPr>
      <w:r w:rsidRPr="004E5ABC">
        <w:rPr>
          <w:rFonts w:ascii="Arial" w:eastAsia="Verdana" w:hAnsi="Arial" w:cs="Arial"/>
          <w:sz w:val="20"/>
          <w:szCs w:val="20"/>
        </w:rPr>
        <w:t xml:space="preserve">dokumenty, z których wynika prawo do podpisania oferty; odpowiednie pełnomocnictwa (jeżeli dotyczy). </w:t>
      </w:r>
    </w:p>
    <w:p w14:paraId="706748EC" w14:textId="77777777" w:rsidR="008D1004" w:rsidRDefault="00B0738B" w:rsidP="00BB7ED0">
      <w:pPr>
        <w:pStyle w:val="Akapitzlist"/>
        <w:numPr>
          <w:ilvl w:val="0"/>
          <w:numId w:val="53"/>
        </w:numPr>
        <w:ind w:left="426"/>
        <w:jc w:val="both"/>
        <w:rPr>
          <w:rFonts w:ascii="Arial" w:eastAsia="Verdana" w:hAnsi="Arial" w:cs="Arial"/>
          <w:sz w:val="20"/>
          <w:szCs w:val="20"/>
        </w:rPr>
      </w:pPr>
      <w:r w:rsidRPr="008D1004">
        <w:rPr>
          <w:rFonts w:ascii="Arial" w:eastAsia="Verdana"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69F00052" w14:textId="77777777" w:rsidR="00DE04F3" w:rsidRDefault="00B0738B" w:rsidP="00BB7ED0">
      <w:pPr>
        <w:pStyle w:val="Akapitzlist"/>
        <w:numPr>
          <w:ilvl w:val="0"/>
          <w:numId w:val="53"/>
        </w:numPr>
        <w:ind w:left="426"/>
        <w:jc w:val="both"/>
        <w:rPr>
          <w:rFonts w:ascii="Arial" w:eastAsia="Verdana" w:hAnsi="Arial" w:cs="Arial"/>
          <w:sz w:val="20"/>
          <w:szCs w:val="20"/>
        </w:rPr>
      </w:pPr>
      <w:r w:rsidRPr="008D1004">
        <w:rPr>
          <w:rFonts w:ascii="Arial" w:eastAsia="Verdana" w:hAnsi="Arial" w:cs="Arial"/>
          <w:sz w:val="20"/>
          <w:szCs w:val="20"/>
        </w:rPr>
        <w:t>Oferta oraz pozostałe oświadczenia i dokumenty, dla których Zamawiający określił wzory w formie formularzy zamieszczonych w załącznikach do SWZ, powinny być sporządzone zgodnie z tymi wzorami.</w:t>
      </w:r>
    </w:p>
    <w:p w14:paraId="56B59D33" w14:textId="77777777" w:rsidR="00DE04F3" w:rsidRP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b/>
          <w:sz w:val="20"/>
          <w:szCs w:val="20"/>
        </w:rPr>
        <w:t>Ofertę składa się pod rygorem nieważności w formie elektronicznej lub w postaci elektronicznej opatrzonej podpisem zaufanym lub podpisem osobistym.</w:t>
      </w:r>
    </w:p>
    <w:p w14:paraId="62386BF6"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 xml:space="preserve">Oferta powinna być sporządzona w języku polskim. </w:t>
      </w:r>
    </w:p>
    <w:p w14:paraId="0F34C780"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 xml:space="preserve">Jeśli oferta zawiera informacje stanowiące tajemnicę przedsiębiorstwa w rozumieniu ustawy z dnia 16 kwietnia 1993 r. o zwalczaniu nieuczciwej konkurencji (Dz. U. z 2020 r. poz. 1913 ze zm.), </w:t>
      </w:r>
      <w:r w:rsidRPr="00DE04F3">
        <w:rPr>
          <w:rFonts w:ascii="Arial" w:eastAsia="Verdana" w:hAnsi="Arial" w:cs="Arial"/>
          <w:sz w:val="20"/>
          <w:szCs w:val="20"/>
        </w:rPr>
        <w:lastRenderedPageBreak/>
        <w:t xml:space="preserve">Wykonawca w celu utrzymania w poufności tych informacji, przekazuje je w wydzielonym i odpowiednio oznaczonym pliku, wraz z jednoczesnym zastrzeżeniem polecenia </w:t>
      </w:r>
      <w:r w:rsidRPr="00DE04F3">
        <w:rPr>
          <w:rFonts w:ascii="Arial" w:eastAsia="Verdana" w:hAnsi="Arial" w:cs="Arial"/>
          <w:b/>
          <w:bCs/>
          <w:sz w:val="20"/>
          <w:szCs w:val="20"/>
        </w:rPr>
        <w:t>„Załącznik stanowiący tajemnicę przedsiębiorstwa”,</w:t>
      </w:r>
      <w:r w:rsidRPr="00DE04F3">
        <w:rPr>
          <w:rFonts w:ascii="Arial" w:eastAsia="Verdana" w:hAnsi="Arial" w:cs="Arial"/>
          <w:sz w:val="20"/>
          <w:szCs w:val="20"/>
        </w:rPr>
        <w:t xml:space="preserve"> a następnie wraz z plikami stanowiącymi jawną część oferty, należy ten plik zaszyfrować. </w:t>
      </w:r>
    </w:p>
    <w:p w14:paraId="6CD9FDC7"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739D98B4"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Oferta może być złożona do upływu terminu składania ofert.</w:t>
      </w:r>
    </w:p>
    <w:p w14:paraId="67BE6D18" w14:textId="77777777" w:rsid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Podmiotowe środki dowodowe lub inne dokumenty, w tym dokumenty potwierdzające umocowanie do reprezentowania, sporządzone w języku obcym przekazuje się wraz z tłumaczeniem na język polski.</w:t>
      </w:r>
    </w:p>
    <w:p w14:paraId="164D5B66" w14:textId="2176DB0E" w:rsidR="00B0738B" w:rsidRPr="00DE04F3" w:rsidRDefault="00B0738B" w:rsidP="00BB7ED0">
      <w:pPr>
        <w:pStyle w:val="Akapitzlist"/>
        <w:numPr>
          <w:ilvl w:val="0"/>
          <w:numId w:val="53"/>
        </w:numPr>
        <w:ind w:left="426"/>
        <w:jc w:val="both"/>
        <w:rPr>
          <w:rFonts w:ascii="Arial" w:eastAsia="Verdana" w:hAnsi="Arial" w:cs="Arial"/>
          <w:sz w:val="20"/>
          <w:szCs w:val="20"/>
        </w:rPr>
      </w:pPr>
      <w:r w:rsidRPr="00DE04F3">
        <w:rPr>
          <w:rFonts w:ascii="Arial" w:eastAsia="Verdana"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30B82814"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SPOSÓB OBLICZENIA CENY OFERTY</w:t>
      </w:r>
    </w:p>
    <w:p w14:paraId="23E660CF" w14:textId="4EFF7242"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 xml:space="preserve">Wykonawca podaje cenę za realizację przedmiotu zamówienia zgodnie ze wzorem Formularza Ofertowego, stanowiącego </w:t>
      </w:r>
      <w:r w:rsidRPr="006D4706">
        <w:rPr>
          <w:rFonts w:ascii="Arial" w:hAnsi="Arial" w:cs="Arial"/>
          <w:b/>
          <w:sz w:val="20"/>
          <w:szCs w:val="20"/>
        </w:rPr>
        <w:t xml:space="preserve">Załącznik nr 2 do SWZ. </w:t>
      </w:r>
    </w:p>
    <w:p w14:paraId="581C9AFF" w14:textId="38CF1DA0"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 xml:space="preserve">Cena ofertowa brutto musi uwzględniać wszystkie koszty związane z realizacją przedmiotu zamówienia zgodnie z opisem przedmiotu zamówienia oraz istotnymi postanowieniami umowy określonymi w niniejszej SWZ. </w:t>
      </w:r>
    </w:p>
    <w:p w14:paraId="5C731282" w14:textId="7CB0602F"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4599F851" w14:textId="1566DBD8"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Cena oferty powinna być wyrażona w złotych polskich (PLN) z dokładnością do dwóch miejsc po przecinku.</w:t>
      </w:r>
    </w:p>
    <w:p w14:paraId="3ED81544" w14:textId="260CAF2F"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Zamawiający nie przewiduje rozliczeń w walucie obcej.</w:t>
      </w:r>
    </w:p>
    <w:p w14:paraId="02B4A361" w14:textId="4FA95D03" w:rsidR="00B0738B" w:rsidRPr="006D4706" w:rsidRDefault="00B0738B" w:rsidP="00BB7ED0">
      <w:pPr>
        <w:numPr>
          <w:ilvl w:val="0"/>
          <w:numId w:val="20"/>
        </w:numPr>
        <w:suppressAutoHyphens/>
        <w:ind w:left="426" w:hanging="426"/>
        <w:jc w:val="both"/>
        <w:rPr>
          <w:rFonts w:ascii="Arial" w:hAnsi="Arial" w:cs="Arial"/>
          <w:sz w:val="20"/>
          <w:szCs w:val="20"/>
        </w:rPr>
      </w:pPr>
      <w:r w:rsidRPr="006D4706">
        <w:rPr>
          <w:rFonts w:ascii="Arial" w:hAnsi="Arial" w:cs="Arial"/>
          <w:sz w:val="20"/>
          <w:szCs w:val="20"/>
        </w:rPr>
        <w:t>Wyliczona cena oferty brutto będzie służyć do porównania złożonych ofert i do rozliczenia w trakcie realizacji zamówienia.</w:t>
      </w:r>
    </w:p>
    <w:p w14:paraId="66EC7343" w14:textId="4AEA80D9" w:rsidR="00B0738B" w:rsidRPr="006D4706" w:rsidRDefault="00B0738B" w:rsidP="00BB7ED0">
      <w:pPr>
        <w:numPr>
          <w:ilvl w:val="0"/>
          <w:numId w:val="20"/>
        </w:numPr>
        <w:suppressAutoHyphens/>
        <w:ind w:left="426" w:hanging="426"/>
        <w:jc w:val="both"/>
        <w:rPr>
          <w:rFonts w:ascii="Arial" w:hAnsi="Arial" w:cs="Arial"/>
          <w:b/>
          <w:sz w:val="20"/>
          <w:szCs w:val="20"/>
        </w:rPr>
      </w:pPr>
      <w:r w:rsidRPr="006D4706">
        <w:rPr>
          <w:rFonts w:ascii="Arial" w:hAnsi="Arial" w:cs="Arial"/>
          <w:sz w:val="20"/>
          <w:szCs w:val="20"/>
        </w:rPr>
        <w:t>Jeżeli została złożona oferta, której wybór prowadziłby do powstania u zamawiającego obowiązku podatkowego zgodnie z ustawą z dnia 11 marca 2004 r. o podatku od towarów i usług (Dz. U. z 20</w:t>
      </w:r>
      <w:r w:rsidR="00DE04F3">
        <w:rPr>
          <w:rFonts w:ascii="Arial" w:hAnsi="Arial" w:cs="Arial"/>
          <w:sz w:val="20"/>
          <w:szCs w:val="20"/>
        </w:rPr>
        <w:t>21</w:t>
      </w:r>
      <w:r w:rsidRPr="006D4706">
        <w:rPr>
          <w:rFonts w:ascii="Arial" w:hAnsi="Arial" w:cs="Arial"/>
          <w:sz w:val="20"/>
          <w:szCs w:val="20"/>
        </w:rPr>
        <w:t xml:space="preserve"> r. poz. </w:t>
      </w:r>
      <w:r w:rsidR="00DE04F3">
        <w:rPr>
          <w:rFonts w:ascii="Arial" w:hAnsi="Arial" w:cs="Arial"/>
          <w:sz w:val="20"/>
          <w:szCs w:val="20"/>
        </w:rPr>
        <w:t>685</w:t>
      </w:r>
      <w:r w:rsidRPr="006D4706">
        <w:rPr>
          <w:rFonts w:ascii="Arial" w:hAnsi="Arial" w:cs="Arial"/>
          <w:sz w:val="20"/>
          <w:szCs w:val="20"/>
        </w:rPr>
        <w:t xml:space="preserve">, z </w:t>
      </w:r>
      <w:proofErr w:type="spellStart"/>
      <w:r w:rsidRPr="006D4706">
        <w:rPr>
          <w:rFonts w:ascii="Arial" w:hAnsi="Arial" w:cs="Arial"/>
          <w:sz w:val="20"/>
          <w:szCs w:val="20"/>
        </w:rPr>
        <w:t>późn</w:t>
      </w:r>
      <w:proofErr w:type="spellEnd"/>
      <w:r w:rsidRPr="006D4706">
        <w:rPr>
          <w:rFonts w:ascii="Arial" w:hAnsi="Arial" w:cs="Arial"/>
          <w:sz w:val="20"/>
          <w:szCs w:val="20"/>
        </w:rPr>
        <w:t xml:space="preserve">. zm.), dla celów zastosowania kryterium ceny lub kosztu </w:t>
      </w:r>
      <w:r w:rsidR="006A7542" w:rsidRPr="006D4706">
        <w:rPr>
          <w:rFonts w:ascii="Arial" w:hAnsi="Arial" w:cs="Arial"/>
          <w:sz w:val="20"/>
          <w:szCs w:val="20"/>
        </w:rPr>
        <w:t xml:space="preserve">Zamawiający </w:t>
      </w:r>
      <w:r w:rsidRPr="006D4706">
        <w:rPr>
          <w:rFonts w:ascii="Arial" w:hAnsi="Arial" w:cs="Arial"/>
          <w:sz w:val="20"/>
          <w:szCs w:val="20"/>
        </w:rPr>
        <w:t>dolicza do przedstawionej w tej ofercie ceny kwotę podatku od towarów i usług, którą miałby obowiązek rozliczyć.</w:t>
      </w:r>
      <w:r w:rsidRPr="006D4706">
        <w:rPr>
          <w:rFonts w:ascii="Arial" w:hAnsi="Arial" w:cs="Arial"/>
          <w:b/>
          <w:sz w:val="20"/>
          <w:szCs w:val="20"/>
        </w:rPr>
        <w:t xml:space="preserve"> </w:t>
      </w:r>
      <w:r w:rsidRPr="006D4706">
        <w:rPr>
          <w:rFonts w:ascii="Arial" w:hAnsi="Arial" w:cs="Arial"/>
          <w:sz w:val="20"/>
          <w:szCs w:val="20"/>
        </w:rPr>
        <w:t>W ofercie, o której mowa w ust. 1, wykonawca ma obowiązek:</w:t>
      </w:r>
    </w:p>
    <w:p w14:paraId="180EC5EF" w14:textId="2AE64AA1"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 xml:space="preserve">poinformowania zamawiającego, że wybór jego oferty będzie prowadził do powstania u </w:t>
      </w:r>
      <w:r w:rsidR="006A7542" w:rsidRPr="006D4706">
        <w:rPr>
          <w:rFonts w:ascii="Arial" w:hAnsi="Arial" w:cs="Arial"/>
          <w:sz w:val="20"/>
          <w:szCs w:val="20"/>
        </w:rPr>
        <w:t xml:space="preserve">Zamawiającego </w:t>
      </w:r>
      <w:r w:rsidRPr="006D4706">
        <w:rPr>
          <w:rFonts w:ascii="Arial" w:hAnsi="Arial" w:cs="Arial"/>
          <w:sz w:val="20"/>
          <w:szCs w:val="20"/>
        </w:rPr>
        <w:t>obowiązku podatkowego;</w:t>
      </w:r>
    </w:p>
    <w:p w14:paraId="09CC1E38" w14:textId="77777777"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wskazania nazwy (rodzaju) towaru lub usługi, których dostawa lub świadczenie będą prowadziły do powstania obowiązku podatkowego;</w:t>
      </w:r>
    </w:p>
    <w:p w14:paraId="76B00D40" w14:textId="77777777"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3)</w:t>
      </w:r>
      <w:r w:rsidRPr="006D4706">
        <w:rPr>
          <w:rFonts w:ascii="Arial" w:hAnsi="Arial" w:cs="Arial"/>
          <w:sz w:val="20"/>
          <w:szCs w:val="20"/>
        </w:rPr>
        <w:tab/>
        <w:t>wskazania wartości towaru lub usługi objętego obowiązkiem podatkowym zamawiającego, bez kwoty podatku;</w:t>
      </w:r>
    </w:p>
    <w:p w14:paraId="5AF95852" w14:textId="5CC04393" w:rsidR="00B0738B" w:rsidRPr="006D4706" w:rsidRDefault="00B0738B" w:rsidP="007746E9">
      <w:pPr>
        <w:tabs>
          <w:tab w:val="left" w:pos="3855"/>
        </w:tabs>
        <w:suppressAutoHyphens/>
        <w:ind w:left="826" w:hanging="409"/>
        <w:jc w:val="both"/>
        <w:rPr>
          <w:rFonts w:ascii="Arial" w:hAnsi="Arial" w:cs="Arial"/>
          <w:sz w:val="20"/>
          <w:szCs w:val="20"/>
        </w:rPr>
      </w:pPr>
      <w:r w:rsidRPr="006D4706">
        <w:rPr>
          <w:rFonts w:ascii="Arial" w:hAnsi="Arial" w:cs="Arial"/>
          <w:sz w:val="20"/>
          <w:szCs w:val="20"/>
        </w:rPr>
        <w:t>4)</w:t>
      </w:r>
      <w:r w:rsidRPr="006D4706">
        <w:rPr>
          <w:rFonts w:ascii="Arial" w:hAnsi="Arial" w:cs="Arial"/>
          <w:sz w:val="20"/>
          <w:szCs w:val="20"/>
        </w:rPr>
        <w:tab/>
        <w:t xml:space="preserve">wskazania stawki podatku od towarów i usług, która zgodnie z wiedzą </w:t>
      </w:r>
      <w:r w:rsidR="006A7542" w:rsidRPr="006D4706">
        <w:rPr>
          <w:rFonts w:ascii="Arial" w:hAnsi="Arial" w:cs="Arial"/>
          <w:sz w:val="20"/>
          <w:szCs w:val="20"/>
        </w:rPr>
        <w:t>Wykonawcy</w:t>
      </w:r>
      <w:r w:rsidRPr="006D4706">
        <w:rPr>
          <w:rFonts w:ascii="Arial" w:hAnsi="Arial" w:cs="Arial"/>
          <w:sz w:val="20"/>
          <w:szCs w:val="20"/>
        </w:rPr>
        <w:t>, będzie miała zastosowanie.</w:t>
      </w:r>
    </w:p>
    <w:p w14:paraId="2ABE163C" w14:textId="6442F6DA" w:rsidR="00B0738B" w:rsidRPr="006D4706" w:rsidRDefault="00B0738B" w:rsidP="00BB7ED0">
      <w:pPr>
        <w:numPr>
          <w:ilvl w:val="0"/>
          <w:numId w:val="20"/>
        </w:numPr>
        <w:suppressAutoHyphens/>
        <w:ind w:left="426" w:hanging="426"/>
        <w:jc w:val="both"/>
        <w:rPr>
          <w:rFonts w:ascii="Arial" w:hAnsi="Arial" w:cs="Arial"/>
          <w:b/>
          <w:sz w:val="20"/>
          <w:szCs w:val="20"/>
        </w:rPr>
      </w:pPr>
      <w:r w:rsidRPr="006D4706">
        <w:rPr>
          <w:rFonts w:ascii="Arial" w:hAnsi="Arial" w:cs="Arial"/>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967CA78"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WYMAGANIA DOTYCZĄCE WADIUM</w:t>
      </w:r>
    </w:p>
    <w:p w14:paraId="7DCF5327" w14:textId="77777777" w:rsidR="00B0738B" w:rsidRPr="006D4706" w:rsidRDefault="00B0738B" w:rsidP="00B0738B">
      <w:pPr>
        <w:spacing w:line="360" w:lineRule="auto"/>
        <w:jc w:val="both"/>
        <w:rPr>
          <w:rFonts w:ascii="Arial" w:hAnsi="Arial" w:cs="Arial"/>
          <w:sz w:val="20"/>
          <w:szCs w:val="20"/>
        </w:rPr>
      </w:pPr>
      <w:r w:rsidRPr="006D4706">
        <w:rPr>
          <w:rFonts w:ascii="Arial" w:hAnsi="Arial" w:cs="Arial"/>
          <w:sz w:val="20"/>
          <w:szCs w:val="20"/>
        </w:rPr>
        <w:t>Zamawiający nie żąda wniesienia wadium.</w:t>
      </w:r>
    </w:p>
    <w:p w14:paraId="15B5FF26"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TERMIN ZWIĄZANIA OFERTĄ</w:t>
      </w:r>
    </w:p>
    <w:p w14:paraId="020A1193" w14:textId="26458D28" w:rsidR="00B0738B" w:rsidRPr="006D4706" w:rsidRDefault="00B0738B" w:rsidP="00837255">
      <w:pPr>
        <w:numPr>
          <w:ilvl w:val="0"/>
          <w:numId w:val="7"/>
        </w:numPr>
        <w:tabs>
          <w:tab w:val="clear" w:pos="1800"/>
        </w:tabs>
        <w:spacing w:before="240"/>
        <w:ind w:left="426" w:hanging="426"/>
        <w:jc w:val="both"/>
        <w:rPr>
          <w:rFonts w:ascii="Arial" w:hAnsi="Arial" w:cs="Arial"/>
          <w:sz w:val="20"/>
          <w:szCs w:val="20"/>
        </w:rPr>
      </w:pPr>
      <w:r w:rsidRPr="006D4706">
        <w:rPr>
          <w:rFonts w:ascii="Arial" w:hAnsi="Arial" w:cs="Arial"/>
          <w:sz w:val="20"/>
          <w:szCs w:val="20"/>
        </w:rPr>
        <w:t xml:space="preserve">Wykonawca będzie związany ofertą przez okres </w:t>
      </w:r>
      <w:r w:rsidR="00D80B6F" w:rsidRPr="006D4706">
        <w:rPr>
          <w:rFonts w:ascii="Arial" w:hAnsi="Arial" w:cs="Arial"/>
          <w:b/>
          <w:sz w:val="20"/>
          <w:szCs w:val="20"/>
        </w:rPr>
        <w:t>3</w:t>
      </w:r>
      <w:r w:rsidRPr="006D4706">
        <w:rPr>
          <w:rFonts w:ascii="Arial" w:hAnsi="Arial" w:cs="Arial"/>
          <w:b/>
          <w:sz w:val="20"/>
          <w:szCs w:val="20"/>
        </w:rPr>
        <w:t>0 dni</w:t>
      </w:r>
      <w:r w:rsidRPr="006D4706">
        <w:rPr>
          <w:rFonts w:ascii="Arial" w:hAnsi="Arial" w:cs="Arial"/>
          <w:sz w:val="20"/>
          <w:szCs w:val="20"/>
        </w:rPr>
        <w:t xml:space="preserve">, tj. do dnia </w:t>
      </w:r>
      <w:r w:rsidR="00833EE0">
        <w:rPr>
          <w:rFonts w:ascii="Arial" w:hAnsi="Arial" w:cs="Arial"/>
          <w:caps/>
          <w:sz w:val="20"/>
          <w:szCs w:val="20"/>
          <w:highlight w:val="yellow"/>
        </w:rPr>
        <w:t>24</w:t>
      </w:r>
      <w:r w:rsidR="00AC59EC" w:rsidRPr="007120E4">
        <w:rPr>
          <w:rFonts w:ascii="Arial" w:hAnsi="Arial" w:cs="Arial"/>
          <w:caps/>
          <w:sz w:val="20"/>
          <w:szCs w:val="20"/>
          <w:highlight w:val="yellow"/>
        </w:rPr>
        <w:t>.0</w:t>
      </w:r>
      <w:r w:rsidR="00833EE0">
        <w:rPr>
          <w:rFonts w:ascii="Arial" w:hAnsi="Arial" w:cs="Arial"/>
          <w:caps/>
          <w:sz w:val="20"/>
          <w:szCs w:val="20"/>
          <w:highlight w:val="yellow"/>
        </w:rPr>
        <w:t>8</w:t>
      </w:r>
      <w:r w:rsidRPr="007120E4">
        <w:rPr>
          <w:rFonts w:ascii="Arial" w:hAnsi="Arial" w:cs="Arial"/>
          <w:caps/>
          <w:sz w:val="20"/>
          <w:szCs w:val="20"/>
          <w:highlight w:val="yellow"/>
        </w:rPr>
        <w:t>.202</w:t>
      </w:r>
      <w:r w:rsidR="003A697C" w:rsidRPr="007120E4">
        <w:rPr>
          <w:rFonts w:ascii="Arial" w:hAnsi="Arial" w:cs="Arial"/>
          <w:caps/>
          <w:sz w:val="20"/>
          <w:szCs w:val="20"/>
          <w:highlight w:val="yellow"/>
        </w:rPr>
        <w:t>2</w:t>
      </w:r>
      <w:r w:rsidR="00833EE0">
        <w:rPr>
          <w:rFonts w:ascii="Arial" w:hAnsi="Arial" w:cs="Arial"/>
          <w:caps/>
          <w:sz w:val="20"/>
          <w:szCs w:val="20"/>
          <w:highlight w:val="yellow"/>
        </w:rPr>
        <w:t xml:space="preserve"> </w:t>
      </w:r>
      <w:r w:rsidRPr="007120E4">
        <w:rPr>
          <w:rFonts w:ascii="Arial" w:hAnsi="Arial" w:cs="Arial"/>
          <w:sz w:val="20"/>
          <w:szCs w:val="20"/>
          <w:highlight w:val="yellow"/>
        </w:rPr>
        <w:t>r.</w:t>
      </w:r>
      <w:r w:rsidRPr="006D4706">
        <w:rPr>
          <w:rFonts w:ascii="Arial" w:hAnsi="Arial" w:cs="Arial"/>
          <w:sz w:val="20"/>
          <w:szCs w:val="20"/>
        </w:rPr>
        <w:t xml:space="preserve"> Bieg terminu związania ofertą rozpoczyna się wraz z upływem terminu składania ofert.</w:t>
      </w:r>
    </w:p>
    <w:p w14:paraId="57A57FD9" w14:textId="679405A2" w:rsidR="00B0738B" w:rsidRPr="00837255" w:rsidRDefault="00B0738B" w:rsidP="00837255">
      <w:pPr>
        <w:numPr>
          <w:ilvl w:val="0"/>
          <w:numId w:val="7"/>
        </w:numPr>
        <w:tabs>
          <w:tab w:val="clear" w:pos="1800"/>
        </w:tabs>
        <w:ind w:left="426" w:hanging="426"/>
        <w:jc w:val="both"/>
        <w:rPr>
          <w:rFonts w:ascii="Arial" w:hAnsi="Arial" w:cs="Arial"/>
          <w:sz w:val="20"/>
          <w:szCs w:val="20"/>
        </w:rPr>
      </w:pPr>
      <w:r w:rsidRPr="006D4706">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w:t>
      </w:r>
      <w:r w:rsidRPr="006D4706">
        <w:rPr>
          <w:rFonts w:ascii="Arial" w:hAnsi="Arial" w:cs="Arial"/>
          <w:sz w:val="20"/>
          <w:szCs w:val="20"/>
        </w:rPr>
        <w:lastRenderedPageBreak/>
        <w:t>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3269528"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SPOSÓB I TERMIN SKŁADANIA I OTWARCIA OFERT</w:t>
      </w:r>
    </w:p>
    <w:p w14:paraId="7A34D387" w14:textId="34A8FA9C" w:rsidR="00B0738B" w:rsidRPr="006D4706" w:rsidRDefault="00B0738B" w:rsidP="00EB7A09">
      <w:pPr>
        <w:numPr>
          <w:ilvl w:val="0"/>
          <w:numId w:val="9"/>
        </w:numPr>
        <w:tabs>
          <w:tab w:val="clear" w:pos="2340"/>
        </w:tabs>
        <w:spacing w:line="360" w:lineRule="auto"/>
        <w:ind w:left="425" w:hanging="425"/>
        <w:jc w:val="both"/>
        <w:rPr>
          <w:rFonts w:ascii="Arial" w:hAnsi="Arial" w:cs="Arial"/>
          <w:b/>
          <w:sz w:val="20"/>
          <w:szCs w:val="20"/>
        </w:rPr>
      </w:pPr>
      <w:r w:rsidRPr="006D4706">
        <w:rPr>
          <w:rFonts w:ascii="Arial" w:hAnsi="Arial" w:cs="Arial"/>
          <w:sz w:val="20"/>
          <w:szCs w:val="20"/>
        </w:rPr>
        <w:t>Wykonawca składa ofertę za pośrednictwem „</w:t>
      </w:r>
      <w:r w:rsidRPr="006D4706">
        <w:rPr>
          <w:rFonts w:ascii="Arial" w:hAnsi="Arial" w:cs="Arial"/>
          <w:bCs/>
          <w:sz w:val="20"/>
          <w:szCs w:val="20"/>
        </w:rPr>
        <w:t xml:space="preserve">Formularza do złożenia, zmiany wycofania oferty lub wniosku” dostępnego na </w:t>
      </w:r>
      <w:proofErr w:type="spellStart"/>
      <w:r w:rsidRPr="006D4706">
        <w:rPr>
          <w:rFonts w:ascii="Arial" w:hAnsi="Arial" w:cs="Arial"/>
          <w:bCs/>
          <w:sz w:val="20"/>
          <w:szCs w:val="20"/>
        </w:rPr>
        <w:t>ePUAP</w:t>
      </w:r>
      <w:proofErr w:type="spellEnd"/>
      <w:r w:rsidRPr="006D4706">
        <w:rPr>
          <w:rFonts w:ascii="Arial" w:hAnsi="Arial" w:cs="Arial"/>
          <w:bCs/>
          <w:sz w:val="20"/>
          <w:szCs w:val="20"/>
        </w:rPr>
        <w:t xml:space="preserve"> i udostępnionego również na </w:t>
      </w: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Funkcjonalność do zaszyfrowania oferty przez Wykonawcę jest dostępna dla Wykonawców na </w:t>
      </w:r>
      <w:proofErr w:type="spellStart"/>
      <w:r w:rsidRPr="006D4706">
        <w:rPr>
          <w:rFonts w:ascii="Arial" w:hAnsi="Arial" w:cs="Arial"/>
          <w:bCs/>
          <w:sz w:val="20"/>
          <w:szCs w:val="20"/>
        </w:rPr>
        <w:t>miniPortalu</w:t>
      </w:r>
      <w:proofErr w:type="spellEnd"/>
      <w:r w:rsidRPr="006D4706">
        <w:rPr>
          <w:rFonts w:ascii="Arial" w:hAnsi="Arial" w:cs="Arial"/>
          <w:bCs/>
          <w:sz w:val="20"/>
          <w:szCs w:val="20"/>
        </w:rPr>
        <w:t xml:space="preserve">, w szczegółach danego postępowania. W formularzu oferty Wykonawca zobowiązany jest podać adres skrzynki </w:t>
      </w:r>
      <w:proofErr w:type="spellStart"/>
      <w:r w:rsidRPr="006D4706">
        <w:rPr>
          <w:rFonts w:ascii="Arial" w:hAnsi="Arial" w:cs="Arial"/>
          <w:bCs/>
          <w:sz w:val="20"/>
          <w:szCs w:val="20"/>
        </w:rPr>
        <w:t>ePUAP</w:t>
      </w:r>
      <w:proofErr w:type="spellEnd"/>
      <w:r w:rsidRPr="006D4706">
        <w:rPr>
          <w:rFonts w:ascii="Arial" w:hAnsi="Arial" w:cs="Arial"/>
          <w:bCs/>
          <w:sz w:val="20"/>
          <w:szCs w:val="20"/>
        </w:rPr>
        <w:t>, na którym prowadzona będzie korespondencja związana z postępowaniem.</w:t>
      </w:r>
    </w:p>
    <w:p w14:paraId="57A3E47F" w14:textId="568B6727" w:rsidR="00B0738B" w:rsidRPr="006D4706" w:rsidRDefault="00B0738B" w:rsidP="00EB7A09">
      <w:pPr>
        <w:numPr>
          <w:ilvl w:val="0"/>
          <w:numId w:val="9"/>
        </w:numPr>
        <w:tabs>
          <w:tab w:val="clear" w:pos="2340"/>
        </w:tabs>
        <w:spacing w:line="360" w:lineRule="auto"/>
        <w:ind w:left="425" w:hanging="425"/>
        <w:jc w:val="both"/>
        <w:rPr>
          <w:rFonts w:ascii="Arial" w:hAnsi="Arial" w:cs="Arial"/>
          <w:b/>
          <w:sz w:val="20"/>
          <w:szCs w:val="20"/>
        </w:rPr>
      </w:pPr>
      <w:r w:rsidRPr="006D4706">
        <w:rPr>
          <w:rFonts w:ascii="Arial" w:eastAsia="Verdana" w:hAnsi="Arial" w:cs="Arial"/>
          <w:sz w:val="20"/>
          <w:szCs w:val="20"/>
        </w:rPr>
        <w:t xml:space="preserve"> Sposób złożenia oferty, w tym zaszyfrowania oferty opisany został w „Instrukcji użytkownika” dostępnej na stronie </w:t>
      </w:r>
      <w:hyperlink r:id="rId14" w:history="1">
        <w:r w:rsidRPr="006D4706">
          <w:rPr>
            <w:rStyle w:val="Hipercze"/>
            <w:rFonts w:ascii="Arial" w:eastAsia="Verdana" w:hAnsi="Arial" w:cs="Arial"/>
            <w:sz w:val="20"/>
            <w:szCs w:val="20"/>
          </w:rPr>
          <w:t>https://miniportal.uzp.gov.pl</w:t>
        </w:r>
      </w:hyperlink>
    </w:p>
    <w:p w14:paraId="4581AFAF" w14:textId="1D4E38A0" w:rsidR="00B0738B" w:rsidRPr="00FE318A" w:rsidRDefault="00B0738B" w:rsidP="00EB7A09">
      <w:pPr>
        <w:numPr>
          <w:ilvl w:val="0"/>
          <w:numId w:val="9"/>
        </w:numPr>
        <w:tabs>
          <w:tab w:val="clear" w:pos="2340"/>
        </w:tabs>
        <w:spacing w:line="360" w:lineRule="auto"/>
        <w:ind w:left="426" w:hanging="426"/>
        <w:jc w:val="both"/>
        <w:rPr>
          <w:rFonts w:ascii="Arial" w:hAnsi="Arial" w:cs="Arial"/>
          <w:b/>
          <w:bCs/>
          <w:sz w:val="20"/>
          <w:szCs w:val="20"/>
          <w:highlight w:val="yellow"/>
        </w:rPr>
      </w:pPr>
      <w:r w:rsidRPr="00FE318A">
        <w:rPr>
          <w:rFonts w:ascii="Arial" w:hAnsi="Arial" w:cs="Arial"/>
          <w:b/>
          <w:bCs/>
          <w:sz w:val="20"/>
          <w:szCs w:val="20"/>
          <w:highlight w:val="yellow"/>
        </w:rPr>
        <w:t xml:space="preserve">Ofertę należy złożyć do dnia </w:t>
      </w:r>
      <w:r w:rsidR="00833EE0">
        <w:rPr>
          <w:rFonts w:ascii="Arial" w:hAnsi="Arial" w:cs="Arial"/>
          <w:b/>
          <w:bCs/>
          <w:caps/>
          <w:sz w:val="20"/>
          <w:szCs w:val="20"/>
          <w:highlight w:val="yellow"/>
        </w:rPr>
        <w:t>26</w:t>
      </w:r>
      <w:r w:rsidR="00C810B8" w:rsidRPr="00FE318A">
        <w:rPr>
          <w:rFonts w:ascii="Arial" w:hAnsi="Arial" w:cs="Arial"/>
          <w:b/>
          <w:bCs/>
          <w:caps/>
          <w:sz w:val="20"/>
          <w:szCs w:val="20"/>
          <w:highlight w:val="yellow"/>
        </w:rPr>
        <w:t>.0</w:t>
      </w:r>
      <w:r w:rsidR="00833EE0">
        <w:rPr>
          <w:rFonts w:ascii="Arial" w:hAnsi="Arial" w:cs="Arial"/>
          <w:b/>
          <w:bCs/>
          <w:caps/>
          <w:sz w:val="20"/>
          <w:szCs w:val="20"/>
          <w:highlight w:val="yellow"/>
        </w:rPr>
        <w:t>7</w:t>
      </w:r>
      <w:r w:rsidR="00C810B8" w:rsidRPr="00FE318A">
        <w:rPr>
          <w:rFonts w:ascii="Arial" w:hAnsi="Arial" w:cs="Arial"/>
          <w:b/>
          <w:bCs/>
          <w:caps/>
          <w:sz w:val="20"/>
          <w:szCs w:val="20"/>
          <w:highlight w:val="yellow"/>
        </w:rPr>
        <w:t>.</w:t>
      </w:r>
      <w:r w:rsidRPr="00FE318A">
        <w:rPr>
          <w:rFonts w:ascii="Arial" w:hAnsi="Arial" w:cs="Arial"/>
          <w:b/>
          <w:bCs/>
          <w:caps/>
          <w:sz w:val="20"/>
          <w:szCs w:val="20"/>
          <w:highlight w:val="yellow"/>
        </w:rPr>
        <w:t>202</w:t>
      </w:r>
      <w:r w:rsidR="003A697C" w:rsidRPr="00FE318A">
        <w:rPr>
          <w:rFonts w:ascii="Arial" w:hAnsi="Arial" w:cs="Arial"/>
          <w:b/>
          <w:bCs/>
          <w:caps/>
          <w:sz w:val="20"/>
          <w:szCs w:val="20"/>
          <w:highlight w:val="yellow"/>
        </w:rPr>
        <w:t>2</w:t>
      </w:r>
      <w:r w:rsidR="00833EE0">
        <w:rPr>
          <w:rFonts w:ascii="Arial" w:hAnsi="Arial" w:cs="Arial"/>
          <w:b/>
          <w:bCs/>
          <w:caps/>
          <w:sz w:val="20"/>
          <w:szCs w:val="20"/>
          <w:highlight w:val="yellow"/>
        </w:rPr>
        <w:t xml:space="preserve"> </w:t>
      </w:r>
      <w:r w:rsidRPr="00FE318A">
        <w:rPr>
          <w:rFonts w:ascii="Arial" w:hAnsi="Arial" w:cs="Arial"/>
          <w:b/>
          <w:bCs/>
          <w:sz w:val="20"/>
          <w:szCs w:val="20"/>
          <w:highlight w:val="yellow"/>
        </w:rPr>
        <w:t xml:space="preserve">r. do godziny </w:t>
      </w:r>
      <w:r w:rsidRPr="00FE318A">
        <w:rPr>
          <w:rFonts w:ascii="Arial" w:hAnsi="Arial" w:cs="Arial"/>
          <w:b/>
          <w:bCs/>
          <w:caps/>
          <w:sz w:val="20"/>
          <w:szCs w:val="20"/>
          <w:highlight w:val="yellow"/>
        </w:rPr>
        <w:t>10</w:t>
      </w:r>
      <w:r w:rsidRPr="00FE318A">
        <w:rPr>
          <w:rFonts w:ascii="Arial" w:hAnsi="Arial" w:cs="Arial"/>
          <w:b/>
          <w:bCs/>
          <w:sz w:val="20"/>
          <w:szCs w:val="20"/>
          <w:highlight w:val="yellow"/>
        </w:rPr>
        <w:t>:00.</w:t>
      </w:r>
    </w:p>
    <w:p w14:paraId="1B3D945C" w14:textId="50B07A3C" w:rsidR="00B0738B" w:rsidRPr="00FE318A" w:rsidRDefault="00B0738B" w:rsidP="00EB7A09">
      <w:pPr>
        <w:numPr>
          <w:ilvl w:val="0"/>
          <w:numId w:val="9"/>
        </w:numPr>
        <w:tabs>
          <w:tab w:val="clear" w:pos="2340"/>
        </w:tabs>
        <w:spacing w:line="360" w:lineRule="auto"/>
        <w:ind w:left="426" w:hanging="426"/>
        <w:jc w:val="both"/>
        <w:rPr>
          <w:rFonts w:ascii="Arial" w:hAnsi="Arial" w:cs="Arial"/>
          <w:b/>
          <w:bCs/>
          <w:sz w:val="20"/>
          <w:szCs w:val="20"/>
          <w:highlight w:val="yellow"/>
        </w:rPr>
      </w:pPr>
      <w:r w:rsidRPr="00FE318A">
        <w:rPr>
          <w:rFonts w:ascii="Arial" w:hAnsi="Arial" w:cs="Arial"/>
          <w:b/>
          <w:bCs/>
          <w:sz w:val="20"/>
          <w:szCs w:val="20"/>
          <w:highlight w:val="yellow"/>
        </w:rPr>
        <w:t xml:space="preserve">Otwarcie ofert nastąpi w dniu </w:t>
      </w:r>
      <w:r w:rsidR="00833EE0">
        <w:rPr>
          <w:rFonts w:ascii="Arial" w:hAnsi="Arial" w:cs="Arial"/>
          <w:b/>
          <w:bCs/>
          <w:caps/>
          <w:sz w:val="20"/>
          <w:szCs w:val="20"/>
          <w:highlight w:val="yellow"/>
        </w:rPr>
        <w:t>26</w:t>
      </w:r>
      <w:r w:rsidR="00C810B8" w:rsidRPr="00FE318A">
        <w:rPr>
          <w:rFonts w:ascii="Arial" w:hAnsi="Arial" w:cs="Arial"/>
          <w:b/>
          <w:bCs/>
          <w:caps/>
          <w:sz w:val="20"/>
          <w:szCs w:val="20"/>
          <w:highlight w:val="yellow"/>
        </w:rPr>
        <w:t>.0</w:t>
      </w:r>
      <w:r w:rsidR="00833EE0">
        <w:rPr>
          <w:rFonts w:ascii="Arial" w:hAnsi="Arial" w:cs="Arial"/>
          <w:b/>
          <w:bCs/>
          <w:caps/>
          <w:sz w:val="20"/>
          <w:szCs w:val="20"/>
          <w:highlight w:val="yellow"/>
        </w:rPr>
        <w:t>7</w:t>
      </w:r>
      <w:r w:rsidR="00C810B8" w:rsidRPr="00FE318A">
        <w:rPr>
          <w:rFonts w:ascii="Arial" w:hAnsi="Arial" w:cs="Arial"/>
          <w:b/>
          <w:bCs/>
          <w:caps/>
          <w:sz w:val="20"/>
          <w:szCs w:val="20"/>
          <w:highlight w:val="yellow"/>
        </w:rPr>
        <w:t>.</w:t>
      </w:r>
      <w:r w:rsidRPr="00FE318A">
        <w:rPr>
          <w:rFonts w:ascii="Arial" w:hAnsi="Arial" w:cs="Arial"/>
          <w:b/>
          <w:bCs/>
          <w:caps/>
          <w:sz w:val="20"/>
          <w:szCs w:val="20"/>
          <w:highlight w:val="yellow"/>
        </w:rPr>
        <w:t>202</w:t>
      </w:r>
      <w:r w:rsidR="003A697C" w:rsidRPr="00FE318A">
        <w:rPr>
          <w:rFonts w:ascii="Arial" w:hAnsi="Arial" w:cs="Arial"/>
          <w:b/>
          <w:bCs/>
          <w:caps/>
          <w:sz w:val="20"/>
          <w:szCs w:val="20"/>
          <w:highlight w:val="yellow"/>
        </w:rPr>
        <w:t>2</w:t>
      </w:r>
      <w:r w:rsidRPr="00FE318A">
        <w:rPr>
          <w:rFonts w:ascii="Arial" w:hAnsi="Arial" w:cs="Arial"/>
          <w:b/>
          <w:bCs/>
          <w:sz w:val="20"/>
          <w:szCs w:val="20"/>
          <w:highlight w:val="yellow"/>
        </w:rPr>
        <w:t xml:space="preserve"> r. o godzinie </w:t>
      </w:r>
      <w:r w:rsidRPr="00FE318A">
        <w:rPr>
          <w:rFonts w:ascii="Arial" w:hAnsi="Arial" w:cs="Arial"/>
          <w:b/>
          <w:bCs/>
          <w:caps/>
          <w:sz w:val="20"/>
          <w:szCs w:val="20"/>
          <w:highlight w:val="yellow"/>
        </w:rPr>
        <w:t>1</w:t>
      </w:r>
      <w:r w:rsidR="00FE318A" w:rsidRPr="00FE318A">
        <w:rPr>
          <w:rFonts w:ascii="Arial" w:hAnsi="Arial" w:cs="Arial"/>
          <w:b/>
          <w:bCs/>
          <w:caps/>
          <w:sz w:val="20"/>
          <w:szCs w:val="20"/>
          <w:highlight w:val="yellow"/>
        </w:rPr>
        <w:t>0</w:t>
      </w:r>
      <w:r w:rsidRPr="00FE318A">
        <w:rPr>
          <w:rFonts w:ascii="Arial" w:hAnsi="Arial" w:cs="Arial"/>
          <w:b/>
          <w:bCs/>
          <w:sz w:val="20"/>
          <w:szCs w:val="20"/>
          <w:highlight w:val="yellow"/>
        </w:rPr>
        <w:t>:</w:t>
      </w:r>
      <w:r w:rsidR="00FE318A" w:rsidRPr="00FE318A">
        <w:rPr>
          <w:rFonts w:ascii="Arial" w:hAnsi="Arial" w:cs="Arial"/>
          <w:b/>
          <w:bCs/>
          <w:sz w:val="20"/>
          <w:szCs w:val="20"/>
          <w:highlight w:val="yellow"/>
        </w:rPr>
        <w:t>2</w:t>
      </w:r>
      <w:r w:rsidRPr="00FE318A">
        <w:rPr>
          <w:rFonts w:ascii="Arial" w:hAnsi="Arial" w:cs="Arial"/>
          <w:b/>
          <w:bCs/>
          <w:sz w:val="20"/>
          <w:szCs w:val="20"/>
          <w:highlight w:val="yellow"/>
        </w:rPr>
        <w:t xml:space="preserve">0  </w:t>
      </w:r>
    </w:p>
    <w:p w14:paraId="24714159" w14:textId="72437F0C" w:rsidR="00B0738B" w:rsidRPr="006D4706" w:rsidRDefault="00B0738B" w:rsidP="00EB7A09">
      <w:pPr>
        <w:numPr>
          <w:ilvl w:val="0"/>
          <w:numId w:val="9"/>
        </w:numPr>
        <w:tabs>
          <w:tab w:val="clear" w:pos="2340"/>
        </w:tabs>
        <w:spacing w:line="360" w:lineRule="auto"/>
        <w:ind w:left="426" w:hanging="426"/>
        <w:jc w:val="both"/>
        <w:rPr>
          <w:rFonts w:ascii="Arial" w:hAnsi="Arial" w:cs="Arial"/>
          <w:b/>
          <w:sz w:val="20"/>
          <w:szCs w:val="20"/>
        </w:rPr>
      </w:pPr>
      <w:r w:rsidRPr="006D4706">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27E4C874" w14:textId="0CF53C8F" w:rsidR="00B0738B" w:rsidRPr="006D4706" w:rsidRDefault="00B0738B" w:rsidP="00EB7A09">
      <w:pPr>
        <w:numPr>
          <w:ilvl w:val="0"/>
          <w:numId w:val="9"/>
        </w:numPr>
        <w:tabs>
          <w:tab w:val="clear" w:pos="2340"/>
        </w:tabs>
        <w:spacing w:line="360" w:lineRule="auto"/>
        <w:ind w:left="426" w:hanging="426"/>
        <w:jc w:val="both"/>
        <w:rPr>
          <w:rFonts w:ascii="Arial" w:hAnsi="Arial" w:cs="Arial"/>
          <w:b/>
          <w:sz w:val="20"/>
          <w:szCs w:val="20"/>
        </w:rPr>
      </w:pPr>
      <w:r w:rsidRPr="006D4706">
        <w:rPr>
          <w:rFonts w:ascii="Arial" w:hAnsi="Arial" w:cs="Arial"/>
          <w:sz w:val="20"/>
          <w:szCs w:val="20"/>
        </w:rPr>
        <w:t xml:space="preserve">Niezwłocznie po otwarciu ofert, udostępnia się na stronie internetowej prowadzonego postępowania informacje o: </w:t>
      </w:r>
    </w:p>
    <w:p w14:paraId="0EEACACF" w14:textId="77777777" w:rsidR="00B0738B" w:rsidRPr="006D4706" w:rsidRDefault="00B0738B" w:rsidP="00B0738B">
      <w:pPr>
        <w:spacing w:line="360" w:lineRule="auto"/>
        <w:ind w:left="826" w:hanging="39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6073114F" w14:textId="77777777" w:rsidR="00B0738B" w:rsidRPr="006D4706" w:rsidRDefault="00B0738B" w:rsidP="00B0738B">
      <w:pPr>
        <w:spacing w:line="360" w:lineRule="auto"/>
        <w:ind w:left="826" w:hanging="39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cenach lub kosztach zawartych w ofertach.</w:t>
      </w:r>
    </w:p>
    <w:p w14:paraId="396BE0B0" w14:textId="77777777" w:rsidR="00B0738B" w:rsidRPr="006D4706" w:rsidRDefault="00B0738B" w:rsidP="00BB7ED0">
      <w:pPr>
        <w:pStyle w:val="Teksttreci40"/>
        <w:numPr>
          <w:ilvl w:val="0"/>
          <w:numId w:val="16"/>
        </w:numPr>
        <w:shd w:val="clear" w:color="auto" w:fill="DAEEF3"/>
        <w:tabs>
          <w:tab w:val="left" w:pos="426"/>
        </w:tabs>
        <w:spacing w:before="360" w:after="40" w:line="360" w:lineRule="auto"/>
        <w:ind w:left="426" w:right="23" w:hanging="426"/>
        <w:rPr>
          <w:rFonts w:ascii="Arial" w:hAnsi="Arial" w:cs="Arial"/>
          <w:b/>
          <w:sz w:val="20"/>
          <w:szCs w:val="20"/>
        </w:rPr>
      </w:pPr>
      <w:r w:rsidRPr="006D4706">
        <w:rPr>
          <w:rFonts w:ascii="Arial" w:hAnsi="Arial" w:cs="Arial"/>
          <w:b/>
          <w:sz w:val="20"/>
          <w:szCs w:val="20"/>
        </w:rPr>
        <w:tab/>
        <w:t>OPIS KRYTERIÓW OCENY OFERT, WRAZ Z PODANIEM WAG TYCH KRYTERIÓW I SPOSOBU OCENY OFERT</w:t>
      </w:r>
    </w:p>
    <w:p w14:paraId="238197AD" w14:textId="77777777" w:rsidR="006620CA" w:rsidRDefault="006620CA" w:rsidP="00AA0ACA">
      <w:pPr>
        <w:pStyle w:val="Akapitzlist"/>
        <w:numPr>
          <w:ilvl w:val="0"/>
          <w:numId w:val="55"/>
        </w:numPr>
        <w:spacing w:before="240" w:line="360" w:lineRule="auto"/>
        <w:ind w:left="426"/>
        <w:jc w:val="both"/>
        <w:rPr>
          <w:rFonts w:ascii="Arial" w:hAnsi="Arial" w:cs="Arial"/>
          <w:sz w:val="20"/>
          <w:szCs w:val="20"/>
        </w:rPr>
      </w:pPr>
      <w:r w:rsidRPr="006620CA">
        <w:rPr>
          <w:rFonts w:ascii="Arial" w:hAnsi="Arial" w:cs="Arial"/>
          <w:sz w:val="20"/>
          <w:szCs w:val="20"/>
        </w:rPr>
        <w:t>Maksymalna liczba punktów do uzyskania – 100 pkt.</w:t>
      </w:r>
    </w:p>
    <w:p w14:paraId="0BB67D6C" w14:textId="77777777" w:rsidR="006620CA" w:rsidRDefault="006620CA" w:rsidP="00AA0ACA">
      <w:pPr>
        <w:pStyle w:val="Akapitzlist"/>
        <w:numPr>
          <w:ilvl w:val="0"/>
          <w:numId w:val="55"/>
        </w:numPr>
        <w:spacing w:before="240" w:line="360" w:lineRule="auto"/>
        <w:ind w:left="426"/>
        <w:jc w:val="both"/>
        <w:rPr>
          <w:rFonts w:ascii="Arial" w:hAnsi="Arial" w:cs="Arial"/>
          <w:sz w:val="20"/>
          <w:szCs w:val="20"/>
        </w:rPr>
      </w:pPr>
      <w:r w:rsidRPr="006620CA">
        <w:rPr>
          <w:rFonts w:ascii="Arial" w:hAnsi="Arial" w:cs="Arial"/>
          <w:sz w:val="20"/>
          <w:szCs w:val="20"/>
        </w:rPr>
        <w:t>Najkorzystniejszą ofertą będzie oferta, która przedstawia najkorzystniejszy bilans ceny.</w:t>
      </w:r>
    </w:p>
    <w:p w14:paraId="291B0FCD" w14:textId="77777777" w:rsidR="006620CA" w:rsidRDefault="006620CA" w:rsidP="00AA0ACA">
      <w:pPr>
        <w:pStyle w:val="Akapitzlist"/>
        <w:numPr>
          <w:ilvl w:val="0"/>
          <w:numId w:val="55"/>
        </w:numPr>
        <w:spacing w:before="240" w:line="360" w:lineRule="auto"/>
        <w:ind w:left="426"/>
        <w:jc w:val="both"/>
        <w:rPr>
          <w:rFonts w:ascii="Arial" w:hAnsi="Arial" w:cs="Arial"/>
          <w:sz w:val="20"/>
          <w:szCs w:val="20"/>
        </w:rPr>
      </w:pPr>
      <w:r w:rsidRPr="006620CA">
        <w:rPr>
          <w:rFonts w:ascii="Arial" w:hAnsi="Arial" w:cs="Arial"/>
          <w:sz w:val="20"/>
          <w:szCs w:val="20"/>
        </w:rPr>
        <w:t>Zamawiający będzie oceniał oferty według następujących kryteriów:</w:t>
      </w:r>
    </w:p>
    <w:p w14:paraId="3EA6FA10" w14:textId="5990F530" w:rsidR="006620CA" w:rsidRPr="006620CA" w:rsidRDefault="00B0738B" w:rsidP="006620CA">
      <w:pPr>
        <w:pStyle w:val="Akapitzlist"/>
        <w:spacing w:before="240" w:line="360" w:lineRule="auto"/>
        <w:ind w:left="1146"/>
        <w:jc w:val="both"/>
        <w:rPr>
          <w:rFonts w:ascii="Arial" w:hAnsi="Arial" w:cs="Arial"/>
          <w:sz w:val="20"/>
          <w:szCs w:val="20"/>
        </w:rPr>
      </w:pPr>
      <w:r w:rsidRPr="006620CA">
        <w:rPr>
          <w:rFonts w:ascii="Arial" w:hAnsi="Arial" w:cs="Arial"/>
          <w:sz w:val="20"/>
          <w:szCs w:val="20"/>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5817"/>
        <w:gridCol w:w="1583"/>
      </w:tblGrid>
      <w:tr w:rsidR="006620CA" w:rsidRPr="0000485E" w14:paraId="153E6598" w14:textId="77777777" w:rsidTr="00B74F92">
        <w:tc>
          <w:tcPr>
            <w:tcW w:w="1128" w:type="dxa"/>
            <w:shd w:val="pct10" w:color="auto" w:fill="auto"/>
            <w:vAlign w:val="center"/>
          </w:tcPr>
          <w:p w14:paraId="3992E95D" w14:textId="77777777" w:rsidR="006620CA" w:rsidRPr="0000485E" w:rsidRDefault="006620CA" w:rsidP="00B74F92">
            <w:pPr>
              <w:suppressAutoHyphens/>
              <w:overflowPunct w:val="0"/>
              <w:autoSpaceDE w:val="0"/>
              <w:jc w:val="center"/>
              <w:rPr>
                <w:rFonts w:ascii="Arial" w:eastAsia="Times New Roman" w:hAnsi="Arial" w:cs="Arial"/>
                <w:b/>
                <w:sz w:val="20"/>
                <w:lang w:eastAsia="ar-SA"/>
              </w:rPr>
            </w:pPr>
            <w:r w:rsidRPr="0000485E">
              <w:rPr>
                <w:rFonts w:ascii="Arial" w:eastAsia="Times New Roman" w:hAnsi="Arial" w:cs="Arial"/>
                <w:b/>
                <w:sz w:val="20"/>
                <w:lang w:eastAsia="ar-SA"/>
              </w:rPr>
              <w:t>Nr kryterium</w:t>
            </w:r>
          </w:p>
        </w:tc>
        <w:tc>
          <w:tcPr>
            <w:tcW w:w="6017" w:type="dxa"/>
            <w:shd w:val="pct10" w:color="auto" w:fill="auto"/>
            <w:vAlign w:val="center"/>
          </w:tcPr>
          <w:p w14:paraId="540F6DE0" w14:textId="77777777" w:rsidR="006620CA" w:rsidRPr="0000485E" w:rsidRDefault="006620CA" w:rsidP="00B74F92">
            <w:pPr>
              <w:suppressAutoHyphens/>
              <w:overflowPunct w:val="0"/>
              <w:autoSpaceDE w:val="0"/>
              <w:jc w:val="center"/>
              <w:rPr>
                <w:rFonts w:ascii="Arial" w:eastAsia="Times New Roman" w:hAnsi="Arial" w:cs="Arial"/>
                <w:b/>
                <w:sz w:val="20"/>
                <w:lang w:eastAsia="ar-SA"/>
              </w:rPr>
            </w:pPr>
            <w:r w:rsidRPr="0000485E">
              <w:rPr>
                <w:rFonts w:ascii="Arial" w:eastAsia="Times New Roman" w:hAnsi="Arial" w:cs="Arial"/>
                <w:b/>
                <w:sz w:val="20"/>
                <w:lang w:eastAsia="ar-SA"/>
              </w:rPr>
              <w:t>Nazwa kryterium</w:t>
            </w:r>
          </w:p>
        </w:tc>
        <w:tc>
          <w:tcPr>
            <w:tcW w:w="1619" w:type="dxa"/>
            <w:shd w:val="pct10" w:color="auto" w:fill="auto"/>
            <w:vAlign w:val="center"/>
          </w:tcPr>
          <w:p w14:paraId="6EF70316" w14:textId="77777777" w:rsidR="006620CA" w:rsidRPr="0000485E" w:rsidRDefault="006620CA" w:rsidP="00B74F92">
            <w:pPr>
              <w:suppressAutoHyphens/>
              <w:overflowPunct w:val="0"/>
              <w:autoSpaceDE w:val="0"/>
              <w:jc w:val="center"/>
              <w:rPr>
                <w:rFonts w:ascii="Arial" w:eastAsia="Times New Roman" w:hAnsi="Arial" w:cs="Arial"/>
                <w:b/>
                <w:sz w:val="20"/>
                <w:lang w:eastAsia="ar-SA"/>
              </w:rPr>
            </w:pPr>
            <w:r w:rsidRPr="0000485E">
              <w:rPr>
                <w:rFonts w:ascii="Arial" w:eastAsia="Times New Roman" w:hAnsi="Arial" w:cs="Arial"/>
                <w:b/>
                <w:sz w:val="20"/>
                <w:lang w:eastAsia="ar-SA"/>
              </w:rPr>
              <w:t>Waga %</w:t>
            </w:r>
          </w:p>
        </w:tc>
      </w:tr>
      <w:tr w:rsidR="006620CA" w:rsidRPr="0000485E" w14:paraId="18D3A488" w14:textId="77777777" w:rsidTr="00B74F92">
        <w:tc>
          <w:tcPr>
            <w:tcW w:w="1128" w:type="dxa"/>
          </w:tcPr>
          <w:p w14:paraId="15CC42C6" w14:textId="77777777" w:rsidR="006620CA" w:rsidRPr="0000485E" w:rsidRDefault="006620CA" w:rsidP="00B74F92">
            <w:pPr>
              <w:suppressAutoHyphens/>
              <w:overflowPunct w:val="0"/>
              <w:autoSpaceDE w:val="0"/>
              <w:jc w:val="center"/>
              <w:rPr>
                <w:rFonts w:ascii="Arial" w:eastAsia="Times New Roman" w:hAnsi="Arial" w:cs="Arial"/>
                <w:sz w:val="20"/>
                <w:lang w:eastAsia="ar-SA"/>
              </w:rPr>
            </w:pPr>
            <w:r w:rsidRPr="0000485E">
              <w:rPr>
                <w:rFonts w:ascii="Arial" w:eastAsia="Times New Roman" w:hAnsi="Arial" w:cs="Arial"/>
                <w:sz w:val="20"/>
                <w:lang w:eastAsia="ar-SA"/>
              </w:rPr>
              <w:t>1.</w:t>
            </w:r>
          </w:p>
        </w:tc>
        <w:tc>
          <w:tcPr>
            <w:tcW w:w="6017" w:type="dxa"/>
          </w:tcPr>
          <w:p w14:paraId="582A7581" w14:textId="77777777" w:rsidR="006620CA" w:rsidRPr="0000485E" w:rsidRDefault="006620CA" w:rsidP="00B74F92">
            <w:pPr>
              <w:suppressAutoHyphens/>
              <w:overflowPunct w:val="0"/>
              <w:autoSpaceDE w:val="0"/>
              <w:jc w:val="both"/>
              <w:rPr>
                <w:rFonts w:ascii="Arial" w:eastAsia="Times New Roman" w:hAnsi="Arial" w:cs="Arial"/>
                <w:sz w:val="20"/>
                <w:lang w:eastAsia="ar-SA"/>
              </w:rPr>
            </w:pPr>
            <w:r w:rsidRPr="0000485E">
              <w:rPr>
                <w:rFonts w:ascii="Arial" w:eastAsia="Times New Roman" w:hAnsi="Arial" w:cs="Arial"/>
                <w:sz w:val="20"/>
                <w:lang w:eastAsia="ar-SA"/>
              </w:rPr>
              <w:t>Cena brutto</w:t>
            </w:r>
          </w:p>
        </w:tc>
        <w:tc>
          <w:tcPr>
            <w:tcW w:w="1619" w:type="dxa"/>
          </w:tcPr>
          <w:p w14:paraId="6FEAABF4" w14:textId="77777777" w:rsidR="006620CA" w:rsidRPr="0000485E" w:rsidRDefault="006620CA" w:rsidP="00B74F92">
            <w:pPr>
              <w:suppressAutoHyphens/>
              <w:overflowPunct w:val="0"/>
              <w:autoSpaceDE w:val="0"/>
              <w:jc w:val="center"/>
              <w:rPr>
                <w:rFonts w:ascii="Arial" w:eastAsia="Times New Roman" w:hAnsi="Arial" w:cs="Arial"/>
                <w:sz w:val="20"/>
                <w:lang w:eastAsia="ar-SA"/>
              </w:rPr>
            </w:pPr>
            <w:r>
              <w:rPr>
                <w:rFonts w:ascii="Arial" w:eastAsia="Times New Roman" w:hAnsi="Arial" w:cs="Arial"/>
                <w:sz w:val="20"/>
                <w:lang w:eastAsia="ar-SA"/>
              </w:rPr>
              <w:t>100</w:t>
            </w:r>
            <w:r w:rsidRPr="0000485E">
              <w:rPr>
                <w:rFonts w:ascii="Arial" w:eastAsia="Times New Roman" w:hAnsi="Arial" w:cs="Arial"/>
                <w:sz w:val="20"/>
                <w:lang w:eastAsia="ar-SA"/>
              </w:rPr>
              <w:t>%</w:t>
            </w:r>
          </w:p>
        </w:tc>
      </w:tr>
    </w:tbl>
    <w:p w14:paraId="79F1F7C1" w14:textId="77777777" w:rsidR="00B76BBD" w:rsidRPr="006D4706" w:rsidRDefault="00B76BBD" w:rsidP="00B76BBD">
      <w:pPr>
        <w:autoSpaceDE w:val="0"/>
        <w:autoSpaceDN w:val="0"/>
        <w:adjustRightInd w:val="0"/>
        <w:jc w:val="both"/>
        <w:rPr>
          <w:rFonts w:ascii="Arial" w:hAnsi="Arial" w:cs="Arial"/>
          <w:color w:val="010302"/>
          <w:sz w:val="20"/>
          <w:szCs w:val="20"/>
          <w:lang w:eastAsia="pl-PL"/>
        </w:rPr>
      </w:pPr>
    </w:p>
    <w:p w14:paraId="52D3AA84" w14:textId="77777777" w:rsidR="006620CA" w:rsidRDefault="006620CA" w:rsidP="006620CA">
      <w:pPr>
        <w:ind w:left="360"/>
        <w:jc w:val="both"/>
        <w:rPr>
          <w:rFonts w:ascii="Arial" w:hAnsi="Arial" w:cs="Arial"/>
          <w:sz w:val="20"/>
          <w:szCs w:val="20"/>
          <w:u w:val="single"/>
        </w:rPr>
      </w:pPr>
    </w:p>
    <w:p w14:paraId="55825237" w14:textId="410D5427" w:rsidR="006620CA" w:rsidRDefault="006620CA" w:rsidP="006620CA">
      <w:pPr>
        <w:suppressAutoHyphens/>
        <w:overflowPunct w:val="0"/>
        <w:autoSpaceDE w:val="0"/>
        <w:spacing w:after="5" w:line="267" w:lineRule="auto"/>
        <w:ind w:right="-32"/>
        <w:jc w:val="both"/>
        <w:rPr>
          <w:rFonts w:ascii="Arial" w:eastAsia="Times New Roman" w:hAnsi="Arial" w:cs="Arial"/>
          <w:sz w:val="20"/>
          <w:lang w:eastAsia="ar-SA"/>
        </w:rPr>
      </w:pPr>
      <w:r w:rsidRPr="0000485E">
        <w:rPr>
          <w:rFonts w:ascii="Arial" w:eastAsia="Times New Roman" w:hAnsi="Arial" w:cs="Arial"/>
          <w:sz w:val="20"/>
          <w:lang w:eastAsia="ar-SA"/>
        </w:rPr>
        <w:t>CENA [KC] Punkty przyznawane za kryterium 1 „cena brutto”, będą liczone według następującego wzoru:</w:t>
      </w:r>
    </w:p>
    <w:tbl>
      <w:tblPr>
        <w:tblW w:w="858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022"/>
      </w:tblGrid>
      <w:tr w:rsidR="006620CA" w:rsidRPr="0000485E" w14:paraId="5CC12A22" w14:textId="77777777" w:rsidTr="00B74F92">
        <w:trPr>
          <w:trHeight w:val="1192"/>
        </w:trPr>
        <w:tc>
          <w:tcPr>
            <w:tcW w:w="567" w:type="dxa"/>
            <w:vAlign w:val="center"/>
          </w:tcPr>
          <w:p w14:paraId="4EAD51AA" w14:textId="77777777" w:rsidR="006620CA" w:rsidRPr="0000485E" w:rsidRDefault="006620CA" w:rsidP="00B74F92">
            <w:pPr>
              <w:suppressAutoHyphens/>
              <w:overflowPunct w:val="0"/>
              <w:autoSpaceDE w:val="0"/>
              <w:jc w:val="center"/>
              <w:rPr>
                <w:rFonts w:ascii="Arial" w:eastAsia="Times New Roman" w:hAnsi="Arial" w:cs="Arial"/>
                <w:sz w:val="20"/>
                <w:szCs w:val="20"/>
                <w:lang w:eastAsia="ar-SA"/>
              </w:rPr>
            </w:pPr>
            <w:r w:rsidRPr="0000485E">
              <w:rPr>
                <w:rFonts w:ascii="Arial" w:eastAsia="Times New Roman" w:hAnsi="Arial" w:cs="Arial"/>
                <w:sz w:val="20"/>
                <w:szCs w:val="20"/>
                <w:lang w:eastAsia="ar-SA"/>
              </w:rPr>
              <w:t>1</w:t>
            </w:r>
          </w:p>
        </w:tc>
        <w:tc>
          <w:tcPr>
            <w:tcW w:w="8022" w:type="dxa"/>
          </w:tcPr>
          <w:p w14:paraId="6A22C35E" w14:textId="77777777" w:rsidR="006620CA" w:rsidRPr="0000485E" w:rsidRDefault="006620CA" w:rsidP="00B74F92">
            <w:pPr>
              <w:spacing w:after="5" w:line="267" w:lineRule="auto"/>
              <w:ind w:left="10" w:right="-32" w:hanging="10"/>
              <w:rPr>
                <w:rFonts w:ascii="Arial" w:eastAsia="Times New Roman" w:hAnsi="Arial" w:cs="Arial"/>
                <w:sz w:val="20"/>
                <w:szCs w:val="20"/>
              </w:rPr>
            </w:pPr>
          </w:p>
          <w:p w14:paraId="52ADDA78" w14:textId="53DFC70E" w:rsidR="006620CA" w:rsidRPr="0000485E" w:rsidRDefault="006620CA" w:rsidP="00B74F92">
            <w:pPr>
              <w:spacing w:after="5" w:line="267" w:lineRule="auto"/>
              <w:ind w:left="10" w:right="-32" w:hanging="10"/>
              <w:rPr>
                <w:rFonts w:ascii="Arial" w:eastAsia="Times New Roman" w:hAnsi="Arial" w:cs="Arial"/>
                <w:sz w:val="20"/>
                <w:szCs w:val="20"/>
              </w:rPr>
            </w:pPr>
            <w:r w:rsidRPr="0000485E">
              <w:rPr>
                <w:rFonts w:ascii="Arial" w:eastAsia="Times New Roman" w:hAnsi="Arial" w:cs="Arial"/>
                <w:sz w:val="20"/>
                <w:szCs w:val="20"/>
              </w:rPr>
              <w:t xml:space="preserve">                                     najniższa ofertowa cena brutto z ofert</w:t>
            </w:r>
          </w:p>
          <w:p w14:paraId="72A307F4" w14:textId="1745DC9F" w:rsidR="006620CA" w:rsidRPr="0000485E" w:rsidRDefault="006620CA" w:rsidP="00B74F92">
            <w:pPr>
              <w:spacing w:after="5" w:line="267" w:lineRule="auto"/>
              <w:ind w:left="10" w:right="-32" w:hanging="10"/>
              <w:rPr>
                <w:rFonts w:ascii="Arial" w:eastAsia="Times New Roman" w:hAnsi="Arial" w:cs="Arial"/>
                <w:sz w:val="20"/>
                <w:szCs w:val="20"/>
              </w:rPr>
            </w:pPr>
            <w:r w:rsidRPr="0000485E">
              <w:rPr>
                <w:rFonts w:ascii="Arial" w:eastAsia="Times New Roman" w:hAnsi="Arial" w:cs="Arial"/>
                <w:noProof/>
                <w:sz w:val="20"/>
                <w:szCs w:val="20"/>
              </w:rPr>
              <mc:AlternateContent>
                <mc:Choice Requires="wps">
                  <w:drawing>
                    <wp:anchor distT="4294967295" distB="4294967295" distL="114300" distR="114300" simplePos="0" relativeHeight="251661312" behindDoc="0" locked="0" layoutInCell="1" allowOverlap="1" wp14:anchorId="797A36BC" wp14:editId="6092C913">
                      <wp:simplePos x="0" y="0"/>
                      <wp:positionH relativeFrom="column">
                        <wp:posOffset>1374775</wp:posOffset>
                      </wp:positionH>
                      <wp:positionV relativeFrom="paragraph">
                        <wp:posOffset>81914</wp:posOffset>
                      </wp:positionV>
                      <wp:extent cx="1914525" cy="0"/>
                      <wp:effectExtent l="0" t="0" r="0" b="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765743" id="_x0000_t32" coordsize="21600,21600" o:spt="32" o:oned="t" path="m,l21600,21600e" filled="f">
                      <v:path arrowok="t" fillok="f" o:connecttype="none"/>
                      <o:lock v:ext="edit" shapetype="t"/>
                    </v:shapetype>
                    <v:shape id="Łącznik prosty ze strzałką 6" o:spid="_x0000_s1026" type="#_x0000_t32" style="position:absolute;margin-left:108.25pt;margin-top:6.45pt;width:150.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"/>
                  </w:pict>
                </mc:Fallback>
              </mc:AlternateContent>
            </w:r>
            <w:r w:rsidRPr="0000485E">
              <w:rPr>
                <w:rFonts w:ascii="Arial" w:eastAsia="Times New Roman" w:hAnsi="Arial" w:cs="Arial"/>
                <w:sz w:val="20"/>
                <w:szCs w:val="20"/>
              </w:rPr>
              <w:t xml:space="preserve">KC    </w:t>
            </w:r>
            <w:r w:rsidRPr="0000485E">
              <w:rPr>
                <w:rFonts w:ascii="Arial" w:eastAsia="Times New Roman" w:hAnsi="Arial" w:cs="Arial"/>
                <w:sz w:val="28"/>
                <w:szCs w:val="28"/>
              </w:rPr>
              <w:t>=</w:t>
            </w:r>
            <w:r w:rsidRPr="0000485E">
              <w:rPr>
                <w:rFonts w:ascii="Arial" w:eastAsia="Times New Roman" w:hAnsi="Arial" w:cs="Arial"/>
                <w:sz w:val="20"/>
                <w:szCs w:val="20"/>
              </w:rPr>
              <w:t xml:space="preserve">                                                                                              </w:t>
            </w:r>
            <w:r w:rsidRPr="0000485E">
              <w:rPr>
                <w:rFonts w:ascii="Arial" w:eastAsia="Times New Roman" w:hAnsi="Arial" w:cs="Arial"/>
                <w:sz w:val="28"/>
                <w:szCs w:val="28"/>
              </w:rPr>
              <w:t>x</w:t>
            </w:r>
            <w:r w:rsidRPr="0000485E">
              <w:rPr>
                <w:rFonts w:ascii="Arial" w:eastAsia="Times New Roman" w:hAnsi="Arial" w:cs="Arial"/>
                <w:sz w:val="20"/>
                <w:szCs w:val="20"/>
              </w:rPr>
              <w:t xml:space="preserve">    </w:t>
            </w:r>
            <w:r>
              <w:rPr>
                <w:rFonts w:ascii="Arial" w:eastAsia="Times New Roman" w:hAnsi="Arial" w:cs="Arial"/>
                <w:sz w:val="20"/>
                <w:szCs w:val="20"/>
              </w:rPr>
              <w:t>100</w:t>
            </w:r>
            <w:r w:rsidRPr="0000485E">
              <w:rPr>
                <w:rFonts w:ascii="Arial" w:eastAsia="Times New Roman" w:hAnsi="Arial" w:cs="Arial"/>
                <w:sz w:val="20"/>
                <w:szCs w:val="20"/>
              </w:rPr>
              <w:t xml:space="preserve"> pkt.</w:t>
            </w:r>
          </w:p>
          <w:p w14:paraId="73751E17" w14:textId="77777777" w:rsidR="006620CA" w:rsidRPr="0000485E" w:rsidRDefault="006620CA" w:rsidP="00B74F92">
            <w:pPr>
              <w:spacing w:after="5" w:line="267" w:lineRule="auto"/>
              <w:ind w:left="10" w:right="-32" w:hanging="10"/>
              <w:rPr>
                <w:rFonts w:ascii="Arial" w:eastAsia="Times New Roman" w:hAnsi="Arial" w:cs="Arial"/>
                <w:sz w:val="20"/>
                <w:szCs w:val="20"/>
              </w:rPr>
            </w:pPr>
            <w:r w:rsidRPr="0000485E">
              <w:rPr>
                <w:rFonts w:ascii="Arial" w:eastAsia="Times New Roman" w:hAnsi="Arial" w:cs="Arial"/>
                <w:sz w:val="20"/>
                <w:szCs w:val="20"/>
              </w:rPr>
              <w:t xml:space="preserve">                                            cena brutto badanej oferty </w:t>
            </w:r>
          </w:p>
          <w:p w14:paraId="6F103B55" w14:textId="77777777" w:rsidR="006620CA" w:rsidRPr="0000485E" w:rsidRDefault="006620CA" w:rsidP="00B74F92">
            <w:pPr>
              <w:suppressAutoHyphens/>
              <w:overflowPunct w:val="0"/>
              <w:autoSpaceDE w:val="0"/>
              <w:jc w:val="both"/>
              <w:rPr>
                <w:rFonts w:ascii="Arial" w:eastAsia="Times New Roman" w:hAnsi="Arial" w:cs="Arial"/>
                <w:b/>
                <w:sz w:val="20"/>
                <w:lang w:eastAsia="ar-SA"/>
              </w:rPr>
            </w:pPr>
          </w:p>
        </w:tc>
      </w:tr>
    </w:tbl>
    <w:p w14:paraId="37623C3A" w14:textId="77777777" w:rsidR="006620CA" w:rsidRPr="0000485E" w:rsidRDefault="006620CA" w:rsidP="006620CA">
      <w:pPr>
        <w:suppressAutoHyphens/>
        <w:overflowPunct w:val="0"/>
        <w:autoSpaceDE w:val="0"/>
        <w:spacing w:after="5" w:line="267" w:lineRule="auto"/>
        <w:ind w:right="-32"/>
        <w:jc w:val="both"/>
        <w:rPr>
          <w:rFonts w:ascii="Arial" w:eastAsia="Times New Roman" w:hAnsi="Arial" w:cs="Arial"/>
          <w:sz w:val="20"/>
          <w:lang w:eastAsia="ar-SA"/>
        </w:rPr>
      </w:pPr>
    </w:p>
    <w:p w14:paraId="72B49416" w14:textId="77777777" w:rsidR="00B76BBD" w:rsidRPr="006D4706" w:rsidRDefault="00B76BBD" w:rsidP="006620CA">
      <w:pPr>
        <w:rPr>
          <w:rFonts w:ascii="Arial" w:hAnsi="Arial" w:cs="Arial"/>
          <w:sz w:val="20"/>
          <w:szCs w:val="20"/>
        </w:rPr>
      </w:pPr>
    </w:p>
    <w:p w14:paraId="77FE23A9" w14:textId="77777777" w:rsidR="00AA0ACA" w:rsidRDefault="006620CA" w:rsidP="00AA0ACA">
      <w:pPr>
        <w:pStyle w:val="Akapitzlist"/>
        <w:numPr>
          <w:ilvl w:val="0"/>
          <w:numId w:val="56"/>
        </w:numPr>
        <w:spacing w:line="360" w:lineRule="auto"/>
        <w:ind w:left="426"/>
        <w:jc w:val="both"/>
        <w:rPr>
          <w:rFonts w:ascii="Arial" w:hAnsi="Arial" w:cs="Arial"/>
          <w:sz w:val="20"/>
          <w:szCs w:val="20"/>
        </w:rPr>
      </w:pPr>
      <w:r w:rsidRPr="00AA0ACA">
        <w:rPr>
          <w:rFonts w:ascii="Arial" w:hAnsi="Arial" w:cs="Arial"/>
          <w:sz w:val="20"/>
          <w:szCs w:val="20"/>
        </w:rPr>
        <w:lastRenderedPageBreak/>
        <w:t>Punktacja przyznawana ofertom będzie liczona z dokładnością do dwóch miejsc po przecinku.</w:t>
      </w:r>
    </w:p>
    <w:p w14:paraId="65E0A5DA" w14:textId="77777777" w:rsidR="00AA0ACA" w:rsidRPr="00AA0ACA" w:rsidRDefault="00AA0ACA" w:rsidP="00AA0ACA">
      <w:pPr>
        <w:pStyle w:val="Akapitzlist"/>
        <w:numPr>
          <w:ilvl w:val="0"/>
          <w:numId w:val="56"/>
        </w:numPr>
        <w:spacing w:line="360" w:lineRule="auto"/>
        <w:ind w:left="426"/>
        <w:jc w:val="both"/>
        <w:rPr>
          <w:rFonts w:ascii="Arial" w:hAnsi="Arial" w:cs="Arial"/>
          <w:sz w:val="20"/>
          <w:szCs w:val="20"/>
        </w:rPr>
      </w:pPr>
      <w:r w:rsidRPr="00AA0ACA">
        <w:rPr>
          <w:rFonts w:ascii="Arial" w:hAnsi="Arial" w:cs="Arial"/>
          <w:color w:val="010302"/>
          <w:sz w:val="20"/>
          <w:szCs w:val="20"/>
          <w:lang w:eastAsia="pl-PL"/>
        </w:rPr>
        <w:t>Zamawiający udzieli zamówienia Wykonawcy, którego oferta odpowiadać będzie wszystkim wymaganiom przedstawionym w ustawie PZP oraz w SWZ i zostanie oceniona jako najkorzystniejsza w oparciu o podane kryteria ofert tj. uzyska najwyższą sumę punktów.</w:t>
      </w:r>
    </w:p>
    <w:p w14:paraId="53D9A1FE" w14:textId="77777777" w:rsidR="00AA0ACA"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hAnsi="Arial" w:cs="Arial"/>
          <w:color w:val="000000"/>
          <w:sz w:val="20"/>
          <w:szCs w:val="20"/>
          <w:lang w:val="cs-CZ" w:eastAsia="pl-PL"/>
        </w:rPr>
        <w:t>Punkty będą zaokrą</w:t>
      </w:r>
      <w:r w:rsidRPr="00AA0ACA">
        <w:rPr>
          <w:rFonts w:ascii="Arial" w:hAnsi="Arial" w:cs="Arial"/>
          <w:color w:val="000000"/>
          <w:spacing w:val="-3"/>
          <w:sz w:val="20"/>
          <w:szCs w:val="20"/>
          <w:lang w:val="cs-CZ" w:eastAsia="pl-PL"/>
        </w:rPr>
        <w:t>g</w:t>
      </w:r>
      <w:r w:rsidRPr="00AA0ACA">
        <w:rPr>
          <w:rFonts w:ascii="Arial" w:hAnsi="Arial" w:cs="Arial"/>
          <w:color w:val="000000"/>
          <w:sz w:val="20"/>
          <w:szCs w:val="20"/>
          <w:lang w:val="cs-CZ" w:eastAsia="pl-PL"/>
        </w:rPr>
        <w:t>l</w:t>
      </w:r>
      <w:r w:rsidRPr="00AA0ACA">
        <w:rPr>
          <w:rFonts w:ascii="Arial" w:hAnsi="Arial" w:cs="Arial"/>
          <w:color w:val="000000"/>
          <w:spacing w:val="-3"/>
          <w:sz w:val="20"/>
          <w:szCs w:val="20"/>
          <w:lang w:val="cs-CZ" w:eastAsia="pl-PL"/>
        </w:rPr>
        <w:t>a</w:t>
      </w:r>
      <w:r w:rsidRPr="00AA0ACA">
        <w:rPr>
          <w:rFonts w:ascii="Arial" w:hAnsi="Arial" w:cs="Arial"/>
          <w:color w:val="000000"/>
          <w:sz w:val="20"/>
          <w:szCs w:val="20"/>
          <w:lang w:val="cs-CZ" w:eastAsia="pl-PL"/>
        </w:rPr>
        <w:t>ne do d</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xml:space="preserve">óch </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ie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sc po przecinku l</w:t>
      </w:r>
      <w:r w:rsidRPr="00AA0ACA">
        <w:rPr>
          <w:rFonts w:ascii="Arial" w:hAnsi="Arial" w:cs="Arial"/>
          <w:color w:val="000000"/>
          <w:spacing w:val="-3"/>
          <w:sz w:val="20"/>
          <w:szCs w:val="20"/>
          <w:lang w:val="cs-CZ" w:eastAsia="pl-PL"/>
        </w:rPr>
        <w:t>u</w:t>
      </w:r>
      <w:r w:rsidRPr="00AA0ACA">
        <w:rPr>
          <w:rFonts w:ascii="Arial" w:hAnsi="Arial" w:cs="Arial"/>
          <w:color w:val="000000"/>
          <w:sz w:val="20"/>
          <w:szCs w:val="20"/>
          <w:lang w:val="cs-CZ" w:eastAsia="pl-PL"/>
        </w:rPr>
        <w:t xml:space="preserve">b z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iększą dokładnoś</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i</w:t>
      </w:r>
      <w:r w:rsidRPr="00AA0ACA">
        <w:rPr>
          <w:rFonts w:ascii="Arial" w:hAnsi="Arial" w:cs="Arial"/>
          <w:color w:val="000000"/>
          <w:spacing w:val="-3"/>
          <w:sz w:val="20"/>
          <w:szCs w:val="20"/>
          <w:lang w:val="cs-CZ" w:eastAsia="pl-PL"/>
        </w:rPr>
        <w:t>ą</w:t>
      </w:r>
      <w:r w:rsidRPr="00AA0ACA">
        <w:rPr>
          <w:rFonts w:ascii="Arial" w:hAnsi="Arial" w:cs="Arial"/>
          <w:color w:val="000000"/>
          <w:sz w:val="20"/>
          <w:szCs w:val="20"/>
          <w:lang w:val="cs-CZ" w:eastAsia="pl-PL"/>
        </w:rPr>
        <w:t xml:space="preserve"> </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eżeli</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3"/>
          <w:sz w:val="20"/>
          <w:szCs w:val="20"/>
          <w:lang w:val="cs-CZ" w:eastAsia="pl-PL"/>
        </w:rPr>
        <w:t>p</w:t>
      </w:r>
      <w:r w:rsidRPr="00AA0ACA">
        <w:rPr>
          <w:rFonts w:ascii="Arial" w:hAnsi="Arial" w:cs="Arial"/>
          <w:color w:val="000000"/>
          <w:sz w:val="20"/>
          <w:szCs w:val="20"/>
          <w:lang w:val="cs-CZ" w:eastAsia="pl-PL"/>
        </w:rPr>
        <w:t>rzy</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zas</w:t>
      </w:r>
      <w:r w:rsidRPr="00AA0ACA">
        <w:rPr>
          <w:rFonts w:ascii="Arial" w:hAnsi="Arial" w:cs="Arial"/>
          <w:color w:val="000000"/>
          <w:spacing w:val="-4"/>
          <w:sz w:val="20"/>
          <w:szCs w:val="20"/>
          <w:lang w:val="cs-CZ" w:eastAsia="pl-PL"/>
        </w:rPr>
        <w:t>t</w:t>
      </w:r>
      <w:r w:rsidRPr="00AA0ACA">
        <w:rPr>
          <w:rFonts w:ascii="Arial" w:hAnsi="Arial" w:cs="Arial"/>
          <w:color w:val="000000"/>
          <w:sz w:val="20"/>
          <w:szCs w:val="20"/>
          <w:lang w:val="cs-CZ" w:eastAsia="pl-PL"/>
        </w:rPr>
        <w:t>oso</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aniu</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ienion</w:t>
      </w:r>
      <w:r w:rsidRPr="00AA0ACA">
        <w:rPr>
          <w:rFonts w:ascii="Arial" w:hAnsi="Arial" w:cs="Arial"/>
          <w:color w:val="000000"/>
          <w:spacing w:val="-3"/>
          <w:sz w:val="20"/>
          <w:szCs w:val="20"/>
          <w:lang w:val="cs-CZ" w:eastAsia="pl-PL"/>
        </w:rPr>
        <w:t>e</w:t>
      </w:r>
      <w:r w:rsidRPr="00AA0ACA">
        <w:rPr>
          <w:rFonts w:ascii="Arial" w:hAnsi="Arial" w:cs="Arial"/>
          <w:color w:val="000000"/>
          <w:sz w:val="20"/>
          <w:szCs w:val="20"/>
          <w:lang w:val="cs-CZ" w:eastAsia="pl-PL"/>
        </w:rPr>
        <w:t>go</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zao</w:t>
      </w:r>
      <w:r w:rsidRPr="00AA0ACA">
        <w:rPr>
          <w:rFonts w:ascii="Arial" w:hAnsi="Arial" w:cs="Arial"/>
          <w:color w:val="000000"/>
          <w:spacing w:val="-4"/>
          <w:sz w:val="20"/>
          <w:szCs w:val="20"/>
          <w:lang w:val="cs-CZ" w:eastAsia="pl-PL"/>
        </w:rPr>
        <w:t>k</w:t>
      </w:r>
      <w:r w:rsidRPr="00AA0ACA">
        <w:rPr>
          <w:rFonts w:ascii="Arial" w:hAnsi="Arial" w:cs="Arial"/>
          <w:color w:val="000000"/>
          <w:sz w:val="20"/>
          <w:szCs w:val="20"/>
          <w:lang w:val="cs-CZ" w:eastAsia="pl-PL"/>
        </w:rPr>
        <w:t>rą</w:t>
      </w:r>
      <w:r w:rsidRPr="00AA0ACA">
        <w:rPr>
          <w:rFonts w:ascii="Arial" w:hAnsi="Arial" w:cs="Arial"/>
          <w:color w:val="000000"/>
          <w:spacing w:val="-3"/>
          <w:sz w:val="20"/>
          <w:szCs w:val="20"/>
          <w:lang w:val="cs-CZ" w:eastAsia="pl-PL"/>
        </w:rPr>
        <w:t>g</w:t>
      </w:r>
      <w:r w:rsidRPr="00AA0ACA">
        <w:rPr>
          <w:rFonts w:ascii="Arial" w:hAnsi="Arial" w:cs="Arial"/>
          <w:color w:val="000000"/>
          <w:sz w:val="20"/>
          <w:szCs w:val="20"/>
          <w:lang w:val="cs-CZ" w:eastAsia="pl-PL"/>
        </w:rPr>
        <w:t>le</w:t>
      </w:r>
      <w:r w:rsidRPr="00AA0ACA">
        <w:rPr>
          <w:rFonts w:ascii="Arial" w:hAnsi="Arial" w:cs="Arial"/>
          <w:color w:val="000000"/>
          <w:spacing w:val="-3"/>
          <w:sz w:val="20"/>
          <w:szCs w:val="20"/>
          <w:lang w:val="cs-CZ" w:eastAsia="pl-PL"/>
        </w:rPr>
        <w:t>n</w:t>
      </w:r>
      <w:r w:rsidRPr="00AA0ACA">
        <w:rPr>
          <w:rFonts w:ascii="Arial" w:hAnsi="Arial" w:cs="Arial"/>
          <w:color w:val="000000"/>
          <w:sz w:val="20"/>
          <w:szCs w:val="20"/>
          <w:lang w:val="cs-CZ" w:eastAsia="pl-PL"/>
        </w:rPr>
        <w:t>ia</w:t>
      </w:r>
      <w:r w:rsidRPr="00AA0ACA">
        <w:rPr>
          <w:rFonts w:ascii="Arial" w:hAnsi="Arial" w:cs="Arial"/>
          <w:color w:val="000000"/>
          <w:spacing w:val="24"/>
          <w:sz w:val="20"/>
          <w:szCs w:val="20"/>
          <w:lang w:val="cs-CZ" w:eastAsia="pl-PL"/>
        </w:rPr>
        <w:t xml:space="preserve"> </w:t>
      </w:r>
      <w:r w:rsidRPr="00AA0ACA">
        <w:rPr>
          <w:rFonts w:ascii="Arial" w:hAnsi="Arial" w:cs="Arial"/>
          <w:color w:val="000000"/>
          <w:sz w:val="20"/>
          <w:szCs w:val="20"/>
          <w:lang w:val="cs-CZ" w:eastAsia="pl-PL"/>
        </w:rPr>
        <w:t>nie</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ystępu</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e</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różni</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a</w:t>
      </w:r>
      <w:r w:rsidRPr="00AA0ACA">
        <w:rPr>
          <w:rFonts w:ascii="Arial" w:hAnsi="Arial" w:cs="Arial"/>
          <w:color w:val="000000"/>
          <w:spacing w:val="29"/>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pacing w:val="29"/>
          <w:sz w:val="20"/>
          <w:szCs w:val="20"/>
          <w:lang w:val="cs-CZ" w:eastAsia="pl-PL"/>
        </w:rPr>
        <w:t xml:space="preserve"> </w:t>
      </w:r>
      <w:r w:rsidRPr="00AA0ACA">
        <w:rPr>
          <w:rFonts w:ascii="Arial" w:hAnsi="Arial" w:cs="Arial"/>
          <w:color w:val="000000"/>
          <w:sz w:val="20"/>
          <w:szCs w:val="20"/>
          <w:lang w:val="cs-CZ" w:eastAsia="pl-PL"/>
        </w:rPr>
        <w:t>iloś</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i  przyznanych</w:t>
      </w:r>
      <w:r w:rsidRPr="00AA0ACA">
        <w:rPr>
          <w:rFonts w:ascii="Arial" w:hAnsi="Arial" w:cs="Arial"/>
          <w:color w:val="000000"/>
          <w:spacing w:val="-4"/>
          <w:sz w:val="20"/>
          <w:szCs w:val="20"/>
          <w:lang w:val="cs-CZ" w:eastAsia="pl-PL"/>
        </w:rPr>
        <w:t xml:space="preserve"> </w:t>
      </w:r>
      <w:r w:rsidRPr="00AA0ACA">
        <w:rPr>
          <w:rFonts w:ascii="Arial" w:hAnsi="Arial" w:cs="Arial"/>
          <w:color w:val="000000"/>
          <w:sz w:val="20"/>
          <w:szCs w:val="20"/>
          <w:lang w:val="cs-CZ" w:eastAsia="pl-PL"/>
        </w:rPr>
        <w:t>punktó</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xml:space="preserve">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ynika</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ąca z </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ałe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 różnicy za</w:t>
      </w:r>
      <w:r w:rsidRPr="00AA0ACA">
        <w:rPr>
          <w:rFonts w:ascii="Arial" w:hAnsi="Arial" w:cs="Arial"/>
          <w:color w:val="000000"/>
          <w:spacing w:val="-3"/>
          <w:sz w:val="20"/>
          <w:szCs w:val="20"/>
          <w:lang w:val="cs-CZ" w:eastAsia="pl-PL"/>
        </w:rPr>
        <w:t>o</w:t>
      </w:r>
      <w:r w:rsidRPr="00AA0ACA">
        <w:rPr>
          <w:rFonts w:ascii="Arial" w:hAnsi="Arial" w:cs="Arial"/>
          <w:color w:val="000000"/>
          <w:sz w:val="20"/>
          <w:szCs w:val="20"/>
          <w:lang w:val="cs-CZ" w:eastAsia="pl-PL"/>
        </w:rPr>
        <w:t>fero</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anych cen</w:t>
      </w:r>
      <w:r w:rsidRPr="00AA0ACA">
        <w:rPr>
          <w:rFonts w:ascii="Arial" w:hAnsi="Arial" w:cs="Arial"/>
          <w:color w:val="000000"/>
          <w:spacing w:val="-4"/>
          <w:sz w:val="20"/>
          <w:szCs w:val="20"/>
          <w:lang w:val="cs-CZ" w:eastAsia="pl-PL"/>
        </w:rPr>
        <w:t xml:space="preserve">. </w:t>
      </w:r>
      <w:r w:rsidRPr="00AA0ACA">
        <w:rPr>
          <w:rFonts w:ascii="Arial" w:hAnsi="Arial" w:cs="Arial"/>
          <w:color w:val="000000"/>
          <w:sz w:val="20"/>
          <w:szCs w:val="20"/>
          <w:lang w:eastAsia="pl-PL"/>
        </w:rPr>
        <w:t>Je</w:t>
      </w:r>
      <w:r w:rsidRPr="00AA0ACA">
        <w:rPr>
          <w:rFonts w:ascii="Arial" w:hAnsi="Arial" w:cs="Arial"/>
          <w:color w:val="000000"/>
          <w:sz w:val="20"/>
          <w:szCs w:val="20"/>
          <w:lang w:val="cs-CZ" w:eastAsia="pl-PL"/>
        </w:rPr>
        <w:t>ś</w:t>
      </w:r>
      <w:r w:rsidRPr="00AA0ACA">
        <w:rPr>
          <w:rFonts w:ascii="Arial" w:hAnsi="Arial" w:cs="Arial"/>
          <w:color w:val="000000"/>
          <w:sz w:val="20"/>
          <w:szCs w:val="20"/>
          <w:lang w:eastAsia="pl-PL"/>
        </w:rPr>
        <w:t xml:space="preserve">li </w:t>
      </w:r>
      <w:r w:rsidRPr="00AA0ACA">
        <w:rPr>
          <w:rFonts w:ascii="Arial" w:hAnsi="Arial" w:cs="Arial"/>
          <w:color w:val="000000"/>
          <w:spacing w:val="-3"/>
          <w:sz w:val="20"/>
          <w:szCs w:val="20"/>
          <w:lang w:eastAsia="pl-PL"/>
        </w:rPr>
        <w:t>n</w:t>
      </w:r>
      <w:r w:rsidRPr="00AA0ACA">
        <w:rPr>
          <w:rFonts w:ascii="Arial" w:hAnsi="Arial" w:cs="Arial"/>
          <w:color w:val="000000"/>
          <w:sz w:val="20"/>
          <w:szCs w:val="20"/>
          <w:lang w:eastAsia="pl-PL"/>
        </w:rPr>
        <w:t xml:space="preserve">ie </w:t>
      </w:r>
      <w:r w:rsidRPr="00AA0ACA">
        <w:rPr>
          <w:rFonts w:ascii="Arial" w:hAnsi="Arial" w:cs="Arial"/>
          <w:color w:val="000000"/>
          <w:sz w:val="20"/>
          <w:szCs w:val="20"/>
          <w:lang w:val="cs-CZ" w:eastAsia="pl-PL"/>
        </w:rPr>
        <w:t xml:space="preserve">będzie </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 xml:space="preserve">ożna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ybrać na</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korzyst</w:t>
      </w:r>
      <w:r w:rsidRPr="00AA0ACA">
        <w:rPr>
          <w:rFonts w:ascii="Arial" w:hAnsi="Arial" w:cs="Arial"/>
          <w:color w:val="000000"/>
          <w:spacing w:val="-3"/>
          <w:sz w:val="20"/>
          <w:szCs w:val="20"/>
          <w:lang w:val="cs-CZ" w:eastAsia="pl-PL"/>
        </w:rPr>
        <w:t>n</w:t>
      </w:r>
      <w:r w:rsidRPr="00AA0ACA">
        <w:rPr>
          <w:rFonts w:ascii="Arial" w:hAnsi="Arial" w:cs="Arial"/>
          <w:color w:val="000000"/>
          <w:sz w:val="20"/>
          <w:szCs w:val="20"/>
          <w:lang w:val="cs-CZ" w:eastAsia="pl-PL"/>
        </w:rPr>
        <w:t>ie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sze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 oferty z u</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agi n</w:t>
      </w:r>
      <w:r w:rsidRPr="00AA0ACA">
        <w:rPr>
          <w:rFonts w:ascii="Arial" w:hAnsi="Arial" w:cs="Arial"/>
          <w:color w:val="000000"/>
          <w:spacing w:val="-3"/>
          <w:sz w:val="20"/>
          <w:szCs w:val="20"/>
          <w:lang w:val="cs-CZ" w:eastAsia="pl-PL"/>
        </w:rPr>
        <w:t>a</w:t>
      </w:r>
      <w:r w:rsidRPr="00AA0ACA">
        <w:rPr>
          <w:rFonts w:ascii="Arial" w:hAnsi="Arial" w:cs="Arial"/>
          <w:color w:val="000000"/>
          <w:sz w:val="20"/>
          <w:szCs w:val="20"/>
          <w:lang w:val="cs-CZ" w:eastAsia="pl-PL"/>
        </w:rPr>
        <w:t xml:space="preserve"> to, </w:t>
      </w:r>
      <w:r w:rsidRPr="00AA0ACA">
        <w:rPr>
          <w:rFonts w:ascii="Arial" w:hAnsi="Arial" w:cs="Arial"/>
          <w:color w:val="000000"/>
          <w:spacing w:val="-4"/>
          <w:sz w:val="20"/>
          <w:szCs w:val="20"/>
          <w:lang w:val="cs-CZ" w:eastAsia="pl-PL"/>
        </w:rPr>
        <w:t>ż</w:t>
      </w:r>
      <w:r w:rsidRPr="00AA0ACA">
        <w:rPr>
          <w:rFonts w:ascii="Arial" w:hAnsi="Arial" w:cs="Arial"/>
          <w:color w:val="000000"/>
          <w:sz w:val="20"/>
          <w:szCs w:val="20"/>
          <w:lang w:val="cs-CZ" w:eastAsia="pl-PL"/>
        </w:rPr>
        <w:t>e d</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i</w:t>
      </w:r>
      <w:r w:rsidRPr="00AA0ACA">
        <w:rPr>
          <w:rFonts w:ascii="Arial" w:hAnsi="Arial" w:cs="Arial"/>
          <w:color w:val="000000"/>
          <w:spacing w:val="-3"/>
          <w:sz w:val="20"/>
          <w:szCs w:val="20"/>
          <w:lang w:val="cs-CZ" w:eastAsia="pl-PL"/>
        </w:rPr>
        <w:t>e</w:t>
      </w:r>
      <w:r w:rsidRPr="00AA0ACA">
        <w:rPr>
          <w:rFonts w:ascii="Arial" w:hAnsi="Arial" w:cs="Arial"/>
          <w:color w:val="000000"/>
          <w:sz w:val="20"/>
          <w:szCs w:val="20"/>
          <w:lang w:val="cs-CZ" w:eastAsia="pl-PL"/>
        </w:rPr>
        <w:t xml:space="preserve"> lub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ię</w:t>
      </w:r>
      <w:r w:rsidRPr="00AA0ACA">
        <w:rPr>
          <w:rFonts w:ascii="Arial" w:hAnsi="Arial" w:cs="Arial"/>
          <w:color w:val="000000"/>
          <w:spacing w:val="-4"/>
          <w:sz w:val="20"/>
          <w:szCs w:val="20"/>
          <w:lang w:val="cs-CZ" w:eastAsia="pl-PL"/>
        </w:rPr>
        <w:t>c</w:t>
      </w:r>
      <w:r w:rsidRPr="00AA0ACA">
        <w:rPr>
          <w:rFonts w:ascii="Arial" w:hAnsi="Arial" w:cs="Arial"/>
          <w:color w:val="000000"/>
          <w:sz w:val="20"/>
          <w:szCs w:val="20"/>
          <w:lang w:val="cs-CZ" w:eastAsia="pl-PL"/>
        </w:rPr>
        <w:t>e</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 xml:space="preserve"> ofer</w:t>
      </w:r>
      <w:r w:rsidRPr="00AA0ACA">
        <w:rPr>
          <w:rFonts w:ascii="Arial" w:hAnsi="Arial" w:cs="Arial"/>
          <w:color w:val="000000"/>
          <w:spacing w:val="-4"/>
          <w:sz w:val="20"/>
          <w:szCs w:val="20"/>
          <w:lang w:val="cs-CZ" w:eastAsia="pl-PL"/>
        </w:rPr>
        <w:t>t</w:t>
      </w:r>
      <w:r w:rsidRPr="00AA0ACA">
        <w:rPr>
          <w:rFonts w:ascii="Arial" w:hAnsi="Arial" w:cs="Arial"/>
          <w:color w:val="000000"/>
          <w:sz w:val="20"/>
          <w:szCs w:val="20"/>
          <w:lang w:val="cs-CZ" w:eastAsia="pl-PL"/>
        </w:rPr>
        <w:t xml:space="preserve">  przedsta</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xml:space="preserve">ia </w:t>
      </w:r>
      <w:r w:rsidRPr="00AA0ACA">
        <w:rPr>
          <w:rFonts w:ascii="Arial" w:hAnsi="Arial" w:cs="Arial"/>
          <w:color w:val="000000"/>
          <w:spacing w:val="-4"/>
          <w:sz w:val="20"/>
          <w:szCs w:val="20"/>
          <w:lang w:val="cs-CZ" w:eastAsia="pl-PL"/>
        </w:rPr>
        <w:t>t</w:t>
      </w:r>
      <w:r w:rsidRPr="00AA0ACA">
        <w:rPr>
          <w:rFonts w:ascii="Arial" w:hAnsi="Arial" w:cs="Arial"/>
          <w:color w:val="000000"/>
          <w:sz w:val="20"/>
          <w:szCs w:val="20"/>
          <w:lang w:val="cs-CZ" w:eastAsia="pl-PL"/>
        </w:rPr>
        <w:t>a</w:t>
      </w:r>
      <w:r w:rsidRPr="00AA0ACA">
        <w:rPr>
          <w:rFonts w:ascii="Arial" w:hAnsi="Arial" w:cs="Arial"/>
          <w:color w:val="000000"/>
          <w:spacing w:val="-4"/>
          <w:sz w:val="20"/>
          <w:szCs w:val="20"/>
          <w:lang w:val="cs-CZ" w:eastAsia="pl-PL"/>
        </w:rPr>
        <w:t>k</w:t>
      </w:r>
      <w:r w:rsidRPr="00AA0ACA">
        <w:rPr>
          <w:rFonts w:ascii="Arial" w:hAnsi="Arial" w:cs="Arial"/>
          <w:color w:val="000000"/>
          <w:sz w:val="20"/>
          <w:szCs w:val="20"/>
          <w:lang w:val="cs-CZ" w:eastAsia="pl-PL"/>
        </w:rPr>
        <w:t>i sa</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 xml:space="preserve"> bilans p</w:t>
      </w:r>
      <w:r w:rsidRPr="00AA0ACA">
        <w:rPr>
          <w:rFonts w:ascii="Arial" w:hAnsi="Arial" w:cs="Arial"/>
          <w:color w:val="000000"/>
          <w:spacing w:val="-3"/>
          <w:sz w:val="20"/>
          <w:szCs w:val="20"/>
          <w:lang w:val="cs-CZ" w:eastAsia="pl-PL"/>
        </w:rPr>
        <w:t>u</w:t>
      </w:r>
      <w:r w:rsidRPr="00AA0ACA">
        <w:rPr>
          <w:rFonts w:ascii="Arial" w:hAnsi="Arial" w:cs="Arial"/>
          <w:color w:val="000000"/>
          <w:sz w:val="20"/>
          <w:szCs w:val="20"/>
          <w:lang w:val="cs-CZ" w:eastAsia="pl-PL"/>
        </w:rPr>
        <w:t>nktó</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 Za</w:t>
      </w:r>
      <w:r w:rsidRPr="00AA0ACA">
        <w:rPr>
          <w:rFonts w:ascii="Arial" w:hAnsi="Arial" w:cs="Arial"/>
          <w:color w:val="000000"/>
          <w:spacing w:val="-7"/>
          <w:sz w:val="20"/>
          <w:szCs w:val="20"/>
          <w:lang w:val="cs-CZ" w:eastAsia="pl-PL"/>
        </w:rPr>
        <w:t>m</w:t>
      </w:r>
      <w:r w:rsidRPr="00AA0ACA">
        <w:rPr>
          <w:rFonts w:ascii="Arial" w:hAnsi="Arial" w:cs="Arial"/>
          <w:color w:val="000000"/>
          <w:sz w:val="20"/>
          <w:szCs w:val="20"/>
          <w:lang w:val="cs-CZ" w:eastAsia="pl-PL"/>
        </w:rPr>
        <w:t>awia</w:t>
      </w:r>
      <w:r w:rsidRPr="00AA0ACA">
        <w:rPr>
          <w:rFonts w:ascii="Arial" w:hAnsi="Arial" w:cs="Arial"/>
          <w:color w:val="000000"/>
          <w:spacing w:val="-5"/>
          <w:sz w:val="20"/>
          <w:szCs w:val="20"/>
          <w:lang w:val="cs-CZ" w:eastAsia="pl-PL"/>
        </w:rPr>
        <w:t>j</w:t>
      </w:r>
      <w:r w:rsidRPr="00AA0ACA">
        <w:rPr>
          <w:rFonts w:ascii="Arial" w:hAnsi="Arial" w:cs="Arial"/>
          <w:color w:val="000000"/>
          <w:sz w:val="20"/>
          <w:szCs w:val="20"/>
          <w:lang w:val="cs-CZ" w:eastAsia="pl-PL"/>
        </w:rPr>
        <w:t>ący spośró</w:t>
      </w:r>
      <w:r w:rsidRPr="00AA0ACA">
        <w:rPr>
          <w:rFonts w:ascii="Arial" w:hAnsi="Arial" w:cs="Arial"/>
          <w:color w:val="000000"/>
          <w:spacing w:val="-3"/>
          <w:sz w:val="20"/>
          <w:szCs w:val="20"/>
          <w:lang w:val="cs-CZ" w:eastAsia="pl-PL"/>
        </w:rPr>
        <w:t>d</w:t>
      </w:r>
      <w:r w:rsidRPr="00AA0ACA">
        <w:rPr>
          <w:rFonts w:ascii="Arial" w:hAnsi="Arial" w:cs="Arial"/>
          <w:color w:val="000000"/>
          <w:sz w:val="20"/>
          <w:szCs w:val="20"/>
          <w:lang w:val="cs-CZ" w:eastAsia="pl-PL"/>
        </w:rPr>
        <w:t xml:space="preserve"> tych o</w:t>
      </w:r>
      <w:r w:rsidRPr="00AA0ACA">
        <w:rPr>
          <w:rFonts w:ascii="Arial" w:hAnsi="Arial" w:cs="Arial"/>
          <w:color w:val="000000"/>
          <w:spacing w:val="-4"/>
          <w:sz w:val="20"/>
          <w:szCs w:val="20"/>
          <w:lang w:val="cs-CZ" w:eastAsia="pl-PL"/>
        </w:rPr>
        <w:t>f</w:t>
      </w:r>
      <w:r w:rsidRPr="00AA0ACA">
        <w:rPr>
          <w:rFonts w:ascii="Arial" w:hAnsi="Arial" w:cs="Arial"/>
          <w:color w:val="000000"/>
          <w:sz w:val="20"/>
          <w:szCs w:val="20"/>
          <w:lang w:val="cs-CZ" w:eastAsia="pl-PL"/>
        </w:rPr>
        <w:t xml:space="preserve">ert </w:t>
      </w:r>
      <w:r w:rsidRPr="00AA0ACA">
        <w:rPr>
          <w:rFonts w:ascii="Arial" w:hAnsi="Arial" w:cs="Arial"/>
          <w:color w:val="000000"/>
          <w:spacing w:val="-5"/>
          <w:sz w:val="20"/>
          <w:szCs w:val="20"/>
          <w:lang w:val="cs-CZ" w:eastAsia="pl-PL"/>
        </w:rPr>
        <w:t>w</w:t>
      </w:r>
      <w:r w:rsidRPr="00AA0ACA">
        <w:rPr>
          <w:rFonts w:ascii="Arial" w:hAnsi="Arial" w:cs="Arial"/>
          <w:color w:val="000000"/>
          <w:sz w:val="20"/>
          <w:szCs w:val="20"/>
          <w:lang w:val="cs-CZ" w:eastAsia="pl-PL"/>
        </w:rPr>
        <w:t>ybi</w:t>
      </w:r>
      <w:r w:rsidRPr="00AA0ACA">
        <w:rPr>
          <w:rFonts w:ascii="Arial" w:hAnsi="Arial" w:cs="Arial"/>
          <w:color w:val="000000"/>
          <w:spacing w:val="-3"/>
          <w:sz w:val="20"/>
          <w:szCs w:val="20"/>
          <w:lang w:val="cs-CZ" w:eastAsia="pl-PL"/>
        </w:rPr>
        <w:t>e</w:t>
      </w:r>
      <w:r w:rsidRPr="00AA0ACA">
        <w:rPr>
          <w:rFonts w:ascii="Arial" w:hAnsi="Arial" w:cs="Arial"/>
          <w:color w:val="000000"/>
          <w:sz w:val="20"/>
          <w:szCs w:val="20"/>
          <w:lang w:val="cs-CZ" w:eastAsia="pl-PL"/>
        </w:rPr>
        <w:t>ra o</w:t>
      </w:r>
      <w:r w:rsidRPr="00AA0ACA">
        <w:rPr>
          <w:rFonts w:ascii="Arial" w:hAnsi="Arial" w:cs="Arial"/>
          <w:color w:val="000000"/>
          <w:spacing w:val="-4"/>
          <w:sz w:val="20"/>
          <w:szCs w:val="20"/>
          <w:lang w:val="cs-CZ" w:eastAsia="pl-PL"/>
        </w:rPr>
        <w:t>f</w:t>
      </w:r>
      <w:r w:rsidRPr="00AA0ACA">
        <w:rPr>
          <w:rFonts w:ascii="Arial" w:hAnsi="Arial" w:cs="Arial"/>
          <w:color w:val="000000"/>
          <w:sz w:val="20"/>
          <w:szCs w:val="20"/>
          <w:lang w:val="cs-CZ" w:eastAsia="pl-PL"/>
        </w:rPr>
        <w:t>ert</w:t>
      </w:r>
      <w:r w:rsidRPr="00AA0ACA">
        <w:rPr>
          <w:rFonts w:ascii="Arial" w:hAnsi="Arial" w:cs="Arial"/>
          <w:color w:val="000000"/>
          <w:spacing w:val="-3"/>
          <w:sz w:val="20"/>
          <w:szCs w:val="20"/>
          <w:lang w:val="cs-CZ" w:eastAsia="pl-PL"/>
        </w:rPr>
        <w:t>ę</w:t>
      </w:r>
      <w:r w:rsidRPr="00AA0ACA">
        <w:rPr>
          <w:rFonts w:ascii="Arial" w:hAnsi="Arial" w:cs="Arial"/>
          <w:color w:val="000000"/>
          <w:sz w:val="20"/>
          <w:szCs w:val="20"/>
          <w:lang w:val="cs-CZ" w:eastAsia="pl-PL"/>
        </w:rPr>
        <w:t xml:space="preserve"> z niższ</w:t>
      </w:r>
      <w:r w:rsidRPr="00AA0ACA">
        <w:rPr>
          <w:rFonts w:ascii="Arial" w:hAnsi="Arial" w:cs="Arial"/>
          <w:color w:val="000000"/>
          <w:spacing w:val="-3"/>
          <w:sz w:val="20"/>
          <w:szCs w:val="20"/>
          <w:lang w:val="cs-CZ" w:eastAsia="pl-PL"/>
        </w:rPr>
        <w:t>ą</w:t>
      </w:r>
      <w:r w:rsidRPr="00AA0ACA">
        <w:rPr>
          <w:rFonts w:ascii="Arial" w:hAnsi="Arial" w:cs="Arial"/>
          <w:color w:val="000000"/>
          <w:sz w:val="20"/>
          <w:szCs w:val="20"/>
          <w:lang w:val="cs-CZ" w:eastAsia="pl-PL"/>
        </w:rPr>
        <w:t xml:space="preserve"> ceną</w:t>
      </w:r>
      <w:r w:rsidRPr="00AA0ACA">
        <w:rPr>
          <w:rFonts w:ascii="Arial" w:hAnsi="Arial" w:cs="Arial"/>
          <w:color w:val="000000"/>
          <w:spacing w:val="-4"/>
          <w:sz w:val="20"/>
          <w:szCs w:val="20"/>
          <w:lang w:val="cs-CZ" w:eastAsia="pl-PL"/>
        </w:rPr>
        <w:t>.</w:t>
      </w:r>
    </w:p>
    <w:p w14:paraId="074788DB" w14:textId="77777777" w:rsidR="00AA0ACA"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eastAsia="Times New Roman" w:hAnsi="Arial" w:cs="Arial"/>
          <w:sz w:val="20"/>
          <w:szCs w:val="20"/>
          <w:lang w:eastAsia="pl-PL"/>
        </w:rPr>
        <w:t>Cena ofertowa brutto musi uwzględniać wszelkie koszty jakie Wykonawca poniesie w związku z</w:t>
      </w:r>
      <w:r w:rsidR="00031D6A" w:rsidRPr="00AA0ACA">
        <w:rPr>
          <w:rFonts w:ascii="Arial" w:eastAsia="Times New Roman" w:hAnsi="Arial" w:cs="Arial"/>
          <w:sz w:val="20"/>
          <w:szCs w:val="20"/>
          <w:lang w:eastAsia="pl-PL"/>
        </w:rPr>
        <w:t xml:space="preserve"> </w:t>
      </w:r>
      <w:r w:rsidRPr="00AA0ACA">
        <w:rPr>
          <w:rFonts w:ascii="Arial" w:eastAsia="Times New Roman" w:hAnsi="Arial" w:cs="Arial"/>
          <w:sz w:val="20"/>
          <w:szCs w:val="20"/>
          <w:lang w:eastAsia="pl-PL"/>
        </w:rPr>
        <w:t>realizacją przedmiotu zamówienia.</w:t>
      </w:r>
    </w:p>
    <w:p w14:paraId="1F774644" w14:textId="77777777" w:rsidR="00AA0ACA"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eastAsia="Times New Roman" w:hAnsi="Arial" w:cs="Arial"/>
          <w:sz w:val="20"/>
          <w:szCs w:val="20"/>
          <w:lang w:eastAsia="pl-PL"/>
        </w:rPr>
        <w:t>W toku badania i oceny ofert Zamawiający może żądać od Wykonawcy wyjaśnień dotyczących treści złożonej oferty, w tym zaoferowanej ceny.</w:t>
      </w:r>
    </w:p>
    <w:p w14:paraId="520298A6" w14:textId="3C40DD51" w:rsidR="00B76BBD" w:rsidRPr="00AA0ACA" w:rsidRDefault="00B76BBD" w:rsidP="00AA0ACA">
      <w:pPr>
        <w:pStyle w:val="Akapitzlist"/>
        <w:numPr>
          <w:ilvl w:val="0"/>
          <w:numId w:val="56"/>
        </w:numPr>
        <w:spacing w:line="360" w:lineRule="auto"/>
        <w:ind w:left="426"/>
        <w:jc w:val="both"/>
        <w:rPr>
          <w:rFonts w:ascii="Arial" w:hAnsi="Arial" w:cs="Arial"/>
          <w:sz w:val="20"/>
          <w:szCs w:val="20"/>
        </w:rPr>
      </w:pPr>
      <w:r w:rsidRPr="00AA0ACA">
        <w:rPr>
          <w:rFonts w:ascii="Arial" w:eastAsia="Times New Roman" w:hAnsi="Arial" w:cs="Arial"/>
          <w:sz w:val="20"/>
          <w:szCs w:val="20"/>
          <w:lang w:eastAsia="pl-PL"/>
        </w:rPr>
        <w:t>Zamawiający udzieli zamówienia Wykonawcy, którego oferta zostanie uznana za</w:t>
      </w:r>
      <w:r w:rsidR="008C3A33" w:rsidRPr="00AA0ACA">
        <w:rPr>
          <w:rFonts w:ascii="Arial" w:eastAsia="Times New Roman" w:hAnsi="Arial" w:cs="Arial"/>
          <w:sz w:val="20"/>
          <w:szCs w:val="20"/>
          <w:lang w:eastAsia="pl-PL"/>
        </w:rPr>
        <w:t xml:space="preserve"> </w:t>
      </w:r>
      <w:r w:rsidRPr="00AA0ACA">
        <w:rPr>
          <w:rFonts w:ascii="Arial" w:eastAsia="Times New Roman" w:hAnsi="Arial" w:cs="Arial"/>
          <w:sz w:val="20"/>
          <w:szCs w:val="20"/>
          <w:lang w:eastAsia="pl-PL"/>
        </w:rPr>
        <w:t>najkorzystniejszą.</w:t>
      </w:r>
    </w:p>
    <w:p w14:paraId="259DB8B4" w14:textId="0C98380D" w:rsidR="00B0738B" w:rsidRPr="006D4706" w:rsidRDefault="003D3021" w:rsidP="003D3021">
      <w:pPr>
        <w:spacing w:before="240" w:line="360" w:lineRule="auto"/>
        <w:jc w:val="both"/>
        <w:rPr>
          <w:rFonts w:ascii="Arial" w:hAnsi="Arial" w:cs="Arial"/>
          <w:b/>
          <w:sz w:val="20"/>
          <w:szCs w:val="20"/>
        </w:rPr>
      </w:pPr>
      <w:r w:rsidRPr="006D4706">
        <w:rPr>
          <w:rFonts w:ascii="Arial" w:hAnsi="Arial" w:cs="Arial"/>
          <w:b/>
          <w:sz w:val="20"/>
          <w:szCs w:val="20"/>
        </w:rPr>
        <w:t>XVII.</w:t>
      </w:r>
      <w:r w:rsidR="00B0738B" w:rsidRPr="006D4706">
        <w:rPr>
          <w:rFonts w:ascii="Arial" w:hAnsi="Arial" w:cs="Arial"/>
          <w:b/>
          <w:sz w:val="20"/>
          <w:szCs w:val="20"/>
        </w:rPr>
        <w:tab/>
        <w:t>INFORMACJE O FORMALNOŚCIACH, JAKIE POWINNY BYĆ DOPEŁNIONE PO WYBORZE OFERTY W CELU ZAWARCIA UMOWY W SPRAWIE ZAMÓWIENIA PUBLICZNEGO</w:t>
      </w:r>
    </w:p>
    <w:p w14:paraId="2EC389F6" w14:textId="50A14F0D"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Zamawiający zawiera umowę w sprawie zamówienia publicznego w terminie nie krótszym niż 5 dni od dnia przesłania zawiadomienia o wyborze najkorzystniejszej oferty.</w:t>
      </w:r>
    </w:p>
    <w:p w14:paraId="1E908187" w14:textId="78C488FB"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Zamawiający może zawrzeć umowę w sprawie zamówienia publicznego przed upływem terminu, o którym mowa w ust. 1, jeżeli w postępowaniu o udzielenie zamówienia prowadzonym w trybie</w:t>
      </w:r>
      <w:r w:rsidR="00495FC4" w:rsidRPr="006D4706">
        <w:rPr>
          <w:rFonts w:ascii="Arial" w:hAnsi="Arial" w:cs="Arial"/>
          <w:sz w:val="20"/>
          <w:szCs w:val="20"/>
        </w:rPr>
        <w:t xml:space="preserve"> </w:t>
      </w:r>
      <w:r w:rsidRPr="006D4706">
        <w:rPr>
          <w:rFonts w:ascii="Arial" w:hAnsi="Arial" w:cs="Arial"/>
          <w:sz w:val="20"/>
          <w:szCs w:val="20"/>
        </w:rPr>
        <w:t>podstawowym złożono tylko jedną ofertę.</w:t>
      </w:r>
    </w:p>
    <w:p w14:paraId="28C5E5BF" w14:textId="2CEAC55A"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B0B91B9" w14:textId="45A1E9DB" w:rsidR="00B0738B" w:rsidRPr="006D4706" w:rsidRDefault="00B0738B" w:rsidP="00CB2616">
      <w:pPr>
        <w:numPr>
          <w:ilvl w:val="0"/>
          <w:numId w:val="6"/>
        </w:numPr>
        <w:tabs>
          <w:tab w:val="clear" w:pos="1800"/>
        </w:tabs>
        <w:ind w:left="459" w:hanging="425"/>
        <w:jc w:val="both"/>
        <w:rPr>
          <w:rFonts w:ascii="Arial" w:hAnsi="Arial" w:cs="Arial"/>
          <w:sz w:val="20"/>
          <w:szCs w:val="20"/>
        </w:rPr>
      </w:pPr>
      <w:r w:rsidRPr="006D4706">
        <w:rPr>
          <w:rFonts w:ascii="Arial" w:hAnsi="Arial" w:cs="Arial"/>
          <w:sz w:val="20"/>
          <w:szCs w:val="20"/>
        </w:rPr>
        <w:t>Wykonawca będzie zobowiązany do podpisania umowy w miejscu i terminie wskazanym przez Zamawiającego.</w:t>
      </w:r>
    </w:p>
    <w:p w14:paraId="15E24F09" w14:textId="3EBED5D2" w:rsidR="00B0738B" w:rsidRPr="006D4706" w:rsidRDefault="00B0738B" w:rsidP="00BB7ED0">
      <w:pPr>
        <w:pStyle w:val="Teksttreci40"/>
        <w:numPr>
          <w:ilvl w:val="2"/>
          <w:numId w:val="18"/>
        </w:numPr>
        <w:shd w:val="clear" w:color="auto" w:fill="DAEEF3"/>
        <w:tabs>
          <w:tab w:val="left" w:pos="426"/>
        </w:tabs>
        <w:spacing w:before="360" w:after="40" w:line="360" w:lineRule="auto"/>
        <w:ind w:left="567" w:right="23" w:hanging="567"/>
        <w:rPr>
          <w:rFonts w:ascii="Arial" w:hAnsi="Arial" w:cs="Arial"/>
          <w:b/>
          <w:sz w:val="20"/>
          <w:szCs w:val="20"/>
        </w:rPr>
      </w:pPr>
      <w:r w:rsidRPr="006D4706">
        <w:rPr>
          <w:rFonts w:ascii="Arial" w:hAnsi="Arial" w:cs="Arial"/>
          <w:b/>
          <w:sz w:val="20"/>
          <w:szCs w:val="20"/>
        </w:rPr>
        <w:t>WYMAGANIA DOTYCZĄCE ZABEZPIECZENIA NALEŻYTEGO WYKONANIA UMOWY</w:t>
      </w:r>
    </w:p>
    <w:p w14:paraId="25FEC42B" w14:textId="77777777" w:rsidR="00B0738B" w:rsidRPr="006D4706" w:rsidRDefault="00B0738B" w:rsidP="00B0738B">
      <w:pPr>
        <w:pStyle w:val="Akapitzlist"/>
        <w:spacing w:before="240" w:line="360" w:lineRule="auto"/>
        <w:ind w:left="426"/>
        <w:jc w:val="both"/>
        <w:rPr>
          <w:rFonts w:ascii="Arial" w:hAnsi="Arial" w:cs="Arial"/>
          <w:sz w:val="20"/>
          <w:szCs w:val="20"/>
        </w:rPr>
      </w:pPr>
      <w:r w:rsidRPr="006D4706">
        <w:rPr>
          <w:rFonts w:ascii="Arial" w:hAnsi="Arial" w:cs="Arial"/>
          <w:sz w:val="20"/>
          <w:szCs w:val="20"/>
        </w:rPr>
        <w:t xml:space="preserve">Zamawiający </w:t>
      </w:r>
      <w:r w:rsidRPr="006D4706">
        <w:rPr>
          <w:rFonts w:ascii="Arial" w:hAnsi="Arial" w:cs="Arial"/>
          <w:b/>
          <w:sz w:val="20"/>
          <w:szCs w:val="20"/>
        </w:rPr>
        <w:t>nie wymaga</w:t>
      </w:r>
      <w:r w:rsidRPr="006D4706">
        <w:rPr>
          <w:rFonts w:ascii="Arial" w:hAnsi="Arial" w:cs="Arial"/>
          <w:sz w:val="20"/>
          <w:szCs w:val="20"/>
        </w:rPr>
        <w:t xml:space="preserve"> wniesienia zabezpieczenia należytego wykonania umowy.</w:t>
      </w:r>
    </w:p>
    <w:p w14:paraId="39B86C6E" w14:textId="7BB29A12" w:rsidR="00B0738B" w:rsidRPr="006D4706" w:rsidRDefault="00B0738B" w:rsidP="00BB7ED0">
      <w:pPr>
        <w:pStyle w:val="Teksttreci40"/>
        <w:numPr>
          <w:ilvl w:val="2"/>
          <w:numId w:val="18"/>
        </w:numPr>
        <w:shd w:val="clear" w:color="auto" w:fill="DAEEF3"/>
        <w:tabs>
          <w:tab w:val="left" w:pos="426"/>
        </w:tabs>
        <w:spacing w:before="360" w:after="40" w:line="360" w:lineRule="auto"/>
        <w:ind w:left="426" w:right="23" w:hanging="284"/>
        <w:rPr>
          <w:rFonts w:ascii="Arial" w:hAnsi="Arial" w:cs="Arial"/>
          <w:b/>
          <w:sz w:val="20"/>
          <w:szCs w:val="20"/>
        </w:rPr>
      </w:pPr>
      <w:r w:rsidRPr="006D4706">
        <w:rPr>
          <w:rFonts w:ascii="Arial" w:hAnsi="Arial" w:cs="Arial"/>
          <w:b/>
          <w:sz w:val="20"/>
          <w:szCs w:val="20"/>
        </w:rPr>
        <w:t>INFORMACJE O TREŚCI ZAWIERANEJ UMOWY ORAZ MOŻLIWOŚCI JEJ ZMIANY</w:t>
      </w:r>
    </w:p>
    <w:p w14:paraId="73248463" w14:textId="26C804F0"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 xml:space="preserve">Wybrany Wykonawca jest zobowiązany do zawarcia umowy w sprawie zamówienia publicznego na warunkach określonych we Wzorze Umowy, stanowiącym </w:t>
      </w:r>
      <w:r w:rsidRPr="00B56B50">
        <w:rPr>
          <w:rFonts w:ascii="Arial" w:hAnsi="Arial" w:cs="Arial"/>
          <w:b/>
          <w:sz w:val="20"/>
          <w:szCs w:val="20"/>
          <w:highlight w:val="yellow"/>
        </w:rPr>
        <w:t>Załącznik nr 4 do SWZ</w:t>
      </w:r>
      <w:r w:rsidRPr="00B56B50">
        <w:rPr>
          <w:rFonts w:ascii="Arial" w:hAnsi="Arial" w:cs="Arial"/>
          <w:sz w:val="20"/>
          <w:szCs w:val="20"/>
          <w:highlight w:val="yellow"/>
        </w:rPr>
        <w:t>.</w:t>
      </w:r>
    </w:p>
    <w:p w14:paraId="5AF7AE4B" w14:textId="6272397C"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Zakres świadczenia Wykonawcy wynikający z umowy jest tożsamy z jego zobowiązaniem zawartym w ofercie.</w:t>
      </w:r>
    </w:p>
    <w:p w14:paraId="6AE6557A" w14:textId="53144321"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 xml:space="preserve">Zamawiający przewiduje możliwość zmiany zawartej umowy w stosunku do treści wybranej oferty w zakresie uregulowanym w art. 454-455 </w:t>
      </w:r>
      <w:proofErr w:type="spellStart"/>
      <w:r w:rsidRPr="006D4706">
        <w:rPr>
          <w:rFonts w:ascii="Arial" w:hAnsi="Arial" w:cs="Arial"/>
          <w:sz w:val="20"/>
          <w:szCs w:val="20"/>
        </w:rPr>
        <w:t>p.z.p</w:t>
      </w:r>
      <w:proofErr w:type="spellEnd"/>
      <w:r w:rsidRPr="006D4706">
        <w:rPr>
          <w:rFonts w:ascii="Arial" w:hAnsi="Arial" w:cs="Arial"/>
          <w:sz w:val="20"/>
          <w:szCs w:val="20"/>
        </w:rPr>
        <w:t xml:space="preserve">. oraz wskazanym we Wzorze Umowy, stanowiącym </w:t>
      </w:r>
      <w:r w:rsidRPr="00B56B50">
        <w:rPr>
          <w:rFonts w:ascii="Arial" w:hAnsi="Arial" w:cs="Arial"/>
          <w:b/>
          <w:sz w:val="20"/>
          <w:szCs w:val="20"/>
          <w:highlight w:val="yellow"/>
        </w:rPr>
        <w:t>Załącznik nr 4 do SWZ</w:t>
      </w:r>
      <w:r w:rsidRPr="00B56B50">
        <w:rPr>
          <w:rFonts w:ascii="Arial" w:hAnsi="Arial" w:cs="Arial"/>
          <w:sz w:val="20"/>
          <w:szCs w:val="20"/>
          <w:highlight w:val="yellow"/>
        </w:rPr>
        <w:t>.</w:t>
      </w:r>
    </w:p>
    <w:p w14:paraId="216A082F" w14:textId="4B603735" w:rsidR="00B0738B" w:rsidRPr="006D4706" w:rsidRDefault="00B0738B" w:rsidP="00BB7ED0">
      <w:pPr>
        <w:pStyle w:val="Akapitzlist"/>
        <w:numPr>
          <w:ilvl w:val="3"/>
          <w:numId w:val="25"/>
        </w:numPr>
        <w:tabs>
          <w:tab w:val="clear" w:pos="2880"/>
        </w:tabs>
        <w:ind w:left="283" w:hanging="357"/>
        <w:contextualSpacing w:val="0"/>
        <w:jc w:val="both"/>
        <w:rPr>
          <w:rFonts w:ascii="Arial" w:hAnsi="Arial" w:cs="Arial"/>
          <w:sz w:val="20"/>
          <w:szCs w:val="20"/>
        </w:rPr>
      </w:pPr>
      <w:r w:rsidRPr="006D4706">
        <w:rPr>
          <w:rFonts w:ascii="Arial" w:hAnsi="Arial" w:cs="Arial"/>
          <w:sz w:val="20"/>
          <w:szCs w:val="20"/>
        </w:rPr>
        <w:t>Zmiana umowy wymaga dla swej ważności, pod rygorem nieważności, zachowania formy pisemnej.</w:t>
      </w:r>
    </w:p>
    <w:p w14:paraId="7BC8A50C" w14:textId="20046B0A" w:rsidR="00B0738B" w:rsidRPr="006D4706" w:rsidRDefault="00B0738B" w:rsidP="00BB7ED0">
      <w:pPr>
        <w:pStyle w:val="Teksttreci40"/>
        <w:numPr>
          <w:ilvl w:val="2"/>
          <w:numId w:val="18"/>
        </w:numPr>
        <w:shd w:val="clear" w:color="auto" w:fill="DAEEF3"/>
        <w:tabs>
          <w:tab w:val="left" w:pos="426"/>
        </w:tabs>
        <w:spacing w:before="360" w:after="40" w:line="360" w:lineRule="auto"/>
        <w:ind w:left="709" w:right="23"/>
        <w:rPr>
          <w:rFonts w:ascii="Arial" w:hAnsi="Arial" w:cs="Arial"/>
          <w:b/>
          <w:sz w:val="20"/>
          <w:szCs w:val="20"/>
        </w:rPr>
      </w:pPr>
      <w:r w:rsidRPr="006D4706">
        <w:rPr>
          <w:rFonts w:ascii="Arial" w:hAnsi="Arial" w:cs="Arial"/>
          <w:b/>
          <w:sz w:val="20"/>
          <w:szCs w:val="20"/>
        </w:rPr>
        <w:t>POUCZENIE O ŚRODKACH OCHRONY PRAWNEJ PRZYSŁUGUJĄCYCH WYKONAWCY</w:t>
      </w:r>
    </w:p>
    <w:p w14:paraId="5B70C37B" w14:textId="4532CD83"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p>
    <w:p w14:paraId="100824EC" w14:textId="4902EB96"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6D4706">
        <w:rPr>
          <w:rFonts w:ascii="Arial" w:hAnsi="Arial" w:cs="Arial"/>
          <w:sz w:val="20"/>
          <w:szCs w:val="20"/>
        </w:rPr>
        <w:t>p.z.p</w:t>
      </w:r>
      <w:proofErr w:type="spellEnd"/>
      <w:r w:rsidRPr="006D4706">
        <w:rPr>
          <w:rFonts w:ascii="Arial" w:hAnsi="Arial" w:cs="Arial"/>
          <w:sz w:val="20"/>
          <w:szCs w:val="20"/>
        </w:rPr>
        <w:t>. oraz Rzecznikowi Małych i Średnich Przedsiębiorców.</w:t>
      </w:r>
    </w:p>
    <w:p w14:paraId="237D200B" w14:textId="1014C0E5"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Odwołanie przysługuje na:</w:t>
      </w:r>
    </w:p>
    <w:p w14:paraId="12430337" w14:textId="77777777" w:rsidR="00B0738B" w:rsidRPr="006D4706" w:rsidRDefault="00B0738B" w:rsidP="00CB2616">
      <w:pPr>
        <w:suppressAutoHyphens/>
        <w:ind w:left="868" w:hanging="42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niezgodną z przepisami ustawy czynność Zamawiającego, podjętą w postępowaniu o udzielenie zamówienia, w tym na projektowane postanowienie umowy;</w:t>
      </w:r>
    </w:p>
    <w:p w14:paraId="2FDF17D1" w14:textId="77777777" w:rsidR="00B0738B" w:rsidRPr="006D4706" w:rsidRDefault="00B0738B" w:rsidP="00CB2616">
      <w:pPr>
        <w:suppressAutoHyphens/>
        <w:ind w:left="868" w:hanging="42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zaniechanie czynności w postępowaniu o udzielenie zamówienia do której zamawiający był obowiązany na podstawie ustawy;</w:t>
      </w:r>
    </w:p>
    <w:p w14:paraId="1CA187AB" w14:textId="0738DE26" w:rsidR="00B0738B" w:rsidRPr="006D4706" w:rsidRDefault="00B0738B" w:rsidP="00CB2616">
      <w:pPr>
        <w:numPr>
          <w:ilvl w:val="0"/>
          <w:numId w:val="8"/>
        </w:numPr>
        <w:tabs>
          <w:tab w:val="clear" w:pos="360"/>
        </w:tabs>
        <w:suppressAutoHyphens/>
        <w:ind w:left="426" w:hanging="426"/>
        <w:jc w:val="both"/>
        <w:rPr>
          <w:rFonts w:ascii="Arial" w:hAnsi="Arial" w:cs="Arial"/>
          <w:sz w:val="20"/>
          <w:szCs w:val="20"/>
        </w:rPr>
      </w:pPr>
      <w:r w:rsidRPr="006D4706">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7BDE5D52" w14:textId="77777777" w:rsidR="00B0738B" w:rsidRPr="006D4706" w:rsidRDefault="00B0738B" w:rsidP="00CB2616">
      <w:pPr>
        <w:suppressAutoHyphens/>
        <w:ind w:left="426" w:hanging="426"/>
        <w:jc w:val="both"/>
        <w:rPr>
          <w:rFonts w:ascii="Arial" w:hAnsi="Arial" w:cs="Arial"/>
          <w:sz w:val="20"/>
          <w:szCs w:val="20"/>
        </w:rPr>
      </w:pPr>
      <w:r w:rsidRPr="006D4706">
        <w:rPr>
          <w:rFonts w:ascii="Arial" w:hAnsi="Arial" w:cs="Arial"/>
          <w:b/>
          <w:bCs/>
          <w:sz w:val="20"/>
          <w:szCs w:val="20"/>
        </w:rPr>
        <w:t>5.</w:t>
      </w:r>
      <w:r w:rsidRPr="006D4706">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1CAF0774" w14:textId="77777777" w:rsidR="00B0738B" w:rsidRPr="006D4706" w:rsidRDefault="00B0738B" w:rsidP="00CB2616">
      <w:pPr>
        <w:suppressAutoHyphens/>
        <w:ind w:left="426" w:hanging="426"/>
        <w:jc w:val="both"/>
        <w:rPr>
          <w:rFonts w:ascii="Arial" w:hAnsi="Arial" w:cs="Arial"/>
          <w:sz w:val="20"/>
          <w:szCs w:val="20"/>
        </w:rPr>
      </w:pPr>
      <w:r w:rsidRPr="006D4706">
        <w:rPr>
          <w:rFonts w:ascii="Arial" w:hAnsi="Arial" w:cs="Arial"/>
          <w:b/>
          <w:bCs/>
          <w:sz w:val="20"/>
          <w:szCs w:val="20"/>
        </w:rPr>
        <w:t>6.</w:t>
      </w:r>
      <w:r w:rsidRPr="006D4706">
        <w:rPr>
          <w:rFonts w:ascii="Arial" w:hAnsi="Arial" w:cs="Arial"/>
          <w:sz w:val="20"/>
          <w:szCs w:val="20"/>
        </w:rPr>
        <w:tab/>
        <w:t>Odwołanie wnosi się w terminie:</w:t>
      </w:r>
    </w:p>
    <w:p w14:paraId="01BDBFF1" w14:textId="77777777" w:rsidR="00B0738B" w:rsidRPr="006D4706" w:rsidRDefault="00B0738B" w:rsidP="00CB2616">
      <w:pPr>
        <w:suppressAutoHyphens/>
        <w:ind w:left="709" w:hanging="425"/>
        <w:jc w:val="both"/>
        <w:rPr>
          <w:rFonts w:ascii="Arial" w:hAnsi="Arial" w:cs="Arial"/>
          <w:sz w:val="20"/>
          <w:szCs w:val="20"/>
        </w:rPr>
      </w:pPr>
      <w:r w:rsidRPr="006D4706">
        <w:rPr>
          <w:rFonts w:ascii="Arial" w:hAnsi="Arial" w:cs="Arial"/>
          <w:sz w:val="20"/>
          <w:szCs w:val="20"/>
        </w:rPr>
        <w:t>1)</w:t>
      </w:r>
      <w:r w:rsidRPr="006D4706">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67792903" w14:textId="77777777" w:rsidR="00B0738B" w:rsidRPr="006D4706" w:rsidRDefault="00B0738B" w:rsidP="00CB2616">
      <w:pPr>
        <w:suppressAutoHyphens/>
        <w:ind w:left="709" w:hanging="425"/>
        <w:jc w:val="both"/>
        <w:rPr>
          <w:rFonts w:ascii="Arial" w:hAnsi="Arial" w:cs="Arial"/>
          <w:sz w:val="20"/>
          <w:szCs w:val="20"/>
        </w:rPr>
      </w:pPr>
      <w:r w:rsidRPr="006D4706">
        <w:rPr>
          <w:rFonts w:ascii="Arial" w:hAnsi="Arial" w:cs="Arial"/>
          <w:sz w:val="20"/>
          <w:szCs w:val="20"/>
        </w:rPr>
        <w:t>2)</w:t>
      </w:r>
      <w:r w:rsidRPr="006D4706">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2E27353B" w14:textId="77777777" w:rsidR="00B0738B" w:rsidRPr="006D4706" w:rsidRDefault="00B0738B" w:rsidP="00CB2616">
      <w:pPr>
        <w:suppressAutoHyphens/>
        <w:ind w:left="448" w:hanging="448"/>
        <w:jc w:val="both"/>
        <w:rPr>
          <w:rFonts w:ascii="Arial" w:hAnsi="Arial" w:cs="Arial"/>
          <w:sz w:val="20"/>
          <w:szCs w:val="20"/>
        </w:rPr>
      </w:pPr>
      <w:r w:rsidRPr="006D4706">
        <w:rPr>
          <w:rFonts w:ascii="Arial" w:hAnsi="Arial" w:cs="Arial"/>
          <w:b/>
          <w:bCs/>
          <w:sz w:val="20"/>
          <w:szCs w:val="20"/>
        </w:rPr>
        <w:t>7.</w:t>
      </w:r>
      <w:r w:rsidRPr="006D4706">
        <w:rPr>
          <w:rFonts w:ascii="Arial" w:hAnsi="Arial" w:cs="Arial"/>
          <w:b/>
          <w:bCs/>
          <w:sz w:val="20"/>
          <w:szCs w:val="20"/>
        </w:rPr>
        <w:tab/>
      </w:r>
      <w:r w:rsidRPr="006D4706">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3131DA72" w14:textId="3D9255DF"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 xml:space="preserve">Na orzeczenie Izby oraz postanowienie Prezesa Izby, o którym mowa w art. 519 ust. 1 ustawy </w:t>
      </w:r>
      <w:proofErr w:type="spellStart"/>
      <w:r w:rsidRPr="006D4706">
        <w:rPr>
          <w:rFonts w:ascii="Arial" w:hAnsi="Arial" w:cs="Arial"/>
          <w:sz w:val="20"/>
          <w:szCs w:val="20"/>
        </w:rPr>
        <w:t>p.z.p</w:t>
      </w:r>
      <w:proofErr w:type="spellEnd"/>
      <w:r w:rsidRPr="006D4706">
        <w:rPr>
          <w:rFonts w:ascii="Arial" w:hAnsi="Arial" w:cs="Arial"/>
          <w:sz w:val="20"/>
          <w:szCs w:val="20"/>
        </w:rPr>
        <w:t>., stronom oraz uczestnikom postępowania odwoławczego przysługuje skarga do sądu.</w:t>
      </w:r>
    </w:p>
    <w:p w14:paraId="6096223A" w14:textId="1E6B8465"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7AABEA9A" w14:textId="1DC2D5C9"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Skargę wnosi się do Sądu Okręgowego w Warszawie - sądu zamówień publicznych, zwanego dalej "sądem zamówień publicznych".</w:t>
      </w:r>
    </w:p>
    <w:p w14:paraId="3054067D" w14:textId="5690313F" w:rsidR="00B0738B" w:rsidRPr="006D4706" w:rsidRDefault="00B0738B" w:rsidP="00BB7ED0">
      <w:pPr>
        <w:pStyle w:val="Akapitzlist"/>
        <w:numPr>
          <w:ilvl w:val="0"/>
          <w:numId w:val="28"/>
        </w:numPr>
        <w:suppressAutoHyphens/>
        <w:ind w:left="448" w:hanging="448"/>
        <w:contextualSpacing w:val="0"/>
        <w:jc w:val="both"/>
        <w:rPr>
          <w:rFonts w:ascii="Arial" w:hAnsi="Arial" w:cs="Arial"/>
          <w:sz w:val="20"/>
          <w:szCs w:val="20"/>
        </w:rPr>
      </w:pPr>
      <w:r w:rsidRPr="006D4706">
        <w:rPr>
          <w:rFonts w:ascii="Arial" w:hAnsi="Arial" w:cs="Arial"/>
          <w:sz w:val="20"/>
          <w:szCs w:val="20"/>
        </w:rPr>
        <w:t xml:space="preserve">Skargę wnosi się za pośrednictwem Prezesa Izby, w terminie 14 dni od dnia doręczenia orzeczenia Izby lub postanowienia Prezesa Izby, o którym mowa w art. 519 ust. 1 ustawy </w:t>
      </w:r>
      <w:proofErr w:type="spellStart"/>
      <w:r w:rsidRPr="006D4706">
        <w:rPr>
          <w:rFonts w:ascii="Arial" w:hAnsi="Arial" w:cs="Arial"/>
          <w:sz w:val="20"/>
          <w:szCs w:val="20"/>
        </w:rPr>
        <w:t>p.z.p</w:t>
      </w:r>
      <w:proofErr w:type="spellEnd"/>
      <w:r w:rsidRPr="006D4706">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2289BCA8" w14:textId="74BE24AF" w:rsidR="00B0738B" w:rsidRPr="006D4706" w:rsidRDefault="00B0738B" w:rsidP="00BB7ED0">
      <w:pPr>
        <w:pStyle w:val="Akapitzlist"/>
        <w:numPr>
          <w:ilvl w:val="0"/>
          <w:numId w:val="28"/>
        </w:numPr>
        <w:suppressAutoHyphens/>
        <w:ind w:left="426" w:hanging="426"/>
        <w:contextualSpacing w:val="0"/>
        <w:jc w:val="both"/>
        <w:rPr>
          <w:rFonts w:ascii="Arial" w:hAnsi="Arial" w:cs="Arial"/>
          <w:sz w:val="20"/>
          <w:szCs w:val="20"/>
        </w:rPr>
      </w:pPr>
      <w:r w:rsidRPr="006D4706">
        <w:rPr>
          <w:rFonts w:ascii="Arial" w:hAnsi="Arial" w:cs="Arial"/>
          <w:sz w:val="20"/>
          <w:szCs w:val="20"/>
        </w:rPr>
        <w:t>Prezes Izby przekazuje skargę wraz z aktami postępowania odwoławczego do sądu zamówień publicznych w terminie 7 dni od dnia jej otrzymania.</w:t>
      </w:r>
    </w:p>
    <w:p w14:paraId="19174B4E" w14:textId="4D79B070" w:rsidR="00B0738B" w:rsidRPr="006D4706" w:rsidRDefault="00B0738B" w:rsidP="00BB7ED0">
      <w:pPr>
        <w:pStyle w:val="Teksttreci40"/>
        <w:numPr>
          <w:ilvl w:val="2"/>
          <w:numId w:val="18"/>
        </w:numPr>
        <w:shd w:val="clear" w:color="auto" w:fill="DAEEF3"/>
        <w:spacing w:before="360" w:after="40" w:line="360" w:lineRule="auto"/>
        <w:ind w:left="426" w:right="23" w:hanging="426"/>
        <w:rPr>
          <w:rFonts w:ascii="Arial" w:hAnsi="Arial" w:cs="Arial"/>
          <w:b/>
          <w:sz w:val="20"/>
          <w:szCs w:val="20"/>
        </w:rPr>
      </w:pPr>
      <w:r w:rsidRPr="006D4706">
        <w:rPr>
          <w:rFonts w:ascii="Arial" w:hAnsi="Arial" w:cs="Arial"/>
          <w:b/>
          <w:sz w:val="20"/>
          <w:szCs w:val="20"/>
        </w:rPr>
        <w:tab/>
        <w:t>WYKAZ ZAŁĄCZNIKÓW DO SWZ</w:t>
      </w:r>
    </w:p>
    <w:p w14:paraId="2DB0B3BF" w14:textId="349A452A" w:rsidR="00B0738B" w:rsidRDefault="00B0738B" w:rsidP="00CB2616">
      <w:pPr>
        <w:rPr>
          <w:rFonts w:ascii="Arial" w:hAnsi="Arial" w:cs="Arial"/>
          <w:bCs/>
          <w:sz w:val="20"/>
          <w:szCs w:val="20"/>
        </w:rPr>
      </w:pPr>
      <w:r w:rsidRPr="006D4706">
        <w:rPr>
          <w:rFonts w:ascii="Arial" w:hAnsi="Arial" w:cs="Arial"/>
          <w:bCs/>
          <w:sz w:val="20"/>
          <w:szCs w:val="20"/>
        </w:rPr>
        <w:t>Załącznik nr 1</w:t>
      </w:r>
      <w:r w:rsidR="00B56B50">
        <w:rPr>
          <w:rFonts w:ascii="Arial" w:hAnsi="Arial" w:cs="Arial"/>
          <w:bCs/>
          <w:sz w:val="20"/>
          <w:szCs w:val="20"/>
        </w:rPr>
        <w:t xml:space="preserve"> </w:t>
      </w:r>
      <w:r w:rsidRPr="006D4706">
        <w:rPr>
          <w:rFonts w:ascii="Arial" w:hAnsi="Arial" w:cs="Arial"/>
          <w:bCs/>
          <w:sz w:val="20"/>
          <w:szCs w:val="20"/>
        </w:rPr>
        <w:t xml:space="preserve">– </w:t>
      </w:r>
      <w:r w:rsidR="00B56B50">
        <w:rPr>
          <w:rFonts w:ascii="Arial" w:hAnsi="Arial" w:cs="Arial"/>
          <w:bCs/>
          <w:sz w:val="20"/>
          <w:szCs w:val="20"/>
        </w:rPr>
        <w:tab/>
      </w:r>
      <w:r w:rsidR="00F72857" w:rsidRPr="00F72857">
        <w:rPr>
          <w:rFonts w:ascii="Arial" w:hAnsi="Arial" w:cs="Arial"/>
          <w:bCs/>
          <w:sz w:val="20"/>
          <w:szCs w:val="20"/>
        </w:rPr>
        <w:t>Przedmiar robót budowlanych</w:t>
      </w:r>
      <w:r w:rsidR="00F72857">
        <w:rPr>
          <w:rFonts w:ascii="Arial" w:hAnsi="Arial" w:cs="Arial"/>
          <w:bCs/>
          <w:sz w:val="20"/>
          <w:szCs w:val="20"/>
        </w:rPr>
        <w:t xml:space="preserve"> </w:t>
      </w:r>
      <w:r w:rsidR="00146F40">
        <w:rPr>
          <w:rFonts w:ascii="Arial" w:hAnsi="Arial" w:cs="Arial"/>
          <w:bCs/>
          <w:sz w:val="20"/>
          <w:szCs w:val="20"/>
        </w:rPr>
        <w:t>część I</w:t>
      </w:r>
    </w:p>
    <w:p w14:paraId="5A579036" w14:textId="0AC905CF" w:rsidR="00146F40" w:rsidRDefault="00146F40" w:rsidP="00CB2616">
      <w:pPr>
        <w:rPr>
          <w:rFonts w:ascii="Arial" w:hAnsi="Arial" w:cs="Arial"/>
          <w:bCs/>
          <w:sz w:val="20"/>
          <w:szCs w:val="20"/>
        </w:rPr>
      </w:pPr>
      <w:r>
        <w:rPr>
          <w:rFonts w:ascii="Arial" w:hAnsi="Arial" w:cs="Arial"/>
          <w:bCs/>
          <w:sz w:val="20"/>
          <w:szCs w:val="20"/>
        </w:rPr>
        <w:t xml:space="preserve">Załącznik nr 1A </w:t>
      </w:r>
      <w:r w:rsidRPr="006D4706">
        <w:rPr>
          <w:rFonts w:ascii="Arial" w:hAnsi="Arial" w:cs="Arial"/>
          <w:bCs/>
          <w:sz w:val="20"/>
          <w:szCs w:val="20"/>
        </w:rPr>
        <w:t>–</w:t>
      </w:r>
      <w:r>
        <w:rPr>
          <w:rFonts w:ascii="Arial" w:hAnsi="Arial" w:cs="Arial"/>
          <w:bCs/>
          <w:sz w:val="20"/>
          <w:szCs w:val="20"/>
        </w:rPr>
        <w:t xml:space="preserve"> </w:t>
      </w:r>
      <w:r>
        <w:rPr>
          <w:rFonts w:ascii="Arial" w:hAnsi="Arial" w:cs="Arial"/>
          <w:bCs/>
          <w:sz w:val="20"/>
          <w:szCs w:val="20"/>
        </w:rPr>
        <w:tab/>
      </w:r>
      <w:r w:rsidR="00F72857" w:rsidRPr="00F72857">
        <w:rPr>
          <w:rFonts w:ascii="Arial" w:hAnsi="Arial" w:cs="Arial"/>
          <w:bCs/>
          <w:sz w:val="20"/>
          <w:szCs w:val="20"/>
        </w:rPr>
        <w:t>Przedmiar robót budowlanych</w:t>
      </w:r>
      <w:r w:rsidR="00F72857">
        <w:rPr>
          <w:rFonts w:ascii="Arial" w:hAnsi="Arial" w:cs="Arial"/>
          <w:bCs/>
          <w:sz w:val="20"/>
          <w:szCs w:val="20"/>
        </w:rPr>
        <w:t xml:space="preserve"> </w:t>
      </w:r>
      <w:r>
        <w:rPr>
          <w:rFonts w:ascii="Arial" w:hAnsi="Arial" w:cs="Arial"/>
          <w:bCs/>
          <w:sz w:val="20"/>
          <w:szCs w:val="20"/>
        </w:rPr>
        <w:t>część II</w:t>
      </w:r>
    </w:p>
    <w:p w14:paraId="01116D7B" w14:textId="1936FB04" w:rsidR="00B0738B" w:rsidRPr="006D4706" w:rsidRDefault="00B0738B" w:rsidP="00CB2616">
      <w:pPr>
        <w:rPr>
          <w:rFonts w:ascii="Arial" w:hAnsi="Arial" w:cs="Arial"/>
          <w:bCs/>
          <w:sz w:val="20"/>
          <w:szCs w:val="20"/>
        </w:rPr>
      </w:pPr>
      <w:r w:rsidRPr="006D4706">
        <w:rPr>
          <w:rFonts w:ascii="Arial" w:hAnsi="Arial" w:cs="Arial"/>
          <w:bCs/>
          <w:sz w:val="20"/>
          <w:szCs w:val="20"/>
        </w:rPr>
        <w:t xml:space="preserve">Załącznik nr 2 – </w:t>
      </w:r>
      <w:r w:rsidR="00B56B50">
        <w:rPr>
          <w:rFonts w:ascii="Arial" w:hAnsi="Arial" w:cs="Arial"/>
          <w:bCs/>
          <w:sz w:val="20"/>
          <w:szCs w:val="20"/>
        </w:rPr>
        <w:tab/>
      </w:r>
      <w:r w:rsidRPr="006D4706">
        <w:rPr>
          <w:rFonts w:ascii="Arial" w:hAnsi="Arial" w:cs="Arial"/>
          <w:bCs/>
          <w:sz w:val="20"/>
          <w:szCs w:val="20"/>
        </w:rPr>
        <w:t>Formularz ofertowy</w:t>
      </w:r>
    </w:p>
    <w:p w14:paraId="14A1B791" w14:textId="6D489481" w:rsidR="00B0738B" w:rsidRPr="006D4706" w:rsidRDefault="00B0738B" w:rsidP="00B56B50">
      <w:pPr>
        <w:ind w:left="2124" w:hanging="2124"/>
        <w:rPr>
          <w:rFonts w:ascii="Arial" w:hAnsi="Arial" w:cs="Arial"/>
          <w:b/>
          <w:sz w:val="20"/>
          <w:szCs w:val="20"/>
          <w:u w:val="single"/>
        </w:rPr>
      </w:pPr>
      <w:r w:rsidRPr="006D4706">
        <w:rPr>
          <w:rFonts w:ascii="Arial" w:hAnsi="Arial" w:cs="Arial"/>
          <w:bCs/>
          <w:sz w:val="20"/>
          <w:szCs w:val="20"/>
        </w:rPr>
        <w:t xml:space="preserve">Załącznik nr 3 –  </w:t>
      </w:r>
      <w:r w:rsidR="00B56B50">
        <w:rPr>
          <w:rFonts w:ascii="Arial" w:hAnsi="Arial" w:cs="Arial"/>
          <w:bCs/>
          <w:sz w:val="20"/>
          <w:szCs w:val="20"/>
        </w:rPr>
        <w:tab/>
      </w:r>
      <w:r w:rsidRPr="006D4706">
        <w:rPr>
          <w:rFonts w:ascii="Arial" w:hAnsi="Arial" w:cs="Arial"/>
          <w:bCs/>
          <w:sz w:val="20"/>
          <w:szCs w:val="20"/>
        </w:rPr>
        <w:t>oświadczenie dotyczące przesłanek wykluczenia z postępowania i spełnienia warunków udziału w postępowaniu</w:t>
      </w:r>
    </w:p>
    <w:p w14:paraId="3E368BE5" w14:textId="460DE13E" w:rsidR="00452EA3" w:rsidRPr="006D4706" w:rsidRDefault="00B0738B" w:rsidP="005B09E0">
      <w:pPr>
        <w:rPr>
          <w:rFonts w:ascii="Arial" w:hAnsi="Arial" w:cs="Arial"/>
          <w:bCs/>
          <w:sz w:val="20"/>
          <w:szCs w:val="20"/>
        </w:rPr>
      </w:pPr>
      <w:r w:rsidRPr="006D4706">
        <w:rPr>
          <w:rFonts w:ascii="Arial" w:hAnsi="Arial" w:cs="Arial"/>
          <w:bCs/>
          <w:sz w:val="20"/>
          <w:szCs w:val="20"/>
        </w:rPr>
        <w:t>Załącznik nr 4</w:t>
      </w:r>
      <w:r w:rsidR="00B56B50">
        <w:rPr>
          <w:rFonts w:ascii="Arial" w:hAnsi="Arial" w:cs="Arial"/>
          <w:bCs/>
          <w:sz w:val="20"/>
          <w:szCs w:val="20"/>
        </w:rPr>
        <w:t xml:space="preserve"> </w:t>
      </w:r>
      <w:r w:rsidR="00B56B50" w:rsidRPr="006D4706">
        <w:rPr>
          <w:rFonts w:ascii="Arial" w:hAnsi="Arial" w:cs="Arial"/>
          <w:bCs/>
          <w:sz w:val="20"/>
          <w:szCs w:val="20"/>
        </w:rPr>
        <w:t xml:space="preserve">– </w:t>
      </w:r>
      <w:r w:rsidR="00B56B50">
        <w:rPr>
          <w:rFonts w:ascii="Arial" w:hAnsi="Arial" w:cs="Arial"/>
          <w:bCs/>
          <w:sz w:val="20"/>
          <w:szCs w:val="20"/>
        </w:rPr>
        <w:t xml:space="preserve"> </w:t>
      </w:r>
      <w:r w:rsidR="00B56B50">
        <w:rPr>
          <w:rFonts w:ascii="Arial" w:hAnsi="Arial" w:cs="Arial"/>
          <w:bCs/>
          <w:sz w:val="20"/>
          <w:szCs w:val="20"/>
        </w:rPr>
        <w:tab/>
      </w:r>
      <w:r w:rsidRPr="006D4706">
        <w:rPr>
          <w:rFonts w:ascii="Arial" w:hAnsi="Arial" w:cs="Arial"/>
          <w:bCs/>
          <w:sz w:val="20"/>
          <w:szCs w:val="20"/>
        </w:rPr>
        <w:t>Wzór umowy</w:t>
      </w:r>
    </w:p>
    <w:p w14:paraId="4FA873B2" w14:textId="7D2554DB" w:rsidR="00452EA3" w:rsidRPr="006D4706" w:rsidRDefault="00921F6F" w:rsidP="00B56B50">
      <w:pPr>
        <w:tabs>
          <w:tab w:val="left" w:pos="1600"/>
          <w:tab w:val="left" w:pos="2127"/>
          <w:tab w:val="left" w:pos="2694"/>
          <w:tab w:val="left" w:pos="3726"/>
          <w:tab w:val="left" w:pos="4432"/>
          <w:tab w:val="left" w:pos="5143"/>
          <w:tab w:val="left" w:pos="5848"/>
          <w:tab w:val="left" w:pos="6559"/>
          <w:tab w:val="left" w:pos="7264"/>
          <w:tab w:val="left" w:pos="7975"/>
        </w:tabs>
        <w:autoSpaceDE w:val="0"/>
        <w:autoSpaceDN w:val="0"/>
        <w:adjustRightInd w:val="0"/>
        <w:rPr>
          <w:rFonts w:ascii="Arial" w:hAnsi="Arial" w:cs="Arial"/>
          <w:color w:val="000000"/>
          <w:sz w:val="20"/>
          <w:szCs w:val="20"/>
          <w:lang w:val="cs-CZ" w:eastAsia="pl-PL"/>
        </w:rPr>
      </w:pPr>
      <w:r w:rsidRPr="006D4706">
        <w:rPr>
          <w:rFonts w:ascii="Arial" w:hAnsi="Arial" w:cs="Arial"/>
          <w:color w:val="010302"/>
          <w:sz w:val="20"/>
          <w:szCs w:val="20"/>
          <w:lang w:eastAsia="pl-PL"/>
        </w:rPr>
        <w:t>Z</w:t>
      </w:r>
      <w:r w:rsidR="00B4469B" w:rsidRPr="006D4706">
        <w:rPr>
          <w:rFonts w:ascii="Arial" w:hAnsi="Arial" w:cs="Arial"/>
          <w:color w:val="010302"/>
          <w:sz w:val="20"/>
          <w:szCs w:val="20"/>
          <w:lang w:eastAsia="pl-PL"/>
        </w:rPr>
        <w:t>a</w:t>
      </w:r>
      <w:r w:rsidR="00452EA3" w:rsidRPr="006D4706">
        <w:rPr>
          <w:rFonts w:ascii="Arial" w:hAnsi="Arial" w:cs="Arial"/>
          <w:color w:val="010302"/>
          <w:sz w:val="20"/>
          <w:szCs w:val="20"/>
          <w:lang w:eastAsia="pl-PL"/>
        </w:rPr>
        <w:t>ł</w:t>
      </w:r>
      <w:r w:rsidR="00B4469B" w:rsidRPr="006D4706">
        <w:rPr>
          <w:rFonts w:ascii="Arial" w:hAnsi="Arial" w:cs="Arial"/>
          <w:color w:val="010302"/>
          <w:sz w:val="20"/>
          <w:szCs w:val="20"/>
          <w:lang w:eastAsia="pl-PL"/>
        </w:rPr>
        <w:t>ą</w:t>
      </w:r>
      <w:r w:rsidR="00452EA3" w:rsidRPr="006D4706">
        <w:rPr>
          <w:rFonts w:ascii="Arial" w:hAnsi="Arial" w:cs="Arial"/>
          <w:color w:val="010302"/>
          <w:sz w:val="20"/>
          <w:szCs w:val="20"/>
          <w:lang w:eastAsia="pl-PL"/>
        </w:rPr>
        <w:t>cznik nr 5</w:t>
      </w:r>
      <w:r w:rsidR="00B56B50">
        <w:rPr>
          <w:rFonts w:ascii="Arial" w:hAnsi="Arial" w:cs="Arial"/>
          <w:color w:val="010302"/>
          <w:sz w:val="20"/>
          <w:szCs w:val="20"/>
          <w:lang w:eastAsia="pl-PL"/>
        </w:rPr>
        <w:t xml:space="preserve"> </w:t>
      </w:r>
      <w:r w:rsidR="00B56B50" w:rsidRPr="006D4706">
        <w:rPr>
          <w:rFonts w:ascii="Arial" w:hAnsi="Arial" w:cs="Arial"/>
          <w:bCs/>
          <w:sz w:val="20"/>
          <w:szCs w:val="20"/>
        </w:rPr>
        <w:t>–</w:t>
      </w:r>
      <w:r w:rsidR="00B56B50">
        <w:rPr>
          <w:rFonts w:ascii="Arial" w:hAnsi="Arial" w:cs="Arial"/>
          <w:color w:val="010302"/>
          <w:sz w:val="20"/>
          <w:szCs w:val="20"/>
          <w:lang w:eastAsia="pl-PL"/>
        </w:rPr>
        <w:tab/>
      </w:r>
      <w:r w:rsidR="00B56B50">
        <w:rPr>
          <w:rFonts w:ascii="Arial" w:hAnsi="Arial" w:cs="Arial"/>
          <w:color w:val="010302"/>
          <w:sz w:val="20"/>
          <w:szCs w:val="20"/>
          <w:lang w:eastAsia="pl-PL"/>
        </w:rPr>
        <w:tab/>
      </w:r>
      <w:r w:rsidR="00452EA3" w:rsidRPr="006D4706">
        <w:rPr>
          <w:rFonts w:ascii="Arial" w:hAnsi="Arial" w:cs="Arial"/>
          <w:color w:val="000000"/>
          <w:sz w:val="20"/>
          <w:szCs w:val="20"/>
          <w:lang w:val="cs-CZ" w:eastAsia="pl-PL"/>
        </w:rPr>
        <w:t>Wzór oświadczenia o przynależności do grupy kapitałowej</w:t>
      </w:r>
    </w:p>
    <w:p w14:paraId="3360F5D1" w14:textId="21BF02D1" w:rsidR="00B0738B" w:rsidRPr="006D4706" w:rsidRDefault="00E278D0" w:rsidP="005B09E0">
      <w:pPr>
        <w:rPr>
          <w:rFonts w:ascii="Arial" w:hAnsi="Arial" w:cs="Arial"/>
          <w:bCs/>
          <w:sz w:val="20"/>
          <w:szCs w:val="20"/>
        </w:rPr>
      </w:pPr>
      <w:r w:rsidRPr="006D4706">
        <w:rPr>
          <w:rFonts w:ascii="Arial" w:hAnsi="Arial" w:cs="Arial"/>
          <w:bCs/>
          <w:sz w:val="20"/>
          <w:szCs w:val="20"/>
        </w:rPr>
        <w:t xml:space="preserve">Załącznik nr 6 – </w:t>
      </w:r>
      <w:r w:rsidR="00B56B50">
        <w:rPr>
          <w:rFonts w:ascii="Arial" w:hAnsi="Arial" w:cs="Arial"/>
          <w:bCs/>
          <w:sz w:val="20"/>
          <w:szCs w:val="20"/>
        </w:rPr>
        <w:tab/>
      </w:r>
      <w:r w:rsidRPr="006D4706">
        <w:rPr>
          <w:rFonts w:ascii="Arial" w:hAnsi="Arial" w:cs="Arial"/>
          <w:bCs/>
          <w:sz w:val="20"/>
          <w:szCs w:val="20"/>
        </w:rPr>
        <w:t xml:space="preserve">Wykaz </w:t>
      </w:r>
      <w:r w:rsidR="00921F6F" w:rsidRPr="006D4706">
        <w:rPr>
          <w:rFonts w:ascii="Arial" w:hAnsi="Arial" w:cs="Arial"/>
          <w:bCs/>
          <w:sz w:val="20"/>
          <w:szCs w:val="20"/>
        </w:rPr>
        <w:t>robót budowlanych</w:t>
      </w:r>
    </w:p>
    <w:p w14:paraId="3C36B9E0" w14:textId="524C05D0" w:rsidR="00921F6F" w:rsidRDefault="00921F6F" w:rsidP="005B09E0">
      <w:pPr>
        <w:rPr>
          <w:rFonts w:ascii="Arial" w:hAnsi="Arial" w:cs="Arial"/>
          <w:bCs/>
          <w:sz w:val="20"/>
          <w:szCs w:val="20"/>
        </w:rPr>
      </w:pPr>
      <w:r w:rsidRPr="006D4706">
        <w:rPr>
          <w:rFonts w:ascii="Arial" w:hAnsi="Arial" w:cs="Arial"/>
          <w:bCs/>
          <w:sz w:val="20"/>
          <w:szCs w:val="20"/>
        </w:rPr>
        <w:t xml:space="preserve">Załącznik nr 7 – </w:t>
      </w:r>
      <w:r w:rsidR="00B56B50">
        <w:rPr>
          <w:rFonts w:ascii="Arial" w:hAnsi="Arial" w:cs="Arial"/>
          <w:bCs/>
          <w:sz w:val="20"/>
          <w:szCs w:val="20"/>
        </w:rPr>
        <w:tab/>
      </w:r>
      <w:r w:rsidR="001A00A9" w:rsidRPr="006D4706">
        <w:rPr>
          <w:rFonts w:ascii="Arial" w:hAnsi="Arial" w:cs="Arial"/>
          <w:bCs/>
          <w:sz w:val="20"/>
          <w:szCs w:val="20"/>
        </w:rPr>
        <w:t>Zobowiązanie podmiotu udostępniającego zasoby</w:t>
      </w:r>
    </w:p>
    <w:p w14:paraId="53A80D61" w14:textId="12DD37DA" w:rsidR="00FE0292" w:rsidRDefault="00FE0292" w:rsidP="00FE0292">
      <w:pPr>
        <w:rPr>
          <w:rFonts w:ascii="Arial" w:hAnsi="Arial" w:cs="Arial"/>
          <w:bCs/>
          <w:sz w:val="20"/>
          <w:szCs w:val="20"/>
        </w:rPr>
      </w:pPr>
      <w:r w:rsidRPr="006D4706">
        <w:rPr>
          <w:rFonts w:ascii="Arial" w:hAnsi="Arial" w:cs="Arial"/>
          <w:bCs/>
          <w:sz w:val="20"/>
          <w:szCs w:val="20"/>
        </w:rPr>
        <w:t xml:space="preserve">Załącznik nr </w:t>
      </w:r>
      <w:r>
        <w:rPr>
          <w:rFonts w:ascii="Arial" w:hAnsi="Arial" w:cs="Arial"/>
          <w:bCs/>
          <w:sz w:val="20"/>
          <w:szCs w:val="20"/>
        </w:rPr>
        <w:t>8</w:t>
      </w:r>
      <w:r w:rsidRPr="006D4706">
        <w:rPr>
          <w:rFonts w:ascii="Arial" w:hAnsi="Arial" w:cs="Arial"/>
          <w:bCs/>
          <w:sz w:val="20"/>
          <w:szCs w:val="20"/>
        </w:rPr>
        <w:t xml:space="preserve"> – </w:t>
      </w:r>
      <w:r>
        <w:rPr>
          <w:rFonts w:ascii="Arial" w:hAnsi="Arial" w:cs="Arial"/>
          <w:bCs/>
          <w:sz w:val="20"/>
          <w:szCs w:val="20"/>
        </w:rPr>
        <w:tab/>
        <w:t>Opis do projektu instalacji elektrycznych i teletechnicznych</w:t>
      </w:r>
    </w:p>
    <w:p w14:paraId="6AA7B5BE" w14:textId="2EBF21C4" w:rsidR="00982138" w:rsidRPr="006D4706" w:rsidRDefault="00FE0292" w:rsidP="00FE0292">
      <w:pPr>
        <w:rPr>
          <w:rFonts w:ascii="Arial" w:hAnsi="Arial" w:cs="Arial"/>
          <w:bCs/>
          <w:sz w:val="20"/>
          <w:szCs w:val="20"/>
        </w:rPr>
      </w:pPr>
      <w:r w:rsidRPr="006D4706">
        <w:rPr>
          <w:rFonts w:ascii="Arial" w:hAnsi="Arial" w:cs="Arial"/>
          <w:bCs/>
          <w:sz w:val="20"/>
          <w:szCs w:val="20"/>
        </w:rPr>
        <w:t xml:space="preserve">Załącznik nr </w:t>
      </w:r>
      <w:r>
        <w:rPr>
          <w:rFonts w:ascii="Arial" w:hAnsi="Arial" w:cs="Arial"/>
          <w:bCs/>
          <w:sz w:val="20"/>
          <w:szCs w:val="20"/>
        </w:rPr>
        <w:t>9</w:t>
      </w:r>
      <w:r w:rsidRPr="006D4706">
        <w:rPr>
          <w:rFonts w:ascii="Arial" w:hAnsi="Arial" w:cs="Arial"/>
          <w:bCs/>
          <w:sz w:val="20"/>
          <w:szCs w:val="20"/>
        </w:rPr>
        <w:t xml:space="preserve"> – </w:t>
      </w:r>
      <w:r>
        <w:rPr>
          <w:rFonts w:ascii="Arial" w:hAnsi="Arial" w:cs="Arial"/>
          <w:bCs/>
          <w:sz w:val="20"/>
          <w:szCs w:val="20"/>
        </w:rPr>
        <w:tab/>
        <w:t>Projekty instalacji elektrycznych i teletechnicznych</w:t>
      </w:r>
    </w:p>
    <w:p w14:paraId="359F2BF7" w14:textId="757F2781" w:rsidR="00982138" w:rsidRPr="006D4706" w:rsidRDefault="00CF5DDA" w:rsidP="00CB5B4A">
      <w:pPr>
        <w:ind w:left="2832" w:firstLine="708"/>
        <w:rPr>
          <w:rFonts w:ascii="Arial" w:hAnsi="Arial" w:cs="Arial"/>
          <w:bCs/>
          <w:sz w:val="20"/>
          <w:szCs w:val="20"/>
        </w:rPr>
      </w:pPr>
      <w:r w:rsidRPr="00CF5DDA">
        <w:rPr>
          <w:rFonts w:ascii="Verdana" w:eastAsia="Times New Roman" w:hAnsi="Verdana"/>
          <w:b/>
          <w:bCs/>
          <w:noProof/>
          <w:color w:val="FF0000"/>
          <w:sz w:val="20"/>
          <w:lang w:eastAsia="pl-PL"/>
        </w:rPr>
        <mc:AlternateContent>
          <mc:Choice Requires="wps">
            <w:drawing>
              <wp:anchor distT="0" distB="0" distL="114300" distR="114300" simplePos="0" relativeHeight="251663360" behindDoc="0" locked="0" layoutInCell="1" allowOverlap="1" wp14:anchorId="42CCACEB" wp14:editId="69C0E007">
                <wp:simplePos x="0" y="0"/>
                <wp:positionH relativeFrom="margin">
                  <wp:posOffset>2248847</wp:posOffset>
                </wp:positionH>
                <wp:positionV relativeFrom="paragraph">
                  <wp:posOffset>71851</wp:posOffset>
                </wp:positionV>
                <wp:extent cx="3108325" cy="1639019"/>
                <wp:effectExtent l="0" t="0" r="15875" b="1841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1639019"/>
                        </a:xfrm>
                        <a:prstGeom prst="rect">
                          <a:avLst/>
                        </a:prstGeom>
                        <a:solidFill>
                          <a:srgbClr val="FFFFFF"/>
                        </a:solidFill>
                        <a:ln w="0">
                          <a:solidFill>
                            <a:srgbClr val="000000"/>
                          </a:solidFill>
                          <a:miter lim="800000"/>
                          <a:headEnd/>
                          <a:tailEnd/>
                        </a:ln>
                      </wps:spPr>
                      <wps:txbx>
                        <w:txbxContent>
                          <w:p w14:paraId="4AE08C05" w14:textId="77777777" w:rsidR="00CF5DDA" w:rsidRPr="00F07CA2" w:rsidRDefault="00CF5DDA" w:rsidP="00CF5DDA">
                            <w:pPr>
                              <w:jc w:val="center"/>
                              <w:rPr>
                                <w:szCs w:val="20"/>
                              </w:rPr>
                            </w:pPr>
                            <w:r w:rsidRPr="00F07CA2">
                              <w:rPr>
                                <w:szCs w:val="20"/>
                              </w:rPr>
                              <w:t xml:space="preserve">Olsztyn, dnia </w:t>
                            </w:r>
                            <w:r>
                              <w:rPr>
                                <w:szCs w:val="20"/>
                              </w:rPr>
                              <w:t xml:space="preserve">_________lipca </w:t>
                            </w:r>
                            <w:r w:rsidRPr="00F07CA2">
                              <w:rPr>
                                <w:szCs w:val="20"/>
                              </w:rPr>
                              <w:t>202</w:t>
                            </w:r>
                            <w:r>
                              <w:rPr>
                                <w:szCs w:val="20"/>
                              </w:rPr>
                              <w:t>2</w:t>
                            </w:r>
                            <w:r w:rsidRPr="00F07CA2">
                              <w:rPr>
                                <w:szCs w:val="20"/>
                              </w:rPr>
                              <w:t xml:space="preserve"> r.</w:t>
                            </w:r>
                          </w:p>
                          <w:p w14:paraId="23687462" w14:textId="77777777" w:rsidR="00CF5DDA" w:rsidRPr="00F07CA2" w:rsidRDefault="00CF5DDA" w:rsidP="00CF5DDA">
                            <w:pPr>
                              <w:spacing w:before="120" w:after="120"/>
                              <w:jc w:val="center"/>
                              <w:rPr>
                                <w:b/>
                                <w:szCs w:val="20"/>
                              </w:rPr>
                            </w:pPr>
                            <w:r w:rsidRPr="00F07CA2">
                              <w:rPr>
                                <w:b/>
                                <w:szCs w:val="20"/>
                              </w:rPr>
                              <w:t>Specyfikację zatwierdził:</w:t>
                            </w:r>
                          </w:p>
                          <w:p w14:paraId="7945A1E6" w14:textId="77777777" w:rsidR="00CF5DDA" w:rsidRDefault="00CF5DDA" w:rsidP="00CF5DDA">
                            <w:pPr>
                              <w:jc w:val="center"/>
                              <w:rPr>
                                <w:b/>
                                <w:szCs w:val="20"/>
                                <w:u w:val="single"/>
                              </w:rPr>
                            </w:pPr>
                          </w:p>
                          <w:p w14:paraId="7F60EDA3" w14:textId="77777777" w:rsidR="00CF5DDA" w:rsidRDefault="00CF5DDA" w:rsidP="00CF5DDA">
                            <w:pPr>
                              <w:jc w:val="center"/>
                              <w:rPr>
                                <w:b/>
                                <w:szCs w:val="20"/>
                                <w:u w:val="single"/>
                              </w:rPr>
                            </w:pPr>
                          </w:p>
                          <w:p w14:paraId="4489746F" w14:textId="77777777" w:rsidR="00CF5DDA" w:rsidRDefault="00CF5DDA" w:rsidP="00CF5DDA">
                            <w:pPr>
                              <w:jc w:val="center"/>
                              <w:rPr>
                                <w:b/>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CACEB" id="_x0000_t202" coordsize="21600,21600" o:spt="202" path="m,l,21600r21600,l21600,xe">
                <v:stroke joinstyle="miter"/>
                <v:path gradientshapeok="t" o:connecttype="rect"/>
              </v:shapetype>
              <v:shape id="Pole tekstowe 2" o:spid="_x0000_s1026" type="#_x0000_t202" style="position:absolute;left:0;text-align:left;margin-left:177.05pt;margin-top:5.65pt;width:244.75pt;height:129.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" strokeweight="0">
                <v:textbox>
                  <w:txbxContent>
                    <w:p w14:paraId="4AE08C05" w14:textId="77777777" w:rsidR="00CF5DDA" w:rsidRPr="00F07CA2" w:rsidRDefault="00CF5DDA" w:rsidP="00CF5DDA">
                      <w:pPr>
                        <w:jc w:val="center"/>
                        <w:rPr>
                          <w:szCs w:val="20"/>
                        </w:rPr>
                      </w:pPr>
                      <w:r w:rsidRPr="00F07CA2">
                        <w:rPr>
                          <w:szCs w:val="20"/>
                        </w:rPr>
                        <w:t xml:space="preserve">Olsztyn, dnia </w:t>
                      </w:r>
                      <w:r>
                        <w:rPr>
                          <w:szCs w:val="20"/>
                        </w:rPr>
                        <w:t xml:space="preserve">_________lipca </w:t>
                      </w:r>
                      <w:r w:rsidRPr="00F07CA2">
                        <w:rPr>
                          <w:szCs w:val="20"/>
                        </w:rPr>
                        <w:t>202</w:t>
                      </w:r>
                      <w:r>
                        <w:rPr>
                          <w:szCs w:val="20"/>
                        </w:rPr>
                        <w:t>2</w:t>
                      </w:r>
                      <w:r w:rsidRPr="00F07CA2">
                        <w:rPr>
                          <w:szCs w:val="20"/>
                        </w:rPr>
                        <w:t xml:space="preserve"> r.</w:t>
                      </w:r>
                    </w:p>
                    <w:p w14:paraId="23687462" w14:textId="77777777" w:rsidR="00CF5DDA" w:rsidRPr="00F07CA2" w:rsidRDefault="00CF5DDA" w:rsidP="00CF5DDA">
                      <w:pPr>
                        <w:spacing w:before="120" w:after="120"/>
                        <w:jc w:val="center"/>
                        <w:rPr>
                          <w:b/>
                          <w:szCs w:val="20"/>
                        </w:rPr>
                      </w:pPr>
                      <w:r w:rsidRPr="00F07CA2">
                        <w:rPr>
                          <w:b/>
                          <w:szCs w:val="20"/>
                        </w:rPr>
                        <w:t>Specyfikację zatwierdził:</w:t>
                      </w:r>
                    </w:p>
                    <w:p w14:paraId="7945A1E6" w14:textId="77777777" w:rsidR="00CF5DDA" w:rsidRDefault="00CF5DDA" w:rsidP="00CF5DDA">
                      <w:pPr>
                        <w:jc w:val="center"/>
                        <w:rPr>
                          <w:b/>
                          <w:szCs w:val="20"/>
                          <w:u w:val="single"/>
                        </w:rPr>
                      </w:pPr>
                    </w:p>
                    <w:p w14:paraId="7F60EDA3" w14:textId="77777777" w:rsidR="00CF5DDA" w:rsidRDefault="00CF5DDA" w:rsidP="00CF5DDA">
                      <w:pPr>
                        <w:jc w:val="center"/>
                        <w:rPr>
                          <w:b/>
                          <w:szCs w:val="20"/>
                          <w:u w:val="single"/>
                        </w:rPr>
                      </w:pPr>
                    </w:p>
                    <w:p w14:paraId="4489746F" w14:textId="77777777" w:rsidR="00CF5DDA" w:rsidRDefault="00CF5DDA" w:rsidP="00CF5DDA">
                      <w:pPr>
                        <w:jc w:val="center"/>
                        <w:rPr>
                          <w:b/>
                          <w:szCs w:val="20"/>
                          <w:u w:val="single"/>
                        </w:rPr>
                      </w:pPr>
                    </w:p>
                  </w:txbxContent>
                </v:textbox>
                <w10:wrap anchorx="margin"/>
              </v:shape>
            </w:pict>
          </mc:Fallback>
        </mc:AlternateContent>
      </w:r>
    </w:p>
    <w:p w14:paraId="13F3E828" w14:textId="48EC9B00" w:rsidR="00982138" w:rsidRPr="006D4706" w:rsidRDefault="00982138" w:rsidP="00CB5B4A">
      <w:pPr>
        <w:ind w:left="2832" w:firstLine="708"/>
        <w:rPr>
          <w:rFonts w:ascii="Arial" w:hAnsi="Arial" w:cs="Arial"/>
          <w:bCs/>
          <w:sz w:val="20"/>
          <w:szCs w:val="20"/>
        </w:rPr>
      </w:pPr>
    </w:p>
    <w:p w14:paraId="4DC2FF5A" w14:textId="36FBBBAE" w:rsidR="00B56B50" w:rsidRPr="0085468B" w:rsidRDefault="00B56B50" w:rsidP="00B56B50">
      <w:pPr>
        <w:spacing w:before="120" w:after="120"/>
        <w:jc w:val="center"/>
        <w:rPr>
          <w:b/>
        </w:rPr>
      </w:pPr>
    </w:p>
    <w:p w14:paraId="0B12DBA7" w14:textId="77777777" w:rsidR="00982138" w:rsidRPr="006D4706" w:rsidRDefault="00982138" w:rsidP="00CB5B4A">
      <w:pPr>
        <w:ind w:left="2832" w:firstLine="708"/>
        <w:rPr>
          <w:rFonts w:ascii="Arial" w:hAnsi="Arial" w:cs="Arial"/>
          <w:bCs/>
          <w:sz w:val="20"/>
          <w:szCs w:val="20"/>
        </w:rPr>
      </w:pPr>
    </w:p>
    <w:p w14:paraId="08E18E29" w14:textId="611D4CE9" w:rsidR="00B47099" w:rsidRDefault="00B47099" w:rsidP="001C00AF">
      <w:pPr>
        <w:spacing w:after="200" w:line="276" w:lineRule="auto"/>
        <w:rPr>
          <w:rFonts w:ascii="Arial" w:eastAsia="Verdana" w:hAnsi="Arial" w:cs="Arial"/>
          <w:b/>
          <w:bCs/>
          <w:sz w:val="20"/>
          <w:szCs w:val="20"/>
        </w:rPr>
      </w:pPr>
    </w:p>
    <w:p w14:paraId="3C1C79E3" w14:textId="77777777" w:rsidR="00CF5DDA" w:rsidRDefault="00CF5DDA" w:rsidP="001C00AF">
      <w:pPr>
        <w:spacing w:after="200" w:line="276" w:lineRule="auto"/>
        <w:rPr>
          <w:rFonts w:ascii="Arial" w:eastAsia="Verdana" w:hAnsi="Arial" w:cs="Arial"/>
          <w:b/>
          <w:bCs/>
          <w:sz w:val="20"/>
          <w:szCs w:val="20"/>
        </w:rPr>
      </w:pPr>
    </w:p>
    <w:p w14:paraId="03E86BED" w14:textId="2D50BBB9" w:rsidR="00146F40" w:rsidRDefault="00146F40" w:rsidP="001C00AF">
      <w:pPr>
        <w:spacing w:after="200" w:line="276" w:lineRule="auto"/>
        <w:rPr>
          <w:rFonts w:ascii="Arial" w:eastAsia="Verdana" w:hAnsi="Arial" w:cs="Arial"/>
          <w:b/>
          <w:bCs/>
          <w:sz w:val="20"/>
          <w:szCs w:val="20"/>
        </w:rPr>
      </w:pPr>
      <w:r w:rsidRPr="006D4706">
        <w:rPr>
          <w:rFonts w:ascii="Arial" w:eastAsia="Verdana" w:hAnsi="Arial" w:cs="Arial"/>
          <w:b/>
          <w:bCs/>
          <w:sz w:val="20"/>
          <w:szCs w:val="20"/>
        </w:rPr>
        <w:lastRenderedPageBreak/>
        <w:t>Numer postępowania: MT.2370.</w:t>
      </w:r>
      <w:r w:rsidR="00FE0292">
        <w:rPr>
          <w:rFonts w:ascii="Arial" w:eastAsia="Verdana" w:hAnsi="Arial" w:cs="Arial"/>
          <w:b/>
          <w:bCs/>
          <w:sz w:val="20"/>
          <w:szCs w:val="20"/>
        </w:rPr>
        <w:t>8</w:t>
      </w:r>
      <w:r w:rsidRPr="006D4706">
        <w:rPr>
          <w:rFonts w:ascii="Arial" w:eastAsia="Verdana" w:hAnsi="Arial" w:cs="Arial"/>
          <w:b/>
          <w:bCs/>
          <w:sz w:val="20"/>
          <w:szCs w:val="20"/>
        </w:rPr>
        <w:t>.2022</w:t>
      </w:r>
    </w:p>
    <w:p w14:paraId="2099F560" w14:textId="77777777" w:rsidR="00F54266" w:rsidRPr="006D4706" w:rsidRDefault="00F54266" w:rsidP="00146F40">
      <w:pPr>
        <w:spacing w:line="200" w:lineRule="exact"/>
        <w:jc w:val="both"/>
        <w:rPr>
          <w:rFonts w:ascii="Arial" w:eastAsia="Verdana" w:hAnsi="Arial" w:cs="Arial"/>
          <w:b/>
          <w:bCs/>
          <w:sz w:val="20"/>
          <w:szCs w:val="20"/>
        </w:rPr>
      </w:pPr>
    </w:p>
    <w:p w14:paraId="30998993" w14:textId="77777777" w:rsidR="00982138" w:rsidRPr="006D4706" w:rsidRDefault="00982138" w:rsidP="00B56B50">
      <w:pPr>
        <w:rPr>
          <w:rFonts w:ascii="Arial" w:hAnsi="Arial" w:cs="Arial"/>
          <w:bCs/>
          <w:sz w:val="20"/>
          <w:szCs w:val="20"/>
        </w:rPr>
      </w:pPr>
    </w:p>
    <w:p w14:paraId="44D05E32" w14:textId="7D368BAE" w:rsidR="00007EA7" w:rsidRPr="006D4706" w:rsidRDefault="00007EA7" w:rsidP="00CB5B4A">
      <w:pPr>
        <w:ind w:left="2832" w:firstLine="708"/>
        <w:rPr>
          <w:rFonts w:ascii="Arial" w:hAnsi="Arial" w:cs="Arial"/>
          <w:bCs/>
          <w:sz w:val="20"/>
          <w:szCs w:val="20"/>
        </w:rPr>
      </w:pPr>
      <w:r w:rsidRPr="006D4706">
        <w:rPr>
          <w:rFonts w:ascii="Arial" w:hAnsi="Arial" w:cs="Arial"/>
          <w:bCs/>
          <w:sz w:val="20"/>
          <w:szCs w:val="20"/>
        </w:rPr>
        <w:t xml:space="preserve">ZAŁĄCZNIK NR </w:t>
      </w:r>
      <w:r w:rsidR="005643DD" w:rsidRPr="006D4706">
        <w:rPr>
          <w:rFonts w:ascii="Arial" w:hAnsi="Arial" w:cs="Arial"/>
          <w:bCs/>
          <w:sz w:val="20"/>
          <w:szCs w:val="20"/>
        </w:rPr>
        <w:t>2</w:t>
      </w:r>
      <w:r w:rsidRPr="006D4706">
        <w:rPr>
          <w:rFonts w:ascii="Arial" w:hAnsi="Arial" w:cs="Arial"/>
          <w:bCs/>
          <w:sz w:val="20"/>
          <w:szCs w:val="20"/>
        </w:rPr>
        <w:t xml:space="preserve"> DO SWZ – FORMULARZ OFERTOWY</w:t>
      </w:r>
    </w:p>
    <w:p w14:paraId="6D9839A5" w14:textId="212958A1" w:rsidR="00146F40" w:rsidRPr="006D4706" w:rsidRDefault="00146F40" w:rsidP="00146F40">
      <w:pPr>
        <w:spacing w:line="200" w:lineRule="exact"/>
        <w:jc w:val="both"/>
        <w:rPr>
          <w:rFonts w:ascii="Arial" w:eastAsia="Verdana" w:hAnsi="Arial" w:cs="Arial"/>
          <w:b/>
          <w:bCs/>
          <w:sz w:val="20"/>
          <w:szCs w:val="20"/>
        </w:rPr>
      </w:pPr>
    </w:p>
    <w:p w14:paraId="761F35CE" w14:textId="77777777" w:rsidR="00007EA7" w:rsidRPr="006D4706" w:rsidRDefault="00007EA7" w:rsidP="00007EA7">
      <w:pPr>
        <w:ind w:left="2832" w:firstLine="708"/>
        <w:jc w:val="center"/>
        <w:rPr>
          <w:rFonts w:ascii="Arial" w:hAnsi="Arial" w:cs="Arial"/>
          <w:bCs/>
          <w:sz w:val="20"/>
          <w:szCs w:val="20"/>
        </w:rPr>
      </w:pPr>
    </w:p>
    <w:p w14:paraId="77E5027C" w14:textId="77777777" w:rsidR="00007EA7" w:rsidRPr="006D4706" w:rsidRDefault="00007EA7" w:rsidP="00B0738B">
      <w:pPr>
        <w:jc w:val="center"/>
        <w:rPr>
          <w:rFonts w:ascii="Arial" w:hAnsi="Arial" w:cs="Arial"/>
          <w:b/>
          <w:sz w:val="20"/>
          <w:szCs w:val="20"/>
        </w:rPr>
      </w:pPr>
    </w:p>
    <w:p w14:paraId="1263767A" w14:textId="08BA8DF7" w:rsidR="00B0738B" w:rsidRPr="006D4706" w:rsidRDefault="00B0738B" w:rsidP="00B0738B">
      <w:pPr>
        <w:jc w:val="center"/>
        <w:rPr>
          <w:rFonts w:ascii="Arial" w:hAnsi="Arial" w:cs="Arial"/>
          <w:b/>
          <w:sz w:val="20"/>
          <w:szCs w:val="20"/>
        </w:rPr>
      </w:pPr>
      <w:r w:rsidRPr="006D4706">
        <w:rPr>
          <w:rFonts w:ascii="Arial" w:hAnsi="Arial" w:cs="Arial"/>
          <w:b/>
          <w:sz w:val="20"/>
          <w:szCs w:val="20"/>
        </w:rPr>
        <w:t>FORMULARZ OFERTOWY</w:t>
      </w:r>
    </w:p>
    <w:p w14:paraId="0CC4F094" w14:textId="77777777" w:rsidR="00B0738B" w:rsidRPr="006D4706" w:rsidRDefault="00B0738B" w:rsidP="00B0738B">
      <w:pPr>
        <w:jc w:val="center"/>
        <w:rPr>
          <w:rFonts w:ascii="Arial" w:hAnsi="Arial" w:cs="Arial"/>
          <w:b/>
          <w:sz w:val="20"/>
          <w:szCs w:val="20"/>
        </w:rPr>
      </w:pPr>
    </w:p>
    <w:p w14:paraId="7A4E1177" w14:textId="77777777" w:rsidR="00B0738B" w:rsidRPr="006D4706" w:rsidRDefault="00B0738B" w:rsidP="00B0738B">
      <w:pPr>
        <w:pStyle w:val="normaltableau"/>
        <w:spacing w:after="0" w:line="360" w:lineRule="auto"/>
        <w:jc w:val="left"/>
        <w:rPr>
          <w:rFonts w:ascii="Arial" w:eastAsia="Calibri" w:hAnsi="Arial" w:cs="Arial"/>
          <w:sz w:val="20"/>
          <w:szCs w:val="20"/>
          <w:lang w:val="pl-PL" w:eastAsia="en-US"/>
        </w:rPr>
      </w:pPr>
      <w:r w:rsidRPr="006D4706">
        <w:rPr>
          <w:rFonts w:ascii="Arial" w:eastAsia="Calibri" w:hAnsi="Arial" w:cs="Arial"/>
          <w:sz w:val="20"/>
          <w:szCs w:val="20"/>
          <w:lang w:val="pl-PL" w:eastAsia="en-US"/>
        </w:rPr>
        <w:t>Nazwa Wykonawcy/Wykonawców w przypadku oferty wspólnej: ...............................................................................................</w:t>
      </w:r>
    </w:p>
    <w:p w14:paraId="2000E8CF"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Adres: ....................................................................................</w:t>
      </w:r>
    </w:p>
    <w:p w14:paraId="5DF01A4D"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tel.  .........…………................……………………………………………..…</w:t>
      </w:r>
    </w:p>
    <w:p w14:paraId="5F2DD24A"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FAX. ………………………………………………………………………………..</w:t>
      </w:r>
    </w:p>
    <w:p w14:paraId="7BE9444F"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REGON: …………………................……………………………………………</w:t>
      </w:r>
    </w:p>
    <w:p w14:paraId="3EEE8C53" w14:textId="77777777" w:rsidR="00B0738B" w:rsidRPr="006D4706" w:rsidRDefault="00B0738B" w:rsidP="00B0738B">
      <w:pPr>
        <w:pStyle w:val="normaltableau"/>
        <w:spacing w:before="0" w:after="0" w:line="360" w:lineRule="auto"/>
        <w:rPr>
          <w:rFonts w:ascii="Arial" w:eastAsia="Calibri" w:hAnsi="Arial" w:cs="Arial"/>
          <w:sz w:val="20"/>
          <w:szCs w:val="20"/>
          <w:lang w:val="pl-PL" w:eastAsia="en-US"/>
        </w:rPr>
      </w:pPr>
      <w:r w:rsidRPr="006D4706">
        <w:rPr>
          <w:rFonts w:ascii="Arial" w:eastAsia="Calibri" w:hAnsi="Arial" w:cs="Arial"/>
          <w:sz w:val="20"/>
          <w:szCs w:val="20"/>
          <w:lang w:val="pl-PL" w:eastAsia="en-US"/>
        </w:rPr>
        <w:t>NIP: …………………………………................…………………………………</w:t>
      </w:r>
    </w:p>
    <w:p w14:paraId="608A2F48" w14:textId="77777777" w:rsidR="00B0738B" w:rsidRPr="006D4706" w:rsidRDefault="00B0738B" w:rsidP="00B0738B">
      <w:pPr>
        <w:spacing w:after="240"/>
        <w:jc w:val="both"/>
        <w:rPr>
          <w:rFonts w:ascii="Arial" w:hAnsi="Arial" w:cs="Arial"/>
          <w:sz w:val="20"/>
          <w:szCs w:val="20"/>
        </w:rPr>
      </w:pPr>
      <w:r w:rsidRPr="006D4706">
        <w:rPr>
          <w:rFonts w:ascii="Arial" w:hAnsi="Arial" w:cs="Arial"/>
          <w:sz w:val="20"/>
          <w:szCs w:val="20"/>
        </w:rPr>
        <w:t>Adres e-mail na który Zamawiający ma przesyłać korespondencję …………………………………</w:t>
      </w:r>
    </w:p>
    <w:p w14:paraId="58F631BF" w14:textId="77777777" w:rsidR="00B0738B" w:rsidRPr="006D4706" w:rsidRDefault="00B0738B" w:rsidP="00B0738B">
      <w:pPr>
        <w:jc w:val="center"/>
        <w:rPr>
          <w:rFonts w:ascii="Arial" w:hAnsi="Arial" w:cs="Arial"/>
          <w:b/>
          <w:sz w:val="20"/>
          <w:szCs w:val="20"/>
        </w:rPr>
      </w:pPr>
    </w:p>
    <w:p w14:paraId="087A1B5A" w14:textId="491211D4" w:rsidR="00FE0292" w:rsidRPr="00FE0292" w:rsidRDefault="00146F40" w:rsidP="00FE0292">
      <w:pPr>
        <w:pStyle w:val="Bezodstpw1"/>
        <w:jc w:val="both"/>
        <w:rPr>
          <w:rFonts w:ascii="Arial" w:hAnsi="Arial" w:cs="Arial"/>
          <w:b/>
          <w:bCs/>
          <w:sz w:val="20"/>
          <w:szCs w:val="20"/>
        </w:rPr>
      </w:pPr>
      <w:r>
        <w:rPr>
          <w:rFonts w:ascii="Arial" w:hAnsi="Arial" w:cs="Arial"/>
          <w:sz w:val="20"/>
          <w:szCs w:val="20"/>
        </w:rPr>
        <w:t xml:space="preserve">Składając ofertę </w:t>
      </w:r>
      <w:r w:rsidR="00B0738B" w:rsidRPr="006D4706">
        <w:rPr>
          <w:rFonts w:ascii="Arial" w:hAnsi="Arial" w:cs="Arial"/>
          <w:sz w:val="20"/>
          <w:szCs w:val="20"/>
        </w:rPr>
        <w:t>w postępowaniu prowadzonym w trybie podstawowym bez negocjacji o wartości zamówienia nie przekraczającej progów unijnych o jakich stanowi art. 3 ustawy z 11 września 2019 r. - Prawo zamówień publicznych (</w:t>
      </w:r>
      <w:r w:rsidR="00B47099">
        <w:rPr>
          <w:rFonts w:ascii="Arial" w:hAnsi="Arial" w:cs="Arial"/>
          <w:sz w:val="20"/>
          <w:szCs w:val="20"/>
        </w:rPr>
        <w:t xml:space="preserve">tj. </w:t>
      </w:r>
      <w:r w:rsidR="00B0738B" w:rsidRPr="006D4706">
        <w:rPr>
          <w:rFonts w:ascii="Arial" w:hAnsi="Arial" w:cs="Arial"/>
          <w:sz w:val="20"/>
          <w:szCs w:val="20"/>
        </w:rPr>
        <w:t>Dz. U. 20</w:t>
      </w:r>
      <w:r w:rsidR="003948AC" w:rsidRPr="006D4706">
        <w:rPr>
          <w:rFonts w:ascii="Arial" w:hAnsi="Arial" w:cs="Arial"/>
          <w:sz w:val="20"/>
          <w:szCs w:val="20"/>
        </w:rPr>
        <w:t>21</w:t>
      </w:r>
      <w:r w:rsidR="00B0738B" w:rsidRPr="006D4706">
        <w:rPr>
          <w:rFonts w:ascii="Arial" w:hAnsi="Arial" w:cs="Arial"/>
          <w:sz w:val="20"/>
          <w:szCs w:val="20"/>
        </w:rPr>
        <w:t xml:space="preserve"> poz. </w:t>
      </w:r>
      <w:r w:rsidR="003948AC" w:rsidRPr="006D4706">
        <w:rPr>
          <w:rFonts w:ascii="Arial" w:hAnsi="Arial" w:cs="Arial"/>
          <w:sz w:val="20"/>
          <w:szCs w:val="20"/>
        </w:rPr>
        <w:t>1129 ze zm.</w:t>
      </w:r>
      <w:r w:rsidR="00B0738B" w:rsidRPr="006D4706">
        <w:rPr>
          <w:rFonts w:ascii="Arial" w:hAnsi="Arial" w:cs="Arial"/>
          <w:sz w:val="20"/>
          <w:szCs w:val="20"/>
        </w:rPr>
        <w:t xml:space="preserve">) – dalej </w:t>
      </w:r>
      <w:proofErr w:type="spellStart"/>
      <w:r w:rsidR="00B0738B" w:rsidRPr="006D4706">
        <w:rPr>
          <w:rFonts w:ascii="Arial" w:hAnsi="Arial" w:cs="Arial"/>
          <w:sz w:val="20"/>
          <w:szCs w:val="20"/>
        </w:rPr>
        <w:t>p.z.p</w:t>
      </w:r>
      <w:proofErr w:type="spellEnd"/>
      <w:r w:rsidR="00B0738B" w:rsidRPr="006D4706">
        <w:rPr>
          <w:rFonts w:ascii="Arial" w:hAnsi="Arial" w:cs="Arial"/>
          <w:sz w:val="20"/>
          <w:szCs w:val="20"/>
        </w:rPr>
        <w:t>.</w:t>
      </w:r>
      <w:r>
        <w:rPr>
          <w:rFonts w:ascii="Arial" w:hAnsi="Arial" w:cs="Arial"/>
          <w:sz w:val="20"/>
          <w:szCs w:val="20"/>
        </w:rPr>
        <w:t xml:space="preserve"> na </w:t>
      </w:r>
      <w:r w:rsidR="00FE0292" w:rsidRPr="00FE0292">
        <w:rPr>
          <w:rFonts w:ascii="Arial" w:hAnsi="Arial" w:cs="Arial"/>
          <w:b/>
          <w:bCs/>
          <w:sz w:val="20"/>
          <w:szCs w:val="20"/>
        </w:rPr>
        <w:t xml:space="preserve">"Remont instalacji elektrycznych i teletechnicznych wraz z remontem pomieszczeń biurowych, korytarza i sanitariatu na 3 piętrze oraz dostosowanie pomieszczenia dla osób ze szczególnymi potrzebami </w:t>
      </w:r>
    </w:p>
    <w:p w14:paraId="0AC2F837" w14:textId="4F77FC2C" w:rsidR="00CB0E9F" w:rsidRDefault="00FE0292" w:rsidP="00FE0292">
      <w:pPr>
        <w:pStyle w:val="Bezodstpw1"/>
        <w:jc w:val="both"/>
        <w:rPr>
          <w:rFonts w:ascii="Arial" w:hAnsi="Arial" w:cs="Arial"/>
          <w:sz w:val="20"/>
          <w:szCs w:val="20"/>
        </w:rPr>
      </w:pPr>
      <w:r w:rsidRPr="00FE0292">
        <w:rPr>
          <w:rFonts w:ascii="Arial" w:hAnsi="Arial" w:cs="Arial"/>
          <w:b/>
          <w:bCs/>
          <w:sz w:val="20"/>
          <w:szCs w:val="20"/>
        </w:rPr>
        <w:t>na parterze w budynku Komendy Miejskiej Państwowej Straży Pożarnej w Olsztynie przy ul. Niepodległości 16".</w:t>
      </w:r>
      <w:r w:rsidR="00A362A9" w:rsidRPr="006D4706">
        <w:rPr>
          <w:rFonts w:ascii="Arial" w:hAnsi="Arial" w:cs="Arial"/>
          <w:b/>
          <w:bCs/>
          <w:sz w:val="20"/>
          <w:szCs w:val="20"/>
        </w:rPr>
        <w:t xml:space="preserve">, </w:t>
      </w:r>
      <w:r w:rsidR="003948AC" w:rsidRPr="006D4706">
        <w:rPr>
          <w:rFonts w:ascii="Arial" w:hAnsi="Arial" w:cs="Arial"/>
          <w:sz w:val="20"/>
          <w:szCs w:val="20"/>
        </w:rPr>
        <w:t>o</w:t>
      </w:r>
      <w:r w:rsidR="00B0738B" w:rsidRPr="006D4706">
        <w:rPr>
          <w:rFonts w:ascii="Arial" w:hAnsi="Arial" w:cs="Arial"/>
          <w:sz w:val="20"/>
          <w:szCs w:val="20"/>
        </w:rPr>
        <w:t>ferujemy wykonanie przedmiotu zamówienia</w:t>
      </w:r>
      <w:r w:rsidR="004925AD" w:rsidRPr="006D4706">
        <w:rPr>
          <w:rFonts w:ascii="Arial" w:hAnsi="Arial" w:cs="Arial"/>
          <w:sz w:val="20"/>
          <w:szCs w:val="20"/>
        </w:rPr>
        <w:t xml:space="preserve"> </w:t>
      </w:r>
      <w:r w:rsidR="00B0738B" w:rsidRPr="006D4706">
        <w:rPr>
          <w:rFonts w:ascii="Arial" w:hAnsi="Arial" w:cs="Arial"/>
          <w:sz w:val="20"/>
          <w:szCs w:val="20"/>
        </w:rPr>
        <w:t xml:space="preserve">za </w:t>
      </w:r>
    </w:p>
    <w:p w14:paraId="1B1057CB" w14:textId="77777777" w:rsidR="00CB0E9F" w:rsidRPr="00CB0E9F" w:rsidRDefault="00CB0E9F" w:rsidP="00CB0E9F">
      <w:pPr>
        <w:spacing w:line="360" w:lineRule="auto"/>
        <w:rPr>
          <w:rFonts w:ascii="Arial" w:hAnsi="Arial" w:cs="Arial"/>
          <w:b/>
          <w:sz w:val="20"/>
          <w:szCs w:val="20"/>
        </w:rPr>
      </w:pPr>
      <w:r w:rsidRPr="00CB0E9F">
        <w:rPr>
          <w:rFonts w:ascii="Arial" w:hAnsi="Arial" w:cs="Arial"/>
          <w:b/>
          <w:sz w:val="20"/>
          <w:szCs w:val="20"/>
        </w:rPr>
        <w:t xml:space="preserve">za cenę (brutto)       </w:t>
      </w:r>
      <w:r w:rsidRPr="00CB0E9F">
        <w:rPr>
          <w:rFonts w:ascii="Arial" w:hAnsi="Arial" w:cs="Arial"/>
          <w:sz w:val="20"/>
          <w:szCs w:val="20"/>
        </w:rPr>
        <w:t>.........................................................................  zł,</w:t>
      </w:r>
      <w:r w:rsidRPr="00CB0E9F">
        <w:rPr>
          <w:rFonts w:ascii="Arial" w:hAnsi="Arial" w:cs="Arial"/>
          <w:b/>
          <w:sz w:val="20"/>
          <w:szCs w:val="20"/>
        </w:rPr>
        <w:t xml:space="preserve"> </w:t>
      </w:r>
    </w:p>
    <w:p w14:paraId="5D04CB74" w14:textId="77777777" w:rsidR="00CB0E9F" w:rsidRPr="00CB0E9F" w:rsidRDefault="00CB0E9F" w:rsidP="00CB0E9F">
      <w:pPr>
        <w:rPr>
          <w:rFonts w:ascii="Arial" w:hAnsi="Arial" w:cs="Arial"/>
          <w:sz w:val="20"/>
          <w:szCs w:val="20"/>
        </w:rPr>
      </w:pPr>
      <w:r w:rsidRPr="00CB0E9F">
        <w:rPr>
          <w:rFonts w:ascii="Arial" w:hAnsi="Arial" w:cs="Arial"/>
          <w:sz w:val="20"/>
          <w:szCs w:val="20"/>
        </w:rPr>
        <w:t xml:space="preserve">              tj.:</w:t>
      </w:r>
    </w:p>
    <w:p w14:paraId="1BFE10A3" w14:textId="77777777" w:rsidR="00CB0E9F" w:rsidRPr="00CB0E9F" w:rsidRDefault="00CB0E9F" w:rsidP="00CB0E9F">
      <w:pPr>
        <w:spacing w:line="360" w:lineRule="auto"/>
        <w:rPr>
          <w:rFonts w:ascii="Arial" w:hAnsi="Arial" w:cs="Arial"/>
          <w:b/>
          <w:sz w:val="20"/>
          <w:szCs w:val="20"/>
        </w:rPr>
      </w:pPr>
      <w:r w:rsidRPr="00CB0E9F">
        <w:rPr>
          <w:rFonts w:ascii="Arial" w:hAnsi="Arial" w:cs="Arial"/>
          <w:sz w:val="20"/>
          <w:szCs w:val="20"/>
        </w:rPr>
        <w:t>za cenę bez VAT         ............................................................... zł,</w:t>
      </w:r>
    </w:p>
    <w:p w14:paraId="7CD0FB7A" w14:textId="77777777" w:rsidR="00CB0E9F" w:rsidRPr="00CB0E9F" w:rsidRDefault="00CB0E9F" w:rsidP="00CB0E9F">
      <w:pPr>
        <w:ind w:left="1134" w:hanging="74"/>
        <w:rPr>
          <w:rFonts w:ascii="Arial" w:hAnsi="Arial" w:cs="Arial"/>
          <w:sz w:val="20"/>
          <w:szCs w:val="20"/>
        </w:rPr>
      </w:pPr>
      <w:r w:rsidRPr="00CB0E9F">
        <w:rPr>
          <w:rFonts w:ascii="Arial" w:hAnsi="Arial" w:cs="Arial"/>
          <w:b/>
          <w:sz w:val="20"/>
          <w:szCs w:val="20"/>
        </w:rPr>
        <w:t xml:space="preserve"> </w:t>
      </w:r>
      <w:r w:rsidRPr="00CB0E9F">
        <w:rPr>
          <w:rFonts w:ascii="Arial" w:hAnsi="Arial" w:cs="Arial"/>
          <w:b/>
          <w:sz w:val="20"/>
          <w:szCs w:val="20"/>
        </w:rPr>
        <w:tab/>
      </w:r>
      <w:r w:rsidRPr="00CB0E9F">
        <w:rPr>
          <w:rFonts w:ascii="Arial" w:hAnsi="Arial" w:cs="Arial"/>
          <w:sz w:val="20"/>
          <w:szCs w:val="20"/>
        </w:rPr>
        <w:t>+ VAT............... %, tj.   ............................................................ zł.</w:t>
      </w:r>
    </w:p>
    <w:p w14:paraId="784C7559" w14:textId="13192D0A" w:rsidR="00CB0E9F" w:rsidRPr="00CB0E9F" w:rsidRDefault="00CB0E9F" w:rsidP="00CB0E9F">
      <w:pPr>
        <w:ind w:left="1134" w:hanging="74"/>
        <w:rPr>
          <w:rFonts w:ascii="Arial" w:hAnsi="Arial" w:cs="Arial"/>
          <w:sz w:val="20"/>
          <w:szCs w:val="20"/>
        </w:rPr>
      </w:pPr>
      <w:r w:rsidRPr="00CB0E9F">
        <w:rPr>
          <w:rFonts w:ascii="Arial" w:hAnsi="Arial" w:cs="Arial"/>
          <w:sz w:val="20"/>
          <w:szCs w:val="20"/>
        </w:rPr>
        <w:t xml:space="preserve">            (stawka)</w:t>
      </w:r>
    </w:p>
    <w:p w14:paraId="3F536CBC"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Przedmiot zamówienia wykonamy w terminie określonym w SWZ.</w:t>
      </w:r>
    </w:p>
    <w:p w14:paraId="5D9BC4CC" w14:textId="2BE8ED38" w:rsidR="00B0738B" w:rsidRPr="00C61AA1" w:rsidRDefault="000D3D63" w:rsidP="00BB7ED0">
      <w:pPr>
        <w:pStyle w:val="Akapitzlist"/>
        <w:numPr>
          <w:ilvl w:val="0"/>
          <w:numId w:val="26"/>
        </w:numPr>
        <w:jc w:val="both"/>
        <w:rPr>
          <w:rFonts w:ascii="Arial" w:hAnsi="Arial" w:cs="Arial"/>
          <w:sz w:val="20"/>
          <w:szCs w:val="20"/>
          <w:highlight w:val="lightGray"/>
        </w:rPr>
      </w:pPr>
      <w:r w:rsidRPr="00C61AA1">
        <w:rPr>
          <w:rFonts w:ascii="Arial" w:hAnsi="Arial" w:cs="Arial"/>
          <w:sz w:val="20"/>
          <w:szCs w:val="20"/>
          <w:highlight w:val="lightGray"/>
        </w:rPr>
        <w:t xml:space="preserve">Deklarujemy termin wykonania remontu </w:t>
      </w:r>
      <w:r w:rsidR="003948AC" w:rsidRPr="00C61AA1">
        <w:rPr>
          <w:rFonts w:ascii="Arial" w:hAnsi="Arial" w:cs="Arial"/>
          <w:sz w:val="20"/>
          <w:szCs w:val="20"/>
          <w:highlight w:val="lightGray"/>
        </w:rPr>
        <w:t>pomieszczeń</w:t>
      </w:r>
      <w:r w:rsidR="004253E0" w:rsidRPr="00C61AA1">
        <w:rPr>
          <w:rFonts w:ascii="Arial" w:hAnsi="Arial" w:cs="Arial"/>
          <w:sz w:val="20"/>
          <w:szCs w:val="20"/>
          <w:highlight w:val="lightGray"/>
        </w:rPr>
        <w:t xml:space="preserve"> w terminie</w:t>
      </w:r>
      <w:r w:rsidR="00B439C6" w:rsidRPr="00C61AA1">
        <w:rPr>
          <w:rFonts w:ascii="Arial" w:hAnsi="Arial" w:cs="Arial"/>
          <w:sz w:val="20"/>
          <w:szCs w:val="20"/>
          <w:highlight w:val="lightGray"/>
        </w:rPr>
        <w:t xml:space="preserve"> </w:t>
      </w:r>
      <w:r w:rsidR="00C61AA1" w:rsidRPr="00C61AA1">
        <w:rPr>
          <w:rFonts w:ascii="Arial" w:hAnsi="Arial" w:cs="Arial"/>
          <w:sz w:val="20"/>
          <w:szCs w:val="20"/>
          <w:highlight w:val="lightGray"/>
        </w:rPr>
        <w:t>90</w:t>
      </w:r>
      <w:r w:rsidR="00B439C6" w:rsidRPr="00C61AA1">
        <w:rPr>
          <w:rFonts w:ascii="Arial" w:hAnsi="Arial" w:cs="Arial"/>
          <w:sz w:val="20"/>
          <w:szCs w:val="20"/>
          <w:highlight w:val="lightGray"/>
        </w:rPr>
        <w:t xml:space="preserve"> </w:t>
      </w:r>
      <w:r w:rsidRPr="00C61AA1">
        <w:rPr>
          <w:rFonts w:ascii="Arial" w:hAnsi="Arial" w:cs="Arial"/>
          <w:bCs/>
          <w:sz w:val="20"/>
          <w:szCs w:val="20"/>
          <w:highlight w:val="lightGray"/>
        </w:rPr>
        <w:t>dni</w:t>
      </w:r>
      <w:r w:rsidR="003948AC" w:rsidRPr="00C61AA1">
        <w:rPr>
          <w:rFonts w:ascii="Arial" w:hAnsi="Arial" w:cs="Arial"/>
          <w:sz w:val="20"/>
          <w:szCs w:val="20"/>
          <w:highlight w:val="lightGray"/>
        </w:rPr>
        <w:t xml:space="preserve"> od dnia podpisania umowy.</w:t>
      </w:r>
    </w:p>
    <w:p w14:paraId="50584DA7" w14:textId="379806E1"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Oświadczamy, że zapoznaliśmy się ze specyfikacją warunków zamówienia (w tym wzorem umowy) i nie wnosimy do niej żadnych  zastrzeżeń oraz przyjmujemy warunki w niej zawarte.</w:t>
      </w:r>
    </w:p>
    <w:p w14:paraId="504F1FF0" w14:textId="26734362"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Akceptujemy warunki płatności opisane w</w:t>
      </w:r>
      <w:r w:rsidR="00D500E2" w:rsidRPr="006D4706">
        <w:rPr>
          <w:rFonts w:ascii="Arial" w:hAnsi="Arial" w:cs="Arial"/>
          <w:sz w:val="20"/>
          <w:szCs w:val="20"/>
        </w:rPr>
        <w:t>e wzorze</w:t>
      </w:r>
      <w:r w:rsidRPr="006D4706">
        <w:rPr>
          <w:rFonts w:ascii="Arial" w:hAnsi="Arial" w:cs="Arial"/>
          <w:sz w:val="20"/>
          <w:szCs w:val="20"/>
        </w:rPr>
        <w:t xml:space="preserve"> umowy</w:t>
      </w:r>
      <w:r w:rsidR="00C14C6F" w:rsidRPr="006D4706">
        <w:rPr>
          <w:rFonts w:ascii="Arial" w:hAnsi="Arial" w:cs="Arial"/>
          <w:sz w:val="20"/>
          <w:szCs w:val="20"/>
        </w:rPr>
        <w:t>.</w:t>
      </w:r>
    </w:p>
    <w:p w14:paraId="5D1BC80E" w14:textId="07F4457A"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w:t>
      </w:r>
      <w:r w:rsidR="00C14C6F" w:rsidRPr="006D4706">
        <w:rPr>
          <w:rFonts w:ascii="Arial" w:hAnsi="Arial" w:cs="Arial"/>
          <w:sz w:val="20"/>
          <w:szCs w:val="20"/>
        </w:rPr>
        <w:t>a</w:t>
      </w:r>
      <w:r w:rsidRPr="006D4706">
        <w:rPr>
          <w:rFonts w:ascii="Arial" w:hAnsi="Arial" w:cs="Arial"/>
          <w:sz w:val="20"/>
          <w:szCs w:val="20"/>
        </w:rPr>
        <w:t>my, że uzyskaliśmy wszelkie informacje niezbędne do prawidłowego przygotowania i złożenia niniejszej oferty.</w:t>
      </w:r>
    </w:p>
    <w:p w14:paraId="1C575401" w14:textId="53999D7C"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Oświadczamy, że jesteśmy związani ofertą przez okres 30 dni, który rozpoczyna się wraz z upływem terminu składania ofert.</w:t>
      </w:r>
    </w:p>
    <w:p w14:paraId="5F7AF4BB" w14:textId="4B6BA968" w:rsidR="002C7480" w:rsidRPr="006D4706" w:rsidRDefault="002C7480" w:rsidP="00BB7ED0">
      <w:pPr>
        <w:pStyle w:val="Akapitzlist"/>
        <w:numPr>
          <w:ilvl w:val="0"/>
          <w:numId w:val="26"/>
        </w:numPr>
        <w:rPr>
          <w:rFonts w:ascii="Arial" w:hAnsi="Arial" w:cs="Arial"/>
          <w:sz w:val="20"/>
          <w:szCs w:val="20"/>
        </w:rPr>
      </w:pPr>
      <w:r w:rsidRPr="006D4706">
        <w:rPr>
          <w:rFonts w:ascii="Arial" w:hAnsi="Arial" w:cs="Arial"/>
          <w:sz w:val="20"/>
          <w:szCs w:val="20"/>
        </w:rPr>
        <w:t xml:space="preserve">Zobowiązujemy się, że </w:t>
      </w:r>
      <w:r w:rsidR="003F568F" w:rsidRPr="006D4706">
        <w:rPr>
          <w:rFonts w:ascii="Arial" w:eastAsia="Cambria" w:hAnsi="Arial" w:cs="Arial"/>
          <w:sz w:val="20"/>
          <w:szCs w:val="20"/>
          <w:lang w:eastAsia="pl-PL"/>
        </w:rPr>
        <w:t xml:space="preserve">osoby wykonujące czynności w trakcie realizacji zamówienia, tj. </w:t>
      </w:r>
      <w:r w:rsidR="003F568F" w:rsidRPr="006D4706">
        <w:rPr>
          <w:rFonts w:ascii="Arial" w:eastAsia="Cambria" w:hAnsi="Arial" w:cs="Arial"/>
          <w:b/>
          <w:sz w:val="20"/>
          <w:szCs w:val="20"/>
          <w:lang w:eastAsia="pl-PL"/>
        </w:rPr>
        <w:t xml:space="preserve">wykonywanie prac fizycznych przy realizacji robót budowlanych, </w:t>
      </w:r>
      <w:r w:rsidRPr="006D4706">
        <w:rPr>
          <w:rFonts w:ascii="Arial" w:hAnsi="Arial" w:cs="Arial"/>
          <w:sz w:val="20"/>
          <w:szCs w:val="20"/>
        </w:rPr>
        <w:t>będą w okresie realizacji niniejszej umowy zatrudnieni na podstawie umowy o pracę w rozumieniu przepisów ustawy z dnia 26 czerwca 1974 r. - Kodeks pracy  (t</w:t>
      </w:r>
      <w:r w:rsidR="00566F3F">
        <w:rPr>
          <w:rFonts w:ascii="Arial" w:hAnsi="Arial" w:cs="Arial"/>
          <w:sz w:val="20"/>
          <w:szCs w:val="20"/>
        </w:rPr>
        <w:t>j</w:t>
      </w:r>
      <w:r w:rsidRPr="006D4706">
        <w:rPr>
          <w:rFonts w:ascii="Arial" w:hAnsi="Arial" w:cs="Arial"/>
          <w:sz w:val="20"/>
          <w:szCs w:val="20"/>
        </w:rPr>
        <w:t>. Dz.U. 2020 poz. 1</w:t>
      </w:r>
      <w:r w:rsidR="00F35E80" w:rsidRPr="006D4706">
        <w:rPr>
          <w:rFonts w:ascii="Arial" w:hAnsi="Arial" w:cs="Arial"/>
          <w:sz w:val="20"/>
          <w:szCs w:val="20"/>
        </w:rPr>
        <w:t>320</w:t>
      </w:r>
      <w:r w:rsidR="00B47099">
        <w:rPr>
          <w:rFonts w:ascii="Arial" w:hAnsi="Arial" w:cs="Arial"/>
          <w:sz w:val="20"/>
          <w:szCs w:val="20"/>
        </w:rPr>
        <w:t xml:space="preserve"> </w:t>
      </w:r>
      <w:r w:rsidRPr="006D4706">
        <w:rPr>
          <w:rFonts w:ascii="Arial" w:hAnsi="Arial" w:cs="Arial"/>
          <w:sz w:val="20"/>
          <w:szCs w:val="20"/>
        </w:rPr>
        <w:t>z</w:t>
      </w:r>
      <w:r w:rsidR="00566F3F">
        <w:rPr>
          <w:rFonts w:ascii="Arial" w:hAnsi="Arial" w:cs="Arial"/>
          <w:sz w:val="20"/>
          <w:szCs w:val="20"/>
        </w:rPr>
        <w:t xml:space="preserve">e </w:t>
      </w:r>
      <w:r w:rsidRPr="006D4706">
        <w:rPr>
          <w:rFonts w:ascii="Arial" w:hAnsi="Arial" w:cs="Arial"/>
          <w:sz w:val="20"/>
          <w:szCs w:val="20"/>
        </w:rPr>
        <w:t>zm.);</w:t>
      </w:r>
    </w:p>
    <w:p w14:paraId="4E738C1E"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W przypadku przyznania nam zamówienia, zobowiązujemy się do zawarcia umowy w miejscu i terminie wskazanym przez zamawiającego.</w:t>
      </w:r>
    </w:p>
    <w:p w14:paraId="0677BC3A"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Oferta została złożona na …….… stronach podpisanych i kolejno ponumerowanych od nr ………………. do nr ……………...</w:t>
      </w:r>
    </w:p>
    <w:p w14:paraId="3443B401" w14:textId="77777777" w:rsidR="00CB0E9F"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 xml:space="preserve">STATUS PRZEDSIĘBIORCY. Wyłącznie do celów statystycznych Urzędu Zamówień Publicznych, należy zaznaczyć jedną z poniższych opcji: Czy Wykonawca jest </w:t>
      </w:r>
      <w:r w:rsidR="00153473" w:rsidRPr="006D4706">
        <w:rPr>
          <w:rFonts w:ascii="Arial" w:hAnsi="Arial" w:cs="Arial"/>
          <w:sz w:val="20"/>
          <w:szCs w:val="20"/>
        </w:rPr>
        <w:t xml:space="preserve">mikro / </w:t>
      </w:r>
      <w:r w:rsidRPr="006D4706">
        <w:rPr>
          <w:rFonts w:ascii="Arial" w:hAnsi="Arial" w:cs="Arial"/>
          <w:sz w:val="20"/>
          <w:szCs w:val="20"/>
        </w:rPr>
        <w:t xml:space="preserve">małym / średnim przedsiębiorcą, tj. zatrudnia mniej niż 250 osób i jego roczny obrót nie przekracza 50 milionów euro lub roczna suma bilansowa nie przekracza 43 milionów euro ?           </w:t>
      </w:r>
    </w:p>
    <w:p w14:paraId="30A4B8C3" w14:textId="7A47EC5D" w:rsidR="00B0738B" w:rsidRPr="006D4706" w:rsidRDefault="00B0738B" w:rsidP="00CB0E9F">
      <w:pPr>
        <w:pStyle w:val="Akapitzlist"/>
        <w:ind w:left="2844" w:firstLine="696"/>
        <w:jc w:val="both"/>
        <w:rPr>
          <w:rFonts w:ascii="Arial" w:hAnsi="Arial" w:cs="Arial"/>
          <w:sz w:val="20"/>
          <w:szCs w:val="20"/>
        </w:rPr>
      </w:pPr>
      <w:r w:rsidRPr="006D4706">
        <w:rPr>
          <w:rFonts w:ascii="Arial" w:hAnsi="Arial" w:cs="Arial"/>
          <w:sz w:val="20"/>
          <w:szCs w:val="20"/>
        </w:rPr>
        <w:t xml:space="preserve">   □ tak</w:t>
      </w:r>
      <w:r w:rsidRPr="006D4706">
        <w:rPr>
          <w:rFonts w:ascii="Arial" w:hAnsi="Arial" w:cs="Arial"/>
          <w:sz w:val="20"/>
          <w:szCs w:val="20"/>
        </w:rPr>
        <w:tab/>
      </w:r>
      <w:r w:rsidRPr="006D4706">
        <w:rPr>
          <w:rFonts w:ascii="Arial" w:hAnsi="Arial" w:cs="Arial"/>
          <w:sz w:val="20"/>
          <w:szCs w:val="20"/>
        </w:rPr>
        <w:tab/>
        <w:t>□ nie</w:t>
      </w:r>
    </w:p>
    <w:p w14:paraId="3A50ED27"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lastRenderedPageBreak/>
        <w:t>Zamówienie zrealizujemy sami / przy udziale podwykonawców</w:t>
      </w:r>
      <w:r w:rsidRPr="006D4706">
        <w:rPr>
          <w:rFonts w:ascii="Arial" w:hAnsi="Arial" w:cs="Arial"/>
        </w:rPr>
        <w:t>*</w:t>
      </w:r>
      <w:r w:rsidRPr="006D4706">
        <w:rPr>
          <w:rFonts w:ascii="Arial" w:hAnsi="Arial" w:cs="Arial"/>
          <w:sz w:val="20"/>
          <w:szCs w:val="20"/>
        </w:rPr>
        <w:t>, którzy będą wykonywać następujące zakresy  zamówienia:</w:t>
      </w:r>
    </w:p>
    <w:p w14:paraId="4DA6C29D" w14:textId="10330841" w:rsidR="00B0738B" w:rsidRPr="006D4706" w:rsidRDefault="00B0738B" w:rsidP="00B0738B">
      <w:pPr>
        <w:pStyle w:val="Zwykytekst"/>
        <w:tabs>
          <w:tab w:val="left" w:leader="dot" w:pos="9072"/>
        </w:tabs>
        <w:spacing w:before="120"/>
        <w:ind w:left="720" w:right="471"/>
        <w:jc w:val="both"/>
        <w:rPr>
          <w:rFonts w:ascii="Arial" w:hAnsi="Arial" w:cs="Arial"/>
        </w:rPr>
      </w:pPr>
      <w:r w:rsidRPr="006D4706">
        <w:rPr>
          <w:rFonts w:ascii="Arial" w:hAnsi="Arial" w:cs="Arial"/>
          <w:b/>
        </w:rPr>
        <w:t>Zakres I</w:t>
      </w:r>
      <w:r w:rsidRPr="006D4706">
        <w:rPr>
          <w:rFonts w:ascii="Arial" w:hAnsi="Arial" w:cs="Arial"/>
        </w:rPr>
        <w:t xml:space="preserve"> …………………………………………………………………………………………… realizowany przez</w:t>
      </w:r>
    </w:p>
    <w:p w14:paraId="1184EBE3" w14:textId="77777777" w:rsidR="00B0738B" w:rsidRPr="006D4706" w:rsidRDefault="00B0738B" w:rsidP="00B0738B">
      <w:pPr>
        <w:pStyle w:val="Zwykytekst"/>
        <w:tabs>
          <w:tab w:val="left" w:leader="dot" w:pos="9072"/>
        </w:tabs>
        <w:spacing w:before="120"/>
        <w:ind w:left="720" w:right="471"/>
        <w:jc w:val="both"/>
        <w:rPr>
          <w:rFonts w:ascii="Arial" w:hAnsi="Arial" w:cs="Arial"/>
        </w:rPr>
      </w:pPr>
      <w:r w:rsidRPr="006D4706">
        <w:rPr>
          <w:rFonts w:ascii="Arial" w:hAnsi="Arial" w:cs="Arial"/>
        </w:rPr>
        <w:t>(nazwa lub imię i nazwisko oraz dane kontaktowe podwykonawcy - jeżeli są znane)………………………………………………………………………………………………………………………….</w:t>
      </w:r>
    </w:p>
    <w:p w14:paraId="335A17B1" w14:textId="10D06D8C" w:rsidR="00B0738B" w:rsidRPr="006D4706" w:rsidRDefault="00B0738B" w:rsidP="00B0738B">
      <w:pPr>
        <w:pStyle w:val="Zwykytekst"/>
        <w:tabs>
          <w:tab w:val="left" w:leader="dot" w:pos="9072"/>
        </w:tabs>
        <w:spacing w:before="120"/>
        <w:ind w:left="708" w:right="471"/>
        <w:jc w:val="both"/>
        <w:rPr>
          <w:rFonts w:ascii="Arial" w:hAnsi="Arial" w:cs="Arial"/>
        </w:rPr>
      </w:pPr>
      <w:r w:rsidRPr="006D4706">
        <w:rPr>
          <w:rFonts w:ascii="Arial" w:hAnsi="Arial" w:cs="Arial"/>
          <w:b/>
        </w:rPr>
        <w:t>Zakres II</w:t>
      </w:r>
      <w:r w:rsidRPr="006D4706">
        <w:rPr>
          <w:rFonts w:ascii="Arial" w:hAnsi="Arial" w:cs="Arial"/>
        </w:rPr>
        <w:t xml:space="preserve"> …………………………………………………………………………………………… realizowany przez</w:t>
      </w:r>
    </w:p>
    <w:p w14:paraId="224BABEE" w14:textId="77777777" w:rsidR="00B0738B" w:rsidRPr="006D4706" w:rsidRDefault="00B0738B" w:rsidP="00B0738B">
      <w:pPr>
        <w:pStyle w:val="Zwykytekst"/>
        <w:tabs>
          <w:tab w:val="left" w:leader="dot" w:pos="9072"/>
        </w:tabs>
        <w:spacing w:before="120"/>
        <w:ind w:left="708" w:right="471"/>
        <w:jc w:val="both"/>
        <w:rPr>
          <w:rFonts w:ascii="Arial" w:hAnsi="Arial" w:cs="Arial"/>
          <w:b/>
        </w:rPr>
      </w:pPr>
      <w:r w:rsidRPr="006D4706">
        <w:rPr>
          <w:rFonts w:ascii="Arial" w:hAnsi="Arial" w:cs="Arial"/>
        </w:rPr>
        <w:t>(nazwa lub imię i nazwisko oraz dane kontaktowe podwykonawcy - jeżeli są znane)………………………………………………………………………………………………………………………….</w:t>
      </w:r>
    </w:p>
    <w:p w14:paraId="4C0FA001" w14:textId="77777777"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Integralną część oferty stanowią następujące dokumenty:</w:t>
      </w:r>
    </w:p>
    <w:p w14:paraId="0E7A1857" w14:textId="77777777" w:rsidR="00B0738B" w:rsidRPr="006D4706" w:rsidRDefault="00B0738B" w:rsidP="00B0738B">
      <w:pPr>
        <w:spacing w:before="60" w:after="60"/>
        <w:ind w:left="720" w:hanging="294"/>
        <w:jc w:val="both"/>
        <w:rPr>
          <w:rFonts w:ascii="Arial" w:hAnsi="Arial" w:cs="Arial"/>
          <w:sz w:val="20"/>
          <w:szCs w:val="20"/>
        </w:rPr>
      </w:pPr>
      <w:r w:rsidRPr="006D4706">
        <w:rPr>
          <w:rFonts w:ascii="Arial" w:hAnsi="Arial" w:cs="Arial"/>
          <w:sz w:val="20"/>
          <w:szCs w:val="20"/>
        </w:rPr>
        <w:t>A ) …………………………………………………………………………………………………………….</w:t>
      </w:r>
    </w:p>
    <w:p w14:paraId="7D046A23" w14:textId="77777777" w:rsidR="00B0738B" w:rsidRPr="006D4706" w:rsidRDefault="00B0738B" w:rsidP="00B0738B">
      <w:pPr>
        <w:spacing w:after="60"/>
        <w:ind w:left="720" w:hanging="294"/>
        <w:jc w:val="both"/>
        <w:rPr>
          <w:rFonts w:ascii="Arial" w:hAnsi="Arial" w:cs="Arial"/>
          <w:sz w:val="20"/>
          <w:szCs w:val="20"/>
        </w:rPr>
      </w:pPr>
      <w:r w:rsidRPr="006D4706">
        <w:rPr>
          <w:rFonts w:ascii="Arial" w:hAnsi="Arial" w:cs="Arial"/>
          <w:sz w:val="20"/>
          <w:szCs w:val="20"/>
        </w:rPr>
        <w:t>B ) …………………………………………………………………………………………………………….</w:t>
      </w:r>
    </w:p>
    <w:p w14:paraId="2D68CB2F" w14:textId="77777777" w:rsidR="00B0738B" w:rsidRPr="006D4706" w:rsidRDefault="00B0738B" w:rsidP="00B0738B">
      <w:pPr>
        <w:spacing w:after="100" w:afterAutospacing="1"/>
        <w:ind w:left="720" w:hanging="294"/>
        <w:jc w:val="both"/>
        <w:rPr>
          <w:rFonts w:ascii="Arial" w:hAnsi="Arial" w:cs="Arial"/>
          <w:sz w:val="20"/>
          <w:szCs w:val="20"/>
        </w:rPr>
      </w:pPr>
      <w:r w:rsidRPr="006D4706">
        <w:rPr>
          <w:rFonts w:ascii="Arial" w:hAnsi="Arial" w:cs="Arial"/>
          <w:sz w:val="20"/>
          <w:szCs w:val="20"/>
        </w:rPr>
        <w:t>C ) …………………………………………………………………………………………………………….</w:t>
      </w:r>
    </w:p>
    <w:p w14:paraId="28479754" w14:textId="245D6CE5" w:rsidR="00B0738B" w:rsidRPr="006D4706" w:rsidRDefault="00B0738B" w:rsidP="00BB7ED0">
      <w:pPr>
        <w:pStyle w:val="Akapitzlist"/>
        <w:numPr>
          <w:ilvl w:val="0"/>
          <w:numId w:val="26"/>
        </w:numPr>
        <w:jc w:val="both"/>
        <w:rPr>
          <w:rFonts w:ascii="Arial" w:hAnsi="Arial" w:cs="Arial"/>
          <w:sz w:val="20"/>
          <w:szCs w:val="20"/>
        </w:rPr>
      </w:pPr>
      <w:r w:rsidRPr="006D4706">
        <w:rPr>
          <w:rFonts w:ascii="Arial" w:hAnsi="Arial" w:cs="Arial"/>
          <w:sz w:val="20"/>
          <w:szCs w:val="20"/>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D852F68" w14:textId="77777777" w:rsidR="00B0738B" w:rsidRPr="006D4706" w:rsidRDefault="00B0738B" w:rsidP="00B0738B">
      <w:pPr>
        <w:jc w:val="both"/>
        <w:rPr>
          <w:rFonts w:ascii="Arial" w:hAnsi="Arial" w:cs="Arial"/>
          <w:sz w:val="20"/>
          <w:szCs w:val="20"/>
        </w:rPr>
      </w:pPr>
    </w:p>
    <w:p w14:paraId="597883F8" w14:textId="77777777" w:rsidR="00B0738B" w:rsidRPr="006D4706" w:rsidRDefault="00B0738B" w:rsidP="00B0738B">
      <w:pPr>
        <w:jc w:val="both"/>
        <w:rPr>
          <w:rFonts w:ascii="Arial" w:hAnsi="Arial" w:cs="Arial"/>
          <w:sz w:val="20"/>
          <w:szCs w:val="20"/>
        </w:rPr>
      </w:pPr>
    </w:p>
    <w:p w14:paraId="7F6B9D1A" w14:textId="77777777" w:rsidR="00B0738B" w:rsidRPr="006D4706" w:rsidRDefault="00B0738B" w:rsidP="00B0738B">
      <w:pPr>
        <w:jc w:val="both"/>
        <w:rPr>
          <w:rFonts w:ascii="Arial" w:hAnsi="Arial" w:cs="Arial"/>
          <w:sz w:val="20"/>
          <w:szCs w:val="20"/>
        </w:rPr>
      </w:pPr>
    </w:p>
    <w:p w14:paraId="5E76F0BE" w14:textId="032F7174" w:rsidR="00B0738B" w:rsidRPr="006D4706" w:rsidRDefault="00B0738B" w:rsidP="00B0738B">
      <w:pPr>
        <w:spacing w:before="600"/>
        <w:ind w:left="720"/>
        <w:jc w:val="both"/>
        <w:rPr>
          <w:rFonts w:ascii="Arial" w:hAnsi="Arial" w:cs="Arial"/>
          <w:sz w:val="20"/>
          <w:szCs w:val="20"/>
        </w:rPr>
      </w:pPr>
      <w:r w:rsidRPr="006D4706">
        <w:rPr>
          <w:rFonts w:ascii="Arial" w:hAnsi="Arial" w:cs="Arial"/>
          <w:sz w:val="20"/>
          <w:szCs w:val="20"/>
        </w:rPr>
        <w:t>………………………………………….                     ……………………………………………</w:t>
      </w:r>
    </w:p>
    <w:p w14:paraId="13FEA46F" w14:textId="5E738462" w:rsidR="00B0738B" w:rsidRPr="006D4706" w:rsidRDefault="00B0738B" w:rsidP="00B0738B">
      <w:pPr>
        <w:ind w:left="720"/>
        <w:jc w:val="both"/>
        <w:rPr>
          <w:rFonts w:ascii="Arial" w:hAnsi="Arial" w:cs="Arial"/>
          <w:sz w:val="20"/>
          <w:szCs w:val="20"/>
        </w:rPr>
      </w:pPr>
      <w:r w:rsidRPr="006D4706">
        <w:rPr>
          <w:rFonts w:ascii="Arial" w:hAnsi="Arial" w:cs="Arial"/>
          <w:sz w:val="20"/>
          <w:szCs w:val="20"/>
        </w:rPr>
        <w:t xml:space="preserve">    /miejscowość i data/</w:t>
      </w:r>
      <w:r w:rsidRPr="006D4706">
        <w:rPr>
          <w:rFonts w:ascii="Arial" w:hAnsi="Arial" w:cs="Arial"/>
          <w:sz w:val="20"/>
          <w:szCs w:val="20"/>
        </w:rPr>
        <w:tab/>
      </w:r>
      <w:r w:rsidRPr="006D4706">
        <w:rPr>
          <w:rFonts w:ascii="Arial" w:hAnsi="Arial" w:cs="Arial"/>
          <w:sz w:val="20"/>
          <w:szCs w:val="20"/>
        </w:rPr>
        <w:tab/>
        <w:t xml:space="preserve">             /Imię Nazwisko i podpis przedstawiciela wykonawcy/ **</w:t>
      </w:r>
    </w:p>
    <w:p w14:paraId="2AF6F005" w14:textId="77777777" w:rsidR="00B0738B" w:rsidRPr="006D4706" w:rsidRDefault="00B0738B" w:rsidP="00B0738B">
      <w:pPr>
        <w:ind w:left="284" w:hanging="284"/>
        <w:jc w:val="both"/>
        <w:rPr>
          <w:rFonts w:ascii="Arial" w:hAnsi="Arial" w:cs="Arial"/>
          <w:sz w:val="20"/>
          <w:szCs w:val="20"/>
        </w:rPr>
      </w:pPr>
    </w:p>
    <w:p w14:paraId="5E62C469" w14:textId="77777777" w:rsidR="00B0738B" w:rsidRPr="006D4706" w:rsidRDefault="00B0738B" w:rsidP="00B0738B">
      <w:pPr>
        <w:ind w:left="284" w:hanging="284"/>
        <w:jc w:val="both"/>
        <w:rPr>
          <w:rFonts w:ascii="Arial" w:hAnsi="Arial" w:cs="Arial"/>
          <w:sz w:val="20"/>
          <w:szCs w:val="20"/>
        </w:rPr>
      </w:pPr>
    </w:p>
    <w:p w14:paraId="755CF56E" w14:textId="77777777" w:rsidR="00B0738B" w:rsidRPr="006D4706" w:rsidRDefault="00B0738B" w:rsidP="00B0738B">
      <w:pPr>
        <w:ind w:left="284" w:hanging="284"/>
        <w:jc w:val="both"/>
        <w:rPr>
          <w:rFonts w:ascii="Arial" w:hAnsi="Arial" w:cs="Arial"/>
          <w:sz w:val="20"/>
          <w:szCs w:val="20"/>
        </w:rPr>
      </w:pPr>
    </w:p>
    <w:p w14:paraId="0A407DB1" w14:textId="77777777" w:rsidR="00B0738B" w:rsidRPr="006D4706" w:rsidRDefault="00B0738B" w:rsidP="00B0738B">
      <w:pPr>
        <w:ind w:left="284" w:hanging="284"/>
        <w:jc w:val="both"/>
        <w:rPr>
          <w:rFonts w:ascii="Arial" w:hAnsi="Arial" w:cs="Arial"/>
          <w:sz w:val="20"/>
          <w:szCs w:val="20"/>
        </w:rPr>
      </w:pPr>
    </w:p>
    <w:p w14:paraId="6722A52C" w14:textId="77777777" w:rsidR="00B0738B" w:rsidRPr="006D4706" w:rsidRDefault="00B0738B" w:rsidP="00B0738B">
      <w:pPr>
        <w:ind w:left="284" w:hanging="284"/>
        <w:jc w:val="both"/>
        <w:rPr>
          <w:rFonts w:ascii="Arial" w:hAnsi="Arial" w:cs="Arial"/>
          <w:sz w:val="20"/>
          <w:szCs w:val="20"/>
        </w:rPr>
      </w:pPr>
    </w:p>
    <w:p w14:paraId="372779D4" w14:textId="77777777" w:rsidR="00B0738B" w:rsidRPr="006D4706" w:rsidRDefault="00B0738B" w:rsidP="00B0738B">
      <w:pPr>
        <w:ind w:left="284" w:hanging="284"/>
        <w:jc w:val="both"/>
        <w:rPr>
          <w:rFonts w:ascii="Arial" w:hAnsi="Arial" w:cs="Arial"/>
          <w:sz w:val="20"/>
          <w:szCs w:val="20"/>
        </w:rPr>
      </w:pPr>
      <w:r w:rsidRPr="006D4706">
        <w:rPr>
          <w:rFonts w:ascii="Arial" w:hAnsi="Arial" w:cs="Arial"/>
          <w:sz w:val="20"/>
          <w:szCs w:val="20"/>
        </w:rPr>
        <w:t>*</w:t>
      </w:r>
      <w:r w:rsidRPr="006D4706">
        <w:rPr>
          <w:rFonts w:ascii="Arial" w:hAnsi="Arial" w:cs="Arial"/>
          <w:sz w:val="20"/>
          <w:szCs w:val="20"/>
        </w:rPr>
        <w:tab/>
        <w:t xml:space="preserve"> - niepotrzebne skreślić </w:t>
      </w:r>
    </w:p>
    <w:p w14:paraId="007982A0" w14:textId="77777777" w:rsidR="00B0738B" w:rsidRPr="006D4706" w:rsidRDefault="00B0738B" w:rsidP="00B0738B">
      <w:pPr>
        <w:ind w:left="284" w:hanging="284"/>
        <w:jc w:val="both"/>
        <w:rPr>
          <w:rFonts w:ascii="Arial" w:hAnsi="Arial" w:cs="Arial"/>
          <w:color w:val="FF0000"/>
          <w:sz w:val="20"/>
          <w:szCs w:val="20"/>
        </w:rPr>
      </w:pPr>
      <w:r w:rsidRPr="006D4706">
        <w:rPr>
          <w:rFonts w:ascii="Arial" w:hAnsi="Arial" w:cs="Arial"/>
          <w:sz w:val="20"/>
          <w:szCs w:val="20"/>
        </w:rPr>
        <w:t>**</w:t>
      </w:r>
      <w:r w:rsidRPr="006D4706">
        <w:rPr>
          <w:rFonts w:ascii="Arial" w:hAnsi="Arial" w:cs="Arial"/>
          <w:sz w:val="20"/>
          <w:szCs w:val="20"/>
        </w:rPr>
        <w:tab/>
        <w:t xml:space="preserve"> - podpis osoby lub osób figurujących w rejestrach uprawnionych do zaciągania zobowiązań w imieniu wykonawcy lub we właściwym upoważnieniu</w:t>
      </w:r>
    </w:p>
    <w:p w14:paraId="1E1AAA64" w14:textId="77777777" w:rsidR="007D3DE1" w:rsidRPr="006D4706" w:rsidRDefault="007D3DE1" w:rsidP="00B0738B">
      <w:pPr>
        <w:autoSpaceDE w:val="0"/>
        <w:autoSpaceDN w:val="0"/>
        <w:adjustRightInd w:val="0"/>
        <w:ind w:left="3540" w:firstLine="708"/>
        <w:jc w:val="right"/>
        <w:rPr>
          <w:rFonts w:ascii="Arial" w:hAnsi="Arial" w:cs="Arial"/>
          <w:color w:val="000000"/>
          <w:sz w:val="20"/>
          <w:szCs w:val="20"/>
        </w:rPr>
      </w:pPr>
    </w:p>
    <w:p w14:paraId="186708F5" w14:textId="2E39D53F" w:rsidR="00566C98" w:rsidRPr="006D4706" w:rsidRDefault="00566C98" w:rsidP="00B0738B">
      <w:pPr>
        <w:autoSpaceDE w:val="0"/>
        <w:autoSpaceDN w:val="0"/>
        <w:adjustRightInd w:val="0"/>
        <w:ind w:left="3540" w:firstLine="708"/>
        <w:jc w:val="right"/>
        <w:rPr>
          <w:rFonts w:ascii="Arial" w:hAnsi="Arial" w:cs="Arial"/>
          <w:color w:val="000000"/>
          <w:sz w:val="20"/>
          <w:szCs w:val="20"/>
        </w:rPr>
      </w:pPr>
    </w:p>
    <w:p w14:paraId="7BB6A98D" w14:textId="299373FF" w:rsidR="004253E0" w:rsidRPr="006D4706" w:rsidRDefault="004253E0" w:rsidP="00B0738B">
      <w:pPr>
        <w:autoSpaceDE w:val="0"/>
        <w:autoSpaceDN w:val="0"/>
        <w:adjustRightInd w:val="0"/>
        <w:ind w:left="3540" w:firstLine="708"/>
        <w:jc w:val="right"/>
        <w:rPr>
          <w:rFonts w:ascii="Arial" w:hAnsi="Arial" w:cs="Arial"/>
          <w:color w:val="000000"/>
          <w:sz w:val="20"/>
          <w:szCs w:val="20"/>
        </w:rPr>
      </w:pPr>
    </w:p>
    <w:p w14:paraId="05223DE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760C3573"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F89BC3A"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67170C5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59E337AE"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1C4DC1CB"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00EB9C7C"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9F8831D"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236C09CA" w14:textId="77777777" w:rsidR="006A3951" w:rsidRPr="006D4706" w:rsidRDefault="006A3951" w:rsidP="00B0738B">
      <w:pPr>
        <w:autoSpaceDE w:val="0"/>
        <w:autoSpaceDN w:val="0"/>
        <w:adjustRightInd w:val="0"/>
        <w:ind w:left="3540" w:firstLine="708"/>
        <w:jc w:val="right"/>
        <w:rPr>
          <w:rFonts w:ascii="Arial" w:hAnsi="Arial" w:cs="Arial"/>
          <w:color w:val="000000"/>
          <w:sz w:val="20"/>
          <w:szCs w:val="20"/>
        </w:rPr>
      </w:pPr>
    </w:p>
    <w:p w14:paraId="7C571FD4" w14:textId="77777777" w:rsidR="00CB0E9F" w:rsidRDefault="00CB0E9F" w:rsidP="000002D0">
      <w:pPr>
        <w:autoSpaceDE w:val="0"/>
        <w:autoSpaceDN w:val="0"/>
        <w:adjustRightInd w:val="0"/>
        <w:rPr>
          <w:rFonts w:ascii="Arial" w:hAnsi="Arial" w:cs="Arial"/>
          <w:color w:val="000000"/>
          <w:sz w:val="20"/>
          <w:szCs w:val="20"/>
        </w:rPr>
      </w:pPr>
    </w:p>
    <w:p w14:paraId="60AAD87A" w14:textId="461E87F6" w:rsidR="00B0738B" w:rsidRDefault="00B0738B" w:rsidP="00B0738B">
      <w:pPr>
        <w:autoSpaceDE w:val="0"/>
        <w:autoSpaceDN w:val="0"/>
        <w:adjustRightInd w:val="0"/>
        <w:ind w:left="3540" w:firstLine="708"/>
        <w:jc w:val="right"/>
        <w:rPr>
          <w:rFonts w:ascii="Arial" w:hAnsi="Arial" w:cs="Arial"/>
          <w:color w:val="000000"/>
          <w:sz w:val="20"/>
          <w:szCs w:val="20"/>
        </w:rPr>
      </w:pPr>
      <w:r w:rsidRPr="006D4706">
        <w:rPr>
          <w:rFonts w:ascii="Arial" w:hAnsi="Arial" w:cs="Arial"/>
          <w:color w:val="000000"/>
          <w:sz w:val="20"/>
          <w:szCs w:val="20"/>
        </w:rPr>
        <w:lastRenderedPageBreak/>
        <w:t>Z</w:t>
      </w:r>
      <w:r w:rsidRPr="006D4706">
        <w:rPr>
          <w:rFonts w:ascii="Arial" w:hAnsi="Arial" w:cs="Arial"/>
          <w:color w:val="000000"/>
          <w:spacing w:val="-10"/>
          <w:sz w:val="20"/>
          <w:szCs w:val="20"/>
        </w:rPr>
        <w:t>A</w:t>
      </w:r>
      <w:r w:rsidRPr="006D4706">
        <w:rPr>
          <w:rFonts w:ascii="Arial" w:hAnsi="Arial" w:cs="Arial"/>
          <w:color w:val="000000"/>
          <w:sz w:val="20"/>
          <w:szCs w:val="20"/>
        </w:rPr>
        <w:t>Ł</w:t>
      </w:r>
      <w:r w:rsidRPr="006D4706">
        <w:rPr>
          <w:rFonts w:ascii="Arial" w:hAnsi="Arial" w:cs="Arial"/>
          <w:color w:val="000000"/>
          <w:spacing w:val="-5"/>
          <w:sz w:val="20"/>
          <w:szCs w:val="20"/>
        </w:rPr>
        <w:t>Ą</w:t>
      </w:r>
      <w:r w:rsidRPr="006D4706">
        <w:rPr>
          <w:rFonts w:ascii="Arial" w:hAnsi="Arial" w:cs="Arial"/>
          <w:color w:val="000000"/>
          <w:sz w:val="20"/>
          <w:szCs w:val="20"/>
        </w:rPr>
        <w:t>CZN</w:t>
      </w:r>
      <w:r w:rsidRPr="006D4706">
        <w:rPr>
          <w:rFonts w:ascii="Arial" w:hAnsi="Arial" w:cs="Arial"/>
          <w:color w:val="000000"/>
          <w:spacing w:val="-3"/>
          <w:sz w:val="20"/>
          <w:szCs w:val="20"/>
        </w:rPr>
        <w:t>I</w:t>
      </w:r>
      <w:r w:rsidRPr="006D4706">
        <w:rPr>
          <w:rFonts w:ascii="Arial" w:hAnsi="Arial" w:cs="Arial"/>
          <w:color w:val="000000"/>
          <w:sz w:val="20"/>
          <w:szCs w:val="20"/>
        </w:rPr>
        <w:t xml:space="preserve">K </w:t>
      </w:r>
      <w:r w:rsidRPr="006D4706">
        <w:rPr>
          <w:rFonts w:ascii="Arial" w:hAnsi="Arial" w:cs="Arial"/>
          <w:color w:val="000000"/>
          <w:spacing w:val="-5"/>
          <w:sz w:val="20"/>
          <w:szCs w:val="20"/>
        </w:rPr>
        <w:t>N</w:t>
      </w:r>
      <w:r w:rsidRPr="006D4706">
        <w:rPr>
          <w:rFonts w:ascii="Arial" w:hAnsi="Arial" w:cs="Arial"/>
          <w:color w:val="000000"/>
          <w:sz w:val="20"/>
          <w:szCs w:val="20"/>
        </w:rPr>
        <w:t>R 3 DO SWZ – OŚWIADCZENIE WYKONAWCY</w:t>
      </w:r>
    </w:p>
    <w:p w14:paraId="5A141283" w14:textId="00370F5A" w:rsidR="00CB0E9F" w:rsidRPr="00CB0E9F" w:rsidRDefault="00CB0E9F" w:rsidP="00CB0E9F">
      <w:pPr>
        <w:autoSpaceDE w:val="0"/>
        <w:autoSpaceDN w:val="0"/>
        <w:adjustRightInd w:val="0"/>
        <w:rPr>
          <w:rFonts w:ascii="Arial" w:hAnsi="Arial" w:cs="Arial"/>
          <w:b/>
          <w:bCs/>
          <w:color w:val="010302"/>
          <w:sz w:val="20"/>
          <w:szCs w:val="20"/>
        </w:rPr>
      </w:pPr>
      <w:r w:rsidRPr="00CB0E9F">
        <w:rPr>
          <w:rFonts w:ascii="Arial" w:hAnsi="Arial" w:cs="Arial"/>
          <w:b/>
          <w:bCs/>
          <w:color w:val="010302"/>
          <w:sz w:val="20"/>
          <w:szCs w:val="20"/>
        </w:rPr>
        <w:t>Nr postępowania: MT.2370.</w:t>
      </w:r>
      <w:r w:rsidR="00FE0292">
        <w:rPr>
          <w:rFonts w:ascii="Arial" w:hAnsi="Arial" w:cs="Arial"/>
          <w:b/>
          <w:bCs/>
          <w:color w:val="010302"/>
          <w:sz w:val="20"/>
          <w:szCs w:val="20"/>
        </w:rPr>
        <w:t>8</w:t>
      </w:r>
      <w:r w:rsidRPr="00CB0E9F">
        <w:rPr>
          <w:rFonts w:ascii="Arial" w:hAnsi="Arial" w:cs="Arial"/>
          <w:b/>
          <w:bCs/>
          <w:color w:val="010302"/>
          <w:sz w:val="20"/>
          <w:szCs w:val="20"/>
        </w:rPr>
        <w:t>.2022</w:t>
      </w:r>
    </w:p>
    <w:p w14:paraId="153FA1CE" w14:textId="29073F34" w:rsidR="00B0738B" w:rsidRPr="006D4706" w:rsidRDefault="00B0738B" w:rsidP="00B0738B">
      <w:pPr>
        <w:autoSpaceDE w:val="0"/>
        <w:autoSpaceDN w:val="0"/>
        <w:adjustRightInd w:val="0"/>
        <w:spacing w:after="55"/>
        <w:jc w:val="both"/>
        <w:rPr>
          <w:rFonts w:ascii="Arial" w:hAnsi="Arial" w:cs="Arial"/>
          <w:color w:val="000000"/>
          <w:sz w:val="20"/>
          <w:szCs w:val="20"/>
        </w:rPr>
      </w:pPr>
    </w:p>
    <w:p w14:paraId="452F1B60"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0" w:line="350" w:lineRule="auto"/>
        <w:jc w:val="center"/>
        <w:rPr>
          <w:rFonts w:ascii="Arial" w:hAnsi="Arial" w:cs="Arial"/>
          <w:sz w:val="20"/>
          <w:szCs w:val="20"/>
        </w:rPr>
      </w:pPr>
      <w:bookmarkStart w:id="8" w:name="_Hlk63068898"/>
      <w:r w:rsidRPr="006D4706">
        <w:rPr>
          <w:rFonts w:ascii="Arial" w:hAnsi="Arial" w:cs="Arial"/>
          <w:b/>
          <w:bCs/>
          <w:sz w:val="20"/>
          <w:szCs w:val="20"/>
        </w:rPr>
        <w:t>OŚWIADCZENIE WYKONAWCY</w:t>
      </w:r>
    </w:p>
    <w:p w14:paraId="3B3A0CEA"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0" w:line="350" w:lineRule="auto"/>
        <w:jc w:val="center"/>
        <w:rPr>
          <w:rFonts w:ascii="Arial" w:hAnsi="Arial" w:cs="Arial"/>
          <w:b/>
          <w:bCs/>
          <w:sz w:val="20"/>
          <w:szCs w:val="20"/>
        </w:rPr>
      </w:pPr>
      <w:r w:rsidRPr="006D4706">
        <w:rPr>
          <w:rFonts w:ascii="Arial" w:hAnsi="Arial" w:cs="Arial"/>
          <w:b/>
          <w:bCs/>
          <w:sz w:val="20"/>
          <w:szCs w:val="20"/>
        </w:rPr>
        <w:t>składane na podstawie art. 125 ust. 1 ustawy z dnia 11 września 2019 r.</w:t>
      </w:r>
      <w:r w:rsidRPr="006D4706">
        <w:rPr>
          <w:rFonts w:ascii="Arial" w:hAnsi="Arial" w:cs="Arial"/>
          <w:b/>
          <w:bCs/>
          <w:sz w:val="20"/>
          <w:szCs w:val="20"/>
        </w:rPr>
        <w:br/>
        <w:t>Prawo zamówień publicznych</w:t>
      </w:r>
      <w:bookmarkEnd w:id="8"/>
      <w:r w:rsidRPr="006D4706">
        <w:rPr>
          <w:rFonts w:ascii="Arial" w:hAnsi="Arial" w:cs="Arial"/>
          <w:b/>
          <w:bCs/>
          <w:sz w:val="20"/>
          <w:szCs w:val="20"/>
        </w:rPr>
        <w:t xml:space="preserve"> (dalej jako: </w:t>
      </w:r>
      <w:proofErr w:type="spellStart"/>
      <w:r w:rsidRPr="006D4706">
        <w:rPr>
          <w:rFonts w:ascii="Arial" w:hAnsi="Arial" w:cs="Arial"/>
          <w:b/>
          <w:bCs/>
          <w:sz w:val="20"/>
          <w:szCs w:val="20"/>
        </w:rPr>
        <w:t>Pzp</w:t>
      </w:r>
      <w:proofErr w:type="spellEnd"/>
      <w:r w:rsidRPr="006D4706">
        <w:rPr>
          <w:rFonts w:ascii="Arial" w:hAnsi="Arial" w:cs="Arial"/>
          <w:b/>
          <w:bCs/>
          <w:sz w:val="20"/>
          <w:szCs w:val="20"/>
        </w:rPr>
        <w:t>)</w:t>
      </w:r>
    </w:p>
    <w:p w14:paraId="3D0E3B15" w14:textId="77777777" w:rsidR="00B0738B" w:rsidRPr="006D4706" w:rsidRDefault="00B0738B" w:rsidP="00B0738B">
      <w:pPr>
        <w:pStyle w:val="Teksttreci20"/>
        <w:pBdr>
          <w:top w:val="single" w:sz="4" w:space="0" w:color="auto"/>
          <w:left w:val="single" w:sz="4" w:space="4" w:color="auto"/>
          <w:bottom w:val="single" w:sz="4" w:space="1" w:color="auto"/>
          <w:right w:val="single" w:sz="4" w:space="4" w:color="auto"/>
        </w:pBdr>
        <w:shd w:val="clear" w:color="auto" w:fill="D9E2F3"/>
        <w:spacing w:after="360" w:line="350" w:lineRule="auto"/>
        <w:jc w:val="center"/>
        <w:rPr>
          <w:rFonts w:ascii="Arial" w:hAnsi="Arial" w:cs="Arial"/>
          <w:b/>
          <w:bCs/>
          <w:sz w:val="20"/>
          <w:szCs w:val="20"/>
          <w:u w:val="single"/>
        </w:rPr>
      </w:pPr>
      <w:r w:rsidRPr="006D4706">
        <w:rPr>
          <w:rFonts w:ascii="Arial" w:hAnsi="Arial" w:cs="Arial"/>
          <w:b/>
          <w:bCs/>
          <w:sz w:val="20"/>
          <w:szCs w:val="20"/>
          <w:u w:val="single"/>
        </w:rPr>
        <w:t xml:space="preserve">DOTYCZĄCE PODSTAW WYKLUCZENIA </w:t>
      </w:r>
      <w:r w:rsidRPr="006D4706">
        <w:rPr>
          <w:rFonts w:ascii="Arial" w:hAnsi="Arial" w:cs="Arial"/>
          <w:b/>
          <w:bCs/>
          <w:i/>
          <w:iCs/>
          <w:sz w:val="20"/>
          <w:szCs w:val="20"/>
          <w:u w:val="single"/>
        </w:rPr>
        <w:t>Z</w:t>
      </w:r>
      <w:r w:rsidRPr="006D4706">
        <w:rPr>
          <w:rFonts w:ascii="Arial" w:hAnsi="Arial" w:cs="Arial"/>
          <w:b/>
          <w:bCs/>
          <w:sz w:val="20"/>
          <w:szCs w:val="20"/>
          <w:u w:val="single"/>
        </w:rPr>
        <w:t xml:space="preserve"> POSTĘPOWANIA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B0738B" w:rsidRPr="006D4706" w14:paraId="39DBF601" w14:textId="77777777" w:rsidTr="00045F9A">
        <w:trPr>
          <w:trHeight w:val="573"/>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5FD78CE"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Wykonawca [firma]</w:t>
            </w:r>
            <w:r w:rsidRPr="006D4706">
              <w:rPr>
                <w:rStyle w:val="Odwoanieprzypisudolnego"/>
                <w:rFonts w:ascii="Arial" w:hAnsi="Arial" w:cs="Arial"/>
                <w:sz w:val="20"/>
                <w:szCs w:val="20"/>
              </w:rPr>
              <w:footnoteReference w:id="1"/>
            </w:r>
            <w:r w:rsidRPr="006D4706">
              <w:rPr>
                <w:rFonts w:ascii="Arial" w:hAnsi="Arial" w:cs="Arial"/>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4810716B"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ACB6B2F"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46795FED"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Adres siedziby:</w:t>
            </w:r>
          </w:p>
        </w:tc>
        <w:tc>
          <w:tcPr>
            <w:tcW w:w="2500" w:type="pct"/>
            <w:tcBorders>
              <w:top w:val="single" w:sz="4" w:space="0" w:color="auto"/>
              <w:left w:val="single" w:sz="4" w:space="0" w:color="auto"/>
              <w:bottom w:val="single" w:sz="4" w:space="0" w:color="auto"/>
              <w:right w:val="single" w:sz="4" w:space="0" w:color="auto"/>
            </w:tcBorders>
            <w:vAlign w:val="center"/>
          </w:tcPr>
          <w:p w14:paraId="3961DF97"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9713DDC"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68DBE747"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 xml:space="preserve">Nr KRS / </w:t>
            </w:r>
            <w:proofErr w:type="spellStart"/>
            <w:r w:rsidRPr="006D4706">
              <w:rPr>
                <w:rFonts w:ascii="Arial" w:hAnsi="Arial" w:cs="Arial"/>
                <w:sz w:val="20"/>
                <w:szCs w:val="20"/>
              </w:rPr>
              <w:t>CEiDG</w:t>
            </w:r>
            <w:proofErr w:type="spellEnd"/>
            <w:r w:rsidRPr="006D4706">
              <w:rPr>
                <w:rFonts w:ascii="Arial" w:hAnsi="Arial" w:cs="Arial"/>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7447CB6"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6AEB3FB7"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085F28C5"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NIP:</w:t>
            </w:r>
          </w:p>
        </w:tc>
        <w:tc>
          <w:tcPr>
            <w:tcW w:w="2500" w:type="pct"/>
            <w:tcBorders>
              <w:top w:val="single" w:sz="4" w:space="0" w:color="auto"/>
              <w:left w:val="single" w:sz="4" w:space="0" w:color="auto"/>
              <w:bottom w:val="single" w:sz="4" w:space="0" w:color="auto"/>
              <w:right w:val="single" w:sz="4" w:space="0" w:color="auto"/>
            </w:tcBorders>
            <w:vAlign w:val="center"/>
          </w:tcPr>
          <w:p w14:paraId="45ABCD2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7CE37F53"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5DF83FCC"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 xml:space="preserve">Imię i nazwisko osoby uprawnionej do reprezentowania Wykonawcy /  podstawa do reprezentacji </w:t>
            </w:r>
          </w:p>
        </w:tc>
        <w:tc>
          <w:tcPr>
            <w:tcW w:w="2500" w:type="pct"/>
            <w:tcBorders>
              <w:top w:val="single" w:sz="4" w:space="0" w:color="auto"/>
              <w:left w:val="single" w:sz="4" w:space="0" w:color="auto"/>
              <w:bottom w:val="single" w:sz="4" w:space="0" w:color="auto"/>
              <w:right w:val="single" w:sz="4" w:space="0" w:color="auto"/>
            </w:tcBorders>
            <w:vAlign w:val="center"/>
          </w:tcPr>
          <w:p w14:paraId="17B459B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r w:rsidR="00B0738B" w:rsidRPr="006D4706" w14:paraId="60A88D17" w14:textId="77777777" w:rsidTr="00045F9A">
        <w:trPr>
          <w:jc w:val="center"/>
        </w:trPr>
        <w:tc>
          <w:tcPr>
            <w:tcW w:w="2500" w:type="pct"/>
            <w:tcBorders>
              <w:top w:val="single" w:sz="4" w:space="0" w:color="auto"/>
              <w:left w:val="single" w:sz="4" w:space="0" w:color="auto"/>
              <w:bottom w:val="single" w:sz="4" w:space="0" w:color="auto"/>
              <w:right w:val="single" w:sz="4" w:space="0" w:color="auto"/>
            </w:tcBorders>
            <w:shd w:val="clear" w:color="auto" w:fill="D9E2F3"/>
            <w:vAlign w:val="center"/>
            <w:hideMark/>
          </w:tcPr>
          <w:p w14:paraId="3E9880EC" w14:textId="77777777" w:rsidR="00B0738B" w:rsidRPr="006D4706" w:rsidRDefault="00B0738B" w:rsidP="00045F9A">
            <w:pPr>
              <w:autoSpaceDE w:val="0"/>
              <w:autoSpaceDN w:val="0"/>
              <w:adjustRightInd w:val="0"/>
              <w:spacing w:after="120" w:line="264" w:lineRule="auto"/>
              <w:rPr>
                <w:rFonts w:ascii="Arial" w:hAnsi="Arial" w:cs="Arial"/>
                <w:sz w:val="20"/>
                <w:szCs w:val="20"/>
              </w:rPr>
            </w:pPr>
            <w:r w:rsidRPr="006D4706">
              <w:rPr>
                <w:rFonts w:ascii="Arial" w:hAnsi="Arial" w:cs="Arial"/>
                <w:sz w:val="20"/>
                <w:szCs w:val="20"/>
              </w:rPr>
              <w:t>Podanie podstawy uprawnienia do reprezentowania Wykonawcy</w:t>
            </w:r>
          </w:p>
        </w:tc>
        <w:tc>
          <w:tcPr>
            <w:tcW w:w="2500" w:type="pct"/>
            <w:tcBorders>
              <w:top w:val="single" w:sz="4" w:space="0" w:color="auto"/>
              <w:left w:val="single" w:sz="4" w:space="0" w:color="auto"/>
              <w:bottom w:val="single" w:sz="4" w:space="0" w:color="auto"/>
              <w:right w:val="single" w:sz="4" w:space="0" w:color="auto"/>
            </w:tcBorders>
            <w:vAlign w:val="center"/>
          </w:tcPr>
          <w:p w14:paraId="7B96BB9E" w14:textId="77777777" w:rsidR="00B0738B" w:rsidRPr="006D4706" w:rsidRDefault="00B0738B" w:rsidP="00045F9A">
            <w:pPr>
              <w:autoSpaceDE w:val="0"/>
              <w:autoSpaceDN w:val="0"/>
              <w:adjustRightInd w:val="0"/>
              <w:spacing w:after="120" w:line="264" w:lineRule="auto"/>
              <w:rPr>
                <w:rFonts w:ascii="Arial" w:hAnsi="Arial" w:cs="Arial"/>
                <w:sz w:val="20"/>
                <w:szCs w:val="20"/>
              </w:rPr>
            </w:pPr>
          </w:p>
        </w:tc>
      </w:tr>
    </w:tbl>
    <w:p w14:paraId="3D398C63" w14:textId="77777777" w:rsidR="00B0738B" w:rsidRPr="006D4706" w:rsidRDefault="00B0738B" w:rsidP="00B0738B">
      <w:pPr>
        <w:pStyle w:val="Teksttreci0"/>
        <w:shd w:val="clear" w:color="auto" w:fill="auto"/>
        <w:tabs>
          <w:tab w:val="left" w:leader="dot" w:pos="8138"/>
        </w:tabs>
        <w:spacing w:line="360" w:lineRule="auto"/>
        <w:rPr>
          <w:rFonts w:ascii="Arial" w:hAnsi="Arial" w:cs="Arial"/>
          <w:sz w:val="20"/>
          <w:szCs w:val="20"/>
        </w:rPr>
      </w:pPr>
    </w:p>
    <w:p w14:paraId="133184AC" w14:textId="6D6AB375" w:rsidR="00D911B0" w:rsidRPr="006D4706" w:rsidRDefault="00B0738B" w:rsidP="007C503A">
      <w:pPr>
        <w:pStyle w:val="Bezodstpw1"/>
        <w:jc w:val="both"/>
        <w:rPr>
          <w:rFonts w:ascii="Arial" w:hAnsi="Arial" w:cs="Arial"/>
          <w:sz w:val="18"/>
          <w:szCs w:val="18"/>
        </w:rPr>
      </w:pPr>
      <w:r w:rsidRPr="006D4706">
        <w:rPr>
          <w:rFonts w:ascii="Arial" w:hAnsi="Arial" w:cs="Arial"/>
          <w:sz w:val="20"/>
          <w:szCs w:val="20"/>
        </w:rPr>
        <w:t>Na potrzeby postępowania o udzielenie zamówienia publicznego w trybie podstawowym bez negocjacji o wartości zamówienia nie przekraczającej progów unijnych o jakich stanowi art. 3 ustawy z 11 września 2019 r. - Prawo zamówień publicznych (Dz. U. z 20</w:t>
      </w:r>
      <w:r w:rsidR="0087068D" w:rsidRPr="006D4706">
        <w:rPr>
          <w:rFonts w:ascii="Arial" w:hAnsi="Arial" w:cs="Arial"/>
          <w:sz w:val="20"/>
          <w:szCs w:val="20"/>
        </w:rPr>
        <w:t>21</w:t>
      </w:r>
      <w:r w:rsidRPr="006D4706">
        <w:rPr>
          <w:rFonts w:ascii="Arial" w:hAnsi="Arial" w:cs="Arial"/>
          <w:sz w:val="20"/>
          <w:szCs w:val="20"/>
        </w:rPr>
        <w:t xml:space="preserve"> poz. </w:t>
      </w:r>
      <w:r w:rsidR="0087068D" w:rsidRPr="006D4706">
        <w:rPr>
          <w:rFonts w:ascii="Arial" w:hAnsi="Arial" w:cs="Arial"/>
          <w:sz w:val="20"/>
          <w:szCs w:val="20"/>
        </w:rPr>
        <w:t>1</w:t>
      </w:r>
      <w:r w:rsidR="008F5453" w:rsidRPr="006D4706">
        <w:rPr>
          <w:rFonts w:ascii="Arial" w:hAnsi="Arial" w:cs="Arial"/>
          <w:sz w:val="20"/>
          <w:szCs w:val="20"/>
        </w:rPr>
        <w:t xml:space="preserve">129 ze zm.) </w:t>
      </w:r>
      <w:r w:rsidRPr="006D4706">
        <w:rPr>
          <w:rFonts w:ascii="Arial" w:hAnsi="Arial" w:cs="Arial"/>
          <w:sz w:val="20"/>
          <w:szCs w:val="20"/>
        </w:rPr>
        <w:t xml:space="preserve"> – dalej </w:t>
      </w:r>
      <w:proofErr w:type="spellStart"/>
      <w:r w:rsidRPr="006D4706">
        <w:rPr>
          <w:rFonts w:ascii="Arial" w:hAnsi="Arial" w:cs="Arial"/>
          <w:sz w:val="20"/>
          <w:szCs w:val="20"/>
        </w:rPr>
        <w:t>p.z.p</w:t>
      </w:r>
      <w:proofErr w:type="spellEnd"/>
      <w:r w:rsidRPr="006D4706">
        <w:rPr>
          <w:rFonts w:ascii="Arial" w:hAnsi="Arial" w:cs="Arial"/>
          <w:sz w:val="20"/>
          <w:szCs w:val="20"/>
        </w:rPr>
        <w:t xml:space="preserve">. </w:t>
      </w:r>
      <w:r w:rsidR="00CB0E9F">
        <w:rPr>
          <w:rFonts w:ascii="Arial" w:hAnsi="Arial" w:cs="Arial"/>
          <w:sz w:val="20"/>
          <w:szCs w:val="20"/>
        </w:rPr>
        <w:t xml:space="preserve">na </w:t>
      </w:r>
      <w:r w:rsidR="007C503A" w:rsidRPr="007C503A">
        <w:rPr>
          <w:rFonts w:ascii="Arial" w:hAnsi="Arial" w:cs="Arial"/>
          <w:b/>
          <w:bCs/>
          <w:sz w:val="20"/>
          <w:szCs w:val="20"/>
        </w:rPr>
        <w:t xml:space="preserve">"Remont instalacji elektrycznych i teletechnicznych wraz z remontem pomieszczeń biurowych, korytarza i sanitariatu na 3 piętrze oraz dostosowanie pomieszczenia dla osób ze szczególnymi potrzebami na parterze w budynku Komendy Miejskiej Państwowej Straży Pożarnej w Olsztynie przy ul. Niepodległości 16". </w:t>
      </w:r>
      <w:r w:rsidR="00D911B0" w:rsidRPr="006D4706">
        <w:rPr>
          <w:rFonts w:ascii="Arial" w:hAnsi="Arial" w:cs="Arial"/>
          <w:sz w:val="18"/>
          <w:szCs w:val="18"/>
        </w:rPr>
        <w:t>Oświadczam, że spełniam warunki udziału w postępowaniu określone przez Zamawiającego w Specyfikacji Warunków Zamówienia –</w:t>
      </w:r>
      <w:r w:rsidR="00970C56">
        <w:rPr>
          <w:rFonts w:ascii="Arial" w:hAnsi="Arial" w:cs="Arial"/>
          <w:sz w:val="18"/>
          <w:szCs w:val="18"/>
        </w:rPr>
        <w:t xml:space="preserve"> </w:t>
      </w:r>
      <w:r w:rsidR="00D911B0" w:rsidRPr="006D4706">
        <w:rPr>
          <w:rFonts w:ascii="Arial" w:hAnsi="Arial" w:cs="Arial"/>
          <w:sz w:val="18"/>
          <w:szCs w:val="18"/>
        </w:rPr>
        <w:t>składam swoją ofertę.</w:t>
      </w:r>
    </w:p>
    <w:p w14:paraId="6DBB71DB" w14:textId="77777777" w:rsidR="00D911B0" w:rsidRPr="006D4706" w:rsidRDefault="00D911B0" w:rsidP="00BB7ED0">
      <w:pPr>
        <w:numPr>
          <w:ilvl w:val="0"/>
          <w:numId w:val="48"/>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t>Oświadczam, że w celu wykazania spełniania warunków udziału w postępowaniu, określonych przez Zamawiającego w Specyfikacji Warunków Zamówienia</w:t>
      </w:r>
      <w:r w:rsidRPr="006D4706">
        <w:rPr>
          <w:rFonts w:ascii="Arial" w:hAnsi="Arial" w:cs="Arial"/>
          <w:iCs/>
          <w:sz w:val="18"/>
          <w:szCs w:val="18"/>
        </w:rPr>
        <w:t>,</w:t>
      </w:r>
      <w:r w:rsidRPr="006D4706">
        <w:rPr>
          <w:rFonts w:ascii="Arial" w:hAnsi="Arial" w:cs="Arial"/>
          <w:i/>
          <w:iCs/>
          <w:sz w:val="18"/>
          <w:szCs w:val="18"/>
        </w:rPr>
        <w:t xml:space="preserve"> </w:t>
      </w:r>
      <w:r w:rsidRPr="006D4706">
        <w:rPr>
          <w:rFonts w:ascii="Arial" w:hAnsi="Arial" w:cs="Arial"/>
          <w:sz w:val="18"/>
          <w:szCs w:val="18"/>
        </w:rPr>
        <w:t>polegam na zasobach następującego/</w:t>
      </w:r>
      <w:proofErr w:type="spellStart"/>
      <w:r w:rsidRPr="006D4706">
        <w:rPr>
          <w:rFonts w:ascii="Arial" w:hAnsi="Arial" w:cs="Arial"/>
          <w:sz w:val="18"/>
          <w:szCs w:val="18"/>
        </w:rPr>
        <w:t>ych</w:t>
      </w:r>
      <w:proofErr w:type="spellEnd"/>
      <w:r w:rsidRPr="006D4706">
        <w:rPr>
          <w:rFonts w:ascii="Arial" w:hAnsi="Arial" w:cs="Arial"/>
          <w:sz w:val="18"/>
          <w:szCs w:val="18"/>
        </w:rPr>
        <w:t xml:space="preserve"> podmiotu/ów (jeżeli dotyczy):</w:t>
      </w:r>
    </w:p>
    <w:p w14:paraId="4B0BC150"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r w:rsidRPr="006D4706">
        <w:rPr>
          <w:rFonts w:ascii="Arial" w:hAnsi="Arial" w:cs="Arial"/>
          <w:sz w:val="18"/>
          <w:szCs w:val="18"/>
        </w:rPr>
        <w:br/>
        <w:t>w następującym zakresie:</w:t>
      </w:r>
    </w:p>
    <w:p w14:paraId="1D04037D"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3E069BB1" w14:textId="77777777" w:rsidR="00D911B0" w:rsidRPr="006D4706" w:rsidRDefault="00D911B0" w:rsidP="00D911B0">
      <w:pPr>
        <w:autoSpaceDE w:val="0"/>
        <w:autoSpaceDN w:val="0"/>
        <w:adjustRightInd w:val="0"/>
        <w:ind w:left="426"/>
        <w:jc w:val="both"/>
        <w:rPr>
          <w:rFonts w:ascii="Arial" w:hAnsi="Arial" w:cs="Arial"/>
          <w:i/>
          <w:iCs/>
          <w:sz w:val="18"/>
          <w:szCs w:val="18"/>
        </w:rPr>
      </w:pPr>
      <w:r w:rsidRPr="006D4706">
        <w:rPr>
          <w:rFonts w:ascii="Arial" w:hAnsi="Arial" w:cs="Arial"/>
          <w:i/>
          <w:iCs/>
          <w:sz w:val="18"/>
          <w:szCs w:val="18"/>
        </w:rPr>
        <w:t>(wskazać podmiot i określić odpowiedni zakres dla wskazanego podmiotu).</w:t>
      </w:r>
    </w:p>
    <w:p w14:paraId="1E8FA181" w14:textId="77777777" w:rsidR="00D911B0" w:rsidRPr="006D4706" w:rsidRDefault="00D911B0" w:rsidP="00D911B0">
      <w:pPr>
        <w:autoSpaceDE w:val="0"/>
        <w:autoSpaceDN w:val="0"/>
        <w:adjustRightInd w:val="0"/>
        <w:rPr>
          <w:rFonts w:ascii="Arial" w:hAnsi="Arial" w:cs="Arial"/>
          <w:sz w:val="18"/>
          <w:szCs w:val="18"/>
        </w:rPr>
      </w:pPr>
    </w:p>
    <w:p w14:paraId="0733A14B" w14:textId="77777777" w:rsidR="00D911B0" w:rsidRPr="006D4706" w:rsidRDefault="00D911B0" w:rsidP="00BB7ED0">
      <w:pPr>
        <w:numPr>
          <w:ilvl w:val="0"/>
          <w:numId w:val="48"/>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 xml:space="preserve">Oświadczam, że </w:t>
      </w:r>
      <w:r w:rsidRPr="006D4706">
        <w:rPr>
          <w:rFonts w:ascii="Arial" w:hAnsi="Arial" w:cs="Arial"/>
          <w:b/>
          <w:sz w:val="18"/>
          <w:szCs w:val="18"/>
        </w:rPr>
        <w:t>nie podlegam</w:t>
      </w:r>
      <w:r w:rsidRPr="006D4706">
        <w:rPr>
          <w:rFonts w:ascii="Arial" w:hAnsi="Arial" w:cs="Arial"/>
          <w:sz w:val="18"/>
          <w:szCs w:val="18"/>
        </w:rPr>
        <w:t xml:space="preserve"> wykluczeniu z postępowania na podstawie art. </w:t>
      </w:r>
      <w:bookmarkStart w:id="9" w:name="_Hlk70092112"/>
      <w:r w:rsidRPr="006D4706">
        <w:rPr>
          <w:rFonts w:ascii="Arial" w:hAnsi="Arial" w:cs="Arial"/>
          <w:sz w:val="18"/>
          <w:szCs w:val="18"/>
        </w:rPr>
        <w:t xml:space="preserve">108 ust. 1 </w:t>
      </w:r>
      <w:bookmarkEnd w:id="9"/>
      <w:r w:rsidRPr="006D4706">
        <w:rPr>
          <w:rFonts w:ascii="Arial" w:hAnsi="Arial" w:cs="Arial"/>
          <w:sz w:val="18"/>
          <w:szCs w:val="18"/>
        </w:rPr>
        <w:t>ustawy PZP.</w:t>
      </w:r>
    </w:p>
    <w:p w14:paraId="62BF5C09" w14:textId="625CFE68" w:rsidR="00D911B0" w:rsidRPr="006D4706" w:rsidRDefault="00D911B0" w:rsidP="00BB7ED0">
      <w:pPr>
        <w:numPr>
          <w:ilvl w:val="0"/>
          <w:numId w:val="48"/>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Oświadczam, że zachodzą w stosunku do mnie podstawy wykluczenia z postępowania na podstawie art. ………………………. ustawy PZP</w:t>
      </w:r>
      <w:r w:rsidRPr="006D4706">
        <w:rPr>
          <w:rFonts w:ascii="Arial" w:hAnsi="Arial" w:cs="Arial"/>
          <w:i/>
          <w:iCs/>
          <w:sz w:val="18"/>
          <w:szCs w:val="18"/>
        </w:rPr>
        <w:t xml:space="preserve">. (dotyczy: </w:t>
      </w:r>
      <w:r w:rsidRPr="006D4706">
        <w:rPr>
          <w:rFonts w:ascii="Arial" w:eastAsia="Times New Roman" w:hAnsi="Arial" w:cs="Arial"/>
          <w:b/>
          <w:bCs/>
          <w:sz w:val="18"/>
          <w:szCs w:val="18"/>
          <w:lang w:eastAsia="pl-PL"/>
        </w:rPr>
        <w:t>108 ust. 1)</w:t>
      </w:r>
    </w:p>
    <w:p w14:paraId="623AC266" w14:textId="77777777" w:rsidR="00D911B0" w:rsidRPr="006D4706" w:rsidRDefault="00D911B0" w:rsidP="00D911B0">
      <w:pPr>
        <w:autoSpaceDE w:val="0"/>
        <w:autoSpaceDN w:val="0"/>
        <w:adjustRightInd w:val="0"/>
        <w:ind w:left="426"/>
        <w:contextualSpacing/>
        <w:jc w:val="both"/>
        <w:rPr>
          <w:rFonts w:ascii="Arial" w:hAnsi="Arial" w:cs="Arial"/>
          <w:sz w:val="18"/>
          <w:szCs w:val="18"/>
        </w:rPr>
      </w:pPr>
    </w:p>
    <w:p w14:paraId="0340A9EF" w14:textId="77777777" w:rsidR="00D911B0" w:rsidRPr="006D4706" w:rsidRDefault="00D911B0" w:rsidP="00BB7ED0">
      <w:pPr>
        <w:numPr>
          <w:ilvl w:val="0"/>
          <w:numId w:val="48"/>
        </w:numPr>
        <w:autoSpaceDE w:val="0"/>
        <w:autoSpaceDN w:val="0"/>
        <w:adjustRightInd w:val="0"/>
        <w:ind w:left="426" w:hanging="426"/>
        <w:contextualSpacing/>
        <w:jc w:val="both"/>
        <w:rPr>
          <w:rFonts w:ascii="Arial" w:hAnsi="Arial" w:cs="Arial"/>
          <w:sz w:val="18"/>
          <w:szCs w:val="18"/>
        </w:rPr>
      </w:pPr>
      <w:r w:rsidRPr="006D4706">
        <w:rPr>
          <w:rFonts w:ascii="Arial" w:hAnsi="Arial" w:cs="Arial"/>
          <w:sz w:val="18"/>
          <w:szCs w:val="18"/>
        </w:rPr>
        <w:t>Jednocześnie oświadczam, że w związku z ww. okolicznością, na podstawie art. 110 ust. 2 ustawy PZP podjąłem następujące środki naprawcze:</w:t>
      </w:r>
    </w:p>
    <w:p w14:paraId="62C3F85C"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t>………………………………………………………………………………………………….……………..…………………………………………………………………………….…………………..…………………...........………………………………………………...…..………………….</w:t>
      </w:r>
    </w:p>
    <w:p w14:paraId="131BC6A8" w14:textId="77777777" w:rsidR="00D911B0" w:rsidRPr="006D4706" w:rsidRDefault="00D911B0" w:rsidP="00D911B0">
      <w:pPr>
        <w:autoSpaceDE w:val="0"/>
        <w:autoSpaceDN w:val="0"/>
        <w:adjustRightInd w:val="0"/>
        <w:ind w:left="426"/>
        <w:jc w:val="both"/>
        <w:rPr>
          <w:rFonts w:ascii="Arial" w:hAnsi="Arial" w:cs="Arial"/>
          <w:sz w:val="18"/>
          <w:szCs w:val="18"/>
        </w:rPr>
      </w:pPr>
    </w:p>
    <w:p w14:paraId="2BA0CE5C" w14:textId="77777777" w:rsidR="00D911B0" w:rsidRPr="006D4706" w:rsidRDefault="00D911B0" w:rsidP="00BB7ED0">
      <w:pPr>
        <w:numPr>
          <w:ilvl w:val="0"/>
          <w:numId w:val="48"/>
        </w:numPr>
        <w:autoSpaceDE w:val="0"/>
        <w:autoSpaceDN w:val="0"/>
        <w:adjustRightInd w:val="0"/>
        <w:spacing w:before="120"/>
        <w:ind w:left="426" w:hanging="426"/>
        <w:contextualSpacing/>
        <w:jc w:val="both"/>
        <w:rPr>
          <w:rFonts w:ascii="Arial" w:hAnsi="Arial" w:cs="Arial"/>
          <w:sz w:val="18"/>
          <w:szCs w:val="18"/>
        </w:rPr>
      </w:pPr>
      <w:r w:rsidRPr="006D4706">
        <w:rPr>
          <w:rFonts w:ascii="Arial" w:hAnsi="Arial" w:cs="Arial"/>
          <w:sz w:val="18"/>
          <w:szCs w:val="18"/>
        </w:rPr>
        <w:t>Oświadczam, że następujący/e podmiot/y, na którego/</w:t>
      </w:r>
      <w:proofErr w:type="spellStart"/>
      <w:r w:rsidRPr="006D4706">
        <w:rPr>
          <w:rFonts w:ascii="Arial" w:hAnsi="Arial" w:cs="Arial"/>
          <w:sz w:val="18"/>
          <w:szCs w:val="18"/>
        </w:rPr>
        <w:t>ych</w:t>
      </w:r>
      <w:proofErr w:type="spellEnd"/>
      <w:r w:rsidRPr="006D4706">
        <w:rPr>
          <w:rFonts w:ascii="Arial" w:hAnsi="Arial" w:cs="Arial"/>
          <w:sz w:val="18"/>
          <w:szCs w:val="18"/>
        </w:rPr>
        <w:t xml:space="preserve"> zasoby powołuję się w niniejszym postępowaniu, tj.: </w:t>
      </w:r>
    </w:p>
    <w:p w14:paraId="53196328" w14:textId="77777777" w:rsidR="00D911B0" w:rsidRPr="006D4706" w:rsidRDefault="00D911B0" w:rsidP="00D911B0">
      <w:pPr>
        <w:autoSpaceDE w:val="0"/>
        <w:autoSpaceDN w:val="0"/>
        <w:adjustRightInd w:val="0"/>
        <w:ind w:left="426"/>
        <w:jc w:val="both"/>
        <w:rPr>
          <w:rFonts w:ascii="Arial" w:hAnsi="Arial" w:cs="Arial"/>
          <w:sz w:val="18"/>
          <w:szCs w:val="18"/>
        </w:rPr>
      </w:pPr>
    </w:p>
    <w:p w14:paraId="0FFDD72B"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sz w:val="18"/>
          <w:szCs w:val="18"/>
        </w:rPr>
        <w:lastRenderedPageBreak/>
        <w:t>…………………………………………………………………….………………………..</w:t>
      </w:r>
    </w:p>
    <w:p w14:paraId="183433BD" w14:textId="77777777" w:rsidR="00D911B0" w:rsidRPr="006D4706" w:rsidRDefault="00D911B0" w:rsidP="00D911B0">
      <w:pPr>
        <w:autoSpaceDE w:val="0"/>
        <w:autoSpaceDN w:val="0"/>
        <w:adjustRightInd w:val="0"/>
        <w:ind w:left="426"/>
        <w:jc w:val="both"/>
        <w:rPr>
          <w:rFonts w:ascii="Arial" w:hAnsi="Arial" w:cs="Arial"/>
          <w:i/>
          <w:iCs/>
          <w:sz w:val="18"/>
          <w:szCs w:val="18"/>
        </w:rPr>
      </w:pPr>
      <w:r w:rsidRPr="006D4706">
        <w:rPr>
          <w:rFonts w:ascii="Arial" w:hAnsi="Arial" w:cs="Arial"/>
          <w:i/>
          <w:iCs/>
          <w:sz w:val="18"/>
          <w:szCs w:val="18"/>
        </w:rPr>
        <w:t xml:space="preserve">(podać pełną nazwę/firmę, adres, a także w zależności od podmiotu: NIP) </w:t>
      </w:r>
    </w:p>
    <w:p w14:paraId="25B18618"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b/>
          <w:sz w:val="18"/>
          <w:szCs w:val="18"/>
        </w:rPr>
        <w:t>nie podlega/ją</w:t>
      </w:r>
      <w:r w:rsidRPr="006D4706">
        <w:rPr>
          <w:rFonts w:ascii="Arial" w:hAnsi="Arial" w:cs="Arial"/>
          <w:sz w:val="18"/>
          <w:szCs w:val="18"/>
        </w:rPr>
        <w:t xml:space="preserve"> wykluczeniu z postępowania o udzielenie zamówienia na podstawie 108 ust. 1 ustawy PZP.</w:t>
      </w:r>
    </w:p>
    <w:p w14:paraId="2672158C" w14:textId="77777777" w:rsidR="00D911B0" w:rsidRPr="006D4706" w:rsidRDefault="00D911B0" w:rsidP="00D911B0">
      <w:pPr>
        <w:autoSpaceDE w:val="0"/>
        <w:autoSpaceDN w:val="0"/>
        <w:adjustRightInd w:val="0"/>
        <w:rPr>
          <w:rFonts w:ascii="Arial" w:hAnsi="Arial" w:cs="Arial"/>
          <w:sz w:val="18"/>
          <w:szCs w:val="18"/>
        </w:rPr>
      </w:pPr>
    </w:p>
    <w:p w14:paraId="01B152A3" w14:textId="77777777" w:rsidR="00D911B0" w:rsidRPr="006D4706" w:rsidRDefault="00D911B0" w:rsidP="00BB7ED0">
      <w:pPr>
        <w:numPr>
          <w:ilvl w:val="0"/>
          <w:numId w:val="48"/>
        </w:numPr>
        <w:autoSpaceDE w:val="0"/>
        <w:autoSpaceDN w:val="0"/>
        <w:adjustRightInd w:val="0"/>
        <w:spacing w:before="120"/>
        <w:ind w:left="426" w:hanging="426"/>
        <w:contextualSpacing/>
        <w:rPr>
          <w:rFonts w:ascii="Arial" w:hAnsi="Arial" w:cs="Arial"/>
          <w:sz w:val="18"/>
          <w:szCs w:val="18"/>
        </w:rPr>
      </w:pPr>
      <w:r w:rsidRPr="006D4706">
        <w:rPr>
          <w:rFonts w:ascii="Arial" w:hAnsi="Arial" w:cs="Arial"/>
          <w:sz w:val="18"/>
          <w:szCs w:val="18"/>
        </w:rPr>
        <w:t>Oświadczam, że następujący/e podmiot/y, będący/e podwykonawcą/</w:t>
      </w:r>
      <w:proofErr w:type="spellStart"/>
      <w:r w:rsidRPr="006D4706">
        <w:rPr>
          <w:rFonts w:ascii="Arial" w:hAnsi="Arial" w:cs="Arial"/>
          <w:sz w:val="18"/>
          <w:szCs w:val="18"/>
        </w:rPr>
        <w:t>ami</w:t>
      </w:r>
      <w:proofErr w:type="spellEnd"/>
      <w:r w:rsidRPr="006D4706">
        <w:rPr>
          <w:rFonts w:ascii="Arial" w:hAnsi="Arial" w:cs="Arial"/>
          <w:sz w:val="18"/>
          <w:szCs w:val="18"/>
        </w:rPr>
        <w:t>:</w:t>
      </w:r>
    </w:p>
    <w:p w14:paraId="0ABBE23A" w14:textId="77777777" w:rsidR="00D911B0" w:rsidRPr="006D4706" w:rsidRDefault="00D911B0" w:rsidP="00D911B0">
      <w:pPr>
        <w:autoSpaceDE w:val="0"/>
        <w:autoSpaceDN w:val="0"/>
        <w:adjustRightInd w:val="0"/>
        <w:ind w:left="426"/>
        <w:rPr>
          <w:rFonts w:ascii="Arial" w:hAnsi="Arial" w:cs="Arial"/>
          <w:sz w:val="18"/>
          <w:szCs w:val="18"/>
        </w:rPr>
      </w:pPr>
      <w:r w:rsidRPr="006D4706">
        <w:rPr>
          <w:rFonts w:ascii="Arial" w:hAnsi="Arial" w:cs="Arial"/>
          <w:sz w:val="18"/>
          <w:szCs w:val="18"/>
        </w:rPr>
        <w:t xml:space="preserve">……………………………………………………………………..….…………………… </w:t>
      </w:r>
    </w:p>
    <w:p w14:paraId="64E28896"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i/>
          <w:iCs/>
          <w:sz w:val="18"/>
          <w:szCs w:val="18"/>
        </w:rPr>
        <w:t>(podać pełną nazwę/firmę, adres, a także w zależności od podmiotu: NIP)</w:t>
      </w:r>
      <w:r w:rsidRPr="006D4706">
        <w:rPr>
          <w:rFonts w:ascii="Arial" w:hAnsi="Arial" w:cs="Arial"/>
          <w:sz w:val="18"/>
          <w:szCs w:val="18"/>
        </w:rPr>
        <w:t>,</w:t>
      </w:r>
    </w:p>
    <w:p w14:paraId="619ED832" w14:textId="77777777" w:rsidR="00D911B0" w:rsidRPr="006D4706" w:rsidRDefault="00D911B0" w:rsidP="00D911B0">
      <w:pPr>
        <w:autoSpaceDE w:val="0"/>
        <w:autoSpaceDN w:val="0"/>
        <w:adjustRightInd w:val="0"/>
        <w:ind w:left="426"/>
        <w:jc w:val="both"/>
        <w:rPr>
          <w:rFonts w:ascii="Arial" w:hAnsi="Arial" w:cs="Arial"/>
          <w:sz w:val="18"/>
          <w:szCs w:val="18"/>
        </w:rPr>
      </w:pPr>
      <w:r w:rsidRPr="006D4706">
        <w:rPr>
          <w:rFonts w:ascii="Arial" w:hAnsi="Arial" w:cs="Arial"/>
          <w:b/>
          <w:sz w:val="18"/>
          <w:szCs w:val="18"/>
        </w:rPr>
        <w:t xml:space="preserve">nie podlega/ją </w:t>
      </w:r>
      <w:r w:rsidRPr="006D4706">
        <w:rPr>
          <w:rFonts w:ascii="Arial" w:hAnsi="Arial" w:cs="Arial"/>
          <w:sz w:val="18"/>
          <w:szCs w:val="18"/>
        </w:rPr>
        <w:t>wykluczeniu z postępowania o udzielenie zamówienia</w:t>
      </w:r>
      <w:r w:rsidRPr="006D4706">
        <w:rPr>
          <w:rFonts w:ascii="Arial" w:eastAsia="Times New Roman" w:hAnsi="Arial" w:cs="Arial"/>
          <w:sz w:val="18"/>
          <w:szCs w:val="18"/>
          <w:lang w:eastAsia="pl-PL"/>
        </w:rPr>
        <w:t xml:space="preserve"> </w:t>
      </w:r>
      <w:r w:rsidRPr="006D4706">
        <w:rPr>
          <w:rFonts w:ascii="Arial" w:hAnsi="Arial" w:cs="Arial"/>
          <w:sz w:val="18"/>
          <w:szCs w:val="18"/>
        </w:rPr>
        <w:t>na podstawie 108 ust. 1 ustawy PZP.</w:t>
      </w:r>
    </w:p>
    <w:p w14:paraId="25D8CE6E" w14:textId="77777777" w:rsidR="00D911B0" w:rsidRPr="006D4706" w:rsidRDefault="00D911B0" w:rsidP="00D911B0">
      <w:pPr>
        <w:autoSpaceDE w:val="0"/>
        <w:autoSpaceDN w:val="0"/>
        <w:adjustRightInd w:val="0"/>
        <w:rPr>
          <w:rFonts w:ascii="Arial" w:hAnsi="Arial" w:cs="Arial"/>
          <w:sz w:val="18"/>
          <w:szCs w:val="18"/>
        </w:rPr>
      </w:pPr>
    </w:p>
    <w:p w14:paraId="09742AC1" w14:textId="77777777" w:rsidR="00D911B0" w:rsidRPr="006D4706" w:rsidRDefault="00D911B0" w:rsidP="00D911B0">
      <w:pPr>
        <w:autoSpaceDE w:val="0"/>
        <w:autoSpaceDN w:val="0"/>
        <w:adjustRightInd w:val="0"/>
        <w:rPr>
          <w:rFonts w:ascii="Arial" w:hAnsi="Arial" w:cs="Arial"/>
          <w:sz w:val="18"/>
          <w:szCs w:val="18"/>
        </w:rPr>
      </w:pPr>
    </w:p>
    <w:p w14:paraId="4898EAF4" w14:textId="77777777" w:rsidR="00D911B0" w:rsidRPr="006D4706" w:rsidRDefault="00D911B0" w:rsidP="00D911B0">
      <w:pPr>
        <w:autoSpaceDE w:val="0"/>
        <w:autoSpaceDN w:val="0"/>
        <w:adjustRightInd w:val="0"/>
        <w:rPr>
          <w:rFonts w:ascii="Arial" w:hAnsi="Arial" w:cs="Arial"/>
          <w:sz w:val="18"/>
          <w:szCs w:val="18"/>
        </w:rPr>
      </w:pPr>
    </w:p>
    <w:p w14:paraId="2D7A7F5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F74DBC4"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11FC4E5"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AD16519"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E205D1A"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1AA0934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1D3FB72F"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3063411E"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6AC5FAD5" w14:textId="6940C897" w:rsidR="00D911B0" w:rsidRPr="006D4706" w:rsidRDefault="00D911B0" w:rsidP="00D911B0">
      <w:pPr>
        <w:ind w:left="4254" w:firstLine="709"/>
        <w:rPr>
          <w:rFonts w:ascii="Arial" w:eastAsia="MS Mincho" w:hAnsi="Arial" w:cs="Arial"/>
          <w:color w:val="000000"/>
          <w:sz w:val="18"/>
          <w:szCs w:val="18"/>
          <w:lang w:val="cs-CZ" w:eastAsia="pl-PL"/>
        </w:rPr>
      </w:pPr>
    </w:p>
    <w:p w14:paraId="755C2816" w14:textId="6B7ACF06" w:rsidR="00D911B0" w:rsidRPr="006D4706" w:rsidRDefault="00D911B0" w:rsidP="00D911B0">
      <w:pPr>
        <w:ind w:left="4254" w:firstLine="709"/>
        <w:rPr>
          <w:rFonts w:ascii="Arial" w:eastAsia="MS Mincho" w:hAnsi="Arial" w:cs="Arial"/>
          <w:color w:val="000000"/>
          <w:sz w:val="18"/>
          <w:szCs w:val="18"/>
          <w:lang w:val="cs-CZ" w:eastAsia="pl-PL"/>
        </w:rPr>
      </w:pPr>
    </w:p>
    <w:p w14:paraId="6164FCE8" w14:textId="7A47477D" w:rsidR="00D911B0" w:rsidRPr="006D4706" w:rsidRDefault="00D911B0" w:rsidP="00D911B0">
      <w:pPr>
        <w:ind w:left="4254" w:firstLine="709"/>
        <w:rPr>
          <w:rFonts w:ascii="Arial" w:eastAsia="MS Mincho" w:hAnsi="Arial" w:cs="Arial"/>
          <w:color w:val="000000"/>
          <w:sz w:val="18"/>
          <w:szCs w:val="18"/>
          <w:lang w:val="cs-CZ" w:eastAsia="pl-PL"/>
        </w:rPr>
      </w:pPr>
    </w:p>
    <w:p w14:paraId="1B8E863E" w14:textId="45C0A781" w:rsidR="00D911B0" w:rsidRPr="006D4706" w:rsidRDefault="00D911B0" w:rsidP="00D911B0">
      <w:pPr>
        <w:ind w:left="4254" w:firstLine="709"/>
        <w:rPr>
          <w:rFonts w:ascii="Arial" w:eastAsia="MS Mincho" w:hAnsi="Arial" w:cs="Arial"/>
          <w:color w:val="000000"/>
          <w:sz w:val="18"/>
          <w:szCs w:val="18"/>
          <w:lang w:val="cs-CZ" w:eastAsia="pl-PL"/>
        </w:rPr>
      </w:pPr>
    </w:p>
    <w:p w14:paraId="0AE6D56F" w14:textId="5496C76F" w:rsidR="00D911B0" w:rsidRPr="006D4706" w:rsidRDefault="00D911B0" w:rsidP="00D911B0">
      <w:pPr>
        <w:ind w:left="4254" w:firstLine="709"/>
        <w:rPr>
          <w:rFonts w:ascii="Arial" w:eastAsia="MS Mincho" w:hAnsi="Arial" w:cs="Arial"/>
          <w:color w:val="000000"/>
          <w:sz w:val="18"/>
          <w:szCs w:val="18"/>
          <w:lang w:val="cs-CZ" w:eastAsia="pl-PL"/>
        </w:rPr>
      </w:pPr>
    </w:p>
    <w:p w14:paraId="376DCB6F" w14:textId="0A224090" w:rsidR="00D911B0" w:rsidRPr="006D4706" w:rsidRDefault="00D911B0" w:rsidP="00D911B0">
      <w:pPr>
        <w:ind w:left="4254" w:firstLine="709"/>
        <w:rPr>
          <w:rFonts w:ascii="Arial" w:eastAsia="MS Mincho" w:hAnsi="Arial" w:cs="Arial"/>
          <w:color w:val="000000"/>
          <w:sz w:val="18"/>
          <w:szCs w:val="18"/>
          <w:lang w:val="cs-CZ" w:eastAsia="pl-PL"/>
        </w:rPr>
      </w:pPr>
    </w:p>
    <w:p w14:paraId="5F13829E" w14:textId="0A86CAFB" w:rsidR="00D911B0" w:rsidRPr="006D4706" w:rsidRDefault="00D911B0" w:rsidP="00D911B0">
      <w:pPr>
        <w:ind w:left="4254" w:firstLine="709"/>
        <w:rPr>
          <w:rFonts w:ascii="Arial" w:eastAsia="MS Mincho" w:hAnsi="Arial" w:cs="Arial"/>
          <w:color w:val="000000"/>
          <w:sz w:val="18"/>
          <w:szCs w:val="18"/>
          <w:lang w:val="cs-CZ" w:eastAsia="pl-PL"/>
        </w:rPr>
      </w:pPr>
    </w:p>
    <w:p w14:paraId="7025C204" w14:textId="7391148D" w:rsidR="00D911B0" w:rsidRPr="006D4706" w:rsidRDefault="00D911B0" w:rsidP="00D911B0">
      <w:pPr>
        <w:ind w:left="4254" w:firstLine="709"/>
        <w:rPr>
          <w:rFonts w:ascii="Arial" w:eastAsia="MS Mincho" w:hAnsi="Arial" w:cs="Arial"/>
          <w:color w:val="000000"/>
          <w:sz w:val="18"/>
          <w:szCs w:val="18"/>
          <w:lang w:val="cs-CZ" w:eastAsia="pl-PL"/>
        </w:rPr>
      </w:pPr>
    </w:p>
    <w:p w14:paraId="1FCE643A" w14:textId="4BE7DA6A" w:rsidR="00D911B0" w:rsidRPr="006D4706" w:rsidRDefault="00D911B0" w:rsidP="00D911B0">
      <w:pPr>
        <w:ind w:left="4254" w:firstLine="709"/>
        <w:rPr>
          <w:rFonts w:ascii="Arial" w:eastAsia="MS Mincho" w:hAnsi="Arial" w:cs="Arial"/>
          <w:color w:val="000000"/>
          <w:sz w:val="18"/>
          <w:szCs w:val="18"/>
          <w:lang w:val="cs-CZ" w:eastAsia="pl-PL"/>
        </w:rPr>
      </w:pPr>
    </w:p>
    <w:p w14:paraId="18B2EA14" w14:textId="22CAC561" w:rsidR="00D911B0" w:rsidRPr="006D4706" w:rsidRDefault="00D911B0" w:rsidP="00D911B0">
      <w:pPr>
        <w:ind w:left="4254" w:firstLine="709"/>
        <w:rPr>
          <w:rFonts w:ascii="Arial" w:eastAsia="MS Mincho" w:hAnsi="Arial" w:cs="Arial"/>
          <w:color w:val="000000"/>
          <w:sz w:val="18"/>
          <w:szCs w:val="18"/>
          <w:lang w:val="cs-CZ" w:eastAsia="pl-PL"/>
        </w:rPr>
      </w:pPr>
    </w:p>
    <w:p w14:paraId="5802D1FC" w14:textId="7F3E8FC7" w:rsidR="00D911B0" w:rsidRPr="006D4706" w:rsidRDefault="00D911B0" w:rsidP="00D911B0">
      <w:pPr>
        <w:ind w:left="4254" w:firstLine="709"/>
        <w:rPr>
          <w:rFonts w:ascii="Arial" w:eastAsia="MS Mincho" w:hAnsi="Arial" w:cs="Arial"/>
          <w:color w:val="000000"/>
          <w:sz w:val="18"/>
          <w:szCs w:val="18"/>
          <w:lang w:val="cs-CZ" w:eastAsia="pl-PL"/>
        </w:rPr>
      </w:pPr>
    </w:p>
    <w:p w14:paraId="1E1EC054" w14:textId="1CC513E2" w:rsidR="00D911B0" w:rsidRPr="006D4706" w:rsidRDefault="00D911B0" w:rsidP="00D911B0">
      <w:pPr>
        <w:ind w:left="4254" w:firstLine="709"/>
        <w:rPr>
          <w:rFonts w:ascii="Arial" w:eastAsia="MS Mincho" w:hAnsi="Arial" w:cs="Arial"/>
          <w:color w:val="000000"/>
          <w:sz w:val="18"/>
          <w:szCs w:val="18"/>
          <w:lang w:val="cs-CZ" w:eastAsia="pl-PL"/>
        </w:rPr>
      </w:pPr>
    </w:p>
    <w:p w14:paraId="4F9895E0" w14:textId="2BBA84DF" w:rsidR="00D911B0" w:rsidRPr="006D4706" w:rsidRDefault="00D911B0" w:rsidP="00D911B0">
      <w:pPr>
        <w:ind w:left="4254" w:firstLine="709"/>
        <w:rPr>
          <w:rFonts w:ascii="Arial" w:eastAsia="MS Mincho" w:hAnsi="Arial" w:cs="Arial"/>
          <w:color w:val="000000"/>
          <w:sz w:val="18"/>
          <w:szCs w:val="18"/>
          <w:lang w:val="cs-CZ" w:eastAsia="pl-PL"/>
        </w:rPr>
      </w:pPr>
    </w:p>
    <w:p w14:paraId="2D883854" w14:textId="5DE5B5C5" w:rsidR="00D911B0" w:rsidRPr="006D4706" w:rsidRDefault="00D911B0" w:rsidP="00D911B0">
      <w:pPr>
        <w:ind w:left="4254" w:firstLine="709"/>
        <w:rPr>
          <w:rFonts w:ascii="Arial" w:eastAsia="MS Mincho" w:hAnsi="Arial" w:cs="Arial"/>
          <w:color w:val="000000"/>
          <w:sz w:val="18"/>
          <w:szCs w:val="18"/>
          <w:lang w:val="cs-CZ" w:eastAsia="pl-PL"/>
        </w:rPr>
      </w:pPr>
    </w:p>
    <w:p w14:paraId="507B3CCD" w14:textId="22D87671" w:rsidR="00D911B0" w:rsidRPr="006D4706" w:rsidRDefault="00D911B0" w:rsidP="00D911B0">
      <w:pPr>
        <w:ind w:left="4254" w:firstLine="709"/>
        <w:rPr>
          <w:rFonts w:ascii="Arial" w:eastAsia="MS Mincho" w:hAnsi="Arial" w:cs="Arial"/>
          <w:color w:val="000000"/>
          <w:sz w:val="18"/>
          <w:szCs w:val="18"/>
          <w:lang w:val="cs-CZ" w:eastAsia="pl-PL"/>
        </w:rPr>
      </w:pPr>
    </w:p>
    <w:p w14:paraId="65448B17" w14:textId="1198DA7C" w:rsidR="00D911B0" w:rsidRPr="006D4706" w:rsidRDefault="00D911B0" w:rsidP="00D911B0">
      <w:pPr>
        <w:ind w:left="4254" w:firstLine="709"/>
        <w:rPr>
          <w:rFonts w:ascii="Arial" w:eastAsia="MS Mincho" w:hAnsi="Arial" w:cs="Arial"/>
          <w:color w:val="000000"/>
          <w:sz w:val="18"/>
          <w:szCs w:val="18"/>
          <w:lang w:val="cs-CZ" w:eastAsia="pl-PL"/>
        </w:rPr>
      </w:pPr>
    </w:p>
    <w:p w14:paraId="30027474" w14:textId="693A62D3" w:rsidR="00D911B0" w:rsidRPr="006D4706" w:rsidRDefault="00D911B0" w:rsidP="00D911B0">
      <w:pPr>
        <w:ind w:left="4254" w:firstLine="709"/>
        <w:rPr>
          <w:rFonts w:ascii="Arial" w:eastAsia="MS Mincho" w:hAnsi="Arial" w:cs="Arial"/>
          <w:color w:val="000000"/>
          <w:sz w:val="18"/>
          <w:szCs w:val="18"/>
          <w:lang w:val="cs-CZ" w:eastAsia="pl-PL"/>
        </w:rPr>
      </w:pPr>
    </w:p>
    <w:p w14:paraId="7FEE2CF0" w14:textId="6F3EEFCA" w:rsidR="00D911B0" w:rsidRPr="006D4706" w:rsidRDefault="00D911B0" w:rsidP="00D911B0">
      <w:pPr>
        <w:ind w:left="4254" w:firstLine="709"/>
        <w:rPr>
          <w:rFonts w:ascii="Arial" w:eastAsia="MS Mincho" w:hAnsi="Arial" w:cs="Arial"/>
          <w:color w:val="000000"/>
          <w:sz w:val="18"/>
          <w:szCs w:val="18"/>
          <w:lang w:val="cs-CZ" w:eastAsia="pl-PL"/>
        </w:rPr>
      </w:pPr>
    </w:p>
    <w:p w14:paraId="5C821B48" w14:textId="065D7F96" w:rsidR="00D911B0" w:rsidRPr="006D4706" w:rsidRDefault="00D911B0" w:rsidP="00D911B0">
      <w:pPr>
        <w:ind w:left="4254" w:firstLine="709"/>
        <w:rPr>
          <w:rFonts w:ascii="Arial" w:eastAsia="MS Mincho" w:hAnsi="Arial" w:cs="Arial"/>
          <w:color w:val="000000"/>
          <w:sz w:val="18"/>
          <w:szCs w:val="18"/>
          <w:lang w:val="cs-CZ" w:eastAsia="pl-PL"/>
        </w:rPr>
      </w:pPr>
    </w:p>
    <w:p w14:paraId="4BF45C95" w14:textId="789097B8" w:rsidR="00D911B0" w:rsidRPr="006D4706" w:rsidRDefault="00D911B0" w:rsidP="00D911B0">
      <w:pPr>
        <w:ind w:left="4254" w:firstLine="709"/>
        <w:rPr>
          <w:rFonts w:ascii="Arial" w:eastAsia="MS Mincho" w:hAnsi="Arial" w:cs="Arial"/>
          <w:color w:val="000000"/>
          <w:sz w:val="18"/>
          <w:szCs w:val="18"/>
          <w:lang w:val="cs-CZ" w:eastAsia="pl-PL"/>
        </w:rPr>
      </w:pPr>
    </w:p>
    <w:p w14:paraId="5E1954A5" w14:textId="0CD11FE0" w:rsidR="00D911B0" w:rsidRPr="006D4706" w:rsidRDefault="00D911B0" w:rsidP="00D911B0">
      <w:pPr>
        <w:ind w:left="4254" w:firstLine="709"/>
        <w:rPr>
          <w:rFonts w:ascii="Arial" w:eastAsia="MS Mincho" w:hAnsi="Arial" w:cs="Arial"/>
          <w:color w:val="000000"/>
          <w:sz w:val="18"/>
          <w:szCs w:val="18"/>
          <w:lang w:val="cs-CZ" w:eastAsia="pl-PL"/>
        </w:rPr>
      </w:pPr>
    </w:p>
    <w:p w14:paraId="4DC0975C" w14:textId="707B8D18" w:rsidR="00D911B0" w:rsidRPr="006D4706" w:rsidRDefault="00D911B0" w:rsidP="00D911B0">
      <w:pPr>
        <w:ind w:left="4254" w:firstLine="709"/>
        <w:rPr>
          <w:rFonts w:ascii="Arial" w:eastAsia="MS Mincho" w:hAnsi="Arial" w:cs="Arial"/>
          <w:color w:val="000000"/>
          <w:sz w:val="18"/>
          <w:szCs w:val="18"/>
          <w:lang w:val="cs-CZ" w:eastAsia="pl-PL"/>
        </w:rPr>
      </w:pPr>
    </w:p>
    <w:p w14:paraId="4EE0C868" w14:textId="20750CD5" w:rsidR="00D911B0" w:rsidRPr="006D4706" w:rsidRDefault="00D911B0" w:rsidP="00D911B0">
      <w:pPr>
        <w:ind w:left="4254" w:firstLine="709"/>
        <w:rPr>
          <w:rFonts w:ascii="Arial" w:eastAsia="MS Mincho" w:hAnsi="Arial" w:cs="Arial"/>
          <w:color w:val="000000"/>
          <w:sz w:val="18"/>
          <w:szCs w:val="18"/>
          <w:lang w:val="cs-CZ" w:eastAsia="pl-PL"/>
        </w:rPr>
      </w:pPr>
    </w:p>
    <w:p w14:paraId="457A130E" w14:textId="7739EB75" w:rsidR="00D911B0" w:rsidRPr="006D4706" w:rsidRDefault="00D911B0" w:rsidP="00D911B0">
      <w:pPr>
        <w:ind w:left="4254" w:firstLine="709"/>
        <w:rPr>
          <w:rFonts w:ascii="Arial" w:eastAsia="MS Mincho" w:hAnsi="Arial" w:cs="Arial"/>
          <w:color w:val="000000"/>
          <w:sz w:val="18"/>
          <w:szCs w:val="18"/>
          <w:lang w:val="cs-CZ" w:eastAsia="pl-PL"/>
        </w:rPr>
      </w:pPr>
    </w:p>
    <w:p w14:paraId="040ACC83" w14:textId="2D546B5F" w:rsidR="00D911B0" w:rsidRPr="006D4706" w:rsidRDefault="00D911B0" w:rsidP="00D911B0">
      <w:pPr>
        <w:ind w:left="4254" w:firstLine="709"/>
        <w:rPr>
          <w:rFonts w:ascii="Arial" w:eastAsia="MS Mincho" w:hAnsi="Arial" w:cs="Arial"/>
          <w:color w:val="000000"/>
          <w:sz w:val="18"/>
          <w:szCs w:val="18"/>
          <w:lang w:val="cs-CZ" w:eastAsia="pl-PL"/>
        </w:rPr>
      </w:pPr>
    </w:p>
    <w:p w14:paraId="1AA7F4AE" w14:textId="38627088" w:rsidR="00D911B0" w:rsidRPr="006D4706" w:rsidRDefault="00D911B0" w:rsidP="00D911B0">
      <w:pPr>
        <w:ind w:left="4254" w:firstLine="709"/>
        <w:rPr>
          <w:rFonts w:ascii="Arial" w:eastAsia="MS Mincho" w:hAnsi="Arial" w:cs="Arial"/>
          <w:color w:val="000000"/>
          <w:sz w:val="18"/>
          <w:szCs w:val="18"/>
          <w:lang w:val="cs-CZ" w:eastAsia="pl-PL"/>
        </w:rPr>
      </w:pPr>
    </w:p>
    <w:p w14:paraId="3383E986" w14:textId="66A28488" w:rsidR="00D911B0" w:rsidRPr="006D4706" w:rsidRDefault="00D911B0" w:rsidP="00D911B0">
      <w:pPr>
        <w:ind w:left="4254" w:firstLine="709"/>
        <w:rPr>
          <w:rFonts w:ascii="Arial" w:eastAsia="MS Mincho" w:hAnsi="Arial" w:cs="Arial"/>
          <w:color w:val="000000"/>
          <w:sz w:val="18"/>
          <w:szCs w:val="18"/>
          <w:lang w:val="cs-CZ" w:eastAsia="pl-PL"/>
        </w:rPr>
      </w:pPr>
    </w:p>
    <w:p w14:paraId="03C340DB" w14:textId="749BD72A" w:rsidR="00D911B0" w:rsidRPr="006D4706" w:rsidRDefault="00D911B0" w:rsidP="00D911B0">
      <w:pPr>
        <w:ind w:left="4254" w:firstLine="709"/>
        <w:rPr>
          <w:rFonts w:ascii="Arial" w:eastAsia="MS Mincho" w:hAnsi="Arial" w:cs="Arial"/>
          <w:color w:val="000000"/>
          <w:sz w:val="18"/>
          <w:szCs w:val="18"/>
          <w:lang w:val="cs-CZ" w:eastAsia="pl-PL"/>
        </w:rPr>
      </w:pPr>
    </w:p>
    <w:p w14:paraId="199A5CA6" w14:textId="51E0FF7B" w:rsidR="00D911B0" w:rsidRPr="006D4706" w:rsidRDefault="00D911B0" w:rsidP="00D911B0">
      <w:pPr>
        <w:ind w:left="4254" w:firstLine="709"/>
        <w:rPr>
          <w:rFonts w:ascii="Arial" w:eastAsia="MS Mincho" w:hAnsi="Arial" w:cs="Arial"/>
          <w:color w:val="000000"/>
          <w:sz w:val="18"/>
          <w:szCs w:val="18"/>
          <w:lang w:val="cs-CZ" w:eastAsia="pl-PL"/>
        </w:rPr>
      </w:pPr>
    </w:p>
    <w:p w14:paraId="3FB5EDD9" w14:textId="41726158" w:rsidR="00D911B0" w:rsidRPr="006D4706" w:rsidRDefault="00D911B0" w:rsidP="00D911B0">
      <w:pPr>
        <w:ind w:left="4254" w:firstLine="709"/>
        <w:rPr>
          <w:rFonts w:ascii="Arial" w:eastAsia="MS Mincho" w:hAnsi="Arial" w:cs="Arial"/>
          <w:color w:val="000000"/>
          <w:sz w:val="18"/>
          <w:szCs w:val="18"/>
          <w:lang w:val="cs-CZ" w:eastAsia="pl-PL"/>
        </w:rPr>
      </w:pPr>
    </w:p>
    <w:p w14:paraId="5C0D39B2" w14:textId="026B3B82" w:rsidR="00D911B0" w:rsidRPr="006D4706" w:rsidRDefault="00D911B0" w:rsidP="00D911B0">
      <w:pPr>
        <w:ind w:left="4254" w:firstLine="709"/>
        <w:rPr>
          <w:rFonts w:ascii="Arial" w:eastAsia="MS Mincho" w:hAnsi="Arial" w:cs="Arial"/>
          <w:color w:val="000000"/>
          <w:sz w:val="18"/>
          <w:szCs w:val="18"/>
          <w:lang w:val="cs-CZ" w:eastAsia="pl-PL"/>
        </w:rPr>
      </w:pPr>
    </w:p>
    <w:p w14:paraId="66D69588" w14:textId="51338229" w:rsidR="00D911B0" w:rsidRPr="006D4706" w:rsidRDefault="00D911B0" w:rsidP="00D911B0">
      <w:pPr>
        <w:ind w:left="4254" w:firstLine="709"/>
        <w:rPr>
          <w:rFonts w:ascii="Arial" w:eastAsia="MS Mincho" w:hAnsi="Arial" w:cs="Arial"/>
          <w:color w:val="000000"/>
          <w:sz w:val="18"/>
          <w:szCs w:val="18"/>
          <w:lang w:val="cs-CZ" w:eastAsia="pl-PL"/>
        </w:rPr>
      </w:pPr>
    </w:p>
    <w:p w14:paraId="4015441F" w14:textId="0AE34251" w:rsidR="00D911B0" w:rsidRPr="006D4706" w:rsidRDefault="00D911B0" w:rsidP="00D911B0">
      <w:pPr>
        <w:ind w:left="4254" w:firstLine="709"/>
        <w:rPr>
          <w:rFonts w:ascii="Arial" w:eastAsia="MS Mincho" w:hAnsi="Arial" w:cs="Arial"/>
          <w:color w:val="000000"/>
          <w:sz w:val="18"/>
          <w:szCs w:val="18"/>
          <w:lang w:val="cs-CZ" w:eastAsia="pl-PL"/>
        </w:rPr>
      </w:pPr>
    </w:p>
    <w:p w14:paraId="4B73C3DD"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48349C8A"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256627FC"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B18BDD2" w14:textId="77777777" w:rsidR="00D911B0" w:rsidRPr="006D4706" w:rsidRDefault="00D911B0" w:rsidP="00D911B0">
      <w:pPr>
        <w:ind w:left="4254" w:firstLine="709"/>
        <w:rPr>
          <w:rFonts w:ascii="Arial" w:eastAsia="MS Mincho" w:hAnsi="Arial" w:cs="Arial"/>
          <w:color w:val="000000"/>
          <w:sz w:val="18"/>
          <w:szCs w:val="18"/>
          <w:lang w:val="cs-CZ" w:eastAsia="pl-PL"/>
        </w:rPr>
      </w:pPr>
    </w:p>
    <w:p w14:paraId="5EE2327F" w14:textId="44ECC23B" w:rsidR="009412FF" w:rsidRPr="006D4706" w:rsidRDefault="009412FF" w:rsidP="00546B92">
      <w:pPr>
        <w:ind w:left="4254" w:firstLine="709"/>
        <w:rPr>
          <w:rFonts w:ascii="Arial" w:eastAsia="MS Mincho" w:hAnsi="Arial" w:cs="Arial"/>
          <w:color w:val="000000"/>
          <w:sz w:val="20"/>
          <w:szCs w:val="20"/>
          <w:lang w:val="cs-CZ" w:eastAsia="pl-PL"/>
        </w:rPr>
      </w:pPr>
    </w:p>
    <w:p w14:paraId="49E42D38" w14:textId="51A7AABD" w:rsidR="000D3D63" w:rsidRPr="006D4706" w:rsidRDefault="000D3D63" w:rsidP="00546B92">
      <w:pPr>
        <w:ind w:left="4254" w:firstLine="709"/>
        <w:rPr>
          <w:rFonts w:ascii="Arial" w:eastAsia="MS Mincho" w:hAnsi="Arial" w:cs="Arial"/>
          <w:color w:val="000000"/>
          <w:sz w:val="20"/>
          <w:szCs w:val="20"/>
          <w:lang w:val="cs-CZ" w:eastAsia="pl-PL"/>
        </w:rPr>
      </w:pPr>
    </w:p>
    <w:p w14:paraId="284DF5FE" w14:textId="51E2E93D" w:rsidR="000D3D63" w:rsidRPr="006D4706" w:rsidRDefault="000D3D63" w:rsidP="00546B92">
      <w:pPr>
        <w:ind w:left="4254" w:firstLine="709"/>
        <w:rPr>
          <w:rFonts w:ascii="Arial" w:eastAsia="MS Mincho" w:hAnsi="Arial" w:cs="Arial"/>
          <w:color w:val="000000"/>
          <w:sz w:val="20"/>
          <w:szCs w:val="20"/>
          <w:lang w:val="cs-CZ" w:eastAsia="pl-PL"/>
        </w:rPr>
      </w:pPr>
    </w:p>
    <w:p w14:paraId="11908588" w14:textId="77777777" w:rsidR="00CB0E9F" w:rsidRDefault="00CB0E9F" w:rsidP="00546B92">
      <w:pPr>
        <w:ind w:left="4254" w:firstLine="709"/>
        <w:rPr>
          <w:rFonts w:ascii="Arial" w:eastAsia="MS Mincho" w:hAnsi="Arial" w:cs="Arial"/>
          <w:color w:val="000000"/>
          <w:sz w:val="20"/>
          <w:szCs w:val="20"/>
          <w:lang w:val="cs-CZ" w:eastAsia="pl-PL"/>
        </w:rPr>
      </w:pPr>
    </w:p>
    <w:p w14:paraId="18303121" w14:textId="77777777" w:rsidR="00CB0E9F" w:rsidRDefault="00CB0E9F" w:rsidP="00546B92">
      <w:pPr>
        <w:ind w:left="4254" w:firstLine="709"/>
        <w:rPr>
          <w:rFonts w:ascii="Arial" w:eastAsia="MS Mincho" w:hAnsi="Arial" w:cs="Arial"/>
          <w:color w:val="000000"/>
          <w:sz w:val="20"/>
          <w:szCs w:val="20"/>
          <w:lang w:val="cs-CZ" w:eastAsia="pl-PL"/>
        </w:rPr>
      </w:pPr>
    </w:p>
    <w:p w14:paraId="2FFD916C" w14:textId="77777777" w:rsidR="00CB0E9F" w:rsidRDefault="00CB0E9F" w:rsidP="00546B92">
      <w:pPr>
        <w:ind w:left="4254" w:firstLine="709"/>
        <w:rPr>
          <w:rFonts w:ascii="Arial" w:eastAsia="MS Mincho" w:hAnsi="Arial" w:cs="Arial"/>
          <w:color w:val="000000"/>
          <w:sz w:val="20"/>
          <w:szCs w:val="20"/>
          <w:lang w:val="cs-CZ" w:eastAsia="pl-PL"/>
        </w:rPr>
      </w:pPr>
    </w:p>
    <w:p w14:paraId="51BD2F1D" w14:textId="77777777" w:rsidR="00CB0E9F" w:rsidRDefault="00CB0E9F" w:rsidP="00546B92">
      <w:pPr>
        <w:ind w:left="4254" w:firstLine="709"/>
        <w:rPr>
          <w:rFonts w:ascii="Arial" w:eastAsia="MS Mincho" w:hAnsi="Arial" w:cs="Arial"/>
          <w:color w:val="000000"/>
          <w:sz w:val="20"/>
          <w:szCs w:val="20"/>
          <w:lang w:val="cs-CZ" w:eastAsia="pl-PL"/>
        </w:rPr>
      </w:pPr>
    </w:p>
    <w:p w14:paraId="6803458B" w14:textId="77777777" w:rsidR="00CB0E9F" w:rsidRDefault="00CB0E9F" w:rsidP="00546B92">
      <w:pPr>
        <w:ind w:left="4254" w:firstLine="709"/>
        <w:rPr>
          <w:rFonts w:ascii="Arial" w:eastAsia="MS Mincho" w:hAnsi="Arial" w:cs="Arial"/>
          <w:color w:val="000000"/>
          <w:sz w:val="20"/>
          <w:szCs w:val="20"/>
          <w:lang w:val="cs-CZ" w:eastAsia="pl-PL"/>
        </w:rPr>
      </w:pPr>
    </w:p>
    <w:p w14:paraId="16D9F2D9" w14:textId="77777777" w:rsidR="00CB0E9F" w:rsidRDefault="00CB0E9F" w:rsidP="00CB0E9F">
      <w:pPr>
        <w:ind w:left="3544" w:firstLine="709"/>
        <w:rPr>
          <w:rFonts w:ascii="Arial" w:eastAsia="MS Mincho" w:hAnsi="Arial" w:cs="Arial"/>
          <w:color w:val="000000"/>
          <w:sz w:val="20"/>
          <w:szCs w:val="20"/>
          <w:lang w:val="cs-CZ" w:eastAsia="pl-PL"/>
        </w:rPr>
      </w:pPr>
    </w:p>
    <w:p w14:paraId="0EAEA6C8" w14:textId="77777777" w:rsidR="000002D0" w:rsidRDefault="000002D0" w:rsidP="00CB0E9F">
      <w:pPr>
        <w:ind w:left="3544" w:firstLine="709"/>
        <w:rPr>
          <w:rFonts w:ascii="Arial" w:eastAsia="MS Mincho" w:hAnsi="Arial" w:cs="Arial"/>
          <w:color w:val="000000"/>
          <w:sz w:val="20"/>
          <w:szCs w:val="20"/>
          <w:lang w:val="cs-CZ" w:eastAsia="pl-PL"/>
        </w:rPr>
      </w:pPr>
    </w:p>
    <w:p w14:paraId="6B20F9A3" w14:textId="01DCA2A0" w:rsidR="000002D0" w:rsidRPr="00CB0E9F" w:rsidRDefault="000002D0" w:rsidP="000002D0">
      <w:pPr>
        <w:autoSpaceDE w:val="0"/>
        <w:autoSpaceDN w:val="0"/>
        <w:adjustRightInd w:val="0"/>
        <w:rPr>
          <w:rFonts w:ascii="Arial" w:hAnsi="Arial" w:cs="Arial"/>
          <w:b/>
          <w:bCs/>
          <w:color w:val="010302"/>
          <w:sz w:val="20"/>
          <w:szCs w:val="20"/>
        </w:rPr>
      </w:pPr>
      <w:r w:rsidRPr="00CB0E9F">
        <w:rPr>
          <w:rFonts w:ascii="Arial" w:hAnsi="Arial" w:cs="Arial"/>
          <w:b/>
          <w:bCs/>
          <w:color w:val="010302"/>
          <w:sz w:val="20"/>
          <w:szCs w:val="20"/>
        </w:rPr>
        <w:lastRenderedPageBreak/>
        <w:t>Nr postępowania: MT.2370.</w:t>
      </w:r>
      <w:r w:rsidR="00190876">
        <w:rPr>
          <w:rFonts w:ascii="Arial" w:hAnsi="Arial" w:cs="Arial"/>
          <w:b/>
          <w:bCs/>
          <w:color w:val="010302"/>
          <w:sz w:val="20"/>
          <w:szCs w:val="20"/>
        </w:rPr>
        <w:t>8</w:t>
      </w:r>
      <w:r w:rsidRPr="00CB0E9F">
        <w:rPr>
          <w:rFonts w:ascii="Arial" w:hAnsi="Arial" w:cs="Arial"/>
          <w:b/>
          <w:bCs/>
          <w:color w:val="010302"/>
          <w:sz w:val="20"/>
          <w:szCs w:val="20"/>
        </w:rPr>
        <w:t>.2022</w:t>
      </w:r>
    </w:p>
    <w:p w14:paraId="7703E2CE" w14:textId="77777777" w:rsidR="000002D0" w:rsidRDefault="000002D0" w:rsidP="00CB0E9F">
      <w:pPr>
        <w:ind w:left="3544" w:firstLine="709"/>
        <w:rPr>
          <w:rFonts w:ascii="Arial" w:eastAsia="MS Mincho" w:hAnsi="Arial" w:cs="Arial"/>
          <w:color w:val="000000"/>
          <w:sz w:val="20"/>
          <w:szCs w:val="20"/>
          <w:lang w:val="cs-CZ" w:eastAsia="pl-PL"/>
        </w:rPr>
      </w:pPr>
    </w:p>
    <w:p w14:paraId="3B3499D4" w14:textId="224CCA91" w:rsidR="00546B92" w:rsidRPr="006D4706" w:rsidRDefault="00546B92" w:rsidP="00CB0E9F">
      <w:pPr>
        <w:ind w:left="3544" w:firstLine="709"/>
        <w:rPr>
          <w:rFonts w:ascii="Arial" w:eastAsia="MS Mincho" w:hAnsi="Arial" w:cs="Arial"/>
          <w:lang w:val="cs-CZ" w:eastAsia="pl-PL"/>
        </w:rPr>
      </w:pPr>
      <w:r w:rsidRPr="006D4706">
        <w:rPr>
          <w:rFonts w:ascii="Arial" w:eastAsia="MS Mincho" w:hAnsi="Arial" w:cs="Arial"/>
          <w:color w:val="000000"/>
          <w:sz w:val="20"/>
          <w:szCs w:val="20"/>
          <w:lang w:val="cs-CZ" w:eastAsia="pl-PL"/>
        </w:rPr>
        <w:t>Z</w:t>
      </w:r>
      <w:r w:rsidRPr="006D4706">
        <w:rPr>
          <w:rFonts w:ascii="Arial" w:eastAsia="MS Mincho" w:hAnsi="Arial" w:cs="Arial"/>
          <w:color w:val="000000"/>
          <w:spacing w:val="-10"/>
          <w:sz w:val="20"/>
          <w:szCs w:val="20"/>
          <w:lang w:val="cs-CZ" w:eastAsia="pl-PL"/>
        </w:rPr>
        <w:t>A</w:t>
      </w:r>
      <w:r w:rsidRPr="006D4706">
        <w:rPr>
          <w:rFonts w:ascii="Arial" w:eastAsia="MS Mincho" w:hAnsi="Arial" w:cs="Arial"/>
          <w:color w:val="000000"/>
          <w:sz w:val="20"/>
          <w:szCs w:val="20"/>
          <w:lang w:val="cs-CZ" w:eastAsia="pl-PL"/>
        </w:rPr>
        <w:t>Ł</w:t>
      </w:r>
      <w:r w:rsidRPr="006D4706">
        <w:rPr>
          <w:rFonts w:ascii="Arial" w:eastAsia="MS Mincho" w:hAnsi="Arial" w:cs="Arial"/>
          <w:color w:val="000000"/>
          <w:spacing w:val="-5"/>
          <w:sz w:val="20"/>
          <w:szCs w:val="20"/>
          <w:lang w:val="cs-CZ" w:eastAsia="pl-PL"/>
        </w:rPr>
        <w:t>Ą</w:t>
      </w:r>
      <w:r w:rsidRPr="006D4706">
        <w:rPr>
          <w:rFonts w:ascii="Arial" w:eastAsia="MS Mincho" w:hAnsi="Arial" w:cs="Arial"/>
          <w:color w:val="000000"/>
          <w:sz w:val="20"/>
          <w:szCs w:val="20"/>
          <w:lang w:val="cs-CZ" w:eastAsia="pl-PL"/>
        </w:rPr>
        <w:t>CZN</w:t>
      </w:r>
      <w:r w:rsidRPr="006D4706">
        <w:rPr>
          <w:rFonts w:ascii="Arial" w:eastAsia="MS Mincho" w:hAnsi="Arial" w:cs="Arial"/>
          <w:color w:val="000000"/>
          <w:spacing w:val="-3"/>
          <w:sz w:val="20"/>
          <w:szCs w:val="20"/>
          <w:lang w:val="cs-CZ" w:eastAsia="pl-PL"/>
        </w:rPr>
        <w:t>I</w:t>
      </w:r>
      <w:r w:rsidRPr="006D4706">
        <w:rPr>
          <w:rFonts w:ascii="Arial" w:eastAsia="MS Mincho" w:hAnsi="Arial" w:cs="Arial"/>
          <w:color w:val="000000"/>
          <w:sz w:val="20"/>
          <w:szCs w:val="20"/>
          <w:lang w:val="cs-CZ" w:eastAsia="pl-PL"/>
        </w:rPr>
        <w:t xml:space="preserve">K  </w:t>
      </w:r>
      <w:r w:rsidRPr="006D4706">
        <w:rPr>
          <w:rFonts w:ascii="Arial" w:eastAsia="MS Mincho" w:hAnsi="Arial" w:cs="Arial"/>
          <w:color w:val="000000"/>
          <w:spacing w:val="-5"/>
          <w:sz w:val="20"/>
          <w:szCs w:val="20"/>
          <w:lang w:val="cs-CZ" w:eastAsia="pl-PL"/>
        </w:rPr>
        <w:t>N</w:t>
      </w:r>
      <w:r w:rsidRPr="006D4706">
        <w:rPr>
          <w:rFonts w:ascii="Arial" w:eastAsia="MS Mincho" w:hAnsi="Arial" w:cs="Arial"/>
          <w:color w:val="000000"/>
          <w:sz w:val="20"/>
          <w:szCs w:val="20"/>
          <w:lang w:val="cs-CZ" w:eastAsia="pl-PL"/>
        </w:rPr>
        <w:t xml:space="preserve">R 4 DO SWZ- </w:t>
      </w:r>
      <w:r w:rsidRPr="006D4706">
        <w:rPr>
          <w:rFonts w:ascii="Arial" w:eastAsia="MS Mincho" w:hAnsi="Arial" w:cs="Arial"/>
          <w:color w:val="000000"/>
          <w:sz w:val="22"/>
          <w:szCs w:val="22"/>
          <w:lang w:val="cs-CZ" w:eastAsia="pl-PL"/>
        </w:rPr>
        <w:t>WZÓR UMOWY</w:t>
      </w:r>
    </w:p>
    <w:p w14:paraId="18821828" w14:textId="77777777" w:rsidR="00CB0E9F" w:rsidRDefault="00CB0E9F" w:rsidP="0077234E">
      <w:pPr>
        <w:autoSpaceDE w:val="0"/>
        <w:autoSpaceDN w:val="0"/>
        <w:adjustRightInd w:val="0"/>
        <w:spacing w:after="265" w:line="276" w:lineRule="auto"/>
        <w:ind w:left="2832" w:firstLine="708"/>
        <w:jc w:val="both"/>
        <w:rPr>
          <w:rFonts w:ascii="Arial" w:hAnsi="Arial" w:cs="Arial"/>
          <w:sz w:val="18"/>
          <w:szCs w:val="18"/>
        </w:rPr>
      </w:pPr>
    </w:p>
    <w:p w14:paraId="12E48DDA" w14:textId="4246283A" w:rsidR="003914CB" w:rsidRPr="006D4706" w:rsidRDefault="003914CB" w:rsidP="0077234E">
      <w:pPr>
        <w:autoSpaceDE w:val="0"/>
        <w:autoSpaceDN w:val="0"/>
        <w:adjustRightInd w:val="0"/>
        <w:spacing w:after="265" w:line="276" w:lineRule="auto"/>
        <w:ind w:left="2832" w:firstLine="708"/>
        <w:jc w:val="both"/>
        <w:rPr>
          <w:rFonts w:ascii="Arial" w:eastAsiaTheme="minorHAnsi" w:hAnsi="Arial" w:cs="Arial"/>
          <w:iCs/>
          <w:sz w:val="18"/>
          <w:szCs w:val="18"/>
        </w:rPr>
      </w:pPr>
      <w:r w:rsidRPr="006D4706">
        <w:rPr>
          <w:rFonts w:ascii="Arial" w:hAnsi="Arial" w:cs="Arial"/>
          <w:sz w:val="18"/>
          <w:szCs w:val="18"/>
        </w:rPr>
        <w:t>U</w:t>
      </w:r>
      <w:r w:rsidRPr="006D4706">
        <w:rPr>
          <w:rFonts w:ascii="Arial" w:eastAsiaTheme="minorHAnsi" w:hAnsi="Arial" w:cs="Arial"/>
          <w:sz w:val="18"/>
          <w:szCs w:val="18"/>
        </w:rPr>
        <w:t xml:space="preserve">MOWA NR </w:t>
      </w:r>
      <w:r w:rsidRPr="006D4706">
        <w:rPr>
          <w:rFonts w:ascii="Arial" w:eastAsiaTheme="minorHAnsi" w:hAnsi="Arial" w:cs="Arial"/>
          <w:iCs/>
          <w:sz w:val="18"/>
          <w:szCs w:val="18"/>
        </w:rPr>
        <w:t>………………….</w:t>
      </w:r>
    </w:p>
    <w:p w14:paraId="65229A97" w14:textId="68975A15" w:rsidR="003914CB" w:rsidRPr="006D4706" w:rsidRDefault="003914CB" w:rsidP="003914CB">
      <w:pPr>
        <w:keepNext/>
        <w:keepLines/>
        <w:jc w:val="center"/>
        <w:outlineLvl w:val="0"/>
        <w:rPr>
          <w:rFonts w:ascii="Arial" w:hAnsi="Arial" w:cs="Arial"/>
          <w:sz w:val="18"/>
          <w:szCs w:val="18"/>
        </w:rPr>
      </w:pPr>
      <w:r w:rsidRPr="006D4706">
        <w:rPr>
          <w:rFonts w:ascii="Arial" w:hAnsi="Arial" w:cs="Arial"/>
          <w:sz w:val="18"/>
          <w:szCs w:val="18"/>
        </w:rPr>
        <w:t>zawarta w dniu …………202</w:t>
      </w:r>
      <w:r w:rsidR="0003432A">
        <w:rPr>
          <w:rFonts w:ascii="Arial" w:hAnsi="Arial" w:cs="Arial"/>
          <w:sz w:val="18"/>
          <w:szCs w:val="18"/>
        </w:rPr>
        <w:t>2</w:t>
      </w:r>
      <w:r w:rsidRPr="006D4706">
        <w:rPr>
          <w:rFonts w:ascii="Arial" w:hAnsi="Arial" w:cs="Arial"/>
          <w:sz w:val="18"/>
          <w:szCs w:val="18"/>
        </w:rPr>
        <w:t xml:space="preserve"> r.</w:t>
      </w:r>
    </w:p>
    <w:p w14:paraId="7B918E1C" w14:textId="77777777" w:rsidR="003914CB" w:rsidRPr="006D4706" w:rsidRDefault="003914CB" w:rsidP="003914CB">
      <w:pPr>
        <w:spacing w:after="200" w:line="276" w:lineRule="auto"/>
        <w:jc w:val="both"/>
        <w:rPr>
          <w:rFonts w:ascii="Arial" w:hAnsi="Arial" w:cs="Arial"/>
          <w:sz w:val="18"/>
          <w:szCs w:val="18"/>
        </w:rPr>
      </w:pPr>
    </w:p>
    <w:p w14:paraId="1A05C0A9" w14:textId="77777777" w:rsidR="003914CB" w:rsidRPr="006D4706" w:rsidRDefault="003914CB" w:rsidP="003914CB">
      <w:pPr>
        <w:spacing w:after="200" w:line="276" w:lineRule="auto"/>
        <w:jc w:val="both"/>
        <w:rPr>
          <w:rFonts w:ascii="Arial" w:eastAsiaTheme="minorHAnsi" w:hAnsi="Arial" w:cs="Arial"/>
          <w:sz w:val="18"/>
          <w:szCs w:val="18"/>
        </w:rPr>
      </w:pPr>
      <w:r w:rsidRPr="006D4706">
        <w:rPr>
          <w:rFonts w:ascii="Arial" w:eastAsiaTheme="minorHAnsi" w:hAnsi="Arial" w:cs="Arial"/>
          <w:sz w:val="18"/>
          <w:szCs w:val="18"/>
        </w:rPr>
        <w:t>pomiędzy:</w:t>
      </w:r>
    </w:p>
    <w:p w14:paraId="194E71D2"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Komendą Miejską Państwowej Straży Pożarnej w Olsztynie,</w:t>
      </w:r>
    </w:p>
    <w:p w14:paraId="71714679"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 xml:space="preserve">10-045 Olsztyn, ul. Niepodległości 16 </w:t>
      </w:r>
    </w:p>
    <w:p w14:paraId="21A99136"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REGON 510750433, NIP 7392963279</w:t>
      </w:r>
    </w:p>
    <w:p w14:paraId="013484D6" w14:textId="77777777" w:rsidR="0003432A" w:rsidRP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reprezentowaną przez:</w:t>
      </w:r>
    </w:p>
    <w:p w14:paraId="267BA201" w14:textId="77777777" w:rsidR="0003432A" w:rsidRDefault="0003432A" w:rsidP="0003432A">
      <w:pPr>
        <w:widowControl w:val="0"/>
        <w:suppressAutoHyphens/>
        <w:jc w:val="both"/>
        <w:rPr>
          <w:rFonts w:ascii="Arial" w:hAnsi="Arial" w:cs="Arial"/>
          <w:sz w:val="18"/>
          <w:szCs w:val="18"/>
        </w:rPr>
      </w:pPr>
      <w:r w:rsidRPr="0003432A">
        <w:rPr>
          <w:rFonts w:ascii="Arial" w:hAnsi="Arial" w:cs="Arial"/>
          <w:sz w:val="18"/>
          <w:szCs w:val="18"/>
        </w:rPr>
        <w:t>Komendanta Miejskiego Państwowej Straży Pożarnej w Olsztynie – bryg. Jarosław Gryciuk,</w:t>
      </w:r>
    </w:p>
    <w:p w14:paraId="3040E097" w14:textId="515AE121" w:rsidR="003914CB" w:rsidRPr="006D4706" w:rsidRDefault="003914CB" w:rsidP="0003432A">
      <w:pPr>
        <w:widowControl w:val="0"/>
        <w:suppressAutoHyphens/>
        <w:jc w:val="both"/>
        <w:rPr>
          <w:rFonts w:ascii="Arial" w:eastAsia="Lucida Sans Unicode" w:hAnsi="Arial" w:cs="Arial"/>
          <w:sz w:val="18"/>
          <w:szCs w:val="18"/>
          <w:lang w:eastAsia="pl-PL"/>
        </w:rPr>
      </w:pPr>
      <w:r w:rsidRPr="006D4706">
        <w:rPr>
          <w:rFonts w:ascii="Arial" w:eastAsia="Lucida Sans Unicode" w:hAnsi="Arial" w:cs="Arial"/>
          <w:sz w:val="18"/>
          <w:szCs w:val="18"/>
          <w:lang w:eastAsia="pl-PL"/>
        </w:rPr>
        <w:t xml:space="preserve">zwanym dalej </w:t>
      </w:r>
      <w:r w:rsidRPr="006D4706">
        <w:rPr>
          <w:rFonts w:ascii="Arial" w:eastAsia="Lucida Sans Unicode" w:hAnsi="Arial" w:cs="Arial"/>
          <w:b/>
          <w:sz w:val="18"/>
          <w:szCs w:val="18"/>
          <w:lang w:eastAsia="pl-PL"/>
        </w:rPr>
        <w:t>Zamawiającym</w:t>
      </w:r>
      <w:r w:rsidRPr="006D4706">
        <w:rPr>
          <w:rFonts w:ascii="Arial" w:eastAsia="Lucida Sans Unicode" w:hAnsi="Arial" w:cs="Arial"/>
          <w:sz w:val="18"/>
          <w:szCs w:val="18"/>
          <w:lang w:eastAsia="pl-PL"/>
        </w:rPr>
        <w:t>,</w:t>
      </w:r>
    </w:p>
    <w:p w14:paraId="43F4DE11" w14:textId="77777777" w:rsidR="003914CB" w:rsidRPr="006D4706" w:rsidRDefault="003914CB" w:rsidP="003914CB">
      <w:pPr>
        <w:jc w:val="both"/>
        <w:rPr>
          <w:rFonts w:ascii="Arial" w:eastAsiaTheme="minorHAnsi" w:hAnsi="Arial" w:cs="Arial"/>
          <w:sz w:val="18"/>
          <w:szCs w:val="18"/>
        </w:rPr>
      </w:pPr>
      <w:r w:rsidRPr="006D4706">
        <w:rPr>
          <w:rFonts w:ascii="Arial" w:eastAsiaTheme="minorHAnsi" w:hAnsi="Arial" w:cs="Arial"/>
          <w:sz w:val="18"/>
          <w:szCs w:val="18"/>
        </w:rPr>
        <w:t>a ………………………………………………………………………………………………………………………………………………………………………………………………………………………………………………………………………………………………………………………………………………………………………………………………………………………………………………………………………</w:t>
      </w:r>
    </w:p>
    <w:p w14:paraId="23F80A85" w14:textId="77777777" w:rsidR="003914CB" w:rsidRPr="006D4706" w:rsidRDefault="003914CB" w:rsidP="003914CB">
      <w:pPr>
        <w:ind w:left="142" w:right="113"/>
        <w:jc w:val="both"/>
        <w:rPr>
          <w:rFonts w:ascii="Arial" w:eastAsiaTheme="minorHAnsi" w:hAnsi="Arial" w:cs="Arial"/>
          <w:sz w:val="18"/>
          <w:szCs w:val="18"/>
        </w:rPr>
      </w:pPr>
      <w:r w:rsidRPr="006D4706">
        <w:rPr>
          <w:rFonts w:ascii="Arial" w:eastAsiaTheme="minorHAnsi" w:hAnsi="Arial" w:cs="Arial"/>
          <w:i/>
          <w:sz w:val="18"/>
          <w:szCs w:val="18"/>
        </w:rPr>
        <w:t>(nazwa lub imię i nazwisko kontrahenta; adres siedziby lub miejsca zamieszkania; NIP, nazwa organu rejestrującego oraz numer KRS lub wpisu do ewidencji działalności gospodarczej w przypadku przedsiębiorcy, ewentualnie inne dane identyfikujące kontrahenta)</w:t>
      </w:r>
    </w:p>
    <w:p w14:paraId="7DB849B5" w14:textId="77777777" w:rsidR="003914CB" w:rsidRPr="006D4706" w:rsidRDefault="003914CB" w:rsidP="003914CB">
      <w:pPr>
        <w:spacing w:after="200" w:line="276" w:lineRule="auto"/>
        <w:jc w:val="both"/>
        <w:rPr>
          <w:rFonts w:ascii="Arial" w:eastAsiaTheme="minorHAnsi" w:hAnsi="Arial" w:cs="Arial"/>
          <w:sz w:val="18"/>
          <w:szCs w:val="18"/>
        </w:rPr>
      </w:pPr>
      <w:r w:rsidRPr="006D4706">
        <w:rPr>
          <w:rFonts w:ascii="Arial" w:eastAsiaTheme="minorHAnsi" w:hAnsi="Arial" w:cs="Arial"/>
          <w:sz w:val="18"/>
          <w:szCs w:val="18"/>
        </w:rPr>
        <w:t>reprezentowaną/reprezentowanym* przez:</w:t>
      </w:r>
    </w:p>
    <w:p w14:paraId="21F0AA34" w14:textId="77777777" w:rsidR="003914CB" w:rsidRPr="006D4706" w:rsidRDefault="003914CB" w:rsidP="003914CB">
      <w:pPr>
        <w:jc w:val="both"/>
        <w:rPr>
          <w:rFonts w:ascii="Arial" w:eastAsiaTheme="minorHAnsi" w:hAnsi="Arial" w:cs="Arial"/>
          <w:b/>
          <w:bCs/>
          <w:sz w:val="18"/>
          <w:szCs w:val="18"/>
        </w:rPr>
      </w:pPr>
      <w:r w:rsidRPr="006D4706">
        <w:rPr>
          <w:rFonts w:ascii="Arial" w:eastAsiaTheme="minorHAnsi" w:hAnsi="Arial" w:cs="Arial"/>
          <w:sz w:val="18"/>
          <w:szCs w:val="18"/>
        </w:rPr>
        <w:t xml:space="preserve">zwanym dalej </w:t>
      </w:r>
      <w:r w:rsidRPr="006D4706">
        <w:rPr>
          <w:rFonts w:ascii="Arial" w:eastAsiaTheme="minorHAnsi" w:hAnsi="Arial" w:cs="Arial"/>
          <w:b/>
          <w:bCs/>
          <w:sz w:val="18"/>
          <w:szCs w:val="18"/>
        </w:rPr>
        <w:t>Wykonawcą</w:t>
      </w:r>
      <w:r w:rsidRPr="006D4706">
        <w:rPr>
          <w:rFonts w:ascii="Arial" w:eastAsiaTheme="minorHAnsi" w:hAnsi="Arial" w:cs="Arial"/>
          <w:bCs/>
          <w:sz w:val="18"/>
          <w:szCs w:val="18"/>
        </w:rPr>
        <w:t>,</w:t>
      </w:r>
    </w:p>
    <w:p w14:paraId="28BE53B3" w14:textId="77777777" w:rsidR="003914CB" w:rsidRPr="006D4706" w:rsidRDefault="003914CB" w:rsidP="003914CB">
      <w:pPr>
        <w:spacing w:after="200" w:line="276" w:lineRule="auto"/>
        <w:jc w:val="both"/>
        <w:rPr>
          <w:rFonts w:ascii="Arial" w:eastAsiaTheme="minorHAnsi" w:hAnsi="Arial" w:cs="Arial"/>
          <w:b/>
          <w:bCs/>
          <w:sz w:val="18"/>
          <w:szCs w:val="18"/>
        </w:rPr>
      </w:pPr>
      <w:r w:rsidRPr="006D4706">
        <w:rPr>
          <w:rFonts w:ascii="Arial" w:eastAsiaTheme="minorHAnsi" w:hAnsi="Arial" w:cs="Arial"/>
          <w:bCs/>
          <w:sz w:val="18"/>
          <w:szCs w:val="18"/>
        </w:rPr>
        <w:t>zaś wspólnie dalej zwanych „stronami”</w:t>
      </w:r>
    </w:p>
    <w:p w14:paraId="289DC675" w14:textId="14B71C41" w:rsidR="003914CB" w:rsidRPr="006D4706" w:rsidRDefault="003914CB" w:rsidP="003914CB">
      <w:pPr>
        <w:spacing w:after="80" w:line="276" w:lineRule="auto"/>
        <w:jc w:val="both"/>
        <w:rPr>
          <w:rFonts w:ascii="Arial" w:eastAsiaTheme="minorHAnsi" w:hAnsi="Arial" w:cs="Arial"/>
          <w:b/>
          <w:bCs/>
          <w:color w:val="FF0000"/>
          <w:sz w:val="18"/>
          <w:szCs w:val="18"/>
        </w:rPr>
      </w:pPr>
      <w:r w:rsidRPr="006D4706">
        <w:rPr>
          <w:rFonts w:ascii="Arial" w:eastAsiaTheme="minorHAnsi" w:hAnsi="Arial" w:cs="Arial"/>
          <w:bCs/>
          <w:sz w:val="18"/>
          <w:szCs w:val="18"/>
        </w:rPr>
        <w:t>w wyniku wyboru Wykonawcy w postępowaniu o udzielenie zamówienia publicznego w trybie podstawowym bez negocjacji na podstawie art.</w:t>
      </w:r>
      <w:r w:rsidR="0003432A">
        <w:rPr>
          <w:rFonts w:ascii="Arial" w:eastAsiaTheme="minorHAnsi" w:hAnsi="Arial" w:cs="Arial"/>
          <w:bCs/>
          <w:sz w:val="18"/>
          <w:szCs w:val="18"/>
        </w:rPr>
        <w:t xml:space="preserve"> </w:t>
      </w:r>
      <w:r w:rsidRPr="006D4706">
        <w:rPr>
          <w:rFonts w:ascii="Arial" w:eastAsiaTheme="minorHAnsi" w:hAnsi="Arial" w:cs="Arial"/>
          <w:bCs/>
          <w:sz w:val="18"/>
          <w:szCs w:val="18"/>
        </w:rPr>
        <w:t>275 ust. 1 ustawy z dnia 11 września  2019 r. Prawo zamówień publicznych (</w:t>
      </w:r>
      <w:r w:rsidR="00970C56">
        <w:rPr>
          <w:rFonts w:ascii="Arial" w:eastAsiaTheme="minorHAnsi" w:hAnsi="Arial" w:cs="Arial"/>
          <w:bCs/>
          <w:sz w:val="18"/>
          <w:szCs w:val="18"/>
        </w:rPr>
        <w:t xml:space="preserve">tj. </w:t>
      </w:r>
      <w:r w:rsidRPr="006D4706">
        <w:rPr>
          <w:rFonts w:ascii="Arial" w:eastAsiaTheme="minorHAnsi" w:hAnsi="Arial" w:cs="Arial"/>
          <w:bCs/>
          <w:sz w:val="18"/>
          <w:szCs w:val="18"/>
        </w:rPr>
        <w:t>Dz.U. z 20</w:t>
      </w:r>
      <w:r w:rsidR="005835B4" w:rsidRPr="006D4706">
        <w:rPr>
          <w:rFonts w:ascii="Arial" w:eastAsiaTheme="minorHAnsi" w:hAnsi="Arial" w:cs="Arial"/>
          <w:bCs/>
          <w:sz w:val="18"/>
          <w:szCs w:val="18"/>
        </w:rPr>
        <w:t>21</w:t>
      </w:r>
      <w:r w:rsidRPr="006D4706">
        <w:rPr>
          <w:rFonts w:ascii="Arial" w:eastAsiaTheme="minorHAnsi" w:hAnsi="Arial" w:cs="Arial"/>
          <w:bCs/>
          <w:sz w:val="18"/>
          <w:szCs w:val="18"/>
        </w:rPr>
        <w:t xml:space="preserve"> r. poz. </w:t>
      </w:r>
      <w:r w:rsidR="005835B4" w:rsidRPr="006D4706">
        <w:rPr>
          <w:rFonts w:ascii="Arial" w:eastAsiaTheme="minorHAnsi" w:hAnsi="Arial" w:cs="Arial"/>
          <w:bCs/>
          <w:sz w:val="18"/>
          <w:szCs w:val="18"/>
        </w:rPr>
        <w:t>1129</w:t>
      </w:r>
      <w:r w:rsidRPr="006D4706">
        <w:rPr>
          <w:rFonts w:ascii="Arial" w:eastAsiaTheme="minorHAnsi" w:hAnsi="Arial" w:cs="Arial"/>
          <w:bCs/>
          <w:sz w:val="18"/>
          <w:szCs w:val="18"/>
        </w:rPr>
        <w:t xml:space="preserve"> z późn.zm.), została zawarta umowa o następującej treści:</w:t>
      </w:r>
    </w:p>
    <w:p w14:paraId="0C90C1C1" w14:textId="77777777" w:rsidR="003914CB" w:rsidRPr="006D4706" w:rsidRDefault="003914CB" w:rsidP="003914CB">
      <w:pPr>
        <w:spacing w:after="200" w:line="276" w:lineRule="auto"/>
        <w:jc w:val="center"/>
        <w:rPr>
          <w:rFonts w:ascii="Arial" w:eastAsiaTheme="minorHAnsi" w:hAnsi="Arial" w:cs="Arial"/>
          <w:b/>
          <w:bCs/>
          <w:sz w:val="18"/>
          <w:szCs w:val="18"/>
        </w:rPr>
      </w:pPr>
      <w:r w:rsidRPr="006D4706">
        <w:rPr>
          <w:rFonts w:ascii="Arial" w:eastAsiaTheme="minorHAnsi" w:hAnsi="Arial" w:cs="Arial"/>
          <w:b/>
          <w:bCs/>
          <w:sz w:val="18"/>
          <w:szCs w:val="18"/>
        </w:rPr>
        <w:t>§ 1</w:t>
      </w:r>
    </w:p>
    <w:p w14:paraId="61B601E3" w14:textId="1A9D5AFC" w:rsidR="003914CB" w:rsidRPr="00ED7D33" w:rsidRDefault="003914CB" w:rsidP="00ED7D33">
      <w:pPr>
        <w:numPr>
          <w:ilvl w:val="0"/>
          <w:numId w:val="37"/>
        </w:numPr>
        <w:ind w:left="284"/>
        <w:jc w:val="both"/>
        <w:rPr>
          <w:rFonts w:ascii="Arial" w:eastAsia="Times New Roman" w:hAnsi="Arial" w:cs="Arial"/>
          <w:sz w:val="18"/>
          <w:szCs w:val="18"/>
          <w:lang w:eastAsia="pl-PL"/>
        </w:rPr>
      </w:pPr>
      <w:r w:rsidRPr="00970C56">
        <w:rPr>
          <w:rFonts w:ascii="Arial" w:eastAsia="Times New Roman" w:hAnsi="Arial" w:cs="Arial"/>
          <w:sz w:val="18"/>
          <w:szCs w:val="18"/>
          <w:lang w:eastAsia="pl-PL"/>
        </w:rPr>
        <w:t xml:space="preserve">Przedmiotem umowy </w:t>
      </w:r>
      <w:r w:rsidR="00D911B0" w:rsidRPr="00970C56">
        <w:rPr>
          <w:rFonts w:ascii="Arial" w:eastAsia="Times New Roman" w:hAnsi="Arial" w:cs="Arial"/>
          <w:sz w:val="18"/>
          <w:szCs w:val="18"/>
          <w:lang w:eastAsia="pl-PL"/>
        </w:rPr>
        <w:t>jest</w:t>
      </w:r>
      <w:r w:rsidR="00970C56" w:rsidRPr="00970C56">
        <w:rPr>
          <w:rFonts w:ascii="Arial" w:hAnsi="Arial" w:cs="Arial"/>
          <w:sz w:val="18"/>
          <w:szCs w:val="18"/>
        </w:rPr>
        <w:t xml:space="preserve"> </w:t>
      </w:r>
      <w:r w:rsidR="00ED7D33" w:rsidRPr="00ED7D33">
        <w:rPr>
          <w:rFonts w:ascii="Arial" w:hAnsi="Arial" w:cs="Arial"/>
          <w:sz w:val="18"/>
          <w:szCs w:val="18"/>
        </w:rPr>
        <w:t>"Remont instalacji elektrycznych i teletechnicznych wraz z remontem pomieszczeń biurowych, korytarza i sanitariatu na 3 piętrze oraz dostosowanie pomieszczenia dla osób ze szczególnymi potrzebami na parterze w budynku Komendy Miejskiej Państwowej Straży Pożarnej w Olsztynie przy ul. Niepodległości 16".</w:t>
      </w:r>
      <w:r w:rsidR="00ED7D33">
        <w:rPr>
          <w:rFonts w:ascii="Arial" w:hAnsi="Arial" w:cs="Arial"/>
          <w:sz w:val="18"/>
          <w:szCs w:val="18"/>
        </w:rPr>
        <w:t xml:space="preserve"> </w:t>
      </w:r>
      <w:r w:rsidRPr="00ED7D33">
        <w:rPr>
          <w:rFonts w:ascii="Arial" w:eastAsia="Times New Roman" w:hAnsi="Arial" w:cs="Arial"/>
          <w:sz w:val="18"/>
          <w:szCs w:val="18"/>
          <w:lang w:eastAsia="pl-PL"/>
        </w:rPr>
        <w:t>Szczegółowy opis przedmiotu umowy określa dokumentacja projektowa składająca się z:</w:t>
      </w:r>
    </w:p>
    <w:p w14:paraId="4A34BD47" w14:textId="2EEC711F" w:rsidR="003914CB" w:rsidRDefault="00F72857" w:rsidP="00BB7ED0">
      <w:pPr>
        <w:numPr>
          <w:ilvl w:val="0"/>
          <w:numId w:val="47"/>
        </w:numPr>
        <w:ind w:left="709" w:hanging="283"/>
        <w:jc w:val="both"/>
        <w:rPr>
          <w:rFonts w:ascii="Arial" w:eastAsiaTheme="minorHAnsi" w:hAnsi="Arial" w:cs="Arial"/>
          <w:sz w:val="18"/>
          <w:szCs w:val="18"/>
        </w:rPr>
      </w:pPr>
      <w:r w:rsidRPr="00F72857">
        <w:rPr>
          <w:rFonts w:ascii="Arial" w:eastAsiaTheme="minorHAnsi" w:hAnsi="Arial" w:cs="Arial"/>
          <w:sz w:val="18"/>
          <w:szCs w:val="18"/>
        </w:rPr>
        <w:t>Przedmiar</w:t>
      </w:r>
      <w:r>
        <w:rPr>
          <w:rFonts w:ascii="Arial" w:eastAsiaTheme="minorHAnsi" w:hAnsi="Arial" w:cs="Arial"/>
          <w:sz w:val="18"/>
          <w:szCs w:val="18"/>
        </w:rPr>
        <w:t>ów</w:t>
      </w:r>
      <w:r w:rsidRPr="00F72857">
        <w:rPr>
          <w:rFonts w:ascii="Arial" w:eastAsiaTheme="minorHAnsi" w:hAnsi="Arial" w:cs="Arial"/>
          <w:sz w:val="18"/>
          <w:szCs w:val="18"/>
        </w:rPr>
        <w:t xml:space="preserve"> robót budowlanych</w:t>
      </w:r>
      <w:r w:rsidR="0003432A">
        <w:rPr>
          <w:rFonts w:ascii="Arial" w:eastAsiaTheme="minorHAnsi" w:hAnsi="Arial" w:cs="Arial"/>
          <w:sz w:val="18"/>
          <w:szCs w:val="18"/>
        </w:rPr>
        <w:t xml:space="preserve"> </w:t>
      </w:r>
      <w:r w:rsidR="00F54266">
        <w:rPr>
          <w:rFonts w:ascii="Arial" w:eastAsiaTheme="minorHAnsi" w:hAnsi="Arial" w:cs="Arial"/>
          <w:sz w:val="18"/>
          <w:szCs w:val="18"/>
        </w:rPr>
        <w:t>i ich uzupełnienia</w:t>
      </w:r>
      <w:r w:rsidR="00ED7D33">
        <w:rPr>
          <w:rFonts w:ascii="Arial" w:eastAsiaTheme="minorHAnsi" w:hAnsi="Arial" w:cs="Arial"/>
          <w:sz w:val="18"/>
          <w:szCs w:val="18"/>
        </w:rPr>
        <w:t>,</w:t>
      </w:r>
    </w:p>
    <w:p w14:paraId="322A0FEC" w14:textId="60764471" w:rsidR="00ED7D33" w:rsidRDefault="00ED7D33" w:rsidP="00BB7ED0">
      <w:pPr>
        <w:numPr>
          <w:ilvl w:val="0"/>
          <w:numId w:val="47"/>
        </w:numPr>
        <w:ind w:left="709" w:hanging="283"/>
        <w:jc w:val="both"/>
        <w:rPr>
          <w:rFonts w:ascii="Arial" w:eastAsiaTheme="minorHAnsi" w:hAnsi="Arial" w:cs="Arial"/>
          <w:sz w:val="18"/>
          <w:szCs w:val="18"/>
        </w:rPr>
      </w:pPr>
      <w:r w:rsidRPr="00ED7D33">
        <w:rPr>
          <w:rFonts w:ascii="Arial" w:eastAsiaTheme="minorHAnsi" w:hAnsi="Arial" w:cs="Arial"/>
          <w:sz w:val="18"/>
          <w:szCs w:val="18"/>
        </w:rPr>
        <w:t>Opis</w:t>
      </w:r>
      <w:r>
        <w:rPr>
          <w:rFonts w:ascii="Arial" w:eastAsiaTheme="minorHAnsi" w:hAnsi="Arial" w:cs="Arial"/>
          <w:sz w:val="18"/>
          <w:szCs w:val="18"/>
        </w:rPr>
        <w:t>u</w:t>
      </w:r>
      <w:r w:rsidRPr="00ED7D33">
        <w:rPr>
          <w:rFonts w:ascii="Arial" w:eastAsiaTheme="minorHAnsi" w:hAnsi="Arial" w:cs="Arial"/>
          <w:sz w:val="18"/>
          <w:szCs w:val="18"/>
        </w:rPr>
        <w:t xml:space="preserve"> do projektu instalacji elektrycznych i teletechnicznych</w:t>
      </w:r>
      <w:r>
        <w:rPr>
          <w:rFonts w:ascii="Arial" w:eastAsiaTheme="minorHAnsi" w:hAnsi="Arial" w:cs="Arial"/>
          <w:sz w:val="18"/>
          <w:szCs w:val="18"/>
        </w:rPr>
        <w:t>,</w:t>
      </w:r>
    </w:p>
    <w:p w14:paraId="342C9159" w14:textId="3D3964AE" w:rsidR="00ED7D33" w:rsidRPr="006D4706" w:rsidRDefault="00ED7D33" w:rsidP="00BB7ED0">
      <w:pPr>
        <w:numPr>
          <w:ilvl w:val="0"/>
          <w:numId w:val="47"/>
        </w:numPr>
        <w:ind w:left="709" w:hanging="283"/>
        <w:jc w:val="both"/>
        <w:rPr>
          <w:rFonts w:ascii="Arial" w:eastAsiaTheme="minorHAnsi" w:hAnsi="Arial" w:cs="Arial"/>
          <w:sz w:val="18"/>
          <w:szCs w:val="18"/>
        </w:rPr>
      </w:pPr>
      <w:r w:rsidRPr="00ED7D33">
        <w:rPr>
          <w:rFonts w:ascii="Arial" w:eastAsiaTheme="minorHAnsi" w:hAnsi="Arial" w:cs="Arial"/>
          <w:sz w:val="18"/>
          <w:szCs w:val="18"/>
        </w:rPr>
        <w:t>Projekt</w:t>
      </w:r>
      <w:r>
        <w:rPr>
          <w:rFonts w:ascii="Arial" w:eastAsiaTheme="minorHAnsi" w:hAnsi="Arial" w:cs="Arial"/>
          <w:sz w:val="18"/>
          <w:szCs w:val="18"/>
        </w:rPr>
        <w:t>u</w:t>
      </w:r>
      <w:r w:rsidRPr="00ED7D33">
        <w:rPr>
          <w:rFonts w:ascii="Arial" w:eastAsiaTheme="minorHAnsi" w:hAnsi="Arial" w:cs="Arial"/>
          <w:sz w:val="18"/>
          <w:szCs w:val="18"/>
        </w:rPr>
        <w:t xml:space="preserve"> instalacji elektrycznych i teletechnicznych</w:t>
      </w:r>
      <w:r>
        <w:rPr>
          <w:rFonts w:ascii="Arial" w:eastAsiaTheme="minorHAnsi" w:hAnsi="Arial" w:cs="Arial"/>
          <w:sz w:val="18"/>
          <w:szCs w:val="18"/>
        </w:rPr>
        <w:t>.</w:t>
      </w:r>
    </w:p>
    <w:p w14:paraId="644E2761" w14:textId="5BBBEEBE" w:rsidR="003914CB" w:rsidRPr="006D4706" w:rsidRDefault="003914CB" w:rsidP="00BB7ED0">
      <w:pPr>
        <w:pStyle w:val="Akapitzlist"/>
        <w:numPr>
          <w:ilvl w:val="0"/>
          <w:numId w:val="37"/>
        </w:numPr>
        <w:ind w:left="284"/>
        <w:jc w:val="both"/>
        <w:rPr>
          <w:rFonts w:ascii="Arial" w:eastAsia="Times New Roman" w:hAnsi="Arial" w:cs="Arial"/>
          <w:sz w:val="18"/>
          <w:szCs w:val="18"/>
          <w:lang w:eastAsia="pl-PL"/>
        </w:rPr>
      </w:pPr>
      <w:r w:rsidRPr="006D4706">
        <w:rPr>
          <w:rFonts w:ascii="Arial" w:eastAsia="Times New Roman" w:hAnsi="Arial" w:cs="Arial"/>
          <w:sz w:val="18"/>
          <w:szCs w:val="18"/>
          <w:lang w:eastAsia="pl-PL"/>
        </w:rPr>
        <w:t xml:space="preserve">Oferowane roboty budowlane muszą odpowiadać wymaganiom Zamawiającego, opisanym w dokumentacji </w:t>
      </w:r>
      <w:r w:rsidRPr="006D4706">
        <w:rPr>
          <w:rFonts w:ascii="Arial" w:eastAsia="Times New Roman" w:hAnsi="Arial" w:cs="Arial"/>
          <w:snapToGrid w:val="0"/>
          <w:sz w:val="18"/>
          <w:szCs w:val="18"/>
          <w:lang w:eastAsia="pl-PL"/>
        </w:rPr>
        <w:t>projektowej, zgodnie z wszelkimi obowiązującymi aktami prawnymi, właściwymi w przedmiocie zamówienia, i na warunkach zawartych we wzorze umowy.</w:t>
      </w:r>
      <w:r w:rsidRPr="006D4706">
        <w:rPr>
          <w:rFonts w:ascii="Arial" w:eastAsia="Times New Roman" w:hAnsi="Arial" w:cs="Arial"/>
          <w:sz w:val="18"/>
          <w:szCs w:val="18"/>
          <w:lang w:eastAsia="pl-PL"/>
        </w:rPr>
        <w:t xml:space="preserve"> Zamawiający informuje, że określając przedmiot umowy w dokumentacji poprzez wskazanie nazw producenta, norm, aprobat, specyfikacji i systemów odniesienia o których mowa w art. 101 ustawy Prawo zamówień publicznych, </w:t>
      </w:r>
      <w:r w:rsidRPr="006D4706">
        <w:rPr>
          <w:rFonts w:ascii="Arial" w:eastAsia="Times New Roman" w:hAnsi="Arial" w:cs="Arial"/>
          <w:b/>
          <w:sz w:val="18"/>
          <w:szCs w:val="18"/>
          <w:lang w:eastAsia="pl-PL"/>
        </w:rPr>
        <w:t>dopuszcza rozwiązania równoważne</w:t>
      </w:r>
      <w:r w:rsidRPr="006D4706">
        <w:rPr>
          <w:rFonts w:ascii="Arial" w:eastAsia="Times New Roman" w:hAnsi="Arial" w:cs="Arial"/>
          <w:b/>
          <w:bCs/>
          <w:sz w:val="18"/>
          <w:szCs w:val="18"/>
          <w:lang w:eastAsia="pl-PL"/>
        </w:rPr>
        <w:t xml:space="preserve"> </w:t>
      </w:r>
      <w:r w:rsidRPr="006D4706">
        <w:rPr>
          <w:rFonts w:ascii="Arial" w:eastAsia="Times New Roman" w:hAnsi="Arial" w:cs="Arial"/>
          <w:sz w:val="18"/>
          <w:szCs w:val="18"/>
          <w:lang w:eastAsia="pl-PL"/>
        </w:rPr>
        <w:t xml:space="preserve">pod warunkiem zachowania parametrów (nie powinny być gorsze od założeń projektowych), jakościowych, estetycznych, funkcjonalnych, materiałowych, gabarytowych, kolorystycznych, technologicznych, bezpieczeństwa i gwarancji minimum zgodnych z elementami wskazanymi w projekcie. Wykonawca, który powołuje się na rozwiązania równoważne opisywanym przez Zamawiającego, jest obowiązany wykazać, że oferowane przez niego dostawy, usługi lub roboty budowlane spełniają wymagania określone przez Zamawiającego. </w:t>
      </w:r>
    </w:p>
    <w:p w14:paraId="00912EB1" w14:textId="77777777" w:rsidR="0003432A" w:rsidRDefault="003914CB" w:rsidP="00BB7ED0">
      <w:pPr>
        <w:numPr>
          <w:ilvl w:val="0"/>
          <w:numId w:val="37"/>
        </w:numPr>
        <w:tabs>
          <w:tab w:val="left" w:pos="284"/>
        </w:tabs>
        <w:ind w:left="142" w:hanging="142"/>
        <w:contextualSpacing/>
        <w:jc w:val="both"/>
        <w:outlineLvl w:val="0"/>
        <w:rPr>
          <w:rFonts w:ascii="Arial" w:eastAsia="Times New Roman" w:hAnsi="Arial" w:cs="Arial"/>
          <w:sz w:val="18"/>
          <w:szCs w:val="18"/>
          <w:lang w:eastAsia="pl-PL"/>
        </w:rPr>
      </w:pPr>
      <w:r w:rsidRPr="006D4706">
        <w:rPr>
          <w:rFonts w:ascii="Arial" w:eastAsia="Times New Roman" w:hAnsi="Arial" w:cs="Arial"/>
          <w:sz w:val="18"/>
          <w:szCs w:val="18"/>
          <w:lang w:eastAsia="pl-PL"/>
        </w:rPr>
        <w:t>W zakresie realizacji robót Wykonawca zobowiązany jest w szczególności do:</w:t>
      </w:r>
    </w:p>
    <w:p w14:paraId="7BEFD9C8" w14:textId="77777777" w:rsidR="008E4239" w:rsidRDefault="003914CB" w:rsidP="008E4239">
      <w:pPr>
        <w:pStyle w:val="Akapitzlist"/>
        <w:numPr>
          <w:ilvl w:val="1"/>
          <w:numId w:val="37"/>
        </w:numPr>
        <w:ind w:left="709"/>
        <w:jc w:val="both"/>
        <w:rPr>
          <w:rFonts w:ascii="Arial" w:eastAsiaTheme="minorHAnsi" w:hAnsi="Arial" w:cs="Arial"/>
          <w:sz w:val="18"/>
          <w:szCs w:val="18"/>
        </w:rPr>
      </w:pPr>
      <w:r w:rsidRPr="0003432A">
        <w:rPr>
          <w:rFonts w:ascii="Arial" w:eastAsiaTheme="minorHAnsi" w:hAnsi="Arial" w:cs="Arial"/>
          <w:sz w:val="18"/>
          <w:szCs w:val="18"/>
        </w:rPr>
        <w:t>stosowania ustawy z dnia 07 lipca 1994r. – Prawo budowlane (</w:t>
      </w:r>
      <w:r w:rsidR="0003432A" w:rsidRPr="0003432A">
        <w:rPr>
          <w:rFonts w:ascii="Arial" w:eastAsiaTheme="minorHAnsi" w:hAnsi="Arial" w:cs="Arial"/>
          <w:sz w:val="18"/>
          <w:szCs w:val="18"/>
        </w:rPr>
        <w:t xml:space="preserve">tekst jedn. Dz.U. z 2021 poz. 2351 z </w:t>
      </w:r>
      <w:proofErr w:type="spellStart"/>
      <w:r w:rsidR="0003432A" w:rsidRPr="0003432A">
        <w:rPr>
          <w:rFonts w:ascii="Arial" w:eastAsiaTheme="minorHAnsi" w:hAnsi="Arial" w:cs="Arial"/>
          <w:sz w:val="18"/>
          <w:szCs w:val="18"/>
        </w:rPr>
        <w:t>późn</w:t>
      </w:r>
      <w:proofErr w:type="spellEnd"/>
      <w:r w:rsidR="0003432A" w:rsidRPr="0003432A">
        <w:rPr>
          <w:rFonts w:ascii="Arial" w:eastAsiaTheme="minorHAnsi" w:hAnsi="Arial" w:cs="Arial"/>
          <w:sz w:val="18"/>
          <w:szCs w:val="18"/>
        </w:rPr>
        <w:t>. zm.),</w:t>
      </w:r>
    </w:p>
    <w:p w14:paraId="709DA1EF" w14:textId="621AA81A" w:rsidR="008E4239" w:rsidRPr="008E4239" w:rsidRDefault="008E4239" w:rsidP="008E4239">
      <w:pPr>
        <w:pStyle w:val="Akapitzlist"/>
        <w:numPr>
          <w:ilvl w:val="1"/>
          <w:numId w:val="37"/>
        </w:numPr>
        <w:ind w:left="709"/>
        <w:jc w:val="both"/>
        <w:rPr>
          <w:rFonts w:ascii="Arial" w:eastAsiaTheme="minorHAnsi" w:hAnsi="Arial" w:cs="Arial"/>
          <w:sz w:val="18"/>
          <w:szCs w:val="18"/>
        </w:rPr>
      </w:pPr>
      <w:r w:rsidRPr="008E4239">
        <w:rPr>
          <w:rFonts w:ascii="Arial" w:eastAsiaTheme="minorHAnsi" w:hAnsi="Arial" w:cs="Arial"/>
          <w:sz w:val="18"/>
          <w:szCs w:val="18"/>
        </w:rPr>
        <w:t>stosowania rozporządzeni</w:t>
      </w:r>
      <w:r>
        <w:rPr>
          <w:rFonts w:ascii="Arial" w:eastAsiaTheme="minorHAnsi" w:hAnsi="Arial" w:cs="Arial"/>
          <w:sz w:val="18"/>
          <w:szCs w:val="18"/>
        </w:rPr>
        <w:t>a</w:t>
      </w:r>
      <w:r w:rsidRPr="008E4239">
        <w:rPr>
          <w:rFonts w:ascii="Arial" w:eastAsiaTheme="minorHAnsi" w:hAnsi="Arial" w:cs="Arial"/>
          <w:sz w:val="18"/>
          <w:szCs w:val="18"/>
        </w:rPr>
        <w:t xml:space="preserve"> Ministra Infrastruktury z dnia 12 kwietnia 2002 r. w sprawie warunków technicznych, jakim powinny odpowiadać budynki i ich usytuowanie (tj. Dz.U. 2019 poz. 1065 ze zm.),</w:t>
      </w:r>
    </w:p>
    <w:p w14:paraId="6A63AECA" w14:textId="33AFCCAE" w:rsidR="003914CB" w:rsidRDefault="003914CB" w:rsidP="00BB7ED0">
      <w:pPr>
        <w:numPr>
          <w:ilvl w:val="1"/>
          <w:numId w:val="37"/>
        </w:numPr>
        <w:tabs>
          <w:tab w:val="left" w:pos="284"/>
          <w:tab w:val="left" w:pos="709"/>
        </w:tabs>
        <w:ind w:left="709"/>
        <w:contextualSpacing/>
        <w:jc w:val="both"/>
        <w:outlineLvl w:val="0"/>
        <w:rPr>
          <w:rFonts w:ascii="Arial" w:eastAsiaTheme="minorHAnsi" w:hAnsi="Arial" w:cs="Arial"/>
          <w:sz w:val="18"/>
          <w:szCs w:val="18"/>
        </w:rPr>
      </w:pPr>
      <w:r w:rsidRPr="0003432A">
        <w:rPr>
          <w:rFonts w:ascii="Arial" w:eastAsiaTheme="minorHAnsi" w:hAnsi="Arial" w:cs="Arial"/>
          <w:sz w:val="18"/>
          <w:szCs w:val="18"/>
        </w:rPr>
        <w:t>stosowania innych przepisów mających na celu zachowanie bezpieczeństwa i higieny pracy oraz ochrony zdrowia i życia przy wykonywaniu robót objętych niniejszym zamówieniem, w tym w szczególności rozporządzenia Ministra Pracy i Polityki Socjalnej z dnia 26 września 1997r. w sprawie ogólnych przepisów bezpieczeństwa i higieny pracy – (Dz.U. z 2003r. nr 169, poz. 1650 z późniejszymi zmianami),</w:t>
      </w:r>
    </w:p>
    <w:p w14:paraId="7A4C03E0" w14:textId="4EE3D2BC" w:rsidR="008E4239" w:rsidRPr="0003432A" w:rsidRDefault="008E4239" w:rsidP="00BB7ED0">
      <w:pPr>
        <w:numPr>
          <w:ilvl w:val="1"/>
          <w:numId w:val="37"/>
        </w:numPr>
        <w:tabs>
          <w:tab w:val="left" w:pos="284"/>
          <w:tab w:val="left" w:pos="709"/>
        </w:tabs>
        <w:ind w:left="709"/>
        <w:contextualSpacing/>
        <w:jc w:val="both"/>
        <w:outlineLvl w:val="0"/>
        <w:rPr>
          <w:rFonts w:ascii="Arial" w:eastAsiaTheme="minorHAnsi" w:hAnsi="Arial" w:cs="Arial"/>
          <w:sz w:val="18"/>
          <w:szCs w:val="18"/>
        </w:rPr>
      </w:pPr>
      <w:r w:rsidRPr="008E4239">
        <w:rPr>
          <w:rFonts w:ascii="Arial" w:eastAsiaTheme="minorHAnsi" w:hAnsi="Arial" w:cs="Arial"/>
          <w:sz w:val="18"/>
          <w:szCs w:val="18"/>
        </w:rPr>
        <w:lastRenderedPageBreak/>
        <w:t>stosowania ustawy z dnia 19 lipca 2019 r. o zapewnianiu dostępności osobom ze szczególnymi potrzebami (tj. Dz.U. 2020 poz. 1062 ze zm.),</w:t>
      </w:r>
    </w:p>
    <w:p w14:paraId="6FD1EF9C" w14:textId="31854936" w:rsidR="003914CB" w:rsidRPr="00281BF6" w:rsidRDefault="003914CB" w:rsidP="00BB7ED0">
      <w:pPr>
        <w:pStyle w:val="Akapitzlist"/>
        <w:numPr>
          <w:ilvl w:val="1"/>
          <w:numId w:val="37"/>
        </w:numPr>
        <w:tabs>
          <w:tab w:val="left" w:pos="709"/>
        </w:tabs>
        <w:ind w:left="709"/>
        <w:jc w:val="both"/>
        <w:rPr>
          <w:rFonts w:ascii="Arial" w:eastAsiaTheme="minorHAnsi" w:hAnsi="Arial" w:cs="Arial"/>
          <w:sz w:val="18"/>
          <w:szCs w:val="18"/>
        </w:rPr>
      </w:pPr>
      <w:r w:rsidRPr="00281BF6">
        <w:rPr>
          <w:rFonts w:ascii="Arial" w:eastAsiaTheme="minorHAnsi" w:hAnsi="Arial" w:cs="Arial"/>
          <w:sz w:val="18"/>
          <w:szCs w:val="18"/>
        </w:rPr>
        <w:t>zapewnienia w czasie budowy na terenie budowy w granicach przekazanych przez Zamawiającego należytego ładu i porządku, przestrzegania przepisów BHP, do umożliwienia wstępu na teren budowy pracownikom organów państwowego nadzoru budowlanego oraz udostępnienia im niezbędnych, wymaganych dokumentów,</w:t>
      </w:r>
    </w:p>
    <w:p w14:paraId="63E217ED" w14:textId="77777777" w:rsidR="003914CB" w:rsidRPr="0003432A" w:rsidRDefault="003914CB" w:rsidP="00BB7ED0">
      <w:pPr>
        <w:pStyle w:val="Akapitzlist"/>
        <w:numPr>
          <w:ilvl w:val="1"/>
          <w:numId w:val="37"/>
        </w:numPr>
        <w:tabs>
          <w:tab w:val="left" w:pos="709"/>
        </w:tabs>
        <w:ind w:left="709"/>
        <w:jc w:val="both"/>
        <w:rPr>
          <w:rFonts w:ascii="Arial" w:eastAsiaTheme="minorHAnsi" w:hAnsi="Arial" w:cs="Arial"/>
          <w:sz w:val="18"/>
          <w:szCs w:val="18"/>
        </w:rPr>
      </w:pPr>
      <w:r w:rsidRPr="0003432A">
        <w:rPr>
          <w:rFonts w:ascii="Arial" w:eastAsiaTheme="minorHAnsi" w:hAnsi="Arial" w:cs="Arial"/>
          <w:sz w:val="18"/>
          <w:szCs w:val="18"/>
        </w:rPr>
        <w:t>okazania na każde żądanie Zamawiającego certyfikatu bezpieczeństwa, deklaracji zgodności lub certyfikatu zgodności z Polską Normą lub aprobatą techniczną w stosunku do wskazanych materiałów czy urządzeń.</w:t>
      </w:r>
    </w:p>
    <w:p w14:paraId="73BCBA6F" w14:textId="6552AA9E" w:rsidR="003914CB" w:rsidRPr="0003432A" w:rsidRDefault="003914CB" w:rsidP="00BB7ED0">
      <w:pPr>
        <w:pStyle w:val="Akapitzlist"/>
        <w:numPr>
          <w:ilvl w:val="1"/>
          <w:numId w:val="37"/>
        </w:numPr>
        <w:ind w:left="709"/>
        <w:jc w:val="both"/>
        <w:rPr>
          <w:rFonts w:ascii="Arial" w:eastAsia="Times New Roman" w:hAnsi="Arial" w:cs="Arial"/>
          <w:b/>
          <w:sz w:val="18"/>
          <w:szCs w:val="18"/>
          <w:lang w:eastAsia="pl-PL"/>
        </w:rPr>
      </w:pPr>
      <w:r w:rsidRPr="0003432A">
        <w:rPr>
          <w:rFonts w:ascii="Arial" w:eastAsia="Times New Roman" w:hAnsi="Arial" w:cs="Arial"/>
          <w:sz w:val="18"/>
          <w:szCs w:val="18"/>
          <w:lang w:eastAsia="pl-PL"/>
        </w:rPr>
        <w:t xml:space="preserve">Wykonawca zobowiązuje się, że </w:t>
      </w:r>
      <w:r w:rsidRPr="0003432A">
        <w:rPr>
          <w:rFonts w:ascii="Arial" w:eastAsia="Cambria" w:hAnsi="Arial" w:cs="Arial"/>
          <w:sz w:val="18"/>
          <w:szCs w:val="18"/>
          <w:lang w:eastAsia="pl-PL"/>
        </w:rPr>
        <w:t xml:space="preserve">osoby wykonujące czynności w trakcie realizacji zamówienia: </w:t>
      </w:r>
      <w:r w:rsidRPr="0003432A">
        <w:rPr>
          <w:rFonts w:ascii="Arial" w:eastAsia="Cambria" w:hAnsi="Arial" w:cs="Arial"/>
          <w:b/>
          <w:sz w:val="18"/>
          <w:szCs w:val="18"/>
          <w:lang w:eastAsia="pl-PL"/>
        </w:rPr>
        <w:t xml:space="preserve">wykonywanie prac fizycznych przy realizacji robót budowlanych, </w:t>
      </w:r>
      <w:r w:rsidRPr="0003432A">
        <w:rPr>
          <w:rFonts w:ascii="Arial" w:eastAsia="Times New Roman" w:hAnsi="Arial" w:cs="Arial"/>
          <w:sz w:val="18"/>
          <w:szCs w:val="18"/>
          <w:lang w:eastAsia="pl-PL"/>
        </w:rPr>
        <w:t>będą w okresie realizacji niniejszej umowy zatrudnieni na podstawie umowy o pracę w rozumieniu przepisów ustawy z dnia 26 czerwca 1974 r. - Kodeks pracy (tekst jedn. Dz.U. 2020 poz. 1320 z </w:t>
      </w:r>
      <w:proofErr w:type="spellStart"/>
      <w:r w:rsidRPr="0003432A">
        <w:rPr>
          <w:rFonts w:ascii="Arial" w:eastAsia="Times New Roman" w:hAnsi="Arial" w:cs="Arial"/>
          <w:sz w:val="18"/>
          <w:szCs w:val="18"/>
          <w:lang w:eastAsia="pl-PL"/>
        </w:rPr>
        <w:t>późn</w:t>
      </w:r>
      <w:proofErr w:type="spellEnd"/>
      <w:r w:rsidRPr="0003432A">
        <w:rPr>
          <w:rFonts w:ascii="Arial" w:eastAsia="Times New Roman" w:hAnsi="Arial" w:cs="Arial"/>
          <w:sz w:val="18"/>
          <w:szCs w:val="18"/>
          <w:lang w:eastAsia="pl-PL"/>
        </w:rPr>
        <w:t xml:space="preserve">. zm.), zgodnie z oświadczeniem zawartym w ofercie. </w:t>
      </w:r>
    </w:p>
    <w:p w14:paraId="2A491E46" w14:textId="77777777" w:rsidR="003914CB" w:rsidRPr="006D4706" w:rsidRDefault="003914CB" w:rsidP="00BB7ED0">
      <w:pPr>
        <w:numPr>
          <w:ilvl w:val="0"/>
          <w:numId w:val="37"/>
        </w:numPr>
        <w:ind w:left="426" w:hanging="426"/>
        <w:jc w:val="both"/>
        <w:rPr>
          <w:rFonts w:ascii="Arial" w:eastAsia="Times New Roman" w:hAnsi="Arial" w:cs="Arial"/>
          <w:b/>
          <w:sz w:val="18"/>
          <w:szCs w:val="18"/>
          <w:lang w:eastAsia="pl-PL"/>
        </w:rPr>
      </w:pPr>
      <w:r w:rsidRPr="006D4706">
        <w:rPr>
          <w:rFonts w:ascii="Arial" w:eastAsia="Times New Roman" w:hAnsi="Arial" w:cs="Arial"/>
          <w:sz w:val="18"/>
          <w:szCs w:val="18"/>
          <w:lang w:eastAsia="pl-PL"/>
        </w:rPr>
        <w:t xml:space="preserve">W trakcie realizacji zamówienia Zamawiający uprawniony jest do wykonywania czynności kontrolnych wobec wykonawcy odnośnie spełniania przez wykonawcę lub podwykonawcę wymogów, o których mowa w ust. 4. Zamawiający uprawniony jest w szczególności do: </w:t>
      </w:r>
    </w:p>
    <w:p w14:paraId="521B3746"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oświadczeń zatrudnionych pracowników</w:t>
      </w:r>
    </w:p>
    <w:p w14:paraId="79245C15" w14:textId="77777777" w:rsidR="003914CB" w:rsidRPr="006D4706" w:rsidRDefault="003914CB" w:rsidP="00BB7ED0">
      <w:pPr>
        <w:numPr>
          <w:ilvl w:val="0"/>
          <w:numId w:val="38"/>
        </w:numPr>
        <w:contextualSpacing/>
        <w:rPr>
          <w:rFonts w:ascii="Arial" w:eastAsiaTheme="minorHAnsi" w:hAnsi="Arial" w:cs="Arial"/>
          <w:sz w:val="18"/>
          <w:szCs w:val="18"/>
        </w:rPr>
      </w:pPr>
      <w:r w:rsidRPr="006D4706">
        <w:rPr>
          <w:rFonts w:ascii="Arial" w:eastAsiaTheme="minorHAnsi" w:hAnsi="Arial" w:cs="Arial"/>
          <w:sz w:val="18"/>
          <w:szCs w:val="18"/>
        </w:rPr>
        <w:t>przeprowadzania kontroli na miejscu wykonywania świadczenia.</w:t>
      </w:r>
    </w:p>
    <w:p w14:paraId="02ED81CD"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oświadczeń wykonawcy lub podwykonawcy o zatrudnieniu pracownika na podstawie umowy o pracę</w:t>
      </w:r>
    </w:p>
    <w:p w14:paraId="6C9945CD"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poświadczonej za zgodność z oryginałem kopii umowy o pracę zatrudnionego pracownika</w:t>
      </w:r>
    </w:p>
    <w:p w14:paraId="59C9F256" w14:textId="30088B64" w:rsidR="003914CB" w:rsidRPr="00281BF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żądania innych dokumentów</w:t>
      </w:r>
      <w:r w:rsidR="00281BF6">
        <w:rPr>
          <w:rFonts w:ascii="Arial" w:eastAsiaTheme="minorHAnsi" w:hAnsi="Arial" w:cs="Arial"/>
          <w:sz w:val="18"/>
          <w:szCs w:val="18"/>
        </w:rPr>
        <w:t xml:space="preserve"> </w:t>
      </w:r>
      <w:r w:rsidRPr="00281BF6">
        <w:rPr>
          <w:rFonts w:ascii="Arial" w:eastAsiaTheme="minorHAnsi" w:hAnsi="Arial" w:cs="Arial"/>
          <w:sz w:val="18"/>
          <w:szCs w:val="18"/>
        </w:rPr>
        <w:t>- zawierających informację, w tym dane osobowe, niezbędne do weryfikacji zatrudnienia na podstawie umowy o pracę, w szczególności imię i nazwisko zatrudnionego pracownika, datę zawarcia umowy o pracę, rodzaj umowy o pracę i zakres obowiązków pracownika.</w:t>
      </w:r>
    </w:p>
    <w:p w14:paraId="3362B000" w14:textId="77777777" w:rsidR="003914CB" w:rsidRPr="006D4706" w:rsidRDefault="003914CB" w:rsidP="00BB7ED0">
      <w:pPr>
        <w:numPr>
          <w:ilvl w:val="0"/>
          <w:numId w:val="38"/>
        </w:numPr>
        <w:overflowPunct w:val="0"/>
        <w:autoSpaceDE w:val="0"/>
        <w:autoSpaceDN w:val="0"/>
        <w:adjustRightInd w:val="0"/>
        <w:ind w:left="714" w:hanging="357"/>
        <w:jc w:val="both"/>
        <w:textAlignment w:val="baseline"/>
        <w:rPr>
          <w:rFonts w:ascii="Arial" w:eastAsiaTheme="minorHAnsi" w:hAnsi="Arial" w:cs="Arial"/>
          <w:sz w:val="18"/>
          <w:szCs w:val="18"/>
        </w:rPr>
      </w:pPr>
      <w:r w:rsidRPr="006D4706">
        <w:rPr>
          <w:rFonts w:ascii="Arial" w:eastAsiaTheme="minorHAnsi" w:hAnsi="Arial" w:cs="Arial"/>
          <w:sz w:val="18"/>
          <w:szCs w:val="18"/>
        </w:rPr>
        <w:t>w przypadku uzasadnionych wątpliwości co do przestrzegania prawa pracy przez wykonawcę lub podwykonawcę, Zamawiający może zwrócić się o przeprowadzenie kontroli przez Państwową Inspekcję Pracy.</w:t>
      </w:r>
    </w:p>
    <w:p w14:paraId="6C06B2E9" w14:textId="77777777" w:rsidR="003914CB" w:rsidRPr="006D4706" w:rsidRDefault="003914CB" w:rsidP="00BB7ED0">
      <w:pPr>
        <w:numPr>
          <w:ilvl w:val="0"/>
          <w:numId w:val="37"/>
        </w:numPr>
        <w:overflowPunct w:val="0"/>
        <w:autoSpaceDE w:val="0"/>
        <w:autoSpaceDN w:val="0"/>
        <w:adjustRightInd w:val="0"/>
        <w:ind w:left="426" w:hanging="426"/>
        <w:jc w:val="both"/>
        <w:textAlignment w:val="baseline"/>
        <w:rPr>
          <w:rFonts w:ascii="Arial" w:eastAsia="Times New Roman" w:hAnsi="Arial" w:cs="Arial"/>
          <w:sz w:val="18"/>
          <w:szCs w:val="18"/>
          <w:lang w:eastAsia="pl-PL"/>
        </w:rPr>
      </w:pPr>
      <w:r w:rsidRPr="006D4706">
        <w:rPr>
          <w:rFonts w:ascii="Arial" w:eastAsia="Times New Roman" w:hAnsi="Arial" w:cs="Arial"/>
          <w:sz w:val="18"/>
          <w:szCs w:val="18"/>
          <w:lang w:eastAsia="pl-PL"/>
        </w:rPr>
        <w:t>Niezłożenie przez Wykonawcę w wyznaczonym przez Zamawiającego terminie żądanych przez Zamawiającego dowodów w celu potwierdzenia wymogu zatrudnienia na podstawie umowy o pracę traktowane będzie jako niespełnienie przez Wykonawcę lub podwykonawcę wymogu zatrudnienia na podstawie umowy o pracę osób wykonujących wskazane w ust. 5 czynności.</w:t>
      </w:r>
    </w:p>
    <w:p w14:paraId="580A765A" w14:textId="77777777" w:rsidR="003914CB" w:rsidRPr="006D4706" w:rsidRDefault="003914CB" w:rsidP="0077234E">
      <w:pPr>
        <w:ind w:left="426" w:hanging="283"/>
        <w:jc w:val="both"/>
        <w:rPr>
          <w:rFonts w:ascii="Arial" w:eastAsia="Times New Roman" w:hAnsi="Arial" w:cs="Arial"/>
          <w:b/>
          <w:sz w:val="18"/>
          <w:szCs w:val="18"/>
          <w:lang w:eastAsia="pl-PL"/>
        </w:rPr>
      </w:pPr>
    </w:p>
    <w:p w14:paraId="246B2F24"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2</w:t>
      </w:r>
    </w:p>
    <w:p w14:paraId="3EFC46C1" w14:textId="57F70409" w:rsidR="003914CB" w:rsidRPr="006D4706" w:rsidRDefault="00FD4F63" w:rsidP="00BB7ED0">
      <w:pPr>
        <w:pStyle w:val="Akapitzlist"/>
        <w:numPr>
          <w:ilvl w:val="0"/>
          <w:numId w:val="31"/>
        </w:numPr>
        <w:tabs>
          <w:tab w:val="clear" w:pos="720"/>
          <w:tab w:val="num" w:pos="426"/>
        </w:tabs>
        <w:ind w:left="426" w:hanging="426"/>
        <w:jc w:val="both"/>
        <w:outlineLvl w:val="0"/>
        <w:rPr>
          <w:rFonts w:ascii="Arial" w:eastAsiaTheme="minorHAnsi" w:hAnsi="Arial" w:cs="Arial"/>
          <w:sz w:val="18"/>
          <w:szCs w:val="18"/>
        </w:rPr>
      </w:pPr>
      <w:bookmarkStart w:id="10" w:name="_Hlk25773184"/>
      <w:r w:rsidRPr="006D4706">
        <w:rPr>
          <w:rFonts w:ascii="Arial" w:eastAsiaTheme="minorHAnsi" w:hAnsi="Arial" w:cs="Arial"/>
          <w:sz w:val="18"/>
          <w:szCs w:val="18"/>
        </w:rPr>
        <w:t xml:space="preserve">Wykonawca jest zobowiązany do wykonania remontu </w:t>
      </w:r>
      <w:r w:rsidR="00D56B24" w:rsidRPr="006D4706">
        <w:rPr>
          <w:rFonts w:ascii="Arial" w:eastAsiaTheme="minorHAnsi" w:hAnsi="Arial" w:cs="Arial"/>
          <w:sz w:val="18"/>
          <w:szCs w:val="18"/>
        </w:rPr>
        <w:t xml:space="preserve">pomieszczeń </w:t>
      </w:r>
      <w:r w:rsidRPr="006D4706">
        <w:rPr>
          <w:rFonts w:ascii="Arial" w:eastAsiaTheme="minorHAnsi" w:hAnsi="Arial" w:cs="Arial"/>
          <w:sz w:val="18"/>
          <w:szCs w:val="18"/>
        </w:rPr>
        <w:t xml:space="preserve"> w terminie ………………….</w:t>
      </w:r>
      <w:r w:rsidR="00F72857">
        <w:rPr>
          <w:rFonts w:ascii="Arial" w:eastAsiaTheme="minorHAnsi" w:hAnsi="Arial" w:cs="Arial"/>
          <w:sz w:val="18"/>
          <w:szCs w:val="18"/>
        </w:rPr>
        <w:t xml:space="preserve"> </w:t>
      </w:r>
      <w:r w:rsidRPr="006D4706">
        <w:rPr>
          <w:rFonts w:ascii="Arial" w:eastAsiaTheme="minorHAnsi" w:hAnsi="Arial" w:cs="Arial"/>
          <w:sz w:val="18"/>
          <w:szCs w:val="18"/>
        </w:rPr>
        <w:t>dni</w:t>
      </w:r>
      <w:r w:rsidR="00D56B24" w:rsidRPr="006D4706">
        <w:rPr>
          <w:rFonts w:ascii="Arial" w:eastAsiaTheme="minorHAnsi" w:hAnsi="Arial" w:cs="Arial"/>
          <w:sz w:val="18"/>
          <w:szCs w:val="18"/>
        </w:rPr>
        <w:t xml:space="preserve"> od dnia podpisania umowy.</w:t>
      </w:r>
      <w:r w:rsidRPr="006D4706">
        <w:rPr>
          <w:rFonts w:ascii="Arial" w:eastAsiaTheme="minorHAnsi" w:hAnsi="Arial" w:cs="Arial"/>
          <w:sz w:val="18"/>
          <w:szCs w:val="18"/>
        </w:rPr>
        <w:t xml:space="preserve"> </w:t>
      </w:r>
    </w:p>
    <w:p w14:paraId="6F33294F" w14:textId="034B5420"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b/>
          <w:sz w:val="18"/>
          <w:szCs w:val="18"/>
        </w:rPr>
      </w:pPr>
      <w:r w:rsidRPr="006D4706">
        <w:rPr>
          <w:rFonts w:ascii="Arial" w:eastAsiaTheme="minorHAnsi" w:hAnsi="Arial" w:cs="Arial"/>
          <w:sz w:val="18"/>
          <w:szCs w:val="18"/>
        </w:rPr>
        <w:t>Przez termin, o którym mowa w ust. 1, Strony rozumieją termin, w jakim Wykonawca jest zobowiązany wykonać dany zakres przedmiotu umowy oraz dokonać czynności protokolarnego odbioru</w:t>
      </w:r>
      <w:r w:rsidR="00E0599B" w:rsidRPr="006D4706">
        <w:rPr>
          <w:rFonts w:ascii="Arial" w:eastAsiaTheme="minorHAnsi" w:hAnsi="Arial" w:cs="Arial"/>
          <w:sz w:val="18"/>
          <w:szCs w:val="18"/>
        </w:rPr>
        <w:t xml:space="preserve"> końcowego</w:t>
      </w:r>
      <w:r w:rsidRPr="006D4706">
        <w:rPr>
          <w:rFonts w:ascii="Arial" w:eastAsiaTheme="minorHAnsi" w:hAnsi="Arial" w:cs="Arial"/>
          <w:sz w:val="18"/>
          <w:szCs w:val="18"/>
        </w:rPr>
        <w:t xml:space="preserve"> przez Zamawiającego</w:t>
      </w:r>
      <w:r w:rsidRPr="006D4706">
        <w:rPr>
          <w:rFonts w:ascii="Arial" w:eastAsiaTheme="minorHAnsi" w:hAnsi="Arial" w:cs="Arial"/>
          <w:b/>
          <w:sz w:val="18"/>
          <w:szCs w:val="18"/>
        </w:rPr>
        <w:t>.</w:t>
      </w:r>
    </w:p>
    <w:p w14:paraId="18C4BBAE"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b/>
          <w:sz w:val="18"/>
          <w:szCs w:val="18"/>
        </w:rPr>
      </w:pPr>
      <w:r w:rsidRPr="006D4706">
        <w:rPr>
          <w:rFonts w:ascii="Arial" w:eastAsiaTheme="minorHAnsi" w:hAnsi="Arial" w:cs="Arial"/>
          <w:sz w:val="18"/>
          <w:szCs w:val="18"/>
        </w:rPr>
        <w:t>Zamawiający zobowiązany jest do podjęcia czynności odbioru robót najpóźniej na 3 dni po pisemnym lub telefonicznym zgłoszeniu osobie, o której mowa w § 4 ust. 1 gotowości odbioru robót.</w:t>
      </w:r>
    </w:p>
    <w:p w14:paraId="4E60BEFA" w14:textId="6B60B014"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Z czynności odbioru</w:t>
      </w:r>
      <w:r w:rsidR="00953CE5" w:rsidRPr="006D4706">
        <w:rPr>
          <w:rFonts w:ascii="Arial" w:eastAsiaTheme="minorHAnsi" w:hAnsi="Arial" w:cs="Arial"/>
          <w:sz w:val="18"/>
          <w:szCs w:val="18"/>
        </w:rPr>
        <w:t xml:space="preserve"> końcowego</w:t>
      </w:r>
      <w:r w:rsidRPr="006D4706">
        <w:rPr>
          <w:rFonts w:ascii="Arial" w:eastAsiaTheme="minorHAnsi" w:hAnsi="Arial" w:cs="Arial"/>
          <w:sz w:val="18"/>
          <w:szCs w:val="18"/>
        </w:rPr>
        <w:t xml:space="preserve"> robót budowlanych, o których mowa w ust. 3, będzie spisany protokół, zawierający wszelkie ustalenia dokonane w toku odbioru. Protokół po stronie Zamawiającego, podpisywany będzie przez osobę, o której mowa w § 4 ust. 1 umowy. </w:t>
      </w:r>
    </w:p>
    <w:p w14:paraId="708B6292"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Jeżeli realizacja umowy odbywa się z udziałem podwykonawców warunkiem podpisania przez Zamawiającego protokołu odbioru robót jest dostarczenie przez Wykonawcę pisemnych potwierdzeń podwykonawców o dokonaniu na ich rzecz zapłaty wynagrodzenia przez Wykonawcę za tę część robót, której dotyczy protokół.</w:t>
      </w:r>
    </w:p>
    <w:p w14:paraId="2E516E81"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Jeżeli w toku czynności odbioru robót budowlanych zostaną stwierdzone wady lub usterki, to Zamawiającemu przysługują następujące uprawnienia:</w:t>
      </w:r>
    </w:p>
    <w:p w14:paraId="05092142" w14:textId="77777777" w:rsidR="003914CB" w:rsidRPr="006D4706" w:rsidRDefault="003914CB" w:rsidP="0077234E">
      <w:pPr>
        <w:tabs>
          <w:tab w:val="num" w:pos="426"/>
        </w:tabs>
        <w:ind w:left="709" w:hanging="283"/>
        <w:jc w:val="both"/>
        <w:rPr>
          <w:rFonts w:ascii="Arial" w:eastAsiaTheme="minorHAnsi" w:hAnsi="Arial" w:cs="Arial"/>
          <w:sz w:val="18"/>
          <w:szCs w:val="18"/>
        </w:rPr>
      </w:pPr>
      <w:r w:rsidRPr="006D4706">
        <w:rPr>
          <w:rFonts w:ascii="Arial" w:eastAsiaTheme="minorHAnsi" w:hAnsi="Arial" w:cs="Arial"/>
          <w:sz w:val="18"/>
          <w:szCs w:val="18"/>
        </w:rPr>
        <w:t>a)  jeżeli wady lub usterki nadają się do usunięcia, to Zamawiający odmawia odbioru do czasu usunięcia wad lub usterek, a za termin zakończenia robót budowlanych uznaje się wpisaną na protokole datę, w której Strony umowy stwierdzają, że te wady lub usterki zostały usunięte,</w:t>
      </w:r>
    </w:p>
    <w:p w14:paraId="4A4DA503" w14:textId="77777777" w:rsidR="003914CB" w:rsidRPr="006D4706" w:rsidRDefault="003914CB" w:rsidP="0077234E">
      <w:pPr>
        <w:tabs>
          <w:tab w:val="num" w:pos="426"/>
        </w:tabs>
        <w:ind w:left="709" w:hanging="283"/>
        <w:jc w:val="both"/>
        <w:rPr>
          <w:rFonts w:ascii="Arial" w:eastAsiaTheme="minorHAnsi" w:hAnsi="Arial" w:cs="Arial"/>
          <w:sz w:val="18"/>
          <w:szCs w:val="18"/>
        </w:rPr>
      </w:pPr>
      <w:r w:rsidRPr="006D4706">
        <w:rPr>
          <w:rFonts w:ascii="Arial" w:eastAsiaTheme="minorHAnsi" w:hAnsi="Arial" w:cs="Arial"/>
          <w:sz w:val="18"/>
          <w:szCs w:val="18"/>
        </w:rPr>
        <w:t>b) jeżeli wady lub usterki nie nadają się do usunięcia, to Zamawiający ma prawo żądać od Wykonawcy wykonania robót budowlanych po raz drugi w sposób wolny od wad. Wyznaczenie terminu na usunięcie wad lub usterek nie zwalnia Zamawiającego z obowiązku naliczenia kar umownych z tytułu nieterminowej realizacji, o których mowa § 8 ust. 2 lit. b. Jeżeli Wykonawca nie wykona tych robót w umówionym terminie, to Zamawiający ma prawo odstąpić od umowy i w takim przypadku ma zastosowanie § 8 ust. 1 umowy.</w:t>
      </w:r>
    </w:p>
    <w:p w14:paraId="1FC03B3C"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O fakcie usunięcia wad i usterek Wykonawca zawiadamia Zamawiającego, żądając jednocześnie wyznaczenia terminu odbioru robót w zakresie uprzednio zakwestionowanym jako wadliwy.</w:t>
      </w:r>
      <w:r w:rsidRPr="006D4706">
        <w:rPr>
          <w:rFonts w:ascii="Arial" w:eastAsiaTheme="minorHAnsi" w:hAnsi="Arial" w:cs="Arial"/>
          <w:sz w:val="18"/>
          <w:szCs w:val="18"/>
        </w:rPr>
        <w:tab/>
      </w:r>
    </w:p>
    <w:p w14:paraId="2CAD29CA" w14:textId="77777777" w:rsidR="003914CB" w:rsidRPr="006D4706" w:rsidRDefault="003914CB" w:rsidP="00BB7ED0">
      <w:pPr>
        <w:numPr>
          <w:ilvl w:val="0"/>
          <w:numId w:val="31"/>
        </w:numPr>
        <w:tabs>
          <w:tab w:val="clear" w:pos="720"/>
          <w:tab w:val="num" w:pos="426"/>
        </w:tabs>
        <w:ind w:left="426" w:hanging="426"/>
        <w:jc w:val="both"/>
        <w:rPr>
          <w:rFonts w:ascii="Arial" w:eastAsiaTheme="minorHAnsi" w:hAnsi="Arial" w:cs="Arial"/>
          <w:sz w:val="18"/>
          <w:szCs w:val="18"/>
        </w:rPr>
      </w:pPr>
      <w:r w:rsidRPr="006D4706">
        <w:rPr>
          <w:rFonts w:ascii="Arial" w:eastAsiaTheme="minorHAnsi" w:hAnsi="Arial" w:cs="Arial"/>
          <w:sz w:val="18"/>
          <w:szCs w:val="18"/>
        </w:rPr>
        <w:t xml:space="preserve">Warunkiem podpisania przez Zamawiającego protokołu odbioru robót budowlanych jest dostarczenie Zamawiającemu przez Wykonawcę dokumentów potwierdzających dopuszczenie do obrotu zastosowanych materiałów czy urządzeń. </w:t>
      </w:r>
      <w:bookmarkEnd w:id="10"/>
    </w:p>
    <w:p w14:paraId="0A28FEAE" w14:textId="77777777" w:rsidR="003914CB" w:rsidRPr="006D4706" w:rsidRDefault="003914CB" w:rsidP="0077234E">
      <w:pPr>
        <w:ind w:left="426"/>
        <w:jc w:val="both"/>
        <w:rPr>
          <w:rFonts w:ascii="Arial" w:eastAsiaTheme="minorHAnsi" w:hAnsi="Arial" w:cs="Arial"/>
          <w:sz w:val="18"/>
          <w:szCs w:val="18"/>
        </w:rPr>
      </w:pPr>
    </w:p>
    <w:p w14:paraId="61BF19F2"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3</w:t>
      </w:r>
    </w:p>
    <w:p w14:paraId="7B5356B7" w14:textId="77777777" w:rsidR="003914CB" w:rsidRPr="006D4706" w:rsidRDefault="003914CB" w:rsidP="00BB7ED0">
      <w:pPr>
        <w:numPr>
          <w:ilvl w:val="0"/>
          <w:numId w:val="34"/>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lastRenderedPageBreak/>
        <w:t xml:space="preserve">Strony ustalają, że zgodnie z warunkami zamówienia obowiązującą formą wynagrodzenia za wykonane roboty będzie wynagrodzenie ryczałtowe w kwocie zgodnej ze złożoną ofertą, tj. brutto ........................... zł (słownie złotych: ........................................00/100); </w:t>
      </w:r>
    </w:p>
    <w:p w14:paraId="4732A9B5" w14:textId="77777777" w:rsidR="003914CB" w:rsidRPr="006D4706" w:rsidRDefault="003914CB" w:rsidP="00BB7ED0">
      <w:pPr>
        <w:numPr>
          <w:ilvl w:val="0"/>
          <w:numId w:val="34"/>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Podane w ust. 1 wynagrodzenie nie będzie podlegać waloryzacji. Stanowi ono ostateczne wynagrodzenie Wykonawcy za wykonanie przedmiotu umowy i obejmuje wszystkie roszczenia Wykonawcy za wykonanie przedmiotu umowy oraz uwzględnia ewentualne ryzyko związane z wykonaniem wszystkich niezbędnych robót, które należy wykonać w celu poprawnego funkcjonowania przedmiotu umowy. Wykonawca nie może domagać się podwyższenia wynagrodzenia nawet w przypadku, gdyby po wykonaniu lub na etapie realizacji przedmiotu umowy okazało się, że faktyczne koszty odbiegają od wysokości wynagrodzenia ryczałtowego, o którym mowa w ust. 1 umowy.</w:t>
      </w:r>
    </w:p>
    <w:p w14:paraId="7DA56F13" w14:textId="77777777" w:rsidR="003914CB" w:rsidRPr="006D4706" w:rsidRDefault="003914CB" w:rsidP="00BB7ED0">
      <w:pPr>
        <w:numPr>
          <w:ilvl w:val="0"/>
          <w:numId w:val="34"/>
        </w:numPr>
        <w:tabs>
          <w:tab w:val="num" w:pos="360"/>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 xml:space="preserve">Wynagrodzenie Wykonawcy, o którym mowa w ust. 1, uwzględnia również wszelkie koszty dodatkowe związane z realizacją zamówienia określonego w § 1 niniejszej umowy (w tym m. in. inne opłaty, koszty przygotowawcze, opracowania i uzgodnienia dokumentacji, koszty związane z odbiorami wykonanych robót oraz przeprowadzeniem prób i badań technicznych, utylizacji oraz ewentualne upusty). </w:t>
      </w:r>
    </w:p>
    <w:p w14:paraId="4EA32270" w14:textId="220F3DB5" w:rsidR="003914CB" w:rsidRPr="006D4706" w:rsidRDefault="003914CB" w:rsidP="00BB7ED0">
      <w:pPr>
        <w:numPr>
          <w:ilvl w:val="0"/>
          <w:numId w:val="34"/>
        </w:numPr>
        <w:tabs>
          <w:tab w:val="left" w:pos="426"/>
        </w:tabs>
        <w:ind w:left="360"/>
        <w:jc w:val="both"/>
        <w:rPr>
          <w:rFonts w:ascii="Arial" w:eastAsiaTheme="minorHAnsi" w:hAnsi="Arial" w:cs="Arial"/>
          <w:b/>
          <w:bCs/>
          <w:sz w:val="18"/>
          <w:szCs w:val="18"/>
        </w:rPr>
      </w:pPr>
      <w:r w:rsidRPr="006D4706">
        <w:rPr>
          <w:rFonts w:ascii="Arial" w:eastAsiaTheme="minorHAnsi" w:hAnsi="Arial" w:cs="Arial"/>
          <w:bCs/>
          <w:sz w:val="18"/>
          <w:szCs w:val="18"/>
        </w:rPr>
        <w:t>Wykonawca oświadcza, że określając wynagrodzenie ryczałtowe, bardzo stara</w:t>
      </w:r>
      <w:r w:rsidR="006301A4">
        <w:rPr>
          <w:rFonts w:ascii="Arial" w:eastAsiaTheme="minorHAnsi" w:hAnsi="Arial" w:cs="Arial"/>
          <w:bCs/>
          <w:sz w:val="18"/>
          <w:szCs w:val="18"/>
        </w:rPr>
        <w:t>n</w:t>
      </w:r>
      <w:r w:rsidRPr="006D4706">
        <w:rPr>
          <w:rFonts w:ascii="Arial" w:eastAsiaTheme="minorHAnsi" w:hAnsi="Arial" w:cs="Arial"/>
          <w:bCs/>
          <w:sz w:val="18"/>
          <w:szCs w:val="18"/>
        </w:rPr>
        <w:t>nie zapoznał się z przedmiotem umowy, warunkami wykonania i wszystkimi czynnikami mogącymi mieć wpływ na cenę zamówienia oraz że należycie ocenił wartość przedmiotu umowy.</w:t>
      </w:r>
    </w:p>
    <w:p w14:paraId="636D0A50" w14:textId="581F7810" w:rsidR="003914CB" w:rsidRPr="006D470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 xml:space="preserve">Rozliczenie za przedmiot umowy realizowane będzie przelewem na rachunek bankowy Wykonawcy w terminie </w:t>
      </w:r>
      <w:r w:rsidR="00AD3976">
        <w:rPr>
          <w:rFonts w:ascii="Arial" w:eastAsiaTheme="minorHAnsi" w:hAnsi="Arial" w:cs="Arial"/>
          <w:bCs/>
          <w:sz w:val="18"/>
          <w:szCs w:val="18"/>
        </w:rPr>
        <w:t xml:space="preserve">do </w:t>
      </w:r>
      <w:r w:rsidR="00281BF6">
        <w:rPr>
          <w:rFonts w:ascii="Arial" w:eastAsiaTheme="minorHAnsi" w:hAnsi="Arial" w:cs="Arial"/>
          <w:bCs/>
          <w:sz w:val="18"/>
          <w:szCs w:val="18"/>
        </w:rPr>
        <w:t>30</w:t>
      </w:r>
      <w:r w:rsidRPr="006D4706">
        <w:rPr>
          <w:rFonts w:ascii="Arial" w:eastAsiaTheme="minorHAnsi" w:hAnsi="Arial" w:cs="Arial"/>
          <w:bCs/>
          <w:sz w:val="18"/>
          <w:szCs w:val="18"/>
        </w:rPr>
        <w:t xml:space="preserve"> dni </w:t>
      </w:r>
      <w:r w:rsidR="00AD3976">
        <w:rPr>
          <w:rFonts w:ascii="Arial" w:eastAsiaTheme="minorHAnsi" w:hAnsi="Arial" w:cs="Arial"/>
          <w:bCs/>
          <w:sz w:val="18"/>
          <w:szCs w:val="18"/>
        </w:rPr>
        <w:t xml:space="preserve">licząc </w:t>
      </w:r>
      <w:r w:rsidRPr="006D4706">
        <w:rPr>
          <w:rFonts w:ascii="Arial" w:eastAsiaTheme="minorHAnsi" w:hAnsi="Arial" w:cs="Arial"/>
          <w:bCs/>
          <w:sz w:val="18"/>
          <w:szCs w:val="18"/>
        </w:rPr>
        <w:t>od d</w:t>
      </w:r>
      <w:r w:rsidR="00AD3976">
        <w:rPr>
          <w:rFonts w:ascii="Arial" w:eastAsiaTheme="minorHAnsi" w:hAnsi="Arial" w:cs="Arial"/>
          <w:bCs/>
          <w:sz w:val="18"/>
          <w:szCs w:val="18"/>
        </w:rPr>
        <w:t>aty</w:t>
      </w:r>
      <w:r w:rsidRPr="006D4706">
        <w:rPr>
          <w:rFonts w:ascii="Arial" w:eastAsiaTheme="minorHAnsi" w:hAnsi="Arial" w:cs="Arial"/>
          <w:bCs/>
          <w:sz w:val="18"/>
          <w:szCs w:val="18"/>
        </w:rPr>
        <w:t xml:space="preserve"> </w:t>
      </w:r>
      <w:r w:rsidR="00AD3976">
        <w:rPr>
          <w:rFonts w:ascii="Arial" w:eastAsiaTheme="minorHAnsi" w:hAnsi="Arial" w:cs="Arial"/>
          <w:bCs/>
          <w:sz w:val="18"/>
          <w:szCs w:val="18"/>
        </w:rPr>
        <w:t xml:space="preserve">wystawienia </w:t>
      </w:r>
      <w:r w:rsidRPr="006D4706">
        <w:rPr>
          <w:rFonts w:ascii="Arial" w:eastAsiaTheme="minorHAnsi" w:hAnsi="Arial" w:cs="Arial"/>
          <w:bCs/>
          <w:sz w:val="18"/>
          <w:szCs w:val="18"/>
        </w:rPr>
        <w:t>przez Zamawiającego prawidłowo wystawionej faktury</w:t>
      </w:r>
      <w:r w:rsidR="00AD3976">
        <w:rPr>
          <w:rFonts w:ascii="Arial" w:eastAsiaTheme="minorHAnsi" w:hAnsi="Arial" w:cs="Arial"/>
          <w:bCs/>
          <w:sz w:val="18"/>
          <w:szCs w:val="18"/>
        </w:rPr>
        <w:t xml:space="preserve"> VAT</w:t>
      </w:r>
      <w:r w:rsidRPr="006D4706">
        <w:rPr>
          <w:rFonts w:ascii="Arial" w:eastAsiaTheme="minorHAnsi" w:hAnsi="Arial" w:cs="Arial"/>
          <w:bCs/>
          <w:iCs/>
          <w:sz w:val="18"/>
          <w:szCs w:val="18"/>
        </w:rPr>
        <w:t>.</w:t>
      </w:r>
    </w:p>
    <w:p w14:paraId="693180EB" w14:textId="77777777" w:rsidR="003914CB" w:rsidRPr="006D470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 xml:space="preserve">Podstawą do wystawienia faktury jest bezusterkowy protokół odbioru, odpowiednio częściowy lub końcowy, podpisany przez Strony. </w:t>
      </w:r>
    </w:p>
    <w:p w14:paraId="2B2B99C1" w14:textId="022BABEB" w:rsidR="003914CB" w:rsidRPr="006D470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eastAsiaTheme="minorHAnsi" w:hAnsi="Arial" w:cs="Arial"/>
          <w:bCs/>
          <w:sz w:val="18"/>
          <w:szCs w:val="18"/>
        </w:rPr>
        <w:t>NIP Zamawiającego: 7</w:t>
      </w:r>
      <w:r w:rsidR="00AD3976">
        <w:rPr>
          <w:rFonts w:ascii="Arial" w:eastAsiaTheme="minorHAnsi" w:hAnsi="Arial" w:cs="Arial"/>
          <w:bCs/>
          <w:sz w:val="18"/>
          <w:szCs w:val="18"/>
        </w:rPr>
        <w:t>392963279</w:t>
      </w:r>
      <w:r w:rsidRPr="006D4706">
        <w:rPr>
          <w:rFonts w:ascii="Arial" w:hAnsi="Arial" w:cs="Arial"/>
          <w:bCs/>
          <w:sz w:val="18"/>
          <w:szCs w:val="18"/>
        </w:rPr>
        <w:t>.</w:t>
      </w:r>
    </w:p>
    <w:p w14:paraId="643D8FF1" w14:textId="5B3DE1DC" w:rsidR="003914CB" w:rsidRPr="00AD3976" w:rsidRDefault="003914CB" w:rsidP="00BB7ED0">
      <w:pPr>
        <w:numPr>
          <w:ilvl w:val="0"/>
          <w:numId w:val="34"/>
        </w:numPr>
        <w:tabs>
          <w:tab w:val="num" w:pos="426"/>
        </w:tabs>
        <w:ind w:left="426" w:hanging="426"/>
        <w:jc w:val="both"/>
        <w:rPr>
          <w:rFonts w:ascii="Arial" w:eastAsiaTheme="minorHAnsi" w:hAnsi="Arial" w:cs="Arial"/>
          <w:b/>
          <w:bCs/>
          <w:sz w:val="18"/>
          <w:szCs w:val="18"/>
        </w:rPr>
      </w:pPr>
      <w:r w:rsidRPr="006D4706">
        <w:rPr>
          <w:rFonts w:ascii="Arial" w:hAnsi="Arial" w:cs="Arial"/>
          <w:bCs/>
          <w:sz w:val="18"/>
          <w:szCs w:val="18"/>
        </w:rPr>
        <w:t>Odbiorcą jest</w:t>
      </w:r>
      <w:r w:rsidR="00AD3976">
        <w:rPr>
          <w:rFonts w:ascii="Arial" w:hAnsi="Arial" w:cs="Arial"/>
          <w:bCs/>
          <w:sz w:val="18"/>
          <w:szCs w:val="18"/>
        </w:rPr>
        <w:t>: Komenda Miejska Państwowej Straży Pożarnej, 10-045 Olsztyn, ul. Niepodległości 16</w:t>
      </w:r>
      <w:r w:rsidRPr="006D4706">
        <w:rPr>
          <w:rFonts w:ascii="Arial" w:hAnsi="Arial" w:cs="Arial"/>
          <w:bCs/>
          <w:sz w:val="18"/>
          <w:szCs w:val="18"/>
        </w:rPr>
        <w:t>.</w:t>
      </w:r>
    </w:p>
    <w:p w14:paraId="28C80477"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Bank i numer rachunku bankowego Wykonawcy - wg faktury.</w:t>
      </w:r>
    </w:p>
    <w:p w14:paraId="1C6022FF"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 xml:space="preserve">Za dzień zapłaty faktury uznaje się dzień obciążenia rachunku Zamawiającego. </w:t>
      </w:r>
    </w:p>
    <w:p w14:paraId="2F2B5B57"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Za zwłokę w zapłaceniu faktury Wykonawca ma prawo naliczenia odsetek ustawowych.</w:t>
      </w:r>
    </w:p>
    <w:p w14:paraId="2D5BF61E" w14:textId="77777777" w:rsidR="003914CB" w:rsidRPr="006D4706" w:rsidRDefault="003914CB" w:rsidP="00BB7ED0">
      <w:pPr>
        <w:numPr>
          <w:ilvl w:val="0"/>
          <w:numId w:val="34"/>
        </w:numPr>
        <w:tabs>
          <w:tab w:val="left" w:pos="426"/>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Zamawiający nie wyraża zgody na przelew wierzytelności przez Wykonawcę na rzecz osoby trzeciej z tytułu wynagrodzenia należnego na podstawie Umowy, z wyjątkiem przelewu wierzytelności na rzecz banku, w związku z zabezpieczeniem kredytu bankowego udzielonego Wykonawcy na realizację niniejszej umowy, na co Wykonawca musi uzyskać pisemną zgodę Zamawiającego.</w:t>
      </w:r>
    </w:p>
    <w:p w14:paraId="3BFDAAC0" w14:textId="77777777" w:rsidR="003914CB" w:rsidRPr="006D4706" w:rsidRDefault="003914CB" w:rsidP="0077234E">
      <w:pPr>
        <w:rPr>
          <w:rFonts w:ascii="Arial" w:eastAsiaTheme="minorHAnsi" w:hAnsi="Arial" w:cs="Arial"/>
          <w:sz w:val="12"/>
          <w:szCs w:val="12"/>
        </w:rPr>
      </w:pPr>
    </w:p>
    <w:p w14:paraId="2AE93C23" w14:textId="77777777" w:rsidR="0077234E" w:rsidRPr="006D4706" w:rsidRDefault="0077234E" w:rsidP="0077234E">
      <w:pPr>
        <w:jc w:val="center"/>
        <w:rPr>
          <w:rFonts w:ascii="Arial" w:eastAsiaTheme="minorHAnsi" w:hAnsi="Arial" w:cs="Arial"/>
          <w:b/>
          <w:bCs/>
          <w:sz w:val="18"/>
          <w:szCs w:val="18"/>
        </w:rPr>
      </w:pPr>
    </w:p>
    <w:p w14:paraId="0D8C5707" w14:textId="76941B53"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4</w:t>
      </w:r>
    </w:p>
    <w:p w14:paraId="7CB0FB98" w14:textId="77777777" w:rsidR="00AD3976" w:rsidRPr="00AD3976" w:rsidRDefault="003914CB" w:rsidP="00BB7ED0">
      <w:pPr>
        <w:numPr>
          <w:ilvl w:val="0"/>
          <w:numId w:val="40"/>
        </w:numPr>
        <w:jc w:val="both"/>
        <w:rPr>
          <w:rFonts w:ascii="Arial" w:eastAsiaTheme="minorHAnsi" w:hAnsi="Arial" w:cs="Arial"/>
          <w:b/>
          <w:sz w:val="18"/>
          <w:szCs w:val="18"/>
        </w:rPr>
      </w:pPr>
      <w:r w:rsidRPr="006D4706">
        <w:rPr>
          <w:rFonts w:ascii="Arial" w:eastAsiaTheme="minorHAnsi" w:hAnsi="Arial" w:cs="Arial"/>
          <w:sz w:val="18"/>
          <w:szCs w:val="18"/>
        </w:rPr>
        <w:t>Osoba wyznaczona przez Zamawiającego do nadzorowania i odbioru robót budowlanych</w:t>
      </w:r>
      <w:r w:rsidR="00AD3976">
        <w:rPr>
          <w:rFonts w:ascii="Arial" w:eastAsiaTheme="minorHAnsi" w:hAnsi="Arial" w:cs="Arial"/>
          <w:sz w:val="18"/>
          <w:szCs w:val="18"/>
        </w:rPr>
        <w:t xml:space="preserve">: </w:t>
      </w:r>
    </w:p>
    <w:p w14:paraId="5BF361C3" w14:textId="2800E2DC" w:rsidR="003914CB" w:rsidRDefault="00AD3976" w:rsidP="00AD3976">
      <w:pPr>
        <w:ind w:left="360"/>
        <w:jc w:val="both"/>
        <w:rPr>
          <w:rFonts w:ascii="Arial" w:eastAsiaTheme="minorHAnsi" w:hAnsi="Arial" w:cs="Arial"/>
          <w:sz w:val="18"/>
          <w:szCs w:val="18"/>
        </w:rPr>
      </w:pPr>
      <w:r>
        <w:rPr>
          <w:rFonts w:ascii="Arial" w:eastAsiaTheme="minorHAnsi" w:hAnsi="Arial" w:cs="Arial"/>
          <w:sz w:val="18"/>
          <w:szCs w:val="18"/>
        </w:rPr>
        <w:t>kpt. Wojciech Prusinowski</w:t>
      </w:r>
      <w:r w:rsidR="003914CB" w:rsidRPr="006D4706">
        <w:rPr>
          <w:rFonts w:ascii="Arial" w:eastAsiaTheme="minorHAnsi" w:hAnsi="Arial" w:cs="Arial"/>
          <w:sz w:val="18"/>
          <w:szCs w:val="18"/>
        </w:rPr>
        <w:t xml:space="preserve">, tel.: </w:t>
      </w:r>
      <w:r>
        <w:rPr>
          <w:rFonts w:ascii="Arial" w:eastAsiaTheme="minorHAnsi" w:hAnsi="Arial" w:cs="Arial"/>
          <w:sz w:val="18"/>
          <w:szCs w:val="18"/>
        </w:rPr>
        <w:t>89 522 92 25</w:t>
      </w:r>
      <w:r w:rsidR="003914CB" w:rsidRPr="006D4706">
        <w:rPr>
          <w:rFonts w:ascii="Arial" w:eastAsiaTheme="minorHAnsi" w:hAnsi="Arial" w:cs="Arial"/>
          <w:sz w:val="18"/>
          <w:szCs w:val="18"/>
        </w:rPr>
        <w:t>, e-mail:</w:t>
      </w:r>
      <w:r>
        <w:rPr>
          <w:rFonts w:ascii="Arial" w:eastAsiaTheme="minorHAnsi" w:hAnsi="Arial" w:cs="Arial"/>
          <w:sz w:val="18"/>
          <w:szCs w:val="18"/>
        </w:rPr>
        <w:t xml:space="preserve"> </w:t>
      </w:r>
      <w:hyperlink r:id="rId15" w:history="1">
        <w:r w:rsidRPr="00016394">
          <w:rPr>
            <w:rStyle w:val="Hipercze"/>
            <w:rFonts w:ascii="Arial" w:eastAsiaTheme="minorHAnsi" w:hAnsi="Arial" w:cs="Arial"/>
            <w:sz w:val="18"/>
            <w:szCs w:val="18"/>
          </w:rPr>
          <w:t>w.prusinowski@straz.olsztyn.pl</w:t>
        </w:r>
      </w:hyperlink>
    </w:p>
    <w:p w14:paraId="621650F8" w14:textId="1384C962" w:rsidR="00AD3976" w:rsidRDefault="00AD3976" w:rsidP="00AD3976">
      <w:pPr>
        <w:ind w:left="360"/>
        <w:jc w:val="both"/>
        <w:rPr>
          <w:rFonts w:ascii="Arial" w:eastAsiaTheme="minorHAnsi" w:hAnsi="Arial" w:cs="Arial"/>
          <w:sz w:val="18"/>
          <w:szCs w:val="18"/>
        </w:rPr>
      </w:pPr>
      <w:proofErr w:type="spellStart"/>
      <w:r>
        <w:rPr>
          <w:rFonts w:ascii="Arial" w:eastAsiaTheme="minorHAnsi" w:hAnsi="Arial" w:cs="Arial"/>
          <w:sz w:val="18"/>
          <w:szCs w:val="18"/>
        </w:rPr>
        <w:t>asp</w:t>
      </w:r>
      <w:proofErr w:type="spellEnd"/>
      <w:r>
        <w:rPr>
          <w:rFonts w:ascii="Arial" w:eastAsiaTheme="minorHAnsi" w:hAnsi="Arial" w:cs="Arial"/>
          <w:sz w:val="18"/>
          <w:szCs w:val="18"/>
        </w:rPr>
        <w:t xml:space="preserve">. Radosław Krupa, tel. 89 522 92 26, e-mail: </w:t>
      </w:r>
      <w:hyperlink r:id="rId16" w:history="1">
        <w:r w:rsidRPr="00016394">
          <w:rPr>
            <w:rStyle w:val="Hipercze"/>
            <w:rFonts w:ascii="Arial" w:eastAsiaTheme="minorHAnsi" w:hAnsi="Arial" w:cs="Arial"/>
            <w:sz w:val="18"/>
            <w:szCs w:val="18"/>
          </w:rPr>
          <w:t>r.krupa@straz.olsztyn.pl</w:t>
        </w:r>
      </w:hyperlink>
    </w:p>
    <w:p w14:paraId="682E65E7" w14:textId="7D09E55F" w:rsidR="00AD3976" w:rsidRDefault="00AD3976" w:rsidP="00AD3976">
      <w:pPr>
        <w:ind w:left="360"/>
        <w:jc w:val="both"/>
        <w:rPr>
          <w:rFonts w:ascii="Arial" w:eastAsiaTheme="minorHAnsi" w:hAnsi="Arial" w:cs="Arial"/>
          <w:sz w:val="18"/>
          <w:szCs w:val="18"/>
        </w:rPr>
      </w:pPr>
      <w:proofErr w:type="spellStart"/>
      <w:r>
        <w:rPr>
          <w:rFonts w:ascii="Arial" w:eastAsiaTheme="minorHAnsi" w:hAnsi="Arial" w:cs="Arial"/>
          <w:sz w:val="18"/>
          <w:szCs w:val="18"/>
        </w:rPr>
        <w:t>asp</w:t>
      </w:r>
      <w:proofErr w:type="spellEnd"/>
      <w:r>
        <w:rPr>
          <w:rFonts w:ascii="Arial" w:eastAsiaTheme="minorHAnsi" w:hAnsi="Arial" w:cs="Arial"/>
          <w:sz w:val="18"/>
          <w:szCs w:val="18"/>
        </w:rPr>
        <w:t xml:space="preserve">. Łukasz Alancewicz, tel. </w:t>
      </w:r>
      <w:r w:rsidR="00967818">
        <w:rPr>
          <w:rFonts w:ascii="Arial" w:eastAsiaTheme="minorHAnsi" w:hAnsi="Arial" w:cs="Arial"/>
          <w:sz w:val="18"/>
          <w:szCs w:val="18"/>
        </w:rPr>
        <w:t xml:space="preserve">89 522 92 26, e-mail: </w:t>
      </w:r>
      <w:hyperlink r:id="rId17" w:history="1">
        <w:r w:rsidR="00967818" w:rsidRPr="00016394">
          <w:rPr>
            <w:rStyle w:val="Hipercze"/>
            <w:rFonts w:ascii="Arial" w:eastAsiaTheme="minorHAnsi" w:hAnsi="Arial" w:cs="Arial"/>
            <w:sz w:val="18"/>
            <w:szCs w:val="18"/>
          </w:rPr>
          <w:t>l.alancewicz@straz.olsztyn.pl</w:t>
        </w:r>
      </w:hyperlink>
    </w:p>
    <w:p w14:paraId="38435F76" w14:textId="77777777" w:rsidR="00967818" w:rsidRDefault="00967818" w:rsidP="00967818">
      <w:pPr>
        <w:jc w:val="both"/>
        <w:rPr>
          <w:rFonts w:ascii="Arial" w:eastAsiaTheme="minorHAnsi" w:hAnsi="Arial" w:cs="Arial"/>
          <w:sz w:val="18"/>
          <w:szCs w:val="18"/>
        </w:rPr>
      </w:pPr>
    </w:p>
    <w:p w14:paraId="143B3B3F" w14:textId="77777777" w:rsidR="00AD3976" w:rsidRPr="006D4706" w:rsidRDefault="00AD3976" w:rsidP="00AD3976">
      <w:pPr>
        <w:ind w:left="360"/>
        <w:jc w:val="both"/>
        <w:rPr>
          <w:rFonts w:ascii="Arial" w:eastAsiaTheme="minorHAnsi" w:hAnsi="Arial" w:cs="Arial"/>
          <w:b/>
          <w:sz w:val="18"/>
          <w:szCs w:val="18"/>
        </w:rPr>
      </w:pPr>
    </w:p>
    <w:p w14:paraId="22FA54DA" w14:textId="77777777" w:rsidR="003914CB" w:rsidRPr="006D4706" w:rsidRDefault="003914CB" w:rsidP="00BB7ED0">
      <w:pPr>
        <w:numPr>
          <w:ilvl w:val="0"/>
          <w:numId w:val="40"/>
        </w:numPr>
        <w:rPr>
          <w:rFonts w:ascii="Arial" w:eastAsiaTheme="minorHAnsi" w:hAnsi="Arial" w:cs="Arial"/>
          <w:b/>
          <w:sz w:val="18"/>
          <w:szCs w:val="18"/>
        </w:rPr>
      </w:pPr>
      <w:r w:rsidRPr="006D4706">
        <w:rPr>
          <w:rFonts w:ascii="Arial" w:eastAsiaTheme="minorHAnsi" w:hAnsi="Arial" w:cs="Arial"/>
          <w:sz w:val="18"/>
          <w:szCs w:val="18"/>
        </w:rPr>
        <w:t xml:space="preserve">Osobą kierującą robotami, wyznaczoną przez Wykonawcę jest:  …………………………………….…, tel.: .............................. e-mail: …………………………………………….. </w:t>
      </w:r>
    </w:p>
    <w:p w14:paraId="7895EEF5" w14:textId="77777777" w:rsidR="003914CB" w:rsidRPr="006D4706" w:rsidRDefault="003914CB" w:rsidP="00BB7ED0">
      <w:pPr>
        <w:numPr>
          <w:ilvl w:val="0"/>
          <w:numId w:val="40"/>
        </w:numPr>
        <w:overflowPunct w:val="0"/>
        <w:autoSpaceDE w:val="0"/>
        <w:autoSpaceDN w:val="0"/>
        <w:adjustRightInd w:val="0"/>
        <w:ind w:left="357" w:hanging="357"/>
        <w:jc w:val="both"/>
        <w:textAlignment w:val="baseline"/>
        <w:rPr>
          <w:rFonts w:ascii="Arial" w:eastAsiaTheme="minorHAnsi" w:hAnsi="Arial" w:cs="Arial"/>
          <w:sz w:val="18"/>
          <w:szCs w:val="18"/>
          <w:lang w:eastAsia="pl-PL"/>
        </w:rPr>
      </w:pPr>
      <w:r w:rsidRPr="006D4706">
        <w:rPr>
          <w:rFonts w:ascii="Arial" w:eastAsiaTheme="minorHAnsi" w:hAnsi="Arial" w:cs="Arial"/>
          <w:sz w:val="18"/>
          <w:szCs w:val="18"/>
          <w:lang w:eastAsia="pl-PL"/>
        </w:rPr>
        <w:t xml:space="preserve">Zmiana osób i danych kontaktowych, o których mowa  w ust. 1 - 2, nie stanowi zmiany umowy w rozumieniu § 9 umowy i nie wymaga aneksu, a jedynie pisemnego poinformowania drugiej strony o zaistniałej zmianie. </w:t>
      </w:r>
    </w:p>
    <w:p w14:paraId="4B4C5824" w14:textId="77777777" w:rsidR="003914CB" w:rsidRPr="006D4706" w:rsidRDefault="003914CB" w:rsidP="0077234E">
      <w:pPr>
        <w:overflowPunct w:val="0"/>
        <w:autoSpaceDE w:val="0"/>
        <w:autoSpaceDN w:val="0"/>
        <w:adjustRightInd w:val="0"/>
        <w:ind w:left="357"/>
        <w:jc w:val="both"/>
        <w:textAlignment w:val="baseline"/>
        <w:rPr>
          <w:rFonts w:ascii="Arial" w:eastAsiaTheme="minorHAnsi" w:hAnsi="Arial" w:cs="Arial"/>
          <w:sz w:val="18"/>
          <w:szCs w:val="18"/>
          <w:lang w:eastAsia="pl-PL"/>
        </w:rPr>
      </w:pPr>
    </w:p>
    <w:p w14:paraId="4ADE29F4"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5</w:t>
      </w:r>
    </w:p>
    <w:p w14:paraId="47FC5D6B" w14:textId="3DBF0825"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Wykonawca udziela gwarancji jakości  na wykonane roboty budowlane i zabudowane materiały na okres </w:t>
      </w:r>
      <w:r w:rsidR="00280061" w:rsidRPr="006D4706">
        <w:rPr>
          <w:rFonts w:ascii="Arial" w:eastAsiaTheme="minorHAnsi" w:hAnsi="Arial" w:cs="Arial"/>
          <w:sz w:val="18"/>
          <w:szCs w:val="18"/>
        </w:rPr>
        <w:t xml:space="preserve">24 </w:t>
      </w:r>
      <w:r w:rsidRPr="006D4706">
        <w:rPr>
          <w:rFonts w:ascii="Arial" w:eastAsiaTheme="minorHAnsi" w:hAnsi="Arial" w:cs="Arial"/>
          <w:sz w:val="18"/>
          <w:szCs w:val="18"/>
        </w:rPr>
        <w:t>m-</w:t>
      </w:r>
      <w:proofErr w:type="spellStart"/>
      <w:r w:rsidRPr="006D4706">
        <w:rPr>
          <w:rFonts w:ascii="Arial" w:eastAsiaTheme="minorHAnsi" w:hAnsi="Arial" w:cs="Arial"/>
          <w:sz w:val="18"/>
          <w:szCs w:val="18"/>
        </w:rPr>
        <w:t>cy</w:t>
      </w:r>
      <w:proofErr w:type="spellEnd"/>
      <w:r w:rsidRPr="006D4706">
        <w:rPr>
          <w:rFonts w:ascii="Arial" w:eastAsiaTheme="minorHAnsi" w:hAnsi="Arial" w:cs="Arial"/>
          <w:sz w:val="18"/>
          <w:szCs w:val="18"/>
        </w:rPr>
        <w:t>, licząc od daty podpisania bezusterkowego protokołu końcowego odbioru robót. Okres rękojmi za wady trwa 48 m-</w:t>
      </w:r>
      <w:proofErr w:type="spellStart"/>
      <w:r w:rsidRPr="006D4706">
        <w:rPr>
          <w:rFonts w:ascii="Arial" w:eastAsiaTheme="minorHAnsi" w:hAnsi="Arial" w:cs="Arial"/>
          <w:sz w:val="18"/>
          <w:szCs w:val="18"/>
        </w:rPr>
        <w:t>cy</w:t>
      </w:r>
      <w:proofErr w:type="spellEnd"/>
      <w:r w:rsidRPr="006D4706">
        <w:rPr>
          <w:rFonts w:ascii="Arial" w:eastAsiaTheme="minorHAnsi" w:hAnsi="Arial" w:cs="Arial"/>
          <w:sz w:val="18"/>
          <w:szCs w:val="18"/>
        </w:rPr>
        <w:t xml:space="preserve"> licząc od daty podpisania, bezusterkowego protokołu odbioru robót.</w:t>
      </w:r>
    </w:p>
    <w:p w14:paraId="37989B4D" w14:textId="77777777"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Jeżeli w okresie gwarancji zostaną stwierdzone wady lub usterki, to Zamawiający wezwie Wykonawcę do ich usunięcia i wyznaczy mu na piśmie termin na ich usunięcie.</w:t>
      </w:r>
    </w:p>
    <w:p w14:paraId="748AB31C" w14:textId="277A2700"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Przed upływem okresu gwarancji, o którym mowa w ust. 1, będzie przeprowadzany odbiór pogwarancyjny. Na potwierdzenie odbioru pogwarancyjnego Strony będą spisywały protokół, który w przypadku stwierdzenia wad lub usterek, będzie zawierał terminy na ich usunięci</w:t>
      </w:r>
      <w:r w:rsidR="006301A4">
        <w:rPr>
          <w:rFonts w:ascii="Arial" w:eastAsiaTheme="minorHAnsi" w:hAnsi="Arial" w:cs="Arial"/>
          <w:sz w:val="18"/>
          <w:szCs w:val="18"/>
        </w:rPr>
        <w:t>e</w:t>
      </w:r>
      <w:r w:rsidRPr="006D4706">
        <w:rPr>
          <w:rFonts w:ascii="Arial" w:eastAsiaTheme="minorHAnsi" w:hAnsi="Arial" w:cs="Arial"/>
          <w:sz w:val="18"/>
          <w:szCs w:val="18"/>
        </w:rPr>
        <w:t xml:space="preserve">. </w:t>
      </w:r>
    </w:p>
    <w:p w14:paraId="080626B9" w14:textId="77777777"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Protokół, o którym mowa w ust. 3, po stronie Zamawiającego podpisuje osoba, o której mowa w § 4 ust. 1.</w:t>
      </w:r>
    </w:p>
    <w:p w14:paraId="6F0829E5" w14:textId="77777777" w:rsidR="003914CB" w:rsidRPr="006D4706" w:rsidRDefault="003914CB" w:rsidP="00BB7ED0">
      <w:pPr>
        <w:numPr>
          <w:ilvl w:val="0"/>
          <w:numId w:val="36"/>
        </w:numPr>
        <w:tabs>
          <w:tab w:val="num" w:pos="426"/>
        </w:tabs>
        <w:ind w:left="425" w:hanging="425"/>
        <w:jc w:val="both"/>
        <w:rPr>
          <w:rFonts w:ascii="Arial" w:eastAsiaTheme="minorHAnsi" w:hAnsi="Arial" w:cs="Arial"/>
          <w:b/>
          <w:sz w:val="18"/>
          <w:szCs w:val="18"/>
        </w:rPr>
      </w:pPr>
      <w:r w:rsidRPr="006D4706">
        <w:rPr>
          <w:rFonts w:ascii="Arial" w:eastAsiaTheme="minorHAnsi" w:hAnsi="Arial" w:cs="Arial"/>
          <w:sz w:val="18"/>
          <w:szCs w:val="18"/>
        </w:rPr>
        <w:t xml:space="preserve">Wykonawca ponosi wszelkie koszty związane z usuwaniem wad lub usterek, o których mowa w ust. 2 i ust. 3 </w:t>
      </w:r>
      <w:proofErr w:type="spellStart"/>
      <w:r w:rsidRPr="006D4706">
        <w:rPr>
          <w:rFonts w:ascii="Arial" w:eastAsiaTheme="minorHAnsi" w:hAnsi="Arial" w:cs="Arial"/>
          <w:sz w:val="18"/>
          <w:szCs w:val="18"/>
        </w:rPr>
        <w:t>zd</w:t>
      </w:r>
      <w:proofErr w:type="spellEnd"/>
      <w:r w:rsidRPr="006D4706">
        <w:rPr>
          <w:rFonts w:ascii="Arial" w:eastAsiaTheme="minorHAnsi" w:hAnsi="Arial" w:cs="Arial"/>
          <w:sz w:val="18"/>
          <w:szCs w:val="18"/>
        </w:rPr>
        <w:t>. 2.</w:t>
      </w:r>
    </w:p>
    <w:p w14:paraId="6FAF6B2C" w14:textId="77777777" w:rsidR="000E6111" w:rsidRPr="006D4706" w:rsidRDefault="000E6111" w:rsidP="0077234E">
      <w:pPr>
        <w:jc w:val="center"/>
        <w:rPr>
          <w:rFonts w:ascii="Arial" w:eastAsiaTheme="minorHAnsi" w:hAnsi="Arial" w:cs="Arial"/>
          <w:b/>
          <w:sz w:val="18"/>
          <w:szCs w:val="18"/>
        </w:rPr>
      </w:pPr>
    </w:p>
    <w:p w14:paraId="273C3A38" w14:textId="0F0937D4"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6</w:t>
      </w:r>
    </w:p>
    <w:p w14:paraId="4C922BEB" w14:textId="77777777" w:rsidR="003914CB" w:rsidRPr="006D4706" w:rsidRDefault="003914CB" w:rsidP="00BB7ED0">
      <w:pPr>
        <w:numPr>
          <w:ilvl w:val="0"/>
          <w:numId w:val="41"/>
        </w:numPr>
        <w:autoSpaceDE w:val="0"/>
        <w:autoSpaceDN w:val="0"/>
        <w:adjustRightInd w:val="0"/>
        <w:ind w:left="425" w:hanging="357"/>
        <w:jc w:val="both"/>
        <w:rPr>
          <w:rFonts w:ascii="Arial" w:eastAsiaTheme="minorHAnsi" w:hAnsi="Arial" w:cs="Arial"/>
          <w:sz w:val="18"/>
          <w:szCs w:val="18"/>
        </w:rPr>
      </w:pPr>
      <w:r w:rsidRPr="006D4706">
        <w:rPr>
          <w:rFonts w:ascii="Arial" w:eastAsiaTheme="minorHAnsi" w:hAnsi="Arial" w:cs="Arial"/>
          <w:sz w:val="18"/>
          <w:szCs w:val="18"/>
        </w:rPr>
        <w:t xml:space="preserve">Dopuszcza się wykonanie określonej części przedmiotu zamówienia przy udziale podwykonawców pod warunkiem dopełnienia obowiązków opisanych w niniejszym paragrafie. </w:t>
      </w:r>
    </w:p>
    <w:p w14:paraId="1EABAB5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zobowiązany jest do wskazania w ofercie części zamówienia, jakie zamierza powierzyć podwykonawcom. </w:t>
      </w:r>
    </w:p>
    <w:p w14:paraId="3AD901B2"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zobowiązany jest do uzyskania zgody Zamawiającego na zawarcie umowy </w:t>
      </w:r>
      <w:r w:rsidRPr="006D4706">
        <w:rPr>
          <w:rFonts w:ascii="Arial" w:eastAsiaTheme="minorHAnsi" w:hAnsi="Arial" w:cs="Arial"/>
          <w:sz w:val="18"/>
          <w:szCs w:val="18"/>
        </w:rPr>
        <w:br/>
        <w:t xml:space="preserve">z podwykonawcą lub z dalszym podwykonawcą. </w:t>
      </w:r>
    </w:p>
    <w:p w14:paraId="3222E261"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zamierzający zawrzeć umowę </w:t>
      </w:r>
      <w:r w:rsidRPr="006D4706">
        <w:rPr>
          <w:rFonts w:ascii="Arial" w:eastAsiaTheme="minorHAnsi" w:hAnsi="Arial" w:cs="Arial"/>
          <w:sz w:val="18"/>
          <w:szCs w:val="18"/>
        </w:rPr>
        <w:br/>
        <w:t xml:space="preserve">o podwykonawstwo, której przedmiotem są roboty budowlane, jest obowiązany, w trakcie realizacji umowy, do przedłożenia Zamawiającemu projektu tej umowy, przy czym podwykonawca lub dalszy podwykonawca </w:t>
      </w:r>
      <w:r w:rsidRPr="006D4706">
        <w:rPr>
          <w:rFonts w:ascii="Arial" w:eastAsiaTheme="minorHAnsi" w:hAnsi="Arial" w:cs="Arial"/>
          <w:sz w:val="18"/>
          <w:szCs w:val="18"/>
        </w:rPr>
        <w:lastRenderedPageBreak/>
        <w:t xml:space="preserve">jest obowiązany dołączyć zgodę Wykonawcy na zawarcie umowy o podwykonawstwo </w:t>
      </w:r>
      <w:r w:rsidRPr="006D4706">
        <w:rPr>
          <w:rFonts w:ascii="Arial" w:eastAsiaTheme="minorHAnsi" w:hAnsi="Arial" w:cs="Arial"/>
          <w:sz w:val="18"/>
          <w:szCs w:val="18"/>
        </w:rPr>
        <w:br/>
        <w:t xml:space="preserve">o treści zgodnej z projektem umowy. </w:t>
      </w:r>
    </w:p>
    <w:p w14:paraId="7F537F79"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Strony ustalają, że przekazywana Zamawiającemu umowa lub projekt umowy o podwykonawstwo obligatoryjnie musi zawierać istotne postanowienia umowne określające w szczególności: </w:t>
      </w:r>
    </w:p>
    <w:p w14:paraId="414E35CD"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przedmiot umowy (przedmiot umowy powierzony do wykonania podwykonawcy lub dalszemu podwykonawcy musi być tożsamy z zakresem zawartym w ofercie złożonej przez Wykonawcę Zamawiającemu); </w:t>
      </w:r>
    </w:p>
    <w:p w14:paraId="7072C23A"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wynagrodzenie podwykonawcy (wysokość wynagrodzenia dla podwykonawcy lub dalszego podwykonawcy za wykonanie przedmiotu umowy nie może być wyższa od kwoty zawartej w ofercie złożonej przez Wykonawcę Zamawiającemu, obejmującej dany zakres robót); </w:t>
      </w:r>
    </w:p>
    <w:p w14:paraId="7D921338"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terminy i sposób płatności wynagrodzenia (zapłata wynagrodzenia dla podwykonawcy lub dalszego podwykonawcy następować będzie po wykonaniu przedmiotu umowy, podpisaniu przez obie Strony bezusterkowego protokołu odbioru robót i wystawieniu na jego podstawie faktury); </w:t>
      </w:r>
    </w:p>
    <w:p w14:paraId="67F837C3" w14:textId="77777777" w:rsidR="003914CB" w:rsidRPr="006D4706" w:rsidRDefault="003914CB" w:rsidP="00BB7ED0">
      <w:pPr>
        <w:numPr>
          <w:ilvl w:val="0"/>
          <w:numId w:val="42"/>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terminy realizacji umowy (termin realizacji nie może być dłuższy niż termin wymagany </w:t>
      </w:r>
      <w:r w:rsidRPr="006D4706">
        <w:rPr>
          <w:rFonts w:ascii="Arial" w:eastAsiaTheme="minorHAnsi" w:hAnsi="Arial" w:cs="Arial"/>
          <w:sz w:val="18"/>
          <w:szCs w:val="18"/>
        </w:rPr>
        <w:br/>
        <w:t xml:space="preserve">w umowie pomiędzy Zamawiającym a Wykonawcą). </w:t>
      </w:r>
    </w:p>
    <w:p w14:paraId="38802DC0"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Termin zapłaty wynagrodzenia podwykonawcy lub dalszemu podwykonawcy przewidziany </w:t>
      </w:r>
      <w:r w:rsidRPr="006D4706">
        <w:rPr>
          <w:rFonts w:ascii="Arial" w:eastAsiaTheme="minorHAnsi" w:hAnsi="Arial" w:cs="Arial"/>
          <w:sz w:val="18"/>
          <w:szCs w:val="18"/>
        </w:rPr>
        <w:br/>
        <w:t xml:space="preserve">w umowie o podwykonawstwo nie może być dłuższy niż </w:t>
      </w:r>
      <w:r w:rsidRPr="006D4706">
        <w:rPr>
          <w:rFonts w:ascii="Arial" w:eastAsiaTheme="minorHAnsi" w:hAnsi="Arial" w:cs="Arial"/>
          <w:b/>
          <w:sz w:val="18"/>
          <w:szCs w:val="18"/>
        </w:rPr>
        <w:t>30 dni</w:t>
      </w:r>
      <w:r w:rsidRPr="006D4706">
        <w:rPr>
          <w:rFonts w:ascii="Arial" w:eastAsiaTheme="minorHAnsi" w:hAnsi="Arial" w:cs="Arial"/>
          <w:sz w:val="18"/>
          <w:szCs w:val="18"/>
        </w:rPr>
        <w:t xml:space="preserve"> od dnia doręczenia Wykonawcy, podwykonawcy lub dalszemu podwykonawcy faktury lub rachunku, potwierdzających wykonanie zleconej podwykonawcy lub dalszemu podwykonawcy dostawy, usługi lub roboty budowlanej. </w:t>
      </w:r>
    </w:p>
    <w:p w14:paraId="2867E68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Przekazanie Zamawiającemu umowy lub projektu umowy między Wykonawcą a podwykonawcą lub dalszym podwykonawcą musi nastąpić w formie pisemnej, na adres Zamawiającego, pod rygorem uznania go za bezskuteczne. </w:t>
      </w:r>
    </w:p>
    <w:p w14:paraId="3503C9B2"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zgłosi w formie pisemnej zastrzeżenia do projektu umowy o podwykonawstwo, której przedmiotem są roboty budowlane jeżeli nie będzie spełniała wymagań określonych w niniejszej umowie w szczególności będzie przewidywała dłuższy termin zapłaty wynagrodzenia niż określony w ust. 6. </w:t>
      </w:r>
    </w:p>
    <w:p w14:paraId="6D5D86C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Niezgłoszenie pisemnych zastrzeżeń do przedłożonego projektu umowy o podwykonawstwo, której przedmiotem są roboty budowlane, w terminie określonym w ust. 8, uważa się za akceptację projektu umowy przez Zamawiającego. </w:t>
      </w:r>
    </w:p>
    <w:p w14:paraId="38088DAF"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przedkłada Zamawiającemu poświadczoną za zgodność z oryginałem kopię zawartej umowy o podwykonawstwo, której przedmiotem są roboty budowlane,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od dnia jej zawarcia. </w:t>
      </w:r>
    </w:p>
    <w:p w14:paraId="3B30431F"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zgłosi pisemny sprzeciw do umowy o podwykonawstwo, której przedmiotem są roboty budowlane, jeżeli nie będzie spełniała wymagań określonych w niniejszej umowie w szczególności będzie przewidywała dłuższy termin zapłaty wynagrodzenia niż określony w ust. 6. </w:t>
      </w:r>
    </w:p>
    <w:p w14:paraId="458BE037"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Niezgłoszenie w formie pisemnej sprzeciwu do przedłożonej umowy o podwykonawstwo, której przedmiotem są roboty budowlane, w terminie określonym w ust. 11, uważa się za akceptację umowy przez Zamawiającego. </w:t>
      </w:r>
    </w:p>
    <w:p w14:paraId="222583A9"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Wykonawca, podwykonawca lub dalszy podwykonawca zamówienia na roboty budowlane przedkłada Zamawiającemu poświadczoną za zgodność z oryginałem kopię zawartej umowy o podwykonawstwo, której przedmiotem są dostawy lub usługi (wchodzące w zakres niniejszej umowy o roboty budowlane), w terminie </w:t>
      </w:r>
      <w:r w:rsidRPr="006D4706">
        <w:rPr>
          <w:rFonts w:ascii="Arial" w:eastAsiaTheme="minorHAnsi" w:hAnsi="Arial" w:cs="Arial"/>
          <w:b/>
          <w:sz w:val="18"/>
          <w:szCs w:val="18"/>
        </w:rPr>
        <w:t>7 dni</w:t>
      </w:r>
      <w:r w:rsidRPr="006D4706">
        <w:rPr>
          <w:rFonts w:ascii="Arial" w:eastAsiaTheme="minorHAnsi" w:hAnsi="Arial" w:cs="Arial"/>
          <w:sz w:val="18"/>
          <w:szCs w:val="18"/>
        </w:rPr>
        <w:t xml:space="preserve"> od dnia jej zawarcia, z wyłączeniem umów o podwykonawstwo o wartości mniejszej niż </w:t>
      </w:r>
      <w:r w:rsidRPr="006D4706">
        <w:rPr>
          <w:rFonts w:ascii="Arial" w:eastAsiaTheme="minorHAnsi" w:hAnsi="Arial" w:cs="Arial"/>
          <w:b/>
          <w:sz w:val="18"/>
          <w:szCs w:val="18"/>
        </w:rPr>
        <w:t>0,5%</w:t>
      </w:r>
      <w:r w:rsidRPr="006D4706">
        <w:rPr>
          <w:rFonts w:ascii="Arial" w:eastAsiaTheme="minorHAnsi" w:hAnsi="Arial" w:cs="Arial"/>
          <w:sz w:val="18"/>
          <w:szCs w:val="18"/>
        </w:rPr>
        <w:t xml:space="preserve"> wynagrodzenia brutto, o którym mowa  w § 3 ust 1 umowy </w:t>
      </w:r>
    </w:p>
    <w:p w14:paraId="1438B088"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o którym mowa w ust. 13, jeżeli termin zapłaty wynagrodzenia jest dłuższy niż określony w ust. 6, Zamawiający informuje o tym Wykonawcę i wzywa go do doprowadzenia do zmiany tej umowy pod rygorem wystąpienia o zapłatę kary umownej. </w:t>
      </w:r>
    </w:p>
    <w:p w14:paraId="5DD9057B" w14:textId="77777777" w:rsidR="003914CB" w:rsidRPr="006D4706" w:rsidRDefault="003914CB" w:rsidP="00BB7ED0">
      <w:pPr>
        <w:numPr>
          <w:ilvl w:val="0"/>
          <w:numId w:val="41"/>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Przepisy niniejszego paragrafu stosuje się odpowiednio do zmian umowy o podwykonawstwo.</w:t>
      </w:r>
    </w:p>
    <w:p w14:paraId="3EA58B72" w14:textId="77777777" w:rsidR="003914CB" w:rsidRPr="006D4706" w:rsidRDefault="003914CB" w:rsidP="0077234E">
      <w:pPr>
        <w:autoSpaceDE w:val="0"/>
        <w:autoSpaceDN w:val="0"/>
        <w:adjustRightInd w:val="0"/>
        <w:jc w:val="both"/>
        <w:rPr>
          <w:rFonts w:ascii="Arial" w:eastAsiaTheme="minorHAnsi" w:hAnsi="Arial" w:cs="Arial"/>
          <w:sz w:val="18"/>
          <w:szCs w:val="18"/>
        </w:rPr>
      </w:pPr>
    </w:p>
    <w:p w14:paraId="6FE365A2" w14:textId="77777777"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7</w:t>
      </w:r>
    </w:p>
    <w:p w14:paraId="01BEF429"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15A98990"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40F036D"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Bezpośrednia zapłata obejmuje wyłącznie należne wynagrodzenie podwykonawcy lub dalszemu podwykonawcy bez odsetek i kar umownych.</w:t>
      </w:r>
    </w:p>
    <w:p w14:paraId="6F033A39"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Przed dokonaniem bezpośredniej zapłaty, Zamawiający poinformuje Wykonawcę o terminie zgłaszania pisemnych uwag dotyczących zasadności bezpośredniej zapłaty wynagrodzenia podwykonawcy lub dalszemu podwykonawcy, o których mowa w ust. 1. </w:t>
      </w:r>
    </w:p>
    <w:p w14:paraId="69DD7D70"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zgłoszenia uwag, o których mowa w ust. 4, w terminie wskazanym przez Zamawiającego, Zamawiający może: </w:t>
      </w:r>
    </w:p>
    <w:p w14:paraId="71221EB5" w14:textId="4EB045EE" w:rsidR="003914CB" w:rsidRPr="006D4706" w:rsidRDefault="003914CB" w:rsidP="00BB7ED0">
      <w:pPr>
        <w:numPr>
          <w:ilvl w:val="0"/>
          <w:numId w:val="44"/>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lastRenderedPageBreak/>
        <w:t>nie dokonać bezpośredniej zapłaty wynagrodzenia podwykonawcy lub dalszemu podwykonawcy, jeżeli Wykonawca wykaże niezasadność takiej zapłaty</w:t>
      </w:r>
      <w:r w:rsidR="00D05E9E">
        <w:rPr>
          <w:rFonts w:ascii="Arial" w:eastAsiaTheme="minorHAnsi" w:hAnsi="Arial" w:cs="Arial"/>
          <w:sz w:val="18"/>
          <w:szCs w:val="18"/>
        </w:rPr>
        <w:t>,</w:t>
      </w:r>
      <w:r w:rsidRPr="006D4706">
        <w:rPr>
          <w:rFonts w:ascii="Arial" w:eastAsiaTheme="minorHAnsi" w:hAnsi="Arial" w:cs="Arial"/>
          <w:sz w:val="18"/>
          <w:szCs w:val="18"/>
        </w:rPr>
        <w:t xml:space="preserve"> albo</w:t>
      </w:r>
    </w:p>
    <w:p w14:paraId="4500EA9B" w14:textId="77777777" w:rsidR="003914CB" w:rsidRPr="006D4706" w:rsidRDefault="003914CB" w:rsidP="00BB7ED0">
      <w:pPr>
        <w:numPr>
          <w:ilvl w:val="0"/>
          <w:numId w:val="44"/>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F352907" w14:textId="77777777" w:rsidR="003914CB" w:rsidRPr="006D4706" w:rsidRDefault="003914CB" w:rsidP="00BB7ED0">
      <w:pPr>
        <w:numPr>
          <w:ilvl w:val="0"/>
          <w:numId w:val="44"/>
        </w:numPr>
        <w:autoSpaceDE w:val="0"/>
        <w:autoSpaceDN w:val="0"/>
        <w:adjustRightInd w:val="0"/>
        <w:ind w:left="709" w:hanging="283"/>
        <w:jc w:val="both"/>
        <w:rPr>
          <w:rFonts w:ascii="Arial" w:eastAsiaTheme="minorHAnsi" w:hAnsi="Arial" w:cs="Arial"/>
          <w:sz w:val="18"/>
          <w:szCs w:val="18"/>
        </w:rPr>
      </w:pPr>
      <w:r w:rsidRPr="006D4706">
        <w:rPr>
          <w:rFonts w:ascii="Arial" w:eastAsiaTheme="minorHAnsi" w:hAnsi="Arial" w:cs="Arial"/>
          <w:sz w:val="18"/>
          <w:szCs w:val="18"/>
        </w:rPr>
        <w:t xml:space="preserve">dokonać bezpośredniej zapłaty wynagrodzenia podwykonawcy lub dalszemu podwykonawcy, jeżeli podwykonawca lub dalszy podwykonawca wykaże zasadność takiej zapłaty. </w:t>
      </w:r>
    </w:p>
    <w:p w14:paraId="4573E0E3"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 xml:space="preserve">W przypadku uznania przez Zamawiającego zasadności zapłaty wynagrodzenia podwykonawcy lub dalszemu podwykonawcy, Zamawiający dokona zapłaty w terminie </w:t>
      </w:r>
      <w:r w:rsidRPr="006D4706">
        <w:rPr>
          <w:rFonts w:ascii="Arial" w:eastAsiaTheme="minorHAnsi" w:hAnsi="Arial" w:cs="Arial"/>
          <w:b/>
          <w:sz w:val="18"/>
          <w:szCs w:val="18"/>
        </w:rPr>
        <w:t>30 dni</w:t>
      </w:r>
      <w:r w:rsidRPr="006D4706">
        <w:rPr>
          <w:rFonts w:ascii="Arial" w:eastAsiaTheme="minorHAnsi" w:hAnsi="Arial" w:cs="Arial"/>
          <w:sz w:val="18"/>
          <w:szCs w:val="18"/>
        </w:rPr>
        <w:t xml:space="preserve"> od dnia uznania zasadności zapłaty przez Zamawiającego. </w:t>
      </w:r>
    </w:p>
    <w:p w14:paraId="09873B29" w14:textId="77777777"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W przypadku dokonania bezpośredniej zapłaty podwykonawcy lub dalszemu podwykonawcy, o których mowa w ust. 1, Zamawiający potrąci kwotę wypłaconego wynagrodzenia z wynagrodzenia należnego Wykonawcy.</w:t>
      </w:r>
    </w:p>
    <w:p w14:paraId="23F54D71" w14:textId="3401D4CC" w:rsidR="003914CB" w:rsidRPr="006D4706" w:rsidRDefault="003914CB" w:rsidP="00BB7ED0">
      <w:pPr>
        <w:numPr>
          <w:ilvl w:val="0"/>
          <w:numId w:val="43"/>
        </w:numPr>
        <w:autoSpaceDE w:val="0"/>
        <w:autoSpaceDN w:val="0"/>
        <w:adjustRightInd w:val="0"/>
        <w:ind w:left="426"/>
        <w:jc w:val="both"/>
        <w:rPr>
          <w:rFonts w:ascii="Arial" w:eastAsiaTheme="minorHAnsi" w:hAnsi="Arial" w:cs="Arial"/>
          <w:sz w:val="18"/>
          <w:szCs w:val="18"/>
        </w:rPr>
      </w:pPr>
      <w:r w:rsidRPr="006D4706">
        <w:rPr>
          <w:rFonts w:ascii="Arial" w:eastAsiaTheme="minorHAnsi" w:hAnsi="Arial" w:cs="Arial"/>
          <w:sz w:val="18"/>
          <w:szCs w:val="18"/>
        </w:rPr>
        <w:t>Postanowienia § 6 i § 7 nie naruszają praw i obowiązków Zamawiającego, Wykonawcy, podwykonawcy i dalszego podwykonawcy wynikających z przepisów art. 647</w:t>
      </w:r>
      <w:r w:rsidRPr="006D4706">
        <w:rPr>
          <w:rFonts w:ascii="Arial" w:eastAsiaTheme="minorHAnsi" w:hAnsi="Arial" w:cs="Arial"/>
          <w:sz w:val="18"/>
          <w:szCs w:val="18"/>
          <w:vertAlign w:val="superscript"/>
        </w:rPr>
        <w:t xml:space="preserve">1 </w:t>
      </w:r>
      <w:proofErr w:type="spellStart"/>
      <w:r w:rsidRPr="006D4706">
        <w:rPr>
          <w:rFonts w:ascii="Arial" w:eastAsiaTheme="minorHAnsi" w:hAnsi="Arial" w:cs="Arial"/>
          <w:sz w:val="18"/>
          <w:szCs w:val="18"/>
        </w:rPr>
        <w:t>kpc</w:t>
      </w:r>
      <w:proofErr w:type="spellEnd"/>
    </w:p>
    <w:p w14:paraId="14A8AEB6" w14:textId="77777777" w:rsidR="003914CB" w:rsidRPr="006D4706" w:rsidRDefault="003914CB" w:rsidP="0077234E">
      <w:pPr>
        <w:jc w:val="both"/>
        <w:rPr>
          <w:rFonts w:ascii="Arial" w:eastAsiaTheme="minorHAnsi" w:hAnsi="Arial" w:cs="Arial"/>
          <w:sz w:val="12"/>
          <w:szCs w:val="12"/>
        </w:rPr>
      </w:pPr>
    </w:p>
    <w:p w14:paraId="2FC6302E" w14:textId="77777777" w:rsidR="0077234E" w:rsidRPr="006D4706" w:rsidRDefault="0077234E" w:rsidP="0077234E">
      <w:pPr>
        <w:jc w:val="center"/>
        <w:rPr>
          <w:rFonts w:ascii="Arial" w:eastAsiaTheme="minorHAnsi" w:hAnsi="Arial" w:cs="Arial"/>
          <w:b/>
          <w:bCs/>
          <w:sz w:val="18"/>
          <w:szCs w:val="18"/>
        </w:rPr>
      </w:pPr>
    </w:p>
    <w:p w14:paraId="26433A9C" w14:textId="68200755"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8</w:t>
      </w:r>
    </w:p>
    <w:p w14:paraId="7C2C38E0"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 xml:space="preserve">Wykonawca, za odstąpienie od umowy przez którąkolwiek ze Stron z przyczyn zależnych </w:t>
      </w:r>
      <w:r w:rsidRPr="006D4706">
        <w:rPr>
          <w:rFonts w:ascii="Arial" w:eastAsiaTheme="minorHAnsi" w:hAnsi="Arial" w:cs="Arial"/>
          <w:bCs/>
          <w:sz w:val="18"/>
          <w:szCs w:val="18"/>
        </w:rPr>
        <w:br/>
        <w:t>od Wykonawcy, przez co rozumie się także nieprzystąpienie przez Wykonawcę do jej wykonania, zapłaci Zamawiającemu karę umowną w wysokości 15% wartości umowy, o której mowa w § 3 ust. 1.</w:t>
      </w:r>
    </w:p>
    <w:p w14:paraId="478EF125" w14:textId="77777777" w:rsidR="003914CB" w:rsidRPr="006D4706" w:rsidRDefault="003914CB" w:rsidP="00BB7ED0">
      <w:pPr>
        <w:numPr>
          <w:ilvl w:val="0"/>
          <w:numId w:val="33"/>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 xml:space="preserve">Wykonawca zobowiązuje się zapłacić Zamawiającemu karę umowną: </w:t>
      </w:r>
    </w:p>
    <w:p w14:paraId="51C5F760" w14:textId="5CF3734A" w:rsidR="003914CB" w:rsidRPr="000B5775" w:rsidRDefault="003914CB" w:rsidP="00BB7ED0">
      <w:pPr>
        <w:numPr>
          <w:ilvl w:val="1"/>
          <w:numId w:val="34"/>
        </w:numPr>
        <w:tabs>
          <w:tab w:val="clear" w:pos="1440"/>
        </w:tabs>
        <w:ind w:left="709" w:hanging="283"/>
        <w:contextualSpacing/>
        <w:jc w:val="both"/>
        <w:rPr>
          <w:rFonts w:ascii="Arial" w:eastAsiaTheme="minorHAnsi" w:hAnsi="Arial" w:cs="Arial"/>
          <w:bCs/>
          <w:sz w:val="18"/>
          <w:szCs w:val="18"/>
        </w:rPr>
      </w:pPr>
      <w:r w:rsidRPr="006D4706">
        <w:rPr>
          <w:rFonts w:ascii="Arial" w:eastAsia="Times New Roman" w:hAnsi="Arial" w:cs="Arial"/>
          <w:sz w:val="18"/>
          <w:szCs w:val="18"/>
          <w:lang w:eastAsia="pl-PL"/>
        </w:rPr>
        <w:t xml:space="preserve">w przypadku opóźnienia poprzez uchybienie terminu </w:t>
      </w:r>
      <w:r w:rsidRPr="006D4706">
        <w:rPr>
          <w:rFonts w:ascii="Arial" w:eastAsia="Times New Roman" w:hAnsi="Arial" w:cs="Arial"/>
          <w:bCs/>
          <w:sz w:val="18"/>
          <w:szCs w:val="18"/>
          <w:lang w:eastAsia="pl-PL"/>
        </w:rPr>
        <w:t xml:space="preserve">wykonania realizacji umowy, o którym mowa w § </w:t>
      </w:r>
      <w:r w:rsidR="00760D29" w:rsidRPr="006D4706">
        <w:rPr>
          <w:rFonts w:ascii="Arial" w:eastAsia="Times New Roman" w:hAnsi="Arial" w:cs="Arial"/>
          <w:bCs/>
          <w:sz w:val="18"/>
          <w:szCs w:val="18"/>
          <w:lang w:eastAsia="pl-PL"/>
        </w:rPr>
        <w:t>2</w:t>
      </w:r>
      <w:r w:rsidRPr="006D4706">
        <w:rPr>
          <w:rFonts w:ascii="Arial" w:eastAsia="Times New Roman" w:hAnsi="Arial" w:cs="Arial"/>
          <w:bCs/>
          <w:sz w:val="18"/>
          <w:szCs w:val="18"/>
          <w:lang w:eastAsia="pl-PL"/>
        </w:rPr>
        <w:t xml:space="preserve"> ust. </w:t>
      </w:r>
      <w:r w:rsidR="00310AF3" w:rsidRPr="006D4706">
        <w:rPr>
          <w:rFonts w:ascii="Arial" w:eastAsia="Times New Roman" w:hAnsi="Arial" w:cs="Arial"/>
          <w:bCs/>
          <w:sz w:val="18"/>
          <w:szCs w:val="18"/>
          <w:lang w:eastAsia="pl-PL"/>
        </w:rPr>
        <w:t xml:space="preserve">1 zdanie </w:t>
      </w:r>
      <w:r w:rsidR="005A0EF0" w:rsidRPr="006D4706">
        <w:rPr>
          <w:rFonts w:ascii="Arial" w:eastAsia="Times New Roman" w:hAnsi="Arial" w:cs="Arial"/>
          <w:bCs/>
          <w:sz w:val="18"/>
          <w:szCs w:val="18"/>
          <w:lang w:eastAsia="pl-PL"/>
        </w:rPr>
        <w:t>pierwsze,</w:t>
      </w:r>
      <w:r w:rsidRPr="006D4706">
        <w:rPr>
          <w:rFonts w:ascii="Arial" w:eastAsia="Times New Roman" w:hAnsi="Arial" w:cs="Arial"/>
          <w:bCs/>
          <w:sz w:val="18"/>
          <w:szCs w:val="18"/>
          <w:lang w:eastAsia="pl-PL"/>
        </w:rPr>
        <w:t xml:space="preserve"> w wysokości 1% wartości umowy, o której </w:t>
      </w:r>
      <w:r w:rsidRPr="000B5775">
        <w:rPr>
          <w:rFonts w:ascii="Arial" w:eastAsia="Times New Roman" w:hAnsi="Arial" w:cs="Arial"/>
          <w:bCs/>
          <w:sz w:val="18"/>
          <w:szCs w:val="18"/>
          <w:lang w:eastAsia="pl-PL"/>
        </w:rPr>
        <w:t>mowa w § 3 ust. 1,</w:t>
      </w:r>
      <w:r w:rsidRPr="000B5775">
        <w:rPr>
          <w:rFonts w:ascii="Arial" w:eastAsia="Times New Roman" w:hAnsi="Arial" w:cs="Arial"/>
          <w:sz w:val="18"/>
          <w:szCs w:val="18"/>
          <w:lang w:eastAsia="pl-PL"/>
        </w:rPr>
        <w:t xml:space="preserve"> za </w:t>
      </w:r>
      <w:r w:rsidRPr="000B5775">
        <w:rPr>
          <w:rFonts w:ascii="Arial" w:eastAsiaTheme="minorHAnsi" w:hAnsi="Arial" w:cs="Arial"/>
          <w:bCs/>
          <w:sz w:val="18"/>
          <w:szCs w:val="18"/>
        </w:rPr>
        <w:t>każdy dzień  opóźnienia liczonego od dnia, w którym upłynie termin wyznaczony na wykonanie umowy</w:t>
      </w:r>
      <w:r w:rsidR="005A0EF0" w:rsidRPr="000B5775">
        <w:rPr>
          <w:rFonts w:ascii="Arial" w:eastAsiaTheme="minorHAnsi" w:hAnsi="Arial" w:cs="Arial"/>
          <w:bCs/>
          <w:sz w:val="18"/>
          <w:szCs w:val="18"/>
        </w:rPr>
        <w:t>,</w:t>
      </w:r>
    </w:p>
    <w:p w14:paraId="32AFFD09"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opóźnienia w usunięciu wad i usterek, o których mowa w § 5 ust 2 i 3  niniejszej umowy - kara umowna będzie wynosiła 0,2% wynagrodzenia brutto, o którym w § 3 ust. 1 za każdy dzień  opóźnienia liczonego od dnia, w którym upłynie termin wyznaczony na usuniecie wad,</w:t>
      </w:r>
    </w:p>
    <w:p w14:paraId="248B0FF9"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 xml:space="preserve">w przypadku nieprzedłożenia do zaakceptowania projektu umowy o podwykonawstwo, której przedmiotem są roboty budowlane, lub projektu jej zmiany – kara umowna w wysokości 1 000,00 zł brutto (słownie: jeden tysiąc złotych 00/100), </w:t>
      </w:r>
    </w:p>
    <w:p w14:paraId="05F084CC"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nieprzedłożenia poświadczonej za zgodność z oryginałem kopii umowy o podwykonawstwo lub jej zmiany – w wysokości 1 000,00 zł brutto (słownie: jeden tysiąc złotych 00/100),</w:t>
      </w:r>
    </w:p>
    <w:p w14:paraId="77234891" w14:textId="77777777"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w przypadku braku zmiany umowy o podwykonawstwo, o ile zachodzi sytuacja, o której mowa w § 6 ust. 11 lub ust. 14 umowy  w zakresie terminu zapłaty  - kara umowna w wysokości 1 000,00 zł brutto (słownie: jeden tysiąc złotych 00/100),</w:t>
      </w:r>
    </w:p>
    <w:p w14:paraId="1FA3E74D" w14:textId="72257661" w:rsidR="003914CB" w:rsidRPr="006D4706" w:rsidRDefault="003914CB" w:rsidP="00BB7ED0">
      <w:pPr>
        <w:numPr>
          <w:ilvl w:val="1"/>
          <w:numId w:val="34"/>
        </w:numPr>
        <w:tabs>
          <w:tab w:val="clear" w:pos="1440"/>
          <w:tab w:val="num" w:pos="851"/>
          <w:tab w:val="num" w:pos="900"/>
        </w:tabs>
        <w:ind w:left="709" w:hanging="283"/>
        <w:jc w:val="both"/>
        <w:rPr>
          <w:rFonts w:ascii="Arial" w:eastAsiaTheme="minorHAnsi" w:hAnsi="Arial" w:cs="Arial"/>
          <w:b/>
          <w:bCs/>
          <w:sz w:val="18"/>
          <w:szCs w:val="18"/>
        </w:rPr>
      </w:pPr>
      <w:r w:rsidRPr="006D4706">
        <w:rPr>
          <w:rFonts w:ascii="Arial" w:eastAsiaTheme="minorHAnsi" w:hAnsi="Arial" w:cs="Arial"/>
          <w:bCs/>
          <w:sz w:val="18"/>
          <w:szCs w:val="18"/>
        </w:rPr>
        <w:t>przypadku niespełniania wymagań Zamawiającego dotyczącego zatrudniania pracowników na umowę o pracę, o których mowa w § 1 ust. </w:t>
      </w:r>
      <w:r w:rsidR="000433CC" w:rsidRPr="006D4706">
        <w:rPr>
          <w:rFonts w:ascii="Arial" w:eastAsiaTheme="minorHAnsi" w:hAnsi="Arial" w:cs="Arial"/>
          <w:bCs/>
          <w:sz w:val="18"/>
          <w:szCs w:val="18"/>
        </w:rPr>
        <w:t xml:space="preserve">3 </w:t>
      </w:r>
      <w:r w:rsidR="000E00DD" w:rsidRPr="006D4706">
        <w:rPr>
          <w:rFonts w:ascii="Arial" w:eastAsiaTheme="minorHAnsi" w:hAnsi="Arial" w:cs="Arial"/>
          <w:bCs/>
          <w:sz w:val="18"/>
          <w:szCs w:val="18"/>
        </w:rPr>
        <w:t xml:space="preserve">pkt </w:t>
      </w:r>
      <w:r w:rsidR="000433CC" w:rsidRPr="006D4706">
        <w:rPr>
          <w:rFonts w:ascii="Arial" w:eastAsiaTheme="minorHAnsi" w:hAnsi="Arial" w:cs="Arial"/>
          <w:bCs/>
          <w:sz w:val="18"/>
          <w:szCs w:val="18"/>
        </w:rPr>
        <w:t>k)</w:t>
      </w:r>
      <w:r w:rsidR="000E00DD" w:rsidRPr="006D4706">
        <w:rPr>
          <w:rFonts w:ascii="Arial" w:eastAsiaTheme="minorHAnsi" w:hAnsi="Arial" w:cs="Arial"/>
          <w:bCs/>
          <w:sz w:val="18"/>
          <w:szCs w:val="18"/>
        </w:rPr>
        <w:t xml:space="preserve"> </w:t>
      </w:r>
      <w:r w:rsidRPr="006D4706">
        <w:rPr>
          <w:rFonts w:ascii="Arial" w:eastAsiaTheme="minorHAnsi" w:hAnsi="Arial" w:cs="Arial"/>
          <w:bCs/>
          <w:sz w:val="18"/>
          <w:szCs w:val="18"/>
        </w:rPr>
        <w:t>niniejszej umowy, tj. należytego wykonania zobowiązania, Zamawiający może zastosować karę umowną w wysokości 1 % wartości umowy, o której mowa w § 3 ust. 1 umowy.</w:t>
      </w:r>
    </w:p>
    <w:p w14:paraId="6DED3BED"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Naliczanie kar umownych nie zwalnia Wykonawcy z obowiązku należytego wykonania przedmiotu umowy.</w:t>
      </w:r>
    </w:p>
    <w:p w14:paraId="4120F3D3"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Kary umowne stają się wymagalne następnego dnia po zajściu zdarzenia wywołującego obowiązek ich zapłaty.</w:t>
      </w:r>
    </w:p>
    <w:p w14:paraId="2836C1E4" w14:textId="77777777" w:rsidR="003914CB" w:rsidRPr="006D4706" w:rsidRDefault="003914CB" w:rsidP="00BB7ED0">
      <w:pPr>
        <w:numPr>
          <w:ilvl w:val="0"/>
          <w:numId w:val="33"/>
        </w:numPr>
        <w:jc w:val="both"/>
        <w:rPr>
          <w:rFonts w:ascii="Arial" w:eastAsiaTheme="minorHAnsi" w:hAnsi="Arial" w:cs="Arial"/>
          <w:b/>
          <w:bCs/>
          <w:sz w:val="18"/>
          <w:szCs w:val="18"/>
        </w:rPr>
      </w:pPr>
      <w:r w:rsidRPr="006D4706">
        <w:rPr>
          <w:rFonts w:ascii="Arial" w:eastAsiaTheme="minorHAnsi" w:hAnsi="Arial" w:cs="Arial"/>
          <w:bCs/>
          <w:sz w:val="18"/>
          <w:szCs w:val="18"/>
        </w:rPr>
        <w:t>Zamawiający zastrzega sobie prawo potrącenia kar umownych, o których mowa w umowie, z wynagrodzenia Wykonawcy.</w:t>
      </w:r>
    </w:p>
    <w:p w14:paraId="57B9124E" w14:textId="77777777" w:rsidR="003914CB" w:rsidRPr="006D4706" w:rsidRDefault="003914CB" w:rsidP="00BB7ED0">
      <w:pPr>
        <w:numPr>
          <w:ilvl w:val="0"/>
          <w:numId w:val="33"/>
        </w:numPr>
        <w:tabs>
          <w:tab w:val="num" w:pos="900"/>
        </w:tabs>
        <w:jc w:val="both"/>
        <w:rPr>
          <w:rFonts w:ascii="Arial" w:eastAsiaTheme="minorHAnsi" w:hAnsi="Arial" w:cs="Arial"/>
          <w:b/>
          <w:bCs/>
          <w:sz w:val="18"/>
          <w:szCs w:val="18"/>
        </w:rPr>
      </w:pPr>
      <w:r w:rsidRPr="006D4706">
        <w:rPr>
          <w:rFonts w:ascii="Arial" w:eastAsiaTheme="minorHAnsi" w:hAnsi="Arial" w:cs="Arial"/>
          <w:bCs/>
          <w:sz w:val="18"/>
          <w:szCs w:val="18"/>
        </w:rPr>
        <w:t>Zamawiający, za odstąpienie od umowy przez którąkolwiek ze Stron z przyczyn zależnych od Zamawiającego, zapłaci Wykonawcy karę umowną w wysokości 15 % wartości umowy, o której mowa w § 3 ust. 1. Nie dotyczy to jednak sytuacji określonych w  § 10 ust. 1 pkt e.</w:t>
      </w:r>
    </w:p>
    <w:p w14:paraId="7200294D" w14:textId="77777777" w:rsidR="003914CB" w:rsidRPr="006D4706" w:rsidRDefault="003914CB" w:rsidP="00BB7ED0">
      <w:pPr>
        <w:numPr>
          <w:ilvl w:val="0"/>
          <w:numId w:val="33"/>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Strony zastrzegają sobie prawo do odszkodowania uzupełniającego do wysokości poniesionej szkody.</w:t>
      </w:r>
    </w:p>
    <w:p w14:paraId="0B3D6F8E" w14:textId="77777777" w:rsidR="003914CB" w:rsidRPr="006D4706" w:rsidRDefault="003914CB" w:rsidP="00BB7ED0">
      <w:pPr>
        <w:numPr>
          <w:ilvl w:val="0"/>
          <w:numId w:val="33"/>
        </w:numPr>
        <w:tabs>
          <w:tab w:val="num" w:pos="900"/>
        </w:tabs>
        <w:ind w:left="357" w:hanging="357"/>
        <w:jc w:val="both"/>
        <w:rPr>
          <w:rFonts w:ascii="Arial" w:eastAsiaTheme="minorHAnsi" w:hAnsi="Arial" w:cs="Arial"/>
          <w:b/>
          <w:bCs/>
          <w:sz w:val="18"/>
          <w:szCs w:val="18"/>
        </w:rPr>
      </w:pPr>
      <w:r w:rsidRPr="006D4706">
        <w:rPr>
          <w:rFonts w:ascii="Arial" w:eastAsiaTheme="minorHAnsi" w:hAnsi="Arial" w:cs="Arial"/>
          <w:bCs/>
          <w:sz w:val="18"/>
          <w:szCs w:val="18"/>
        </w:rPr>
        <w:t>Odszkodowanie za niewykonanie lub nienależyte wykonanie umowy Strony ustalać będą w oparciu o przepisy Kodeksu Cywilnego.</w:t>
      </w:r>
    </w:p>
    <w:p w14:paraId="4EED425F" w14:textId="77777777" w:rsidR="003914CB" w:rsidRPr="006D4706" w:rsidRDefault="003914CB" w:rsidP="0077234E">
      <w:pPr>
        <w:ind w:left="357"/>
        <w:jc w:val="both"/>
        <w:rPr>
          <w:rFonts w:ascii="Arial" w:eastAsiaTheme="minorHAnsi" w:hAnsi="Arial" w:cs="Arial"/>
          <w:b/>
          <w:bCs/>
          <w:sz w:val="18"/>
          <w:szCs w:val="18"/>
        </w:rPr>
      </w:pPr>
    </w:p>
    <w:p w14:paraId="7F1821A8" w14:textId="6133288E"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9</w:t>
      </w:r>
    </w:p>
    <w:p w14:paraId="5BD0207E" w14:textId="77777777" w:rsidR="003914CB" w:rsidRPr="006D4706" w:rsidRDefault="003914CB" w:rsidP="00BB7ED0">
      <w:pPr>
        <w:numPr>
          <w:ilvl w:val="1"/>
          <w:numId w:val="35"/>
        </w:numPr>
        <w:ind w:left="426" w:hanging="426"/>
        <w:contextualSpacing/>
        <w:jc w:val="both"/>
        <w:rPr>
          <w:rFonts w:ascii="Arial" w:eastAsia="Times New Roman" w:hAnsi="Arial" w:cs="Arial"/>
          <w:bCs/>
          <w:iCs/>
          <w:sz w:val="18"/>
          <w:szCs w:val="18"/>
          <w:lang w:eastAsia="pl-PL"/>
        </w:rPr>
      </w:pPr>
      <w:r w:rsidRPr="006D4706">
        <w:rPr>
          <w:rFonts w:ascii="Arial" w:eastAsia="Times New Roman" w:hAnsi="Arial" w:cs="Arial"/>
          <w:bCs/>
          <w:iCs/>
          <w:sz w:val="18"/>
          <w:szCs w:val="18"/>
          <w:lang w:eastAsia="pl-PL"/>
        </w:rPr>
        <w:t xml:space="preserve">Zmiana treści lub uzupełnienie niniejszej umowy może nastąpić wyłącznie w granicach unormowania art. 455 ustawy Prawo zamówień publicznych za zgodą obu Stron i pod rygorem nieważności wymaga formy pisemnego aneksu, skutecznego po podpisaniu przez obie Strony. </w:t>
      </w:r>
    </w:p>
    <w:p w14:paraId="5A7B625B" w14:textId="77777777" w:rsidR="003914CB" w:rsidRPr="006D4706" w:rsidRDefault="003914CB" w:rsidP="00BB7ED0">
      <w:pPr>
        <w:numPr>
          <w:ilvl w:val="1"/>
          <w:numId w:val="35"/>
        </w:numPr>
        <w:tabs>
          <w:tab w:val="num" w:pos="720"/>
        </w:tabs>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Zamawiający dopuszcza możliwość dokonania zmiany postanowień zawartej umowy w stosunku do treści oferty, w sytuacji gdy dotyczy ona zmiany: Zmiana warunków i sposobu odbioru robót jest możliwa wyłącznie za zgodą obu Stron umowy;</w:t>
      </w:r>
    </w:p>
    <w:p w14:paraId="4A791C11" w14:textId="77777777" w:rsidR="003914CB" w:rsidRPr="006D4706" w:rsidRDefault="003914CB" w:rsidP="00BB7ED0">
      <w:pPr>
        <w:numPr>
          <w:ilvl w:val="1"/>
          <w:numId w:val="35"/>
        </w:numPr>
        <w:tabs>
          <w:tab w:val="num" w:pos="426"/>
        </w:tabs>
        <w:ind w:left="709" w:hanging="709"/>
        <w:jc w:val="both"/>
        <w:rPr>
          <w:rFonts w:ascii="Arial" w:eastAsiaTheme="minorHAnsi" w:hAnsi="Arial" w:cs="Arial"/>
          <w:b/>
          <w:bCs/>
          <w:iCs/>
          <w:sz w:val="18"/>
          <w:szCs w:val="18"/>
        </w:rPr>
      </w:pPr>
      <w:r w:rsidRPr="006D4706">
        <w:rPr>
          <w:rFonts w:ascii="Arial" w:eastAsiaTheme="minorHAnsi" w:hAnsi="Arial" w:cs="Arial"/>
          <w:bCs/>
          <w:iCs/>
          <w:sz w:val="18"/>
          <w:szCs w:val="18"/>
        </w:rPr>
        <w:t>Zmiana terminu wykonania robót  jest możliwa wyłącznie za zgodą obu Stron umowy (Strona wnosząca o zmiany inicjuje zmianę pisemnie podając uzasadnianie zmiany, czas wykonania zmiany, wpływ zmiany na termin zakończenia realizacji umowy) z następujących powodów:</w:t>
      </w:r>
    </w:p>
    <w:p w14:paraId="23369E4E" w14:textId="77777777" w:rsidR="003914CB" w:rsidRPr="006D4706" w:rsidRDefault="003914CB" w:rsidP="00BB7ED0">
      <w:pPr>
        <w:numPr>
          <w:ilvl w:val="1"/>
          <w:numId w:val="46"/>
        </w:numPr>
        <w:jc w:val="both"/>
        <w:rPr>
          <w:rFonts w:ascii="Arial" w:eastAsiaTheme="minorHAnsi" w:hAnsi="Arial" w:cs="Arial"/>
          <w:b/>
          <w:bCs/>
          <w:iCs/>
          <w:sz w:val="18"/>
          <w:szCs w:val="18"/>
        </w:rPr>
      </w:pPr>
      <w:r w:rsidRPr="006D4706">
        <w:rPr>
          <w:rFonts w:ascii="Arial" w:eastAsiaTheme="minorHAnsi" w:hAnsi="Arial" w:cs="Arial"/>
          <w:bCs/>
          <w:iCs/>
          <w:sz w:val="18"/>
          <w:szCs w:val="18"/>
        </w:rPr>
        <w:t>zlecenie dodatkowych robót budowlanych powodujących wstrzymanie realizacji zamówienia podstawowego będącego przedmiotem niniejszej umowy, jeżeli zamówienie to wpłynie na zmianę terminu wykonania robót;</w:t>
      </w:r>
    </w:p>
    <w:p w14:paraId="0163DFEB" w14:textId="77777777" w:rsidR="003914CB" w:rsidRPr="006D4706" w:rsidRDefault="003914CB" w:rsidP="00BB7ED0">
      <w:pPr>
        <w:numPr>
          <w:ilvl w:val="1"/>
          <w:numId w:val="46"/>
        </w:numPr>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konieczność przerwania robót, ze względu na niekorzystne warunki atmosferyczne, uniemożliwiające prowadzenie robót zgodnie ze specyfikacją techniczną </w:t>
      </w:r>
      <w:r w:rsidRPr="006D4706">
        <w:rPr>
          <w:rFonts w:ascii="Arial" w:eastAsiaTheme="minorHAnsi" w:hAnsi="Arial" w:cs="Arial"/>
          <w:i/>
          <w:sz w:val="18"/>
          <w:szCs w:val="18"/>
        </w:rPr>
        <w:t>;</w:t>
      </w:r>
    </w:p>
    <w:p w14:paraId="6F91FC15" w14:textId="77777777" w:rsidR="003914CB" w:rsidRPr="006D4706" w:rsidRDefault="003914CB" w:rsidP="00BB7ED0">
      <w:pPr>
        <w:numPr>
          <w:ilvl w:val="1"/>
          <w:numId w:val="46"/>
        </w:numPr>
        <w:jc w:val="both"/>
        <w:rPr>
          <w:rFonts w:ascii="Arial" w:eastAsiaTheme="minorHAnsi" w:hAnsi="Arial" w:cs="Arial"/>
          <w:b/>
          <w:bCs/>
          <w:iCs/>
          <w:sz w:val="18"/>
          <w:szCs w:val="18"/>
        </w:rPr>
      </w:pPr>
      <w:r w:rsidRPr="006D4706">
        <w:rPr>
          <w:rFonts w:ascii="Arial" w:eastAsiaTheme="minorHAnsi" w:hAnsi="Arial" w:cs="Arial"/>
          <w:bCs/>
          <w:iCs/>
          <w:sz w:val="18"/>
          <w:szCs w:val="18"/>
        </w:rPr>
        <w:t>wstrzymanie robót przez uprawniony organ, z przyczyn niezależnych od Wykonawcy.</w:t>
      </w:r>
    </w:p>
    <w:p w14:paraId="4E8096EF"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lastRenderedPageBreak/>
        <w:t xml:space="preserve">Zmiana osób wyznaczonych do pełnienia funkcji, jak też powołania nowych, z tym, że kwalifikacje nowo wprowadzonych osób muszą być takie same albo wyższe od kwalifikacji osób wykazanych w ofercie; </w:t>
      </w:r>
    </w:p>
    <w:p w14:paraId="362B2405"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Zmniejszenie wynagrodzenia brutto, o którym mowa w § 3 ust. 1 umowy, jest możliwe wyłącznie w uzasadnionych przypadkach za zgodą obu Stron umowy;</w:t>
      </w:r>
    </w:p>
    <w:p w14:paraId="30119B73"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Zmiana wynagrodzenia Wykonawcy w przypadku zmiany stawki podatku VAT – w takim przypadku Strony dokonają odpowiedniej zmiany wynagrodzenia umownego - dotyczy to części wynagrodzenia za prace, których w dniu zmiany stawki podatku VAT jeszcze nie wykonano; </w:t>
      </w:r>
    </w:p>
    <w:p w14:paraId="2E855721"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Zmiana warunków płatności jest możliwa wyłącznie w uzasadnionych przypadkach i wymaga zgody obu Stron umowy;</w:t>
      </w:r>
    </w:p>
    <w:p w14:paraId="4C6C6A59" w14:textId="7B5F0B5F"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Zmiana zakresu robót (części zamówienia) powierzonych podwykonawcom, wymaga zgody obu Stron umowy;</w:t>
      </w:r>
    </w:p>
    <w:p w14:paraId="7638BE9B"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Zmiana podwykonawcy robót wskazanych w ofercie, pod warunkiem uzyskania zgody Zamawiającego na zatrudnienie nowego podwykonawcy; </w:t>
      </w:r>
    </w:p>
    <w:p w14:paraId="79F53E2F"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wystąpienia siły wyższej</w:t>
      </w:r>
      <w:r w:rsidRPr="006D4706">
        <w:rPr>
          <w:rFonts w:ascii="Arial" w:eastAsiaTheme="minorHAnsi" w:hAnsi="Arial" w:cs="Arial"/>
          <w:b/>
          <w:iCs/>
          <w:sz w:val="22"/>
          <w:szCs w:val="22"/>
          <w:vertAlign w:val="superscript"/>
        </w:rPr>
        <w:footnoteReference w:id="2"/>
      </w:r>
      <w:r w:rsidRPr="006D4706">
        <w:rPr>
          <w:rFonts w:ascii="Arial" w:eastAsiaTheme="minorHAnsi" w:hAnsi="Arial" w:cs="Arial"/>
          <w:bCs/>
          <w:iCs/>
          <w:sz w:val="18"/>
          <w:szCs w:val="18"/>
        </w:rPr>
        <w:t xml:space="preserve"> możliwa jest zmiana postanowień umowy, wymaga to jednak zgody obu Stron umowy;</w:t>
      </w:r>
    </w:p>
    <w:p w14:paraId="505F9745"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wyniknięcia rozbieżności lub niejasności w rozumieniu pojęć użytych w umowie, których nie można usunąć w inny sposób, a zmiana będzie umożliwiać usunięcie rozbieżności i doprecyzowanie umowy w celu jednoznacznej interpretacji jej zapisów przez Strony, możliwa jest zmiana postanowień umowy, wymaga to jednak zgody obu Stron umowy;</w:t>
      </w:r>
    </w:p>
    <w:p w14:paraId="7E3B1831"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Dopuszcza się zmiany umowy dotyczące poprawienia błędów i oczywistych omyłek słownych, literowych i liczbowych, zmiany układu graficznego umowy lub numeracji jednostek redakcyjnych, nie powodujące zmiany celu i istoty umowy, przy czym wymaga to zgody obu Stron umowy;</w:t>
      </w:r>
    </w:p>
    <w:p w14:paraId="3C1BFFBF" w14:textId="77777777" w:rsidR="003914CB" w:rsidRPr="006D4706" w:rsidRDefault="003914CB" w:rsidP="00BB7ED0">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Jeżeli w trakcie realizacji umowy zaistnieje konieczność dokonania uszczegółowienia, wykładni lub doprecyzowania poszczególnych zapisów umowy, nie powodujących zmiany celu i istoty umowy, dopuszcza się zmiany umowy w tym zakresie, przy czym wymaga to zgody obu Stron umowy;</w:t>
      </w:r>
    </w:p>
    <w:p w14:paraId="7FF5AB6F" w14:textId="77777777" w:rsidR="00BE4623" w:rsidRDefault="003914CB" w:rsidP="00BE4623">
      <w:pPr>
        <w:numPr>
          <w:ilvl w:val="1"/>
          <w:numId w:val="35"/>
        </w:numPr>
        <w:tabs>
          <w:tab w:val="num" w:pos="709"/>
        </w:tabs>
        <w:ind w:left="709" w:hanging="283"/>
        <w:jc w:val="both"/>
        <w:rPr>
          <w:rFonts w:ascii="Arial" w:eastAsiaTheme="minorHAnsi" w:hAnsi="Arial" w:cs="Arial"/>
          <w:b/>
          <w:bCs/>
          <w:iCs/>
          <w:sz w:val="18"/>
          <w:szCs w:val="18"/>
        </w:rPr>
      </w:pPr>
      <w:r w:rsidRPr="006D4706">
        <w:rPr>
          <w:rFonts w:ascii="Arial" w:eastAsiaTheme="minorHAnsi" w:hAnsi="Arial" w:cs="Arial"/>
          <w:bCs/>
          <w:iCs/>
          <w:sz w:val="18"/>
          <w:szCs w:val="18"/>
        </w:rPr>
        <w:t>W przypadku wystąpienia zmian powszechnie obowiązujących przepisów prawa w zakresie mającym wpływ na realizację umowy, możliwa jest zmiana postanowień umowy.</w:t>
      </w:r>
    </w:p>
    <w:p w14:paraId="3BC2D821" w14:textId="7E117D02" w:rsidR="003914CB" w:rsidRPr="00BE4623" w:rsidRDefault="003914CB" w:rsidP="00BE4623">
      <w:pPr>
        <w:numPr>
          <w:ilvl w:val="1"/>
          <w:numId w:val="35"/>
        </w:numPr>
        <w:tabs>
          <w:tab w:val="num" w:pos="709"/>
        </w:tabs>
        <w:ind w:left="709" w:hanging="283"/>
        <w:jc w:val="both"/>
        <w:rPr>
          <w:rFonts w:ascii="Arial" w:eastAsiaTheme="minorHAnsi" w:hAnsi="Arial" w:cs="Arial"/>
          <w:b/>
          <w:bCs/>
          <w:iCs/>
          <w:sz w:val="18"/>
          <w:szCs w:val="18"/>
        </w:rPr>
      </w:pPr>
      <w:r w:rsidRPr="00BE4623">
        <w:rPr>
          <w:rFonts w:ascii="Arial" w:eastAsiaTheme="minorHAnsi" w:hAnsi="Arial" w:cs="Arial"/>
          <w:bCs/>
          <w:iCs/>
          <w:sz w:val="18"/>
          <w:szCs w:val="18"/>
        </w:rPr>
        <w:t>Zmiany umowy, o których mowa w ust. 3, nie mogą powodować zwiększenia wynagrodzenia umowy brutto, o którym mowa w § 3 ust. 1 umowy.</w:t>
      </w:r>
    </w:p>
    <w:p w14:paraId="3CEA2B67" w14:textId="77777777" w:rsidR="003914CB" w:rsidRPr="006D4706" w:rsidRDefault="003914CB" w:rsidP="0077234E">
      <w:pPr>
        <w:ind w:left="360"/>
        <w:jc w:val="both"/>
        <w:rPr>
          <w:rFonts w:ascii="Arial" w:eastAsiaTheme="minorHAnsi" w:hAnsi="Arial" w:cs="Arial"/>
          <w:b/>
          <w:bCs/>
          <w:iCs/>
          <w:sz w:val="18"/>
          <w:szCs w:val="18"/>
        </w:rPr>
      </w:pPr>
    </w:p>
    <w:p w14:paraId="7E8FD7D8" w14:textId="77777777" w:rsidR="003914CB" w:rsidRPr="006D4706" w:rsidRDefault="003914CB" w:rsidP="0077234E">
      <w:pPr>
        <w:jc w:val="center"/>
        <w:rPr>
          <w:rFonts w:ascii="Arial" w:eastAsiaTheme="minorHAnsi" w:hAnsi="Arial" w:cs="Arial"/>
          <w:b/>
          <w:bCs/>
          <w:sz w:val="18"/>
          <w:szCs w:val="18"/>
        </w:rPr>
      </w:pPr>
      <w:r w:rsidRPr="006D4706">
        <w:rPr>
          <w:rFonts w:ascii="Arial" w:eastAsiaTheme="minorHAnsi" w:hAnsi="Arial" w:cs="Arial"/>
          <w:b/>
          <w:bCs/>
          <w:sz w:val="18"/>
          <w:szCs w:val="18"/>
        </w:rPr>
        <w:t>§ 10</w:t>
      </w:r>
    </w:p>
    <w:p w14:paraId="6F5879F8" w14:textId="77777777" w:rsidR="003914CB" w:rsidRPr="006D4706" w:rsidRDefault="003914CB" w:rsidP="00BB7ED0">
      <w:pPr>
        <w:numPr>
          <w:ilvl w:val="3"/>
          <w:numId w:val="3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Zamawiającemu przysługuje prawo do odstąpienia od umowy w następujących przypadkach:</w:t>
      </w:r>
    </w:p>
    <w:p w14:paraId="304C0CB7"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pomimo uprzednich dwóch pisemnych zastrzeżeń nie wykonuje robót zgodnie z warunkami umownymi lub w rażący sposób zaniedbuje zobowiązania umowne,</w:t>
      </w:r>
    </w:p>
    <w:p w14:paraId="7090986D"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wykonuje roboty będące przedmiotem umowy z udziałem osób nie posiadających wymaganych uprawnień / kwalifikacji.</w:t>
      </w:r>
    </w:p>
    <w:p w14:paraId="76348687"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Jeżeli Wykonawca narusza obowiązki wynikające z niniejszej umowy lub spowodował swoim działaniem albo zaniechaniem zagrożenie życia lub zdrowia mieszkańców.</w:t>
      </w:r>
    </w:p>
    <w:p w14:paraId="5819EFD6"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Złożenia wniosku o głoszenie upadłości Wykonawcy lub rozwiązania firmy Wykonawcy, bądź wydania nakazu zajęcia majątku Wykonawcy;</w:t>
      </w:r>
    </w:p>
    <w:p w14:paraId="7612DC40"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takiego odstąpienia, nie stosuje się kar określonych w § 8 ust. 6 niniejszej umowy (w takim przypadku odstąpienia od umowy Wykonawca może żądać jedynie wynagrodzenia należnego za roboty wykonane do dnia odstąpienia przez Zamawiającego od umowy);</w:t>
      </w:r>
    </w:p>
    <w:p w14:paraId="4C987896" w14:textId="77777777" w:rsidR="003914CB" w:rsidRPr="006D4706" w:rsidRDefault="003914CB" w:rsidP="00BB7ED0">
      <w:pPr>
        <w:numPr>
          <w:ilvl w:val="0"/>
          <w:numId w:val="45"/>
        </w:numPr>
        <w:jc w:val="both"/>
        <w:rPr>
          <w:rFonts w:ascii="Arial" w:eastAsiaTheme="minorHAnsi" w:hAnsi="Arial" w:cs="Arial"/>
          <w:b/>
          <w:bCs/>
          <w:iCs/>
          <w:sz w:val="18"/>
          <w:szCs w:val="18"/>
        </w:rPr>
      </w:pPr>
      <w:r w:rsidRPr="006D4706">
        <w:rPr>
          <w:rFonts w:ascii="Arial" w:eastAsiaTheme="minorHAnsi" w:hAnsi="Arial" w:cs="Arial"/>
          <w:bCs/>
          <w:iCs/>
          <w:sz w:val="18"/>
          <w:szCs w:val="18"/>
        </w:rPr>
        <w:t>Konieczności wielokrotnego dokonywania bezpośredniej zapłaty podwykonawcy lub dalszemu podwykonawcy, o których mowa w § 7 ust. 1 umowy, lub konieczności dokonania bezpośrednich zapłat na sumę większą niż 5% wynagrodzenia umowy brutto, o którym w § 3 ust. 1  umowy.</w:t>
      </w:r>
    </w:p>
    <w:p w14:paraId="1056FDB8" w14:textId="77777777" w:rsidR="003914CB" w:rsidRPr="006D4706" w:rsidRDefault="003914CB" w:rsidP="00BB7ED0">
      <w:pPr>
        <w:numPr>
          <w:ilvl w:val="3"/>
          <w:numId w:val="32"/>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Odstąpienie od umowy lub jej rozwiązanie wymaga formy pisemnej pod rygorem nieważności. Strona umowy mająca zamiar odstąpić od umowy lub wypowiedzieć umowę powinna podać także pisemne uzasadnienie swojej decyzji.</w:t>
      </w:r>
    </w:p>
    <w:p w14:paraId="74502C8B" w14:textId="77777777" w:rsidR="003914CB" w:rsidRPr="006D4706" w:rsidRDefault="003914CB" w:rsidP="0077234E">
      <w:pPr>
        <w:ind w:left="426"/>
        <w:jc w:val="both"/>
        <w:rPr>
          <w:rFonts w:ascii="Arial" w:eastAsiaTheme="minorHAnsi" w:hAnsi="Arial" w:cs="Arial"/>
          <w:b/>
          <w:bCs/>
          <w:iCs/>
          <w:sz w:val="18"/>
          <w:szCs w:val="18"/>
        </w:rPr>
      </w:pPr>
    </w:p>
    <w:p w14:paraId="42C9D33F" w14:textId="77777777" w:rsidR="003914CB" w:rsidRPr="006D4706" w:rsidRDefault="003914CB" w:rsidP="0077234E">
      <w:pPr>
        <w:jc w:val="center"/>
        <w:rPr>
          <w:rFonts w:ascii="Arial" w:eastAsiaTheme="minorHAnsi" w:hAnsi="Arial" w:cs="Arial"/>
          <w:b/>
          <w:sz w:val="18"/>
          <w:szCs w:val="18"/>
        </w:rPr>
      </w:pPr>
      <w:r w:rsidRPr="006D4706">
        <w:rPr>
          <w:rFonts w:ascii="Arial" w:eastAsiaTheme="minorHAnsi" w:hAnsi="Arial" w:cs="Arial"/>
          <w:b/>
          <w:sz w:val="18"/>
          <w:szCs w:val="18"/>
        </w:rPr>
        <w:t>§ 11</w:t>
      </w:r>
    </w:p>
    <w:p w14:paraId="53B9F060"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W sprawach nieuregulowanych niniejszą umową mają zastosowanie odpowiednie przepisy Kodeksu Cywilnego.</w:t>
      </w:r>
    </w:p>
    <w:p w14:paraId="1F478093"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W przypadku zaistnienia sporu w związku z wykonaniem niniejszej umowy, Strony są zobowiązane wyczerpać drogę postępowania reklamacyjnego.</w:t>
      </w:r>
    </w:p>
    <w:p w14:paraId="151C37E2"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lastRenderedPageBreak/>
        <w:t>Uzasadnione roszczenie Wykonawcy powinno być skierowane na piśmie w formie reklamacji do Zamawiającego, który jest obowiązany pisemnie ustosunkować się co do zasadności roszczenia w terminie 7 dni od daty zgłoszenia roszczenia.</w:t>
      </w:r>
    </w:p>
    <w:p w14:paraId="7698A095"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W razie odmowy uznania roszczenia przez Zamawiającego lub nieudzielenia odpowiedzi w terminie, Wykonawca jest uprawniony do wystąpienia na drogę sądową. </w:t>
      </w:r>
    </w:p>
    <w:p w14:paraId="585558E8" w14:textId="7EA49473"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Strony ustalają, że ewentualne spory powstałe na tle wykonania przedmiotu umowy rozstrzygać będzie właściwy sąd w O</w:t>
      </w:r>
      <w:r w:rsidR="00864508">
        <w:rPr>
          <w:rFonts w:ascii="Arial" w:eastAsiaTheme="minorHAnsi" w:hAnsi="Arial" w:cs="Arial"/>
          <w:bCs/>
          <w:iCs/>
          <w:sz w:val="18"/>
          <w:szCs w:val="18"/>
        </w:rPr>
        <w:t>lsztynie</w:t>
      </w:r>
      <w:r w:rsidRPr="006D4706">
        <w:rPr>
          <w:rFonts w:ascii="Arial" w:eastAsiaTheme="minorHAnsi" w:hAnsi="Arial" w:cs="Arial"/>
          <w:bCs/>
          <w:iCs/>
          <w:sz w:val="18"/>
          <w:szCs w:val="18"/>
        </w:rPr>
        <w:t>.</w:t>
      </w:r>
    </w:p>
    <w:p w14:paraId="5D40A1F5" w14:textId="4FED409A"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iCs/>
          <w:sz w:val="18"/>
          <w:szCs w:val="18"/>
        </w:rPr>
        <w:t xml:space="preserve">Umowę niniejszą sporządzono w </w:t>
      </w:r>
      <w:r w:rsidR="00864508">
        <w:rPr>
          <w:rFonts w:ascii="Arial" w:eastAsiaTheme="minorHAnsi" w:hAnsi="Arial" w:cs="Arial"/>
          <w:bCs/>
          <w:iCs/>
          <w:sz w:val="18"/>
          <w:szCs w:val="18"/>
        </w:rPr>
        <w:t>3</w:t>
      </w:r>
      <w:r w:rsidRPr="006D4706">
        <w:rPr>
          <w:rFonts w:ascii="Arial" w:eastAsiaTheme="minorHAnsi" w:hAnsi="Arial" w:cs="Arial"/>
          <w:bCs/>
          <w:iCs/>
          <w:sz w:val="18"/>
          <w:szCs w:val="18"/>
        </w:rPr>
        <w:t xml:space="preserve"> jednobrzmiących egzemplarzach, 2 egzemplarze  dla Zamawiającego i 1 dla Wykonawcy.</w:t>
      </w:r>
    </w:p>
    <w:p w14:paraId="13922081" w14:textId="77777777" w:rsidR="003914CB" w:rsidRPr="006D4706" w:rsidRDefault="003914CB" w:rsidP="00BB7ED0">
      <w:pPr>
        <w:numPr>
          <w:ilvl w:val="3"/>
          <w:numId w:val="39"/>
        </w:numPr>
        <w:ind w:left="426" w:hanging="426"/>
        <w:jc w:val="both"/>
        <w:rPr>
          <w:rFonts w:ascii="Arial" w:eastAsiaTheme="minorHAnsi" w:hAnsi="Arial" w:cs="Arial"/>
          <w:b/>
          <w:bCs/>
          <w:iCs/>
          <w:sz w:val="18"/>
          <w:szCs w:val="18"/>
        </w:rPr>
      </w:pPr>
      <w:r w:rsidRPr="006D4706">
        <w:rPr>
          <w:rFonts w:ascii="Arial" w:eastAsiaTheme="minorHAnsi" w:hAnsi="Arial" w:cs="Arial"/>
          <w:bCs/>
          <w:sz w:val="18"/>
          <w:szCs w:val="18"/>
        </w:rPr>
        <w:t>Załączniki stanowiące integralną część umowy:</w:t>
      </w:r>
    </w:p>
    <w:p w14:paraId="67F5A8F0" w14:textId="23EFCAF6" w:rsidR="003914CB" w:rsidRDefault="003914CB" w:rsidP="0077234E">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1 – </w:t>
      </w:r>
      <w:r w:rsidR="00F72857" w:rsidRPr="00F72857">
        <w:rPr>
          <w:rFonts w:ascii="Arial" w:eastAsiaTheme="minorHAnsi" w:hAnsi="Arial" w:cs="Arial"/>
          <w:bCs/>
          <w:sz w:val="18"/>
          <w:szCs w:val="18"/>
        </w:rPr>
        <w:t>Przedmiar robót budowlanych</w:t>
      </w:r>
      <w:r w:rsidR="00F72857">
        <w:rPr>
          <w:rFonts w:ascii="Arial" w:eastAsiaTheme="minorHAnsi" w:hAnsi="Arial" w:cs="Arial"/>
          <w:bCs/>
          <w:sz w:val="18"/>
          <w:szCs w:val="18"/>
        </w:rPr>
        <w:t xml:space="preserve"> </w:t>
      </w:r>
      <w:r w:rsidR="00864508" w:rsidRPr="00864508">
        <w:rPr>
          <w:rFonts w:ascii="Arial" w:eastAsiaTheme="minorHAnsi" w:hAnsi="Arial" w:cs="Arial"/>
          <w:bCs/>
          <w:sz w:val="18"/>
          <w:szCs w:val="18"/>
        </w:rPr>
        <w:t>część I</w:t>
      </w:r>
    </w:p>
    <w:p w14:paraId="6F60E13C" w14:textId="7824FDC1" w:rsidR="00864508" w:rsidRDefault="00864508" w:rsidP="00864508">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w:t>
      </w:r>
      <w:r>
        <w:rPr>
          <w:rFonts w:ascii="Arial" w:eastAsiaTheme="minorHAnsi" w:hAnsi="Arial" w:cs="Arial"/>
          <w:bCs/>
          <w:sz w:val="18"/>
          <w:szCs w:val="18"/>
        </w:rPr>
        <w:t>2</w:t>
      </w:r>
      <w:r w:rsidRPr="006D4706">
        <w:rPr>
          <w:rFonts w:ascii="Arial" w:eastAsiaTheme="minorHAnsi" w:hAnsi="Arial" w:cs="Arial"/>
          <w:bCs/>
          <w:sz w:val="18"/>
          <w:szCs w:val="18"/>
        </w:rPr>
        <w:t xml:space="preserve"> – </w:t>
      </w:r>
      <w:r w:rsidR="00F72857" w:rsidRPr="00F72857">
        <w:rPr>
          <w:rFonts w:ascii="Arial" w:eastAsiaTheme="minorHAnsi" w:hAnsi="Arial" w:cs="Arial"/>
          <w:bCs/>
          <w:sz w:val="18"/>
          <w:szCs w:val="18"/>
        </w:rPr>
        <w:t>Przedmiar robót budowlanych</w:t>
      </w:r>
      <w:r w:rsidR="00F72857">
        <w:rPr>
          <w:rFonts w:ascii="Arial" w:eastAsiaTheme="minorHAnsi" w:hAnsi="Arial" w:cs="Arial"/>
          <w:bCs/>
          <w:sz w:val="18"/>
          <w:szCs w:val="18"/>
        </w:rPr>
        <w:t xml:space="preserve"> </w:t>
      </w:r>
      <w:r w:rsidRPr="00864508">
        <w:rPr>
          <w:rFonts w:ascii="Arial" w:eastAsiaTheme="minorHAnsi" w:hAnsi="Arial" w:cs="Arial"/>
          <w:bCs/>
          <w:sz w:val="18"/>
          <w:szCs w:val="18"/>
        </w:rPr>
        <w:t>część I</w:t>
      </w:r>
      <w:r>
        <w:rPr>
          <w:rFonts w:ascii="Arial" w:eastAsiaTheme="minorHAnsi" w:hAnsi="Arial" w:cs="Arial"/>
          <w:bCs/>
          <w:sz w:val="18"/>
          <w:szCs w:val="18"/>
        </w:rPr>
        <w:t>I</w:t>
      </w:r>
    </w:p>
    <w:p w14:paraId="3E27C0A3" w14:textId="7E8FE052" w:rsidR="00347AF6" w:rsidRDefault="00347AF6" w:rsidP="00864508">
      <w:pPr>
        <w:ind w:left="1843" w:hanging="1417"/>
        <w:jc w:val="both"/>
        <w:rPr>
          <w:rFonts w:ascii="Arial" w:eastAsiaTheme="minorHAnsi" w:hAnsi="Arial" w:cs="Arial"/>
          <w:bCs/>
          <w:sz w:val="18"/>
          <w:szCs w:val="18"/>
        </w:rPr>
      </w:pPr>
      <w:r>
        <w:rPr>
          <w:rFonts w:ascii="Arial" w:eastAsiaTheme="minorHAnsi" w:hAnsi="Arial" w:cs="Arial"/>
          <w:bCs/>
          <w:sz w:val="18"/>
          <w:szCs w:val="18"/>
        </w:rPr>
        <w:t>załącznik nr 3 – Opis do projektu instalacji elektrycznych</w:t>
      </w:r>
    </w:p>
    <w:p w14:paraId="565EE23E" w14:textId="2C73A7A2" w:rsidR="003914CB" w:rsidRDefault="003914CB" w:rsidP="0077234E">
      <w:pPr>
        <w:ind w:left="1843" w:hanging="1417"/>
        <w:jc w:val="both"/>
        <w:rPr>
          <w:rFonts w:ascii="Arial" w:eastAsiaTheme="minorHAnsi" w:hAnsi="Arial" w:cs="Arial"/>
          <w:bCs/>
          <w:sz w:val="18"/>
          <w:szCs w:val="18"/>
        </w:rPr>
      </w:pPr>
      <w:r w:rsidRPr="006D4706">
        <w:rPr>
          <w:rFonts w:ascii="Arial" w:eastAsiaTheme="minorHAnsi" w:hAnsi="Arial" w:cs="Arial"/>
          <w:bCs/>
          <w:sz w:val="18"/>
          <w:szCs w:val="18"/>
        </w:rPr>
        <w:t xml:space="preserve">załącznik nr </w:t>
      </w:r>
      <w:r w:rsidR="009A27A1">
        <w:rPr>
          <w:rFonts w:ascii="Arial" w:eastAsiaTheme="minorHAnsi" w:hAnsi="Arial" w:cs="Arial"/>
          <w:bCs/>
          <w:sz w:val="18"/>
          <w:szCs w:val="18"/>
        </w:rPr>
        <w:t>3</w:t>
      </w:r>
      <w:r w:rsidRPr="006D4706">
        <w:rPr>
          <w:rFonts w:ascii="Arial" w:eastAsiaTheme="minorHAnsi" w:hAnsi="Arial" w:cs="Arial"/>
          <w:bCs/>
          <w:sz w:val="18"/>
          <w:szCs w:val="18"/>
        </w:rPr>
        <w:t xml:space="preserve"> –</w:t>
      </w:r>
      <w:r w:rsidR="00864508">
        <w:rPr>
          <w:rFonts w:ascii="Arial" w:eastAsiaTheme="minorHAnsi" w:hAnsi="Arial" w:cs="Arial"/>
          <w:bCs/>
          <w:sz w:val="18"/>
          <w:szCs w:val="18"/>
        </w:rPr>
        <w:t xml:space="preserve"> </w:t>
      </w:r>
      <w:r w:rsidRPr="006D4706">
        <w:rPr>
          <w:rFonts w:ascii="Arial" w:eastAsiaTheme="minorHAnsi" w:hAnsi="Arial" w:cs="Arial"/>
          <w:bCs/>
          <w:sz w:val="18"/>
          <w:szCs w:val="18"/>
        </w:rPr>
        <w:t>Formularz ofertowy Wykonawcy</w:t>
      </w:r>
    </w:p>
    <w:p w14:paraId="725E8F19" w14:textId="77777777" w:rsidR="00864508" w:rsidRPr="006D4706" w:rsidRDefault="00864508" w:rsidP="0077234E">
      <w:pPr>
        <w:ind w:left="1843" w:hanging="1417"/>
        <w:jc w:val="both"/>
        <w:rPr>
          <w:rFonts w:ascii="Arial" w:eastAsiaTheme="minorHAnsi" w:hAnsi="Arial" w:cs="Arial"/>
          <w:bCs/>
          <w:sz w:val="18"/>
          <w:szCs w:val="18"/>
        </w:rPr>
      </w:pPr>
    </w:p>
    <w:p w14:paraId="111A4350" w14:textId="77777777" w:rsidR="003914CB" w:rsidRPr="006D4706" w:rsidRDefault="003914CB" w:rsidP="0077234E">
      <w:pPr>
        <w:rPr>
          <w:rFonts w:ascii="Arial" w:eastAsiaTheme="minorHAnsi" w:hAnsi="Arial" w:cs="Arial"/>
          <w:b/>
          <w:bCs/>
          <w:sz w:val="18"/>
          <w:szCs w:val="18"/>
        </w:rPr>
      </w:pPr>
    </w:p>
    <w:p w14:paraId="3794FEEC" w14:textId="77777777" w:rsidR="003914CB" w:rsidRPr="006D4706" w:rsidRDefault="003914CB" w:rsidP="0077234E">
      <w:pPr>
        <w:ind w:left="708" w:firstLine="12"/>
        <w:rPr>
          <w:rFonts w:ascii="Arial" w:eastAsiaTheme="minorHAnsi" w:hAnsi="Arial" w:cs="Arial"/>
          <w:b/>
          <w:bCs/>
          <w:sz w:val="18"/>
          <w:szCs w:val="18"/>
        </w:rPr>
      </w:pPr>
      <w:r w:rsidRPr="006D4706">
        <w:rPr>
          <w:rFonts w:ascii="Arial" w:eastAsiaTheme="minorHAnsi" w:hAnsi="Arial" w:cs="Arial"/>
          <w:b/>
          <w:bCs/>
          <w:sz w:val="18"/>
          <w:szCs w:val="18"/>
        </w:rPr>
        <w:t xml:space="preserve">ZAMAWIAJĄCY:                                                                              </w:t>
      </w:r>
      <w:r w:rsidRPr="006D4706">
        <w:rPr>
          <w:rFonts w:ascii="Arial" w:eastAsiaTheme="minorHAnsi" w:hAnsi="Arial" w:cs="Arial"/>
          <w:b/>
          <w:bCs/>
          <w:sz w:val="18"/>
          <w:szCs w:val="18"/>
        </w:rPr>
        <w:tab/>
      </w:r>
      <w:r w:rsidRPr="006D4706">
        <w:rPr>
          <w:rFonts w:ascii="Arial" w:eastAsiaTheme="minorHAnsi" w:hAnsi="Arial" w:cs="Arial"/>
          <w:b/>
          <w:bCs/>
          <w:sz w:val="18"/>
          <w:szCs w:val="18"/>
        </w:rPr>
        <w:tab/>
        <w:t xml:space="preserve"> WYKONAWCA:</w:t>
      </w:r>
    </w:p>
    <w:p w14:paraId="6A0479AD" w14:textId="77777777" w:rsidR="003914CB" w:rsidRPr="006D4706" w:rsidRDefault="003914CB" w:rsidP="003914CB">
      <w:pPr>
        <w:autoSpaceDE w:val="0"/>
        <w:autoSpaceDN w:val="0"/>
        <w:adjustRightInd w:val="0"/>
        <w:spacing w:after="200" w:line="276" w:lineRule="auto"/>
        <w:jc w:val="both"/>
        <w:rPr>
          <w:rFonts w:ascii="Arial" w:eastAsiaTheme="minorHAnsi" w:hAnsi="Arial" w:cs="Arial"/>
          <w:color w:val="FF0000"/>
          <w:sz w:val="18"/>
          <w:szCs w:val="18"/>
        </w:rPr>
      </w:pPr>
    </w:p>
    <w:p w14:paraId="6BFE3341" w14:textId="119CBACC" w:rsidR="00546B92" w:rsidRPr="006D4706" w:rsidRDefault="00546B92" w:rsidP="00546B92">
      <w:pPr>
        <w:rPr>
          <w:rFonts w:ascii="Arial" w:eastAsia="MS Mincho" w:hAnsi="Arial" w:cs="Arial"/>
          <w:lang w:val="cs-CZ" w:eastAsia="pl-PL"/>
        </w:rPr>
      </w:pPr>
    </w:p>
    <w:p w14:paraId="44B6D4D0" w14:textId="12F98CF7" w:rsidR="0077234E" w:rsidRPr="006D4706" w:rsidRDefault="0077234E" w:rsidP="00546B92">
      <w:pPr>
        <w:rPr>
          <w:rFonts w:ascii="Arial" w:eastAsia="MS Mincho" w:hAnsi="Arial" w:cs="Arial"/>
          <w:lang w:val="cs-CZ" w:eastAsia="pl-PL"/>
        </w:rPr>
      </w:pPr>
    </w:p>
    <w:p w14:paraId="0AA18A5E" w14:textId="2A25E794" w:rsidR="00EF5145" w:rsidRPr="006D4706" w:rsidRDefault="00EF5145" w:rsidP="00546B92">
      <w:pPr>
        <w:rPr>
          <w:rFonts w:ascii="Arial" w:eastAsia="MS Mincho" w:hAnsi="Arial" w:cs="Arial"/>
          <w:lang w:val="cs-CZ" w:eastAsia="pl-PL"/>
        </w:rPr>
      </w:pPr>
    </w:p>
    <w:p w14:paraId="0B31F409" w14:textId="166BAA87" w:rsidR="000D3D63" w:rsidRPr="006D4706" w:rsidRDefault="000D3D63" w:rsidP="00546B92">
      <w:pPr>
        <w:rPr>
          <w:rFonts w:ascii="Arial" w:eastAsia="MS Mincho" w:hAnsi="Arial" w:cs="Arial"/>
          <w:lang w:val="cs-CZ" w:eastAsia="pl-PL"/>
        </w:rPr>
      </w:pPr>
    </w:p>
    <w:p w14:paraId="3B79CBCB" w14:textId="4A8C00EA" w:rsidR="000D3D63" w:rsidRPr="006D4706" w:rsidRDefault="000D3D63" w:rsidP="00546B92">
      <w:pPr>
        <w:rPr>
          <w:rFonts w:ascii="Arial" w:eastAsia="MS Mincho" w:hAnsi="Arial" w:cs="Arial"/>
          <w:lang w:val="cs-CZ" w:eastAsia="pl-PL"/>
        </w:rPr>
      </w:pPr>
    </w:p>
    <w:p w14:paraId="780BE67F" w14:textId="7B96A000" w:rsidR="000D3D63" w:rsidRPr="006D4706" w:rsidRDefault="000D3D63" w:rsidP="00546B92">
      <w:pPr>
        <w:rPr>
          <w:rFonts w:ascii="Arial" w:eastAsia="MS Mincho" w:hAnsi="Arial" w:cs="Arial"/>
          <w:lang w:val="cs-CZ" w:eastAsia="pl-PL"/>
        </w:rPr>
      </w:pPr>
    </w:p>
    <w:p w14:paraId="5C852898" w14:textId="7B732E26" w:rsidR="000D3D63" w:rsidRPr="006D4706" w:rsidRDefault="000D3D63" w:rsidP="00546B92">
      <w:pPr>
        <w:rPr>
          <w:rFonts w:ascii="Arial" w:eastAsia="MS Mincho" w:hAnsi="Arial" w:cs="Arial"/>
          <w:lang w:val="cs-CZ" w:eastAsia="pl-PL"/>
        </w:rPr>
      </w:pPr>
    </w:p>
    <w:p w14:paraId="0CBE6D55" w14:textId="0074FD5F" w:rsidR="000D3D63" w:rsidRPr="006D4706" w:rsidRDefault="000D3D63" w:rsidP="00546B92">
      <w:pPr>
        <w:rPr>
          <w:rFonts w:ascii="Arial" w:eastAsia="MS Mincho" w:hAnsi="Arial" w:cs="Arial"/>
          <w:lang w:val="cs-CZ" w:eastAsia="pl-PL"/>
        </w:rPr>
      </w:pPr>
    </w:p>
    <w:p w14:paraId="2328CE6D" w14:textId="6F83E5D1" w:rsidR="000D3D63" w:rsidRPr="006D4706" w:rsidRDefault="000D3D63" w:rsidP="00546B92">
      <w:pPr>
        <w:rPr>
          <w:rFonts w:ascii="Arial" w:eastAsia="MS Mincho" w:hAnsi="Arial" w:cs="Arial"/>
          <w:lang w:val="cs-CZ" w:eastAsia="pl-PL"/>
        </w:rPr>
      </w:pPr>
    </w:p>
    <w:p w14:paraId="32146D70" w14:textId="54B73023" w:rsidR="000D3D63" w:rsidRPr="006D4706" w:rsidRDefault="000D3D63" w:rsidP="00546B92">
      <w:pPr>
        <w:rPr>
          <w:rFonts w:ascii="Arial" w:eastAsia="MS Mincho" w:hAnsi="Arial" w:cs="Arial"/>
          <w:lang w:val="cs-CZ" w:eastAsia="pl-PL"/>
        </w:rPr>
      </w:pPr>
    </w:p>
    <w:p w14:paraId="12BE8F60" w14:textId="338F157D" w:rsidR="000D3D63" w:rsidRPr="006D4706" w:rsidRDefault="000D3D63" w:rsidP="00546B92">
      <w:pPr>
        <w:rPr>
          <w:rFonts w:ascii="Arial" w:eastAsia="MS Mincho" w:hAnsi="Arial" w:cs="Arial"/>
          <w:lang w:val="cs-CZ" w:eastAsia="pl-PL"/>
        </w:rPr>
      </w:pPr>
    </w:p>
    <w:p w14:paraId="13383E6B" w14:textId="6FBF58D3" w:rsidR="000D3D63" w:rsidRPr="006D4706" w:rsidRDefault="000D3D63" w:rsidP="00546B92">
      <w:pPr>
        <w:rPr>
          <w:rFonts w:ascii="Arial" w:eastAsia="MS Mincho" w:hAnsi="Arial" w:cs="Arial"/>
          <w:lang w:val="cs-CZ" w:eastAsia="pl-PL"/>
        </w:rPr>
      </w:pPr>
    </w:p>
    <w:p w14:paraId="1ABF7B35" w14:textId="3EE6711A" w:rsidR="000D3D63" w:rsidRPr="006D4706" w:rsidRDefault="000D3D63" w:rsidP="00546B92">
      <w:pPr>
        <w:rPr>
          <w:rFonts w:ascii="Arial" w:eastAsia="MS Mincho" w:hAnsi="Arial" w:cs="Arial"/>
          <w:lang w:val="cs-CZ" w:eastAsia="pl-PL"/>
        </w:rPr>
      </w:pPr>
    </w:p>
    <w:p w14:paraId="298DCBE9" w14:textId="3FD47ED7" w:rsidR="000D3D63" w:rsidRPr="006D4706" w:rsidRDefault="000D3D63" w:rsidP="00546B92">
      <w:pPr>
        <w:rPr>
          <w:rFonts w:ascii="Arial" w:eastAsia="MS Mincho" w:hAnsi="Arial" w:cs="Arial"/>
          <w:lang w:val="cs-CZ" w:eastAsia="pl-PL"/>
        </w:rPr>
      </w:pPr>
    </w:p>
    <w:p w14:paraId="5612C5BC" w14:textId="2938B004" w:rsidR="000D3D63" w:rsidRPr="006D4706" w:rsidRDefault="000D3D63" w:rsidP="00546B92">
      <w:pPr>
        <w:rPr>
          <w:rFonts w:ascii="Arial" w:eastAsia="MS Mincho" w:hAnsi="Arial" w:cs="Arial"/>
          <w:lang w:val="cs-CZ" w:eastAsia="pl-PL"/>
        </w:rPr>
      </w:pPr>
    </w:p>
    <w:p w14:paraId="7EC54072" w14:textId="7046620D" w:rsidR="000D3D63" w:rsidRPr="006D4706" w:rsidRDefault="000D3D63" w:rsidP="00546B92">
      <w:pPr>
        <w:rPr>
          <w:rFonts w:ascii="Arial" w:eastAsia="MS Mincho" w:hAnsi="Arial" w:cs="Arial"/>
          <w:lang w:val="cs-CZ" w:eastAsia="pl-PL"/>
        </w:rPr>
      </w:pPr>
    </w:p>
    <w:p w14:paraId="572C8AAD" w14:textId="62D0F5B9" w:rsidR="000D3D63" w:rsidRPr="006D4706" w:rsidRDefault="000D3D63" w:rsidP="00546B92">
      <w:pPr>
        <w:rPr>
          <w:rFonts w:ascii="Arial" w:eastAsia="MS Mincho" w:hAnsi="Arial" w:cs="Arial"/>
          <w:lang w:val="cs-CZ" w:eastAsia="pl-PL"/>
        </w:rPr>
      </w:pPr>
    </w:p>
    <w:p w14:paraId="056FA31C" w14:textId="26D1280A" w:rsidR="000D3D63" w:rsidRPr="006D4706" w:rsidRDefault="000D3D63" w:rsidP="00546B92">
      <w:pPr>
        <w:rPr>
          <w:rFonts w:ascii="Arial" w:eastAsia="MS Mincho" w:hAnsi="Arial" w:cs="Arial"/>
          <w:lang w:val="cs-CZ" w:eastAsia="pl-PL"/>
        </w:rPr>
      </w:pPr>
    </w:p>
    <w:p w14:paraId="40F9CA52" w14:textId="77777777" w:rsidR="000D3D63" w:rsidRPr="006D4706" w:rsidRDefault="000D3D63" w:rsidP="00546B92">
      <w:pPr>
        <w:rPr>
          <w:rFonts w:ascii="Arial" w:eastAsia="MS Mincho" w:hAnsi="Arial" w:cs="Arial"/>
          <w:lang w:val="cs-CZ" w:eastAsia="pl-PL"/>
        </w:rPr>
      </w:pPr>
    </w:p>
    <w:p w14:paraId="01757365" w14:textId="11D88BC9" w:rsidR="00EF5145" w:rsidRPr="006D4706" w:rsidRDefault="00EF5145" w:rsidP="00546B92">
      <w:pPr>
        <w:rPr>
          <w:rFonts w:ascii="Arial" w:eastAsia="MS Mincho" w:hAnsi="Arial" w:cs="Arial"/>
          <w:lang w:val="cs-CZ" w:eastAsia="pl-PL"/>
        </w:rPr>
      </w:pPr>
    </w:p>
    <w:p w14:paraId="5F545703"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7352527F"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32E335C7"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086FD344"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742391A1" w14:textId="77777777" w:rsidR="000E6111" w:rsidRPr="006D4706" w:rsidRDefault="000E6111" w:rsidP="00F41AB8">
      <w:pPr>
        <w:autoSpaceDE w:val="0"/>
        <w:autoSpaceDN w:val="0"/>
        <w:adjustRightInd w:val="0"/>
        <w:spacing w:after="55"/>
        <w:jc w:val="both"/>
        <w:rPr>
          <w:rFonts w:ascii="Arial" w:eastAsia="MS Mincho" w:hAnsi="Arial" w:cs="Arial"/>
          <w:sz w:val="18"/>
          <w:szCs w:val="18"/>
          <w:lang w:val="cs-CZ" w:eastAsia="pl-PL"/>
        </w:rPr>
      </w:pPr>
    </w:p>
    <w:p w14:paraId="6906DC2E"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0FDF94E2"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651CCB9"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D8FC43A"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C1C0AE8"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2B5C92CD"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3DD8D6DF"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27F91AE1"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116FE393"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499896BA"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C03BEAC"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78EC4640" w14:textId="77777777" w:rsidR="00864508" w:rsidRDefault="00864508" w:rsidP="00F41AB8">
      <w:pPr>
        <w:autoSpaceDE w:val="0"/>
        <w:autoSpaceDN w:val="0"/>
        <w:adjustRightInd w:val="0"/>
        <w:spacing w:after="55"/>
        <w:jc w:val="both"/>
        <w:rPr>
          <w:rFonts w:ascii="Arial" w:eastAsia="MS Mincho" w:hAnsi="Arial" w:cs="Arial"/>
          <w:sz w:val="18"/>
          <w:szCs w:val="18"/>
          <w:lang w:val="cs-CZ" w:eastAsia="pl-PL"/>
        </w:rPr>
      </w:pPr>
    </w:p>
    <w:p w14:paraId="5D7CD68F" w14:textId="6DAE8E80" w:rsidR="002A035D" w:rsidRPr="00864508" w:rsidRDefault="00864508"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lastRenderedPageBreak/>
        <w:t>Nr postępowania: MT.2370.</w:t>
      </w:r>
      <w:r w:rsidR="00347AF6">
        <w:rPr>
          <w:rFonts w:ascii="Arial" w:eastAsia="MS Mincho" w:hAnsi="Arial" w:cs="Arial"/>
          <w:b/>
          <w:bCs/>
          <w:sz w:val="18"/>
          <w:szCs w:val="18"/>
          <w:lang w:val="cs-CZ" w:eastAsia="pl-PL"/>
        </w:rPr>
        <w:t>8</w:t>
      </w:r>
      <w:r w:rsidRPr="00864508">
        <w:rPr>
          <w:rFonts w:ascii="Arial" w:eastAsia="MS Mincho" w:hAnsi="Arial" w:cs="Arial"/>
          <w:b/>
          <w:bCs/>
          <w:sz w:val="18"/>
          <w:szCs w:val="18"/>
          <w:lang w:val="cs-CZ" w:eastAsia="pl-PL"/>
        </w:rPr>
        <w:t>.2022</w:t>
      </w:r>
    </w:p>
    <w:p w14:paraId="2E3FDDA5" w14:textId="691C461E" w:rsidR="007A0755" w:rsidRPr="006D4706" w:rsidRDefault="007A0755" w:rsidP="00AC4B87">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r w:rsidRPr="006D4706">
        <w:rPr>
          <w:rFonts w:ascii="Arial" w:hAnsi="Arial" w:cs="Arial"/>
          <w:color w:val="010302"/>
          <w:sz w:val="20"/>
          <w:szCs w:val="20"/>
          <w:lang w:eastAsia="pl-PL"/>
        </w:rPr>
        <w:t xml:space="preserve">ZAŁĄCZNIK NR 5 DO SWZ – </w:t>
      </w:r>
      <w:r w:rsidRPr="006D4706">
        <w:rPr>
          <w:rFonts w:ascii="Arial" w:hAnsi="Arial" w:cs="Arial"/>
          <w:color w:val="000000"/>
          <w:sz w:val="20"/>
          <w:szCs w:val="20"/>
          <w:lang w:val="cs-CZ" w:eastAsia="pl-PL"/>
        </w:rPr>
        <w:t>WZÓR OŚWIADCZENIA O PRZYNALEŻNOŚCI DO GRUPY KAPITAŁOWEJ</w:t>
      </w:r>
    </w:p>
    <w:p w14:paraId="6326D9C8"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jc w:val="right"/>
        <w:rPr>
          <w:rFonts w:ascii="Arial" w:hAnsi="Arial" w:cs="Arial"/>
          <w:color w:val="000000"/>
          <w:sz w:val="20"/>
          <w:szCs w:val="20"/>
          <w:lang w:val="cs-CZ" w:eastAsia="pl-PL"/>
        </w:rPr>
      </w:pPr>
    </w:p>
    <w:p w14:paraId="0B5F7B2A" w14:textId="77777777" w:rsidR="00452EA3" w:rsidRPr="006D4706" w:rsidRDefault="00452EA3" w:rsidP="007A0755">
      <w:pPr>
        <w:jc w:val="center"/>
        <w:rPr>
          <w:rFonts w:ascii="Arial" w:eastAsia="MS Mincho" w:hAnsi="Arial" w:cs="Arial"/>
          <w:b/>
          <w:bCs/>
          <w:sz w:val="20"/>
          <w:szCs w:val="20"/>
          <w:lang w:val="cs-CZ" w:eastAsia="pl-PL"/>
        </w:rPr>
      </w:pPr>
    </w:p>
    <w:p w14:paraId="647DBB80" w14:textId="2C747955" w:rsidR="007A0755" w:rsidRPr="006D4706" w:rsidRDefault="007A0755" w:rsidP="007A0755">
      <w:pPr>
        <w:jc w:val="center"/>
        <w:rPr>
          <w:rFonts w:ascii="Arial" w:eastAsia="MS Mincho" w:hAnsi="Arial" w:cs="Arial"/>
          <w:b/>
          <w:bCs/>
          <w:sz w:val="20"/>
          <w:szCs w:val="20"/>
          <w:vertAlign w:val="superscript"/>
          <w:lang w:val="cs-CZ" w:eastAsia="pl-PL"/>
        </w:rPr>
      </w:pPr>
      <w:r w:rsidRPr="006D4706">
        <w:rPr>
          <w:rFonts w:ascii="Arial" w:eastAsia="MS Mincho" w:hAnsi="Arial" w:cs="Arial"/>
          <w:b/>
          <w:bCs/>
          <w:sz w:val="20"/>
          <w:szCs w:val="20"/>
          <w:lang w:val="cs-CZ" w:eastAsia="pl-PL"/>
        </w:rPr>
        <w:t>OŚWIADCZENIE</w:t>
      </w:r>
    </w:p>
    <w:p w14:paraId="63FFA804" w14:textId="0ACF66E7" w:rsidR="00347AF6" w:rsidRPr="00347AF6" w:rsidRDefault="002D443C" w:rsidP="00347AF6">
      <w:pPr>
        <w:pStyle w:val="Bezodstpw1"/>
        <w:jc w:val="both"/>
        <w:rPr>
          <w:rFonts w:ascii="Arial" w:hAnsi="Arial" w:cs="Arial"/>
          <w:b/>
          <w:bCs/>
          <w:sz w:val="20"/>
          <w:szCs w:val="20"/>
        </w:rPr>
      </w:pPr>
      <w:r w:rsidRPr="006D4706">
        <w:rPr>
          <w:rFonts w:ascii="Arial" w:eastAsia="MS Mincho" w:hAnsi="Arial" w:cs="Arial"/>
          <w:sz w:val="20"/>
          <w:szCs w:val="20"/>
          <w:lang w:val="cs-CZ" w:eastAsia="pl-PL"/>
        </w:rPr>
        <w:t>Skłądając</w:t>
      </w:r>
      <w:r w:rsidR="007A0755" w:rsidRPr="006D4706">
        <w:rPr>
          <w:rFonts w:ascii="Arial" w:eastAsia="MS Mincho" w:hAnsi="Arial" w:cs="Arial"/>
          <w:sz w:val="20"/>
          <w:szCs w:val="20"/>
          <w:lang w:val="cs-CZ" w:eastAsia="pl-PL"/>
        </w:rPr>
        <w:t xml:space="preserve"> ofert</w:t>
      </w:r>
      <w:r w:rsidRPr="006D4706">
        <w:rPr>
          <w:rFonts w:ascii="Arial" w:eastAsia="MS Mincho" w:hAnsi="Arial" w:cs="Arial"/>
          <w:sz w:val="20"/>
          <w:szCs w:val="20"/>
          <w:lang w:val="cs-CZ" w:eastAsia="pl-PL"/>
        </w:rPr>
        <w:t>ę</w:t>
      </w:r>
      <w:r w:rsidR="007A0755" w:rsidRPr="006D4706">
        <w:rPr>
          <w:rFonts w:ascii="Arial" w:eastAsia="MS Mincho" w:hAnsi="Arial" w:cs="Arial"/>
          <w:sz w:val="20"/>
          <w:szCs w:val="20"/>
          <w:lang w:val="cs-CZ" w:eastAsia="pl-PL"/>
        </w:rPr>
        <w:t xml:space="preserve"> w Postępowaniu o udzielenie zamówienia publicznego </w:t>
      </w:r>
      <w:r w:rsidR="002247D3" w:rsidRPr="006D4706">
        <w:rPr>
          <w:rFonts w:ascii="Arial" w:hAnsi="Arial" w:cs="Arial"/>
          <w:b/>
          <w:bCs/>
          <w:sz w:val="20"/>
          <w:szCs w:val="20"/>
        </w:rPr>
        <w:t xml:space="preserve">na </w:t>
      </w:r>
      <w:r w:rsidR="00347AF6" w:rsidRPr="00347AF6">
        <w:rPr>
          <w:rFonts w:ascii="Arial" w:hAnsi="Arial" w:cs="Arial"/>
          <w:b/>
          <w:bCs/>
          <w:sz w:val="20"/>
          <w:szCs w:val="20"/>
        </w:rPr>
        <w:t xml:space="preserve">"Remont instalacji elektrycznych i teletechnicznych wraz z remontem pomieszczeń biurowych, korytarza i sanitariatu na 3 piętrze oraz dostosowanie pomieszczenia dla osób ze szczególnymi potrzebami </w:t>
      </w:r>
    </w:p>
    <w:p w14:paraId="4214C67F" w14:textId="61DD88A1" w:rsidR="007A0755" w:rsidRPr="008C53FA" w:rsidRDefault="00347AF6" w:rsidP="00347AF6">
      <w:pPr>
        <w:pStyle w:val="Bezodstpw1"/>
        <w:jc w:val="both"/>
        <w:rPr>
          <w:rFonts w:ascii="Arial" w:hAnsi="Arial" w:cs="Arial"/>
          <w:b/>
          <w:bCs/>
          <w:sz w:val="20"/>
          <w:szCs w:val="20"/>
        </w:rPr>
      </w:pPr>
      <w:r w:rsidRPr="00347AF6">
        <w:rPr>
          <w:rFonts w:ascii="Arial" w:hAnsi="Arial" w:cs="Arial"/>
          <w:b/>
          <w:bCs/>
          <w:sz w:val="20"/>
          <w:szCs w:val="20"/>
        </w:rPr>
        <w:t>na parterze w budynku Komendy Miejskiej Państwowej Straży Pożarnej w Olsztynie przy ul. Niepodległości 16".</w:t>
      </w:r>
    </w:p>
    <w:p w14:paraId="320FC6B0" w14:textId="77777777" w:rsidR="007A0755" w:rsidRPr="006D4706" w:rsidRDefault="007A0755" w:rsidP="007A0755">
      <w:pPr>
        <w:tabs>
          <w:tab w:val="right" w:leader="dot" w:pos="9072"/>
        </w:tabs>
        <w:ind w:right="23"/>
        <w:rPr>
          <w:rFonts w:ascii="Arial" w:hAnsi="Arial" w:cs="Arial"/>
          <w:sz w:val="20"/>
          <w:szCs w:val="20"/>
        </w:rPr>
      </w:pPr>
      <w:r w:rsidRPr="006D4706">
        <w:rPr>
          <w:rFonts w:ascii="Arial" w:hAnsi="Arial" w:cs="Arial"/>
          <w:sz w:val="20"/>
          <w:szCs w:val="20"/>
        </w:rPr>
        <w:t>działając w imieniu Wykonawcy:</w:t>
      </w:r>
      <w:r w:rsidRPr="006D4706">
        <w:rPr>
          <w:rFonts w:ascii="Arial" w:hAnsi="Arial" w:cs="Arial"/>
          <w:sz w:val="20"/>
          <w:szCs w:val="20"/>
        </w:rPr>
        <w:tab/>
      </w:r>
    </w:p>
    <w:p w14:paraId="22460B88" w14:textId="77777777" w:rsidR="007A0755" w:rsidRPr="006D4706" w:rsidRDefault="007A0755" w:rsidP="007A0755">
      <w:pPr>
        <w:tabs>
          <w:tab w:val="right" w:leader="dot" w:pos="9072"/>
        </w:tabs>
        <w:ind w:right="23"/>
        <w:rPr>
          <w:rFonts w:ascii="Arial" w:hAnsi="Arial" w:cs="Arial"/>
          <w:sz w:val="20"/>
          <w:szCs w:val="20"/>
        </w:rPr>
      </w:pPr>
    </w:p>
    <w:p w14:paraId="74351FB8" w14:textId="77777777" w:rsidR="007A0755" w:rsidRPr="006D4706" w:rsidRDefault="007A0755" w:rsidP="007A0755">
      <w:pPr>
        <w:tabs>
          <w:tab w:val="right" w:leader="dot" w:pos="9072"/>
        </w:tabs>
        <w:ind w:right="23"/>
        <w:rPr>
          <w:rFonts w:ascii="Arial" w:hAnsi="Arial" w:cs="Arial"/>
          <w:b/>
          <w:w w:val="95"/>
          <w:sz w:val="20"/>
          <w:szCs w:val="20"/>
        </w:rPr>
      </w:pPr>
      <w:r w:rsidRPr="006D4706">
        <w:rPr>
          <w:rFonts w:ascii="Arial" w:hAnsi="Arial" w:cs="Arial"/>
          <w:sz w:val="20"/>
          <w:szCs w:val="20"/>
        </w:rPr>
        <w:tab/>
      </w:r>
    </w:p>
    <w:p w14:paraId="350EC257" w14:textId="77777777" w:rsidR="007A0755" w:rsidRPr="006D4706" w:rsidRDefault="007A0755" w:rsidP="007A0755">
      <w:pPr>
        <w:rPr>
          <w:rFonts w:ascii="Arial" w:eastAsia="MS Mincho" w:hAnsi="Arial" w:cs="Arial"/>
          <w:i/>
          <w:sz w:val="20"/>
          <w:szCs w:val="20"/>
          <w:lang w:val="cs-CZ" w:eastAsia="pl-PL"/>
        </w:rPr>
      </w:pPr>
      <w:r w:rsidRPr="006D4706">
        <w:rPr>
          <w:rFonts w:ascii="Arial" w:eastAsia="MS Mincho" w:hAnsi="Arial" w:cs="Arial"/>
          <w:b/>
          <w:w w:val="95"/>
          <w:sz w:val="20"/>
          <w:szCs w:val="20"/>
          <w:lang w:val="cs-CZ" w:eastAsia="pl-PL"/>
        </w:rPr>
        <w:t xml:space="preserve"> </w:t>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b/>
          <w:w w:val="95"/>
          <w:sz w:val="20"/>
          <w:szCs w:val="20"/>
          <w:lang w:val="cs-CZ" w:eastAsia="pl-PL"/>
        </w:rPr>
        <w:tab/>
      </w:r>
      <w:r w:rsidRPr="006D4706">
        <w:rPr>
          <w:rFonts w:ascii="Arial" w:eastAsia="MS Mincho" w:hAnsi="Arial" w:cs="Arial"/>
          <w:i/>
          <w:sz w:val="20"/>
          <w:szCs w:val="20"/>
          <w:lang w:val="cs-CZ" w:eastAsia="pl-PL"/>
        </w:rPr>
        <w:t>(podać nazwę i adres Wykonawcy)</w:t>
      </w:r>
    </w:p>
    <w:p w14:paraId="12425E0C" w14:textId="19E03406" w:rsidR="007A0755" w:rsidRPr="006D4706" w:rsidRDefault="007A0755" w:rsidP="007A0755">
      <w:pPr>
        <w:rPr>
          <w:rFonts w:ascii="Arial" w:eastAsia="MS Mincho" w:hAnsi="Arial" w:cs="Arial"/>
          <w:sz w:val="20"/>
          <w:szCs w:val="20"/>
          <w:lang w:val="cs-CZ" w:eastAsia="pl-PL"/>
        </w:rPr>
      </w:pPr>
      <w:r w:rsidRPr="006D4706">
        <w:rPr>
          <w:rFonts w:ascii="Arial" w:eastAsia="MS Mincho" w:hAnsi="Arial" w:cs="Arial"/>
          <w:sz w:val="20"/>
          <w:szCs w:val="20"/>
          <w:lang w:val="cs-CZ" w:eastAsia="pl-PL"/>
        </w:rPr>
        <w:t>oświadczamy, że:</w:t>
      </w:r>
    </w:p>
    <w:p w14:paraId="49388453" w14:textId="18393C32" w:rsidR="003C33FC" w:rsidRPr="006D4706" w:rsidRDefault="003C33FC" w:rsidP="007A0755">
      <w:pPr>
        <w:rPr>
          <w:rFonts w:ascii="Arial" w:eastAsia="MS Mincho" w:hAnsi="Arial" w:cs="Arial"/>
          <w:sz w:val="20"/>
          <w:szCs w:val="20"/>
          <w:lang w:val="cs-CZ" w:eastAsia="pl-PL"/>
        </w:rPr>
      </w:pPr>
    </w:p>
    <w:p w14:paraId="66C70E0C" w14:textId="42BECAFE" w:rsidR="003C33FC" w:rsidRPr="006D4706" w:rsidRDefault="008D4DEE" w:rsidP="007A0755">
      <w:pPr>
        <w:rPr>
          <w:rFonts w:ascii="Arial" w:eastAsia="MS Mincho" w:hAnsi="Arial" w:cs="Arial"/>
          <w:sz w:val="20"/>
          <w:szCs w:val="20"/>
          <w:lang w:val="cs-CZ" w:eastAsia="pl-PL"/>
        </w:rPr>
      </w:pPr>
      <w:r w:rsidRPr="006D4706">
        <w:rPr>
          <w:rFonts w:ascii="Arial" w:hAnsi="Arial" w:cs="Arial"/>
          <w:sz w:val="20"/>
          <w:szCs w:val="20"/>
        </w:rPr>
        <w:t xml:space="preserve">1) Wykonawca, którego reprezentuję nie przynależy do grupy kapitałowej w rozumieniu ustawy z dnia 16 lutego 2007 r. o ochronie konkurencji i konsumentów (Dz. U. z 2020 r., poz. 1076 z </w:t>
      </w:r>
      <w:proofErr w:type="spellStart"/>
      <w:r w:rsidRPr="006D4706">
        <w:rPr>
          <w:rFonts w:ascii="Arial" w:hAnsi="Arial" w:cs="Arial"/>
          <w:sz w:val="20"/>
          <w:szCs w:val="20"/>
        </w:rPr>
        <w:t>późn</w:t>
      </w:r>
      <w:proofErr w:type="spellEnd"/>
      <w:r w:rsidRPr="006D4706">
        <w:rPr>
          <w:rFonts w:ascii="Arial" w:hAnsi="Arial" w:cs="Arial"/>
          <w:sz w:val="20"/>
          <w:szCs w:val="20"/>
        </w:rPr>
        <w:t>. zm.) z innym wykonawcą, który złożył ofertę lub ofertę częściową w przedmiotowym postępowaniu*,</w:t>
      </w:r>
    </w:p>
    <w:p w14:paraId="2AEE9B66" w14:textId="1ECC7258" w:rsidR="003C33FC" w:rsidRPr="006D4706" w:rsidRDefault="003C33FC" w:rsidP="007A0755">
      <w:pPr>
        <w:rPr>
          <w:rFonts w:ascii="Arial" w:eastAsia="MS Mincho" w:hAnsi="Arial" w:cs="Arial"/>
          <w:sz w:val="20"/>
          <w:szCs w:val="20"/>
          <w:lang w:val="cs-CZ" w:eastAsia="pl-PL"/>
        </w:rPr>
      </w:pPr>
    </w:p>
    <w:p w14:paraId="37C5C122" w14:textId="405139E0" w:rsidR="00A53939" w:rsidRPr="006D4706" w:rsidRDefault="00A53939" w:rsidP="007A0755">
      <w:pPr>
        <w:autoSpaceDE w:val="0"/>
        <w:autoSpaceDN w:val="0"/>
        <w:adjustRightInd w:val="0"/>
        <w:rPr>
          <w:rFonts w:ascii="Arial" w:eastAsia="MS Mincho" w:hAnsi="Arial" w:cs="Arial"/>
          <w:bCs/>
          <w:sz w:val="20"/>
          <w:szCs w:val="20"/>
          <w:lang w:val="cs-CZ" w:eastAsia="pl-PL"/>
        </w:rPr>
      </w:pPr>
      <w:r w:rsidRPr="006D4706">
        <w:rPr>
          <w:rFonts w:ascii="Arial" w:hAnsi="Arial" w:cs="Arial"/>
          <w:sz w:val="20"/>
          <w:szCs w:val="20"/>
        </w:rPr>
        <w:t xml:space="preserve">2) Wykonawca, którego reprezentuję przynależy do grupy kapitałowej w rozumieniu ustawy z dnia 16 lutego 2007 r. o ochronie konkurencji i konsumentów (Dz. U. z 2020 r., poz. 1076 z </w:t>
      </w:r>
      <w:proofErr w:type="spellStart"/>
      <w:r w:rsidRPr="006D4706">
        <w:rPr>
          <w:rFonts w:ascii="Arial" w:hAnsi="Arial" w:cs="Arial"/>
          <w:sz w:val="20"/>
          <w:szCs w:val="20"/>
        </w:rPr>
        <w:t>późn</w:t>
      </w:r>
      <w:proofErr w:type="spellEnd"/>
      <w:r w:rsidRPr="006D4706">
        <w:rPr>
          <w:rFonts w:ascii="Arial" w:hAnsi="Arial" w:cs="Arial"/>
          <w:sz w:val="20"/>
          <w:szCs w:val="20"/>
        </w:rPr>
        <w:t>. zm.) wraz z wykonawcą, który złożył ofertę lub ofertę częściową w przedmiotowym postępowaniu tj. (podać nazwę i adres)*:</w:t>
      </w:r>
    </w:p>
    <w:p w14:paraId="61B14EB5" w14:textId="77777777" w:rsidR="00A53939" w:rsidRPr="006D4706" w:rsidRDefault="00A53939" w:rsidP="007A0755">
      <w:pPr>
        <w:autoSpaceDE w:val="0"/>
        <w:autoSpaceDN w:val="0"/>
        <w:adjustRightInd w:val="0"/>
        <w:rPr>
          <w:rFonts w:ascii="Arial" w:eastAsia="MS Mincho" w:hAnsi="Arial" w:cs="Arial"/>
          <w:bCs/>
          <w:sz w:val="20"/>
          <w:szCs w:val="20"/>
          <w:lang w:val="cs-CZ" w:eastAsia="pl-PL"/>
        </w:rPr>
      </w:pPr>
    </w:p>
    <w:p w14:paraId="2B27896E" w14:textId="5211D51B" w:rsidR="007A0755" w:rsidRPr="006D4706" w:rsidRDefault="00A53939" w:rsidP="00A54113">
      <w:pPr>
        <w:widowControl w:val="0"/>
        <w:spacing w:before="39"/>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1/………………………………………………………………</w:t>
      </w:r>
      <w:r w:rsidR="00A54113" w:rsidRPr="006D4706">
        <w:rPr>
          <w:rFonts w:ascii="Arial" w:eastAsia="Times New Roman" w:hAnsi="Arial" w:cs="Arial"/>
          <w:i/>
          <w:sz w:val="20"/>
          <w:szCs w:val="20"/>
          <w:lang w:eastAsia="pl-PL"/>
        </w:rPr>
        <w:t>…………………….</w:t>
      </w:r>
    </w:p>
    <w:p w14:paraId="26D002C0" w14:textId="09B0E820" w:rsidR="007A0755" w:rsidRPr="006D4706" w:rsidRDefault="00A54113" w:rsidP="00A54113">
      <w:pPr>
        <w:spacing w:line="360" w:lineRule="auto"/>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2/ ………………………………………………………….……………………….</w:t>
      </w:r>
    </w:p>
    <w:p w14:paraId="1BCF6BD3" w14:textId="325CEF9F" w:rsidR="007A0755" w:rsidRPr="006D4706" w:rsidRDefault="007A0755" w:rsidP="00A54113">
      <w:pPr>
        <w:autoSpaceDE w:val="0"/>
        <w:autoSpaceDN w:val="0"/>
        <w:adjustRightInd w:val="0"/>
        <w:rPr>
          <w:rFonts w:ascii="Arial" w:eastAsia="MS Mincho" w:hAnsi="Arial" w:cs="Arial"/>
          <w:i/>
          <w:color w:val="000000"/>
          <w:sz w:val="20"/>
          <w:szCs w:val="20"/>
          <w:vertAlign w:val="superscript"/>
          <w:lang w:val="cs-CZ" w:eastAsia="pl-PL"/>
        </w:rPr>
      </w:pPr>
    </w:p>
    <w:p w14:paraId="7F6844AE" w14:textId="77777777" w:rsidR="007A0755" w:rsidRPr="006D4706" w:rsidRDefault="007A0755" w:rsidP="007A0755">
      <w:pPr>
        <w:autoSpaceDE w:val="0"/>
        <w:autoSpaceDN w:val="0"/>
        <w:adjustRightInd w:val="0"/>
        <w:rPr>
          <w:rFonts w:ascii="Arial" w:eastAsia="MS Mincho" w:hAnsi="Arial" w:cs="Arial"/>
          <w:b/>
          <w:bCs/>
          <w:sz w:val="20"/>
          <w:szCs w:val="20"/>
          <w:lang w:val="cs-CZ" w:eastAsia="pl-PL"/>
        </w:rPr>
      </w:pPr>
      <w:r w:rsidRPr="006D4706">
        <w:rPr>
          <w:rFonts w:ascii="Arial" w:eastAsia="MS Mincho" w:hAnsi="Arial" w:cs="Arial"/>
          <w:b/>
          <w:bCs/>
          <w:sz w:val="20"/>
          <w:szCs w:val="20"/>
          <w:lang w:val="cs-CZ" w:eastAsia="pl-PL"/>
        </w:rPr>
        <w:t>Uwaga:</w:t>
      </w:r>
    </w:p>
    <w:p w14:paraId="5E1FCEE8" w14:textId="77777777" w:rsidR="007A0755" w:rsidRPr="006D4706" w:rsidRDefault="007A0755" w:rsidP="007A0755">
      <w:pPr>
        <w:autoSpaceDE w:val="0"/>
        <w:autoSpaceDN w:val="0"/>
        <w:adjustRightInd w:val="0"/>
        <w:jc w:val="both"/>
        <w:rPr>
          <w:rFonts w:ascii="Arial" w:eastAsia="MS Mincho" w:hAnsi="Arial" w:cs="Arial"/>
          <w:b/>
          <w:bCs/>
          <w:color w:val="FF0000"/>
          <w:sz w:val="20"/>
          <w:szCs w:val="20"/>
          <w:u w:val="single"/>
          <w:lang w:val="cs-CZ" w:eastAsia="pl-PL"/>
        </w:rPr>
      </w:pPr>
      <w:r w:rsidRPr="006D4706">
        <w:rPr>
          <w:rFonts w:ascii="Arial" w:eastAsia="MS Mincho" w:hAnsi="Arial" w:cs="Arial"/>
          <w:b/>
          <w:bCs/>
          <w:color w:val="FF0000"/>
          <w:sz w:val="20"/>
          <w:szCs w:val="20"/>
          <w:lang w:val="cs-CZ" w:eastAsia="pl-PL"/>
        </w:rPr>
        <w:t xml:space="preserve">- *) niepotrzebne skreślić - </w:t>
      </w:r>
      <w:r w:rsidRPr="006D4706">
        <w:rPr>
          <w:rFonts w:ascii="Arial" w:eastAsia="MS Mincho" w:hAnsi="Arial" w:cs="Arial"/>
          <w:b/>
          <w:bCs/>
          <w:color w:val="FF0000"/>
          <w:sz w:val="20"/>
          <w:szCs w:val="20"/>
          <w:u w:val="single"/>
          <w:lang w:val="cs-CZ" w:eastAsia="pl-PL"/>
        </w:rPr>
        <w:t xml:space="preserve">należy wypełnić pkt 1)  lub pkt 2) </w:t>
      </w:r>
    </w:p>
    <w:p w14:paraId="209B9E0A"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0D0AAED7"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6DE23356"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1697E290" w14:textId="47185D90" w:rsidR="00452EA3" w:rsidRPr="006D4706" w:rsidRDefault="00452EA3"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sz w:val="20"/>
          <w:szCs w:val="20"/>
        </w:rPr>
      </w:pPr>
      <w:r w:rsidRPr="006D4706">
        <w:rPr>
          <w:rFonts w:ascii="Arial" w:hAnsi="Arial" w:cs="Arial"/>
          <w:sz w:val="20"/>
          <w:szCs w:val="20"/>
        </w:rPr>
        <w:t xml:space="preserve">…………………………….. </w:t>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t>………………………………</w:t>
      </w:r>
    </w:p>
    <w:p w14:paraId="19D86427" w14:textId="06C51688" w:rsidR="007A0755" w:rsidRPr="006D4706" w:rsidRDefault="00452EA3"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r w:rsidRPr="006D4706">
        <w:rPr>
          <w:rFonts w:ascii="Arial" w:hAnsi="Arial" w:cs="Arial"/>
          <w:sz w:val="20"/>
          <w:szCs w:val="20"/>
        </w:rPr>
        <w:t xml:space="preserve">(miejscowość, data)   </w:t>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Pr="006D4706">
        <w:rPr>
          <w:rFonts w:ascii="Arial" w:hAnsi="Arial" w:cs="Arial"/>
          <w:sz w:val="20"/>
          <w:szCs w:val="20"/>
        </w:rPr>
        <w:tab/>
      </w:r>
      <w:r w:rsidR="008C53FA">
        <w:rPr>
          <w:rFonts w:ascii="Arial" w:hAnsi="Arial" w:cs="Arial"/>
          <w:sz w:val="20"/>
          <w:szCs w:val="20"/>
        </w:rPr>
        <w:tab/>
      </w:r>
      <w:r w:rsidRPr="006D4706">
        <w:rPr>
          <w:rFonts w:ascii="Arial" w:hAnsi="Arial" w:cs="Arial"/>
          <w:sz w:val="20"/>
          <w:szCs w:val="20"/>
        </w:rPr>
        <w:t>(podpis wykonawcy)</w:t>
      </w:r>
    </w:p>
    <w:p w14:paraId="1D86F407" w14:textId="77777777" w:rsidR="007A0755" w:rsidRPr="006D4706" w:rsidRDefault="007A0755" w:rsidP="007A0755">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color w:val="000000"/>
          <w:sz w:val="20"/>
          <w:szCs w:val="20"/>
          <w:lang w:val="cs-CZ" w:eastAsia="pl-PL"/>
        </w:rPr>
      </w:pPr>
    </w:p>
    <w:p w14:paraId="04E9553B" w14:textId="5AD35C4F" w:rsidR="007A0755" w:rsidRPr="006D4706" w:rsidRDefault="007A0755" w:rsidP="008633DD">
      <w:pPr>
        <w:rPr>
          <w:rFonts w:ascii="Arial" w:hAnsi="Arial" w:cs="Arial"/>
          <w:lang w:eastAsia="pl-PL"/>
        </w:rPr>
      </w:pPr>
    </w:p>
    <w:p w14:paraId="79891C76" w14:textId="1C15CBF0" w:rsidR="000D3D63" w:rsidRPr="006D4706" w:rsidRDefault="000D3D63" w:rsidP="008633DD">
      <w:pPr>
        <w:rPr>
          <w:rFonts w:ascii="Arial" w:hAnsi="Arial" w:cs="Arial"/>
          <w:lang w:eastAsia="pl-PL"/>
        </w:rPr>
      </w:pPr>
    </w:p>
    <w:p w14:paraId="0B3D6D6A" w14:textId="4E9B29F6" w:rsidR="000D3D63" w:rsidRPr="006D4706" w:rsidRDefault="000D3D63" w:rsidP="008633DD">
      <w:pPr>
        <w:rPr>
          <w:rFonts w:ascii="Arial" w:hAnsi="Arial" w:cs="Arial"/>
          <w:lang w:eastAsia="pl-PL"/>
        </w:rPr>
      </w:pPr>
    </w:p>
    <w:p w14:paraId="31A5B3E2" w14:textId="3CF2C60F" w:rsidR="000D3D63" w:rsidRPr="006D4706" w:rsidRDefault="000D3D63" w:rsidP="008633DD">
      <w:pPr>
        <w:rPr>
          <w:rFonts w:ascii="Arial" w:hAnsi="Arial" w:cs="Arial"/>
          <w:lang w:eastAsia="pl-PL"/>
        </w:rPr>
      </w:pPr>
    </w:p>
    <w:p w14:paraId="48A508F0" w14:textId="7E54B0B5" w:rsidR="000D3D63" w:rsidRPr="006D4706" w:rsidRDefault="000D3D63" w:rsidP="008633DD">
      <w:pPr>
        <w:rPr>
          <w:rFonts w:ascii="Arial" w:hAnsi="Arial" w:cs="Arial"/>
          <w:lang w:eastAsia="pl-PL"/>
        </w:rPr>
      </w:pPr>
    </w:p>
    <w:p w14:paraId="120C0193" w14:textId="71A51494" w:rsidR="000D3D63" w:rsidRPr="006D4706" w:rsidRDefault="000D3D63" w:rsidP="008633DD">
      <w:pPr>
        <w:rPr>
          <w:rFonts w:ascii="Arial" w:hAnsi="Arial" w:cs="Arial"/>
          <w:lang w:eastAsia="pl-PL"/>
        </w:rPr>
      </w:pPr>
    </w:p>
    <w:p w14:paraId="65136A19" w14:textId="49888FC0" w:rsidR="000D3D63" w:rsidRPr="006D4706" w:rsidRDefault="000D3D63" w:rsidP="008633DD">
      <w:pPr>
        <w:rPr>
          <w:rFonts w:ascii="Arial" w:hAnsi="Arial" w:cs="Arial"/>
          <w:lang w:eastAsia="pl-PL"/>
        </w:rPr>
      </w:pPr>
    </w:p>
    <w:p w14:paraId="16FF8BB3" w14:textId="649F086C" w:rsidR="000E6111" w:rsidRPr="006D4706" w:rsidRDefault="000E6111" w:rsidP="008633DD">
      <w:pPr>
        <w:rPr>
          <w:rFonts w:ascii="Arial" w:hAnsi="Arial" w:cs="Arial"/>
          <w:lang w:eastAsia="pl-PL"/>
        </w:rPr>
      </w:pPr>
    </w:p>
    <w:p w14:paraId="4413127E" w14:textId="2AB93DE5" w:rsidR="000E6111" w:rsidRPr="006D4706" w:rsidRDefault="000E6111" w:rsidP="008633DD">
      <w:pPr>
        <w:rPr>
          <w:rFonts w:ascii="Arial" w:hAnsi="Arial" w:cs="Arial"/>
          <w:lang w:eastAsia="pl-PL"/>
        </w:rPr>
      </w:pPr>
    </w:p>
    <w:p w14:paraId="1F885708" w14:textId="4C7F8368" w:rsidR="000E6111" w:rsidRPr="006D4706" w:rsidRDefault="000E6111" w:rsidP="008633DD">
      <w:pPr>
        <w:rPr>
          <w:rFonts w:ascii="Arial" w:hAnsi="Arial" w:cs="Arial"/>
          <w:lang w:eastAsia="pl-PL"/>
        </w:rPr>
      </w:pPr>
    </w:p>
    <w:p w14:paraId="52E0FAC8" w14:textId="1C01A7DF" w:rsidR="000E6111" w:rsidRPr="006D4706" w:rsidRDefault="000E6111" w:rsidP="008633DD">
      <w:pPr>
        <w:rPr>
          <w:rFonts w:ascii="Arial" w:hAnsi="Arial" w:cs="Arial"/>
          <w:lang w:eastAsia="pl-PL"/>
        </w:rPr>
      </w:pPr>
    </w:p>
    <w:p w14:paraId="0691C7FE" w14:textId="77777777" w:rsidR="000E6111" w:rsidRPr="006D4706" w:rsidRDefault="000E6111" w:rsidP="008633DD">
      <w:pPr>
        <w:rPr>
          <w:rFonts w:ascii="Arial" w:hAnsi="Arial" w:cs="Arial"/>
          <w:lang w:eastAsia="pl-PL"/>
        </w:rPr>
      </w:pPr>
    </w:p>
    <w:p w14:paraId="326971D1" w14:textId="124023F0" w:rsidR="000D3D63" w:rsidRPr="006D4706" w:rsidRDefault="000D3D63" w:rsidP="008633DD">
      <w:pPr>
        <w:rPr>
          <w:rFonts w:ascii="Arial" w:hAnsi="Arial" w:cs="Arial"/>
          <w:lang w:eastAsia="pl-PL"/>
        </w:rPr>
      </w:pPr>
    </w:p>
    <w:p w14:paraId="34FBF4E6" w14:textId="7D9A6468" w:rsidR="000D3D63" w:rsidRDefault="000D3D63" w:rsidP="008633DD">
      <w:pPr>
        <w:rPr>
          <w:rFonts w:ascii="Arial" w:hAnsi="Arial" w:cs="Arial"/>
          <w:lang w:eastAsia="pl-PL"/>
        </w:rPr>
      </w:pPr>
    </w:p>
    <w:p w14:paraId="270AE4E4" w14:textId="67FBC316" w:rsidR="00864508" w:rsidRDefault="00864508" w:rsidP="008633DD">
      <w:pPr>
        <w:rPr>
          <w:rFonts w:ascii="Arial" w:hAnsi="Arial" w:cs="Arial"/>
          <w:lang w:eastAsia="pl-PL"/>
        </w:rPr>
      </w:pPr>
    </w:p>
    <w:p w14:paraId="40780F0A" w14:textId="58E5C9A0" w:rsidR="00864508" w:rsidRDefault="00864508" w:rsidP="008633DD">
      <w:pPr>
        <w:rPr>
          <w:rFonts w:ascii="Arial" w:hAnsi="Arial" w:cs="Arial"/>
          <w:lang w:eastAsia="pl-PL"/>
        </w:rPr>
      </w:pPr>
    </w:p>
    <w:p w14:paraId="0274D48C" w14:textId="570AB508" w:rsidR="00864508" w:rsidRDefault="00864508" w:rsidP="008633DD">
      <w:pPr>
        <w:rPr>
          <w:rFonts w:ascii="Arial" w:hAnsi="Arial" w:cs="Arial"/>
          <w:lang w:eastAsia="pl-PL"/>
        </w:rPr>
      </w:pPr>
    </w:p>
    <w:p w14:paraId="50CFDA43" w14:textId="50F50B77" w:rsidR="00864508" w:rsidRDefault="00864508" w:rsidP="008633DD">
      <w:pPr>
        <w:rPr>
          <w:rFonts w:ascii="Arial" w:hAnsi="Arial" w:cs="Arial"/>
          <w:lang w:eastAsia="pl-PL"/>
        </w:rPr>
      </w:pPr>
    </w:p>
    <w:p w14:paraId="4D3F9E7C" w14:textId="5EC53CEB" w:rsidR="00864508" w:rsidRPr="00864508" w:rsidRDefault="00864508" w:rsidP="00864508">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t>Nr postępowania: MT.2370.</w:t>
      </w:r>
      <w:r w:rsidR="0005138D">
        <w:rPr>
          <w:rFonts w:ascii="Arial" w:eastAsia="MS Mincho" w:hAnsi="Arial" w:cs="Arial"/>
          <w:b/>
          <w:bCs/>
          <w:sz w:val="18"/>
          <w:szCs w:val="18"/>
          <w:lang w:val="cs-CZ" w:eastAsia="pl-PL"/>
        </w:rPr>
        <w:t>8</w:t>
      </w:r>
      <w:r w:rsidRPr="00864508">
        <w:rPr>
          <w:rFonts w:ascii="Arial" w:eastAsia="MS Mincho" w:hAnsi="Arial" w:cs="Arial"/>
          <w:b/>
          <w:bCs/>
          <w:sz w:val="18"/>
          <w:szCs w:val="18"/>
          <w:lang w:val="cs-CZ" w:eastAsia="pl-PL"/>
        </w:rPr>
        <w:t>.2022</w:t>
      </w:r>
    </w:p>
    <w:p w14:paraId="6A8F5C18" w14:textId="7FC81D91" w:rsidR="000D3D63" w:rsidRPr="00F875A2" w:rsidRDefault="00967FA8" w:rsidP="00967FA8">
      <w:pPr>
        <w:autoSpaceDE w:val="0"/>
        <w:autoSpaceDN w:val="0"/>
        <w:adjustRightInd w:val="0"/>
        <w:ind w:left="3540" w:firstLine="708"/>
        <w:jc w:val="right"/>
        <w:rPr>
          <w:rFonts w:ascii="Arial" w:eastAsia="MS Mincho" w:hAnsi="Arial" w:cs="Arial"/>
          <w:color w:val="000000"/>
          <w:sz w:val="20"/>
          <w:szCs w:val="20"/>
          <w:lang w:val="cs-CZ" w:eastAsia="pl-PL"/>
        </w:rPr>
      </w:pPr>
      <w:r w:rsidRPr="00F875A2">
        <w:rPr>
          <w:rFonts w:ascii="Arial" w:eastAsia="MS Mincho" w:hAnsi="Arial" w:cs="Arial"/>
          <w:color w:val="000000"/>
          <w:sz w:val="20"/>
          <w:szCs w:val="20"/>
          <w:lang w:val="cs-CZ" w:eastAsia="pl-PL"/>
        </w:rPr>
        <w:t>Z</w:t>
      </w:r>
      <w:r w:rsidRPr="00F875A2">
        <w:rPr>
          <w:rFonts w:ascii="Arial" w:eastAsia="MS Mincho" w:hAnsi="Arial" w:cs="Arial"/>
          <w:color w:val="000000"/>
          <w:spacing w:val="-10"/>
          <w:sz w:val="20"/>
          <w:szCs w:val="20"/>
          <w:lang w:val="cs-CZ" w:eastAsia="pl-PL"/>
        </w:rPr>
        <w:t>A</w:t>
      </w:r>
      <w:r w:rsidRPr="00F875A2">
        <w:rPr>
          <w:rFonts w:ascii="Arial" w:eastAsia="MS Mincho" w:hAnsi="Arial" w:cs="Arial"/>
          <w:color w:val="000000"/>
          <w:sz w:val="20"/>
          <w:szCs w:val="20"/>
          <w:lang w:val="cs-CZ" w:eastAsia="pl-PL"/>
        </w:rPr>
        <w:t>Ł</w:t>
      </w:r>
      <w:r w:rsidRPr="00F875A2">
        <w:rPr>
          <w:rFonts w:ascii="Arial" w:eastAsia="MS Mincho" w:hAnsi="Arial" w:cs="Arial"/>
          <w:color w:val="000000"/>
          <w:spacing w:val="-5"/>
          <w:sz w:val="20"/>
          <w:szCs w:val="20"/>
          <w:lang w:val="cs-CZ" w:eastAsia="pl-PL"/>
        </w:rPr>
        <w:t>Ą</w:t>
      </w:r>
      <w:r w:rsidRPr="00F875A2">
        <w:rPr>
          <w:rFonts w:ascii="Arial" w:eastAsia="MS Mincho" w:hAnsi="Arial" w:cs="Arial"/>
          <w:color w:val="000000"/>
          <w:sz w:val="20"/>
          <w:szCs w:val="20"/>
          <w:lang w:val="cs-CZ" w:eastAsia="pl-PL"/>
        </w:rPr>
        <w:t>CZN</w:t>
      </w:r>
      <w:r w:rsidRPr="00F875A2">
        <w:rPr>
          <w:rFonts w:ascii="Arial" w:eastAsia="MS Mincho" w:hAnsi="Arial" w:cs="Arial"/>
          <w:color w:val="000000"/>
          <w:spacing w:val="-3"/>
          <w:sz w:val="20"/>
          <w:szCs w:val="20"/>
          <w:lang w:val="cs-CZ" w:eastAsia="pl-PL"/>
        </w:rPr>
        <w:t>I</w:t>
      </w:r>
      <w:r w:rsidRPr="00F875A2">
        <w:rPr>
          <w:rFonts w:ascii="Arial" w:eastAsia="MS Mincho" w:hAnsi="Arial" w:cs="Arial"/>
          <w:color w:val="000000"/>
          <w:sz w:val="20"/>
          <w:szCs w:val="20"/>
          <w:lang w:val="cs-CZ" w:eastAsia="pl-PL"/>
        </w:rPr>
        <w:t xml:space="preserve">K  </w:t>
      </w:r>
      <w:r w:rsidRPr="00F875A2">
        <w:rPr>
          <w:rFonts w:ascii="Arial" w:eastAsia="MS Mincho" w:hAnsi="Arial" w:cs="Arial"/>
          <w:color w:val="000000"/>
          <w:spacing w:val="-5"/>
          <w:sz w:val="20"/>
          <w:szCs w:val="20"/>
          <w:lang w:val="cs-CZ" w:eastAsia="pl-PL"/>
        </w:rPr>
        <w:t>N</w:t>
      </w:r>
      <w:r w:rsidRPr="00F875A2">
        <w:rPr>
          <w:rFonts w:ascii="Arial" w:eastAsia="MS Mincho" w:hAnsi="Arial" w:cs="Arial"/>
          <w:color w:val="000000"/>
          <w:sz w:val="20"/>
          <w:szCs w:val="20"/>
          <w:lang w:val="cs-CZ" w:eastAsia="pl-PL"/>
        </w:rPr>
        <w:t xml:space="preserve">R </w:t>
      </w:r>
      <w:r w:rsidR="001A00A9" w:rsidRPr="00F875A2">
        <w:rPr>
          <w:rFonts w:ascii="Arial" w:eastAsia="MS Mincho" w:hAnsi="Arial" w:cs="Arial"/>
          <w:color w:val="000000"/>
          <w:sz w:val="20"/>
          <w:szCs w:val="20"/>
          <w:lang w:val="cs-CZ" w:eastAsia="pl-PL"/>
        </w:rPr>
        <w:t>6</w:t>
      </w:r>
      <w:r w:rsidRPr="00F875A2">
        <w:rPr>
          <w:rFonts w:ascii="Arial" w:eastAsia="MS Mincho" w:hAnsi="Arial" w:cs="Arial"/>
          <w:color w:val="000000"/>
          <w:sz w:val="20"/>
          <w:szCs w:val="20"/>
          <w:lang w:val="cs-CZ" w:eastAsia="pl-PL"/>
        </w:rPr>
        <w:t xml:space="preserve"> DO SWZ – </w:t>
      </w:r>
      <w:r w:rsidR="000D3D63" w:rsidRPr="00F875A2">
        <w:rPr>
          <w:rFonts w:ascii="Arial" w:eastAsia="MS Mincho" w:hAnsi="Arial" w:cs="Arial"/>
          <w:color w:val="000000"/>
          <w:sz w:val="20"/>
          <w:szCs w:val="20"/>
          <w:lang w:val="cs-CZ" w:eastAsia="pl-PL"/>
        </w:rPr>
        <w:t xml:space="preserve"> WYKAZ ROBÓT BUDOWLANYCH</w:t>
      </w:r>
    </w:p>
    <w:p w14:paraId="6A9CB2C1" w14:textId="1882859D"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24C86F0" w14:textId="2CE19A27"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A595FFD" w14:textId="6485E5A7" w:rsidR="00A43BAE" w:rsidRPr="006D4706" w:rsidRDefault="00A43BAE" w:rsidP="00A43BAE">
      <w:pPr>
        <w:widowControl w:val="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Wykaz robót budowlanych</w:t>
      </w:r>
    </w:p>
    <w:p w14:paraId="01C44E9F" w14:textId="77777777" w:rsidR="00A43BAE" w:rsidRPr="006D4706" w:rsidRDefault="00A43BAE" w:rsidP="00A43BAE">
      <w:pPr>
        <w:tabs>
          <w:tab w:val="num" w:pos="709"/>
        </w:tabs>
        <w:autoSpaceDE w:val="0"/>
        <w:autoSpaceDN w:val="0"/>
        <w:adjustRightInd w:val="0"/>
        <w:spacing w:after="200"/>
        <w:jc w:val="both"/>
        <w:rPr>
          <w:rFonts w:ascii="Arial" w:eastAsia="Times New Roman" w:hAnsi="Arial" w:cs="Arial"/>
          <w:sz w:val="20"/>
          <w:szCs w:val="20"/>
          <w:lang w:eastAsia="pl-PL"/>
        </w:rPr>
      </w:pPr>
      <w:r w:rsidRPr="006D4706">
        <w:rPr>
          <w:rFonts w:ascii="Arial" w:eastAsia="Times New Roman" w:hAnsi="Arial" w:cs="Arial"/>
          <w:sz w:val="20"/>
          <w:szCs w:val="20"/>
          <w:lang w:eastAsia="pl-PL"/>
        </w:rPr>
        <w:t>Zrealizowanych w ostatnich pięciu latach przed upływem terminu składania ofert, a jeżeli okres prowadzenia działalności jest krótszy, to w tym okresie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700"/>
        <w:gridCol w:w="3060"/>
        <w:gridCol w:w="1620"/>
        <w:gridCol w:w="1204"/>
      </w:tblGrid>
      <w:tr w:rsidR="00A43BAE" w:rsidRPr="006D4706" w14:paraId="5CB0B7CF" w14:textId="77777777" w:rsidTr="00B3178D">
        <w:tc>
          <w:tcPr>
            <w:tcW w:w="648" w:type="dxa"/>
          </w:tcPr>
          <w:p w14:paraId="6308D7D7" w14:textId="77777777" w:rsidR="00A43BAE" w:rsidRPr="006D4706" w:rsidRDefault="00A43BAE" w:rsidP="00A43BAE">
            <w:pPr>
              <w:spacing w:after="200"/>
              <w:rPr>
                <w:rFonts w:ascii="Arial" w:eastAsia="Times New Roman" w:hAnsi="Arial" w:cs="Arial"/>
                <w:b/>
                <w:sz w:val="20"/>
                <w:szCs w:val="20"/>
                <w:lang w:eastAsia="pl-PL"/>
              </w:rPr>
            </w:pPr>
          </w:p>
          <w:p w14:paraId="654D4825" w14:textId="77777777" w:rsidR="00A43BAE" w:rsidRPr="006D4706" w:rsidRDefault="00A43BAE" w:rsidP="00A43BAE">
            <w:pPr>
              <w:spacing w:after="200"/>
              <w:rPr>
                <w:rFonts w:ascii="Arial" w:eastAsia="Times New Roman" w:hAnsi="Arial" w:cs="Arial"/>
                <w:b/>
                <w:sz w:val="20"/>
                <w:szCs w:val="20"/>
                <w:lang w:eastAsia="pl-PL"/>
              </w:rPr>
            </w:pPr>
            <w:r w:rsidRPr="006D4706">
              <w:rPr>
                <w:rFonts w:ascii="Arial" w:eastAsia="Times New Roman" w:hAnsi="Arial" w:cs="Arial"/>
                <w:b/>
                <w:sz w:val="20"/>
                <w:szCs w:val="20"/>
                <w:lang w:eastAsia="pl-PL"/>
              </w:rPr>
              <w:t>L.p.</w:t>
            </w:r>
          </w:p>
        </w:tc>
        <w:tc>
          <w:tcPr>
            <w:tcW w:w="2700" w:type="dxa"/>
          </w:tcPr>
          <w:p w14:paraId="60D599A4" w14:textId="77777777" w:rsidR="00A43BAE" w:rsidRPr="006D4706" w:rsidRDefault="00A43BAE" w:rsidP="00A43BAE">
            <w:pPr>
              <w:spacing w:after="200"/>
              <w:jc w:val="center"/>
              <w:rPr>
                <w:rFonts w:ascii="Arial" w:eastAsia="Times New Roman" w:hAnsi="Arial" w:cs="Arial"/>
                <w:b/>
                <w:sz w:val="20"/>
                <w:szCs w:val="20"/>
                <w:lang w:eastAsia="pl-PL"/>
              </w:rPr>
            </w:pPr>
          </w:p>
          <w:p w14:paraId="7D741F7C"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Zamawiający </w:t>
            </w:r>
          </w:p>
          <w:p w14:paraId="6AE8E25D"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(nazwa i adres)</w:t>
            </w:r>
          </w:p>
        </w:tc>
        <w:tc>
          <w:tcPr>
            <w:tcW w:w="3060" w:type="dxa"/>
          </w:tcPr>
          <w:p w14:paraId="0340EF9E" w14:textId="77777777" w:rsidR="00A43BAE" w:rsidRPr="006D4706" w:rsidRDefault="00A43BAE" w:rsidP="00A43BAE">
            <w:pPr>
              <w:spacing w:after="200"/>
              <w:jc w:val="center"/>
              <w:rPr>
                <w:rFonts w:ascii="Arial" w:eastAsia="Times New Roman" w:hAnsi="Arial" w:cs="Arial"/>
                <w:b/>
                <w:sz w:val="20"/>
                <w:szCs w:val="20"/>
                <w:lang w:eastAsia="pl-PL"/>
              </w:rPr>
            </w:pPr>
          </w:p>
          <w:p w14:paraId="6D352E2D"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Krótki opis robót budowlanych (zakres, lokalizacja)</w:t>
            </w:r>
          </w:p>
          <w:p w14:paraId="2C3973E1" w14:textId="77777777" w:rsidR="00A43BAE" w:rsidRPr="006D4706" w:rsidRDefault="00A43BAE" w:rsidP="00A43BAE">
            <w:pPr>
              <w:spacing w:after="200"/>
              <w:jc w:val="center"/>
              <w:rPr>
                <w:rFonts w:ascii="Arial" w:eastAsia="Times New Roman" w:hAnsi="Arial" w:cs="Arial"/>
                <w:b/>
                <w:sz w:val="20"/>
                <w:szCs w:val="20"/>
                <w:lang w:eastAsia="pl-PL"/>
              </w:rPr>
            </w:pPr>
          </w:p>
        </w:tc>
        <w:tc>
          <w:tcPr>
            <w:tcW w:w="1620" w:type="dxa"/>
          </w:tcPr>
          <w:p w14:paraId="331F4F23" w14:textId="77777777" w:rsidR="00A43BAE" w:rsidRPr="006D4706" w:rsidRDefault="00A43BAE" w:rsidP="00A43BAE">
            <w:pPr>
              <w:spacing w:after="200"/>
              <w:jc w:val="center"/>
              <w:rPr>
                <w:rFonts w:ascii="Arial" w:eastAsia="Times New Roman" w:hAnsi="Arial" w:cs="Arial"/>
                <w:b/>
                <w:sz w:val="20"/>
                <w:szCs w:val="20"/>
                <w:lang w:eastAsia="pl-PL"/>
              </w:rPr>
            </w:pPr>
          </w:p>
          <w:p w14:paraId="532BC7BB"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Wartość robót budowlanych </w:t>
            </w:r>
          </w:p>
          <w:p w14:paraId="519A3EDA"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(brutto)</w:t>
            </w:r>
          </w:p>
        </w:tc>
        <w:tc>
          <w:tcPr>
            <w:tcW w:w="1204" w:type="dxa"/>
          </w:tcPr>
          <w:p w14:paraId="256A1CF2" w14:textId="77777777" w:rsidR="00A43BAE" w:rsidRPr="006D4706" w:rsidRDefault="00A43BAE" w:rsidP="00A43BAE">
            <w:pPr>
              <w:spacing w:after="200"/>
              <w:jc w:val="center"/>
              <w:rPr>
                <w:rFonts w:ascii="Arial" w:eastAsia="Times New Roman" w:hAnsi="Arial" w:cs="Arial"/>
                <w:b/>
                <w:sz w:val="20"/>
                <w:szCs w:val="20"/>
                <w:lang w:eastAsia="pl-PL"/>
              </w:rPr>
            </w:pPr>
          </w:p>
          <w:p w14:paraId="72E52B08" w14:textId="77777777" w:rsidR="00A43BAE" w:rsidRPr="006D4706" w:rsidRDefault="00A43BAE" w:rsidP="00A43BAE">
            <w:pPr>
              <w:spacing w:after="200"/>
              <w:jc w:val="center"/>
              <w:rPr>
                <w:rFonts w:ascii="Arial" w:eastAsia="Times New Roman" w:hAnsi="Arial" w:cs="Arial"/>
                <w:b/>
                <w:sz w:val="20"/>
                <w:szCs w:val="20"/>
                <w:lang w:eastAsia="pl-PL"/>
              </w:rPr>
            </w:pPr>
            <w:r w:rsidRPr="006D4706">
              <w:rPr>
                <w:rFonts w:ascii="Arial" w:eastAsia="Times New Roman" w:hAnsi="Arial" w:cs="Arial"/>
                <w:b/>
                <w:sz w:val="20"/>
                <w:szCs w:val="20"/>
                <w:lang w:eastAsia="pl-PL"/>
              </w:rPr>
              <w:t xml:space="preserve">Termin realizacji </w:t>
            </w:r>
          </w:p>
        </w:tc>
      </w:tr>
      <w:tr w:rsidR="00A43BAE" w:rsidRPr="006D4706" w14:paraId="6DAE6DC1" w14:textId="77777777" w:rsidTr="00B3178D">
        <w:trPr>
          <w:trHeight w:val="1726"/>
        </w:trPr>
        <w:tc>
          <w:tcPr>
            <w:tcW w:w="648" w:type="dxa"/>
          </w:tcPr>
          <w:p w14:paraId="02885B3E" w14:textId="77777777" w:rsidR="00A43BAE" w:rsidRPr="006D4706" w:rsidRDefault="00A43BAE" w:rsidP="00A43BAE">
            <w:pPr>
              <w:spacing w:after="200"/>
              <w:jc w:val="center"/>
              <w:rPr>
                <w:rFonts w:ascii="Arial" w:eastAsia="Times New Roman" w:hAnsi="Arial" w:cs="Arial"/>
                <w:sz w:val="20"/>
                <w:szCs w:val="20"/>
                <w:lang w:eastAsia="pl-PL"/>
              </w:rPr>
            </w:pPr>
          </w:p>
          <w:p w14:paraId="4421013C" w14:textId="77777777" w:rsidR="00A43BAE" w:rsidRPr="006D4706" w:rsidRDefault="00A43BAE" w:rsidP="00A43BAE">
            <w:pPr>
              <w:spacing w:after="200"/>
              <w:jc w:val="center"/>
              <w:rPr>
                <w:rFonts w:ascii="Arial" w:eastAsia="Times New Roman" w:hAnsi="Arial" w:cs="Arial"/>
                <w:sz w:val="20"/>
                <w:szCs w:val="20"/>
                <w:lang w:eastAsia="pl-PL"/>
              </w:rPr>
            </w:pPr>
          </w:p>
          <w:p w14:paraId="41393EFB" w14:textId="77777777" w:rsidR="00A43BAE" w:rsidRPr="006D4706" w:rsidRDefault="00A43BAE" w:rsidP="00A43BAE">
            <w:pPr>
              <w:spacing w:after="200"/>
              <w:rPr>
                <w:rFonts w:ascii="Arial" w:eastAsia="Times New Roman" w:hAnsi="Arial" w:cs="Arial"/>
                <w:sz w:val="20"/>
                <w:szCs w:val="20"/>
                <w:lang w:eastAsia="pl-PL"/>
              </w:rPr>
            </w:pPr>
            <w:r w:rsidRPr="006D4706">
              <w:rPr>
                <w:rFonts w:ascii="Arial" w:eastAsia="Times New Roman" w:hAnsi="Arial" w:cs="Arial"/>
                <w:sz w:val="20"/>
                <w:szCs w:val="20"/>
                <w:lang w:eastAsia="pl-PL"/>
              </w:rPr>
              <w:t>1.</w:t>
            </w:r>
          </w:p>
        </w:tc>
        <w:tc>
          <w:tcPr>
            <w:tcW w:w="2700" w:type="dxa"/>
          </w:tcPr>
          <w:p w14:paraId="4C31E80B" w14:textId="77777777" w:rsidR="00A43BAE" w:rsidRPr="006D4706" w:rsidRDefault="00A43BAE" w:rsidP="00A43BAE">
            <w:pPr>
              <w:spacing w:after="200"/>
              <w:rPr>
                <w:rFonts w:ascii="Arial" w:eastAsia="Times New Roman" w:hAnsi="Arial" w:cs="Arial"/>
                <w:sz w:val="20"/>
                <w:szCs w:val="20"/>
                <w:lang w:eastAsia="pl-PL"/>
              </w:rPr>
            </w:pPr>
          </w:p>
        </w:tc>
        <w:tc>
          <w:tcPr>
            <w:tcW w:w="3060" w:type="dxa"/>
          </w:tcPr>
          <w:p w14:paraId="319FC510" w14:textId="77777777" w:rsidR="00A43BAE" w:rsidRPr="006D4706" w:rsidRDefault="00A43BAE" w:rsidP="00A43BAE">
            <w:pPr>
              <w:spacing w:after="200"/>
              <w:rPr>
                <w:rFonts w:ascii="Arial" w:eastAsia="Times New Roman" w:hAnsi="Arial" w:cs="Arial"/>
                <w:sz w:val="20"/>
                <w:szCs w:val="20"/>
                <w:lang w:eastAsia="pl-PL"/>
              </w:rPr>
            </w:pPr>
          </w:p>
          <w:p w14:paraId="5957D333" w14:textId="77777777" w:rsidR="00A43BAE" w:rsidRPr="006D4706" w:rsidRDefault="00A43BAE" w:rsidP="00A43BAE">
            <w:pPr>
              <w:spacing w:after="200"/>
              <w:rPr>
                <w:rFonts w:ascii="Arial" w:eastAsia="Times New Roman" w:hAnsi="Arial" w:cs="Arial"/>
                <w:sz w:val="20"/>
                <w:szCs w:val="20"/>
                <w:lang w:eastAsia="pl-PL"/>
              </w:rPr>
            </w:pPr>
          </w:p>
        </w:tc>
        <w:tc>
          <w:tcPr>
            <w:tcW w:w="1620" w:type="dxa"/>
          </w:tcPr>
          <w:p w14:paraId="194E23F2" w14:textId="77777777" w:rsidR="00A43BAE" w:rsidRPr="006D4706" w:rsidRDefault="00A43BAE" w:rsidP="00A43BAE">
            <w:pPr>
              <w:spacing w:after="200"/>
              <w:rPr>
                <w:rFonts w:ascii="Arial" w:eastAsia="Times New Roman" w:hAnsi="Arial" w:cs="Arial"/>
                <w:sz w:val="20"/>
                <w:szCs w:val="20"/>
                <w:lang w:eastAsia="pl-PL"/>
              </w:rPr>
            </w:pPr>
          </w:p>
        </w:tc>
        <w:tc>
          <w:tcPr>
            <w:tcW w:w="1204" w:type="dxa"/>
          </w:tcPr>
          <w:p w14:paraId="65C5BB47" w14:textId="77777777" w:rsidR="00A43BAE" w:rsidRPr="006D4706" w:rsidRDefault="00A43BAE" w:rsidP="00A43BAE">
            <w:pPr>
              <w:spacing w:after="200"/>
              <w:rPr>
                <w:rFonts w:ascii="Arial" w:eastAsia="Times New Roman" w:hAnsi="Arial" w:cs="Arial"/>
                <w:sz w:val="20"/>
                <w:szCs w:val="20"/>
                <w:lang w:eastAsia="pl-PL"/>
              </w:rPr>
            </w:pPr>
          </w:p>
        </w:tc>
      </w:tr>
      <w:tr w:rsidR="00A43BAE" w:rsidRPr="006D4706" w14:paraId="5F215DC0" w14:textId="77777777" w:rsidTr="00B3178D">
        <w:trPr>
          <w:trHeight w:val="1836"/>
        </w:trPr>
        <w:tc>
          <w:tcPr>
            <w:tcW w:w="648" w:type="dxa"/>
            <w:vAlign w:val="center"/>
          </w:tcPr>
          <w:p w14:paraId="57B57295" w14:textId="77777777" w:rsidR="00A43BAE" w:rsidRPr="006D4706" w:rsidRDefault="00A43BAE" w:rsidP="00A43BAE">
            <w:pPr>
              <w:spacing w:after="200"/>
              <w:rPr>
                <w:rFonts w:ascii="Arial" w:eastAsia="Times New Roman" w:hAnsi="Arial" w:cs="Arial"/>
                <w:sz w:val="20"/>
                <w:szCs w:val="20"/>
                <w:lang w:eastAsia="pl-PL"/>
              </w:rPr>
            </w:pPr>
            <w:r w:rsidRPr="006D4706">
              <w:rPr>
                <w:rFonts w:ascii="Arial" w:eastAsia="Times New Roman" w:hAnsi="Arial" w:cs="Arial"/>
                <w:sz w:val="20"/>
                <w:szCs w:val="20"/>
                <w:lang w:eastAsia="pl-PL"/>
              </w:rPr>
              <w:t>2.</w:t>
            </w:r>
          </w:p>
        </w:tc>
        <w:tc>
          <w:tcPr>
            <w:tcW w:w="2700" w:type="dxa"/>
          </w:tcPr>
          <w:p w14:paraId="66F9A681" w14:textId="77777777" w:rsidR="00A43BAE" w:rsidRPr="006D4706" w:rsidRDefault="00A43BAE" w:rsidP="00A43BAE">
            <w:pPr>
              <w:spacing w:after="200"/>
              <w:rPr>
                <w:rFonts w:ascii="Arial" w:eastAsia="Times New Roman" w:hAnsi="Arial" w:cs="Arial"/>
                <w:sz w:val="20"/>
                <w:szCs w:val="20"/>
                <w:lang w:eastAsia="pl-PL"/>
              </w:rPr>
            </w:pPr>
          </w:p>
        </w:tc>
        <w:tc>
          <w:tcPr>
            <w:tcW w:w="3060" w:type="dxa"/>
          </w:tcPr>
          <w:p w14:paraId="12757DAE" w14:textId="77777777" w:rsidR="00A43BAE" w:rsidRPr="006D4706" w:rsidRDefault="00A43BAE" w:rsidP="00A43BAE">
            <w:pPr>
              <w:spacing w:after="200"/>
              <w:rPr>
                <w:rFonts w:ascii="Arial" w:eastAsia="Times New Roman" w:hAnsi="Arial" w:cs="Arial"/>
                <w:sz w:val="20"/>
                <w:szCs w:val="20"/>
                <w:lang w:eastAsia="pl-PL"/>
              </w:rPr>
            </w:pPr>
          </w:p>
        </w:tc>
        <w:tc>
          <w:tcPr>
            <w:tcW w:w="1620" w:type="dxa"/>
          </w:tcPr>
          <w:p w14:paraId="40633562" w14:textId="77777777" w:rsidR="00A43BAE" w:rsidRPr="006D4706" w:rsidRDefault="00A43BAE" w:rsidP="00A43BAE">
            <w:pPr>
              <w:spacing w:after="200"/>
              <w:rPr>
                <w:rFonts w:ascii="Arial" w:eastAsia="Times New Roman" w:hAnsi="Arial" w:cs="Arial"/>
                <w:sz w:val="20"/>
                <w:szCs w:val="20"/>
                <w:lang w:eastAsia="pl-PL"/>
              </w:rPr>
            </w:pPr>
          </w:p>
        </w:tc>
        <w:tc>
          <w:tcPr>
            <w:tcW w:w="1204" w:type="dxa"/>
          </w:tcPr>
          <w:p w14:paraId="3903BAC8" w14:textId="77777777" w:rsidR="00A43BAE" w:rsidRPr="006D4706" w:rsidRDefault="00A43BAE" w:rsidP="00A43BAE">
            <w:pPr>
              <w:spacing w:after="200"/>
              <w:rPr>
                <w:rFonts w:ascii="Arial" w:eastAsia="Times New Roman" w:hAnsi="Arial" w:cs="Arial"/>
                <w:sz w:val="20"/>
                <w:szCs w:val="20"/>
                <w:lang w:eastAsia="pl-PL"/>
              </w:rPr>
            </w:pPr>
          </w:p>
        </w:tc>
      </w:tr>
    </w:tbl>
    <w:p w14:paraId="1E167973" w14:textId="77777777" w:rsidR="00A43BAE" w:rsidRPr="006D4706" w:rsidRDefault="00A43BAE" w:rsidP="00A43BAE">
      <w:pPr>
        <w:spacing w:after="200"/>
        <w:jc w:val="both"/>
        <w:rPr>
          <w:rFonts w:ascii="Arial" w:eastAsia="Times New Roman" w:hAnsi="Arial" w:cs="Arial"/>
          <w:sz w:val="20"/>
          <w:szCs w:val="20"/>
          <w:lang w:eastAsia="pl-PL"/>
        </w:rPr>
      </w:pPr>
      <w:r w:rsidRPr="006D4706">
        <w:rPr>
          <w:rFonts w:ascii="Arial" w:eastAsia="Times New Roman" w:hAnsi="Arial" w:cs="Arial"/>
          <w:b/>
          <w:sz w:val="20"/>
          <w:szCs w:val="20"/>
          <w:lang w:eastAsia="pl-PL"/>
        </w:rPr>
        <w:t xml:space="preserve">Uwaga: </w:t>
      </w:r>
      <w:r w:rsidRPr="006D4706">
        <w:rPr>
          <w:rFonts w:ascii="Arial" w:eastAsia="Times New Roman" w:hAnsi="Arial" w:cs="Arial"/>
          <w:sz w:val="20"/>
          <w:szCs w:val="20"/>
          <w:lang w:eastAsia="pl-PL"/>
        </w:rPr>
        <w:t>Do wykazu należy załączyć dowody określające czy te roboty budowlane zostały wykonane lub są wykonywane należycie, przy czym dowodami, o których mowa są referencje bądź inne dokumenty wystawione przez podmiot, na rzecz którego roboty budowlane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w:t>
      </w:r>
    </w:p>
    <w:p w14:paraId="5F3DFD6D" w14:textId="77777777" w:rsidR="00A43BAE" w:rsidRPr="006D4706" w:rsidRDefault="00A43BAE" w:rsidP="00A43BAE">
      <w:pPr>
        <w:spacing w:after="200"/>
        <w:ind w:left="4248" w:firstLine="708"/>
        <w:rPr>
          <w:rFonts w:ascii="Arial" w:eastAsia="Times New Roman" w:hAnsi="Arial" w:cs="Arial"/>
          <w:sz w:val="20"/>
          <w:szCs w:val="20"/>
          <w:lang w:eastAsia="pl-PL"/>
        </w:rPr>
      </w:pPr>
    </w:p>
    <w:p w14:paraId="683037D4" w14:textId="77777777" w:rsidR="00A43BAE" w:rsidRPr="006D4706" w:rsidRDefault="00A43BAE" w:rsidP="00A43BAE">
      <w:pPr>
        <w:spacing w:after="200"/>
        <w:ind w:left="4956" w:firstLine="708"/>
        <w:rPr>
          <w:rFonts w:ascii="Arial" w:eastAsia="Times New Roman" w:hAnsi="Arial" w:cs="Arial"/>
          <w:sz w:val="20"/>
          <w:szCs w:val="20"/>
          <w:lang w:eastAsia="pl-PL"/>
        </w:rPr>
      </w:pPr>
      <w:r w:rsidRPr="006D4706">
        <w:rPr>
          <w:rFonts w:ascii="Arial" w:eastAsia="Times New Roman" w:hAnsi="Arial" w:cs="Arial"/>
          <w:sz w:val="20"/>
          <w:szCs w:val="20"/>
          <w:lang w:eastAsia="pl-PL"/>
        </w:rPr>
        <w:t>……………………………………</w:t>
      </w:r>
    </w:p>
    <w:p w14:paraId="1CDABC2D" w14:textId="77777777" w:rsidR="00A43BAE" w:rsidRPr="006D4706" w:rsidRDefault="00A43BAE" w:rsidP="00A43BAE">
      <w:pPr>
        <w:ind w:left="1080"/>
        <w:jc w:val="right"/>
        <w:rPr>
          <w:rFonts w:ascii="Arial" w:eastAsia="Times New Roman" w:hAnsi="Arial" w:cs="Arial"/>
          <w:sz w:val="20"/>
          <w:szCs w:val="20"/>
          <w:lang w:eastAsia="pl-PL"/>
        </w:rPr>
      </w:pPr>
      <w:r w:rsidRPr="006D4706">
        <w:rPr>
          <w:rFonts w:ascii="Arial" w:eastAsia="Times New Roman" w:hAnsi="Arial" w:cs="Arial"/>
          <w:sz w:val="20"/>
          <w:szCs w:val="20"/>
          <w:lang w:eastAsia="pl-PL"/>
        </w:rPr>
        <w:t xml:space="preserve"> </w:t>
      </w:r>
      <w:r w:rsidRPr="006D4706">
        <w:rPr>
          <w:rFonts w:ascii="Arial" w:eastAsia="Times New Roman" w:hAnsi="Arial" w:cs="Arial"/>
          <w:i/>
          <w:sz w:val="20"/>
          <w:szCs w:val="20"/>
          <w:lang w:eastAsia="pl-PL"/>
        </w:rPr>
        <w:t xml:space="preserve">(podpis wykonawcy lub upoważnionego                                                                                                                                     przedstawiciela wykonawcy)         </w:t>
      </w:r>
    </w:p>
    <w:p w14:paraId="0E71BD01" w14:textId="77777777" w:rsidR="00A43BAE" w:rsidRPr="006D4706" w:rsidRDefault="00A43BAE" w:rsidP="00A43BAE">
      <w:pPr>
        <w:ind w:left="1080"/>
        <w:jc w:val="right"/>
        <w:rPr>
          <w:rFonts w:ascii="Arial" w:eastAsia="Times New Roman" w:hAnsi="Arial" w:cs="Arial"/>
          <w:i/>
          <w:sz w:val="20"/>
          <w:szCs w:val="20"/>
          <w:lang w:eastAsia="pl-PL"/>
        </w:rPr>
      </w:pPr>
    </w:p>
    <w:p w14:paraId="3C6C7ABF" w14:textId="77777777" w:rsidR="00A43BAE" w:rsidRPr="006D4706" w:rsidRDefault="00A43BAE" w:rsidP="00A43BAE">
      <w:pPr>
        <w:ind w:left="1080"/>
        <w:jc w:val="right"/>
        <w:rPr>
          <w:rFonts w:ascii="Arial" w:eastAsia="Times New Roman" w:hAnsi="Arial" w:cs="Arial"/>
          <w:i/>
          <w:sz w:val="20"/>
          <w:szCs w:val="20"/>
          <w:lang w:eastAsia="pl-PL"/>
        </w:rPr>
      </w:pPr>
    </w:p>
    <w:p w14:paraId="28ADD1BF" w14:textId="77777777" w:rsidR="00A43BAE" w:rsidRPr="006D4706" w:rsidRDefault="00A43BAE" w:rsidP="00A43BAE">
      <w:pPr>
        <w:ind w:left="1080"/>
        <w:jc w:val="right"/>
        <w:rPr>
          <w:rFonts w:ascii="Arial" w:eastAsia="Times New Roman" w:hAnsi="Arial" w:cs="Arial"/>
          <w:i/>
          <w:sz w:val="20"/>
          <w:szCs w:val="20"/>
          <w:lang w:eastAsia="pl-PL"/>
        </w:rPr>
      </w:pPr>
      <w:r w:rsidRPr="006D4706">
        <w:rPr>
          <w:rFonts w:ascii="Arial" w:eastAsia="Times New Roman" w:hAnsi="Arial" w:cs="Arial"/>
          <w:i/>
          <w:sz w:val="20"/>
          <w:szCs w:val="20"/>
          <w:lang w:eastAsia="pl-PL"/>
        </w:rPr>
        <w:t xml:space="preserve"> </w:t>
      </w:r>
    </w:p>
    <w:p w14:paraId="65E39266" w14:textId="667430CA"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12809824" w14:textId="36E97E31" w:rsidR="00A43BAE" w:rsidRPr="006D4706" w:rsidRDefault="00A43BA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369AE3B6" w14:textId="6F1E82A6"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008709BA" w14:textId="578CDBF1"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51DE8F4F" w14:textId="03583E80" w:rsidR="0094453A" w:rsidRPr="006D4706" w:rsidRDefault="0094453A"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6B626174" w14:textId="38419EBF"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4873C5C0" w14:textId="1CAFE5F9" w:rsidR="00E4583E"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23163CA7" w14:textId="77777777" w:rsidR="00864508" w:rsidRPr="006D4706" w:rsidRDefault="00864508"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7D5E0096" w14:textId="1A4962CC"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0C5FD998" w14:textId="542B5982"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1E15C066" w14:textId="4382B94F" w:rsidR="00E4583E" w:rsidRPr="006D4706" w:rsidRDefault="00E4583E" w:rsidP="00967FA8">
      <w:pPr>
        <w:autoSpaceDE w:val="0"/>
        <w:autoSpaceDN w:val="0"/>
        <w:adjustRightInd w:val="0"/>
        <w:ind w:left="3540" w:firstLine="708"/>
        <w:jc w:val="right"/>
        <w:rPr>
          <w:rFonts w:ascii="Arial" w:eastAsia="MS Mincho" w:hAnsi="Arial" w:cs="Arial"/>
          <w:color w:val="000000"/>
          <w:sz w:val="18"/>
          <w:szCs w:val="18"/>
          <w:lang w:val="cs-CZ" w:eastAsia="pl-PL"/>
        </w:rPr>
      </w:pPr>
    </w:p>
    <w:p w14:paraId="4AEE83C3" w14:textId="4911AF03" w:rsidR="00967FA8" w:rsidRPr="00F875A2" w:rsidRDefault="000D3D63" w:rsidP="00967FA8">
      <w:pPr>
        <w:autoSpaceDE w:val="0"/>
        <w:autoSpaceDN w:val="0"/>
        <w:adjustRightInd w:val="0"/>
        <w:ind w:left="3540" w:firstLine="708"/>
        <w:jc w:val="right"/>
        <w:rPr>
          <w:rFonts w:ascii="Arial" w:eastAsia="MS Mincho" w:hAnsi="Arial" w:cs="Arial"/>
          <w:color w:val="010302"/>
          <w:sz w:val="20"/>
          <w:szCs w:val="20"/>
          <w:lang w:val="cs-CZ" w:eastAsia="pl-PL"/>
        </w:rPr>
      </w:pPr>
      <w:r w:rsidRPr="00F875A2">
        <w:rPr>
          <w:rFonts w:ascii="Arial" w:eastAsia="MS Mincho" w:hAnsi="Arial" w:cs="Arial"/>
          <w:color w:val="000000"/>
          <w:sz w:val="20"/>
          <w:szCs w:val="20"/>
          <w:lang w:val="cs-CZ" w:eastAsia="pl-PL"/>
        </w:rPr>
        <w:t xml:space="preserve">ZAŁĄCZNIK NR 7 - </w:t>
      </w:r>
      <w:r w:rsidR="00967FA8" w:rsidRPr="00F875A2">
        <w:rPr>
          <w:rFonts w:ascii="Arial" w:eastAsia="MS Mincho" w:hAnsi="Arial" w:cs="Arial"/>
          <w:color w:val="000000"/>
          <w:sz w:val="20"/>
          <w:szCs w:val="20"/>
          <w:lang w:val="cs-CZ" w:eastAsia="pl-PL"/>
        </w:rPr>
        <w:t>ZOBOWIĄZANIE PODMIOTU UDOSTĘPNIAJĄCEGO ZASOBY</w:t>
      </w:r>
    </w:p>
    <w:p w14:paraId="4EFE2A44" w14:textId="6B2490A9" w:rsidR="00864508" w:rsidRPr="00864508" w:rsidRDefault="00864508" w:rsidP="00864508">
      <w:pPr>
        <w:tabs>
          <w:tab w:val="left" w:pos="1600"/>
          <w:tab w:val="left" w:pos="2311"/>
          <w:tab w:val="left" w:pos="3016"/>
          <w:tab w:val="left" w:pos="3726"/>
          <w:tab w:val="left" w:pos="4432"/>
          <w:tab w:val="left" w:pos="5143"/>
          <w:tab w:val="left" w:pos="5848"/>
          <w:tab w:val="left" w:pos="6559"/>
          <w:tab w:val="left" w:pos="7264"/>
          <w:tab w:val="left" w:pos="7975"/>
        </w:tabs>
        <w:autoSpaceDE w:val="0"/>
        <w:autoSpaceDN w:val="0"/>
        <w:adjustRightInd w:val="0"/>
        <w:spacing w:line="292" w:lineRule="atLeast"/>
        <w:rPr>
          <w:rFonts w:ascii="Arial" w:hAnsi="Arial" w:cs="Arial"/>
          <w:b/>
          <w:bCs/>
          <w:color w:val="010302"/>
          <w:sz w:val="18"/>
          <w:szCs w:val="18"/>
          <w:lang w:eastAsia="pl-PL"/>
        </w:rPr>
      </w:pPr>
      <w:r w:rsidRPr="00864508">
        <w:rPr>
          <w:rFonts w:ascii="Arial" w:eastAsia="MS Mincho" w:hAnsi="Arial" w:cs="Arial"/>
          <w:b/>
          <w:bCs/>
          <w:sz w:val="18"/>
          <w:szCs w:val="18"/>
          <w:lang w:val="cs-CZ" w:eastAsia="pl-PL"/>
        </w:rPr>
        <w:t>Nr postępowania: MT.2370.</w:t>
      </w:r>
      <w:r w:rsidR="0005138D">
        <w:rPr>
          <w:rFonts w:ascii="Arial" w:eastAsia="MS Mincho" w:hAnsi="Arial" w:cs="Arial"/>
          <w:b/>
          <w:bCs/>
          <w:sz w:val="18"/>
          <w:szCs w:val="18"/>
          <w:lang w:val="cs-CZ" w:eastAsia="pl-PL"/>
        </w:rPr>
        <w:t>8</w:t>
      </w:r>
      <w:r w:rsidRPr="00864508">
        <w:rPr>
          <w:rFonts w:ascii="Arial" w:eastAsia="MS Mincho" w:hAnsi="Arial" w:cs="Arial"/>
          <w:b/>
          <w:bCs/>
          <w:sz w:val="18"/>
          <w:szCs w:val="18"/>
          <w:lang w:val="cs-CZ" w:eastAsia="pl-PL"/>
        </w:rPr>
        <w:t>.2022</w:t>
      </w:r>
    </w:p>
    <w:p w14:paraId="61F1C00D" w14:textId="77777777" w:rsidR="00967FA8" w:rsidRPr="006D4706" w:rsidRDefault="00967FA8" w:rsidP="00967FA8">
      <w:pPr>
        <w:autoSpaceDE w:val="0"/>
        <w:spacing w:line="288" w:lineRule="auto"/>
        <w:jc w:val="both"/>
        <w:rPr>
          <w:rFonts w:ascii="Arial" w:eastAsia="TimesNewRomanPS-BoldMT" w:hAnsi="Arial" w:cs="Arial"/>
          <w:b/>
          <w:bCs/>
          <w:sz w:val="18"/>
          <w:szCs w:val="18"/>
          <w:lang w:val="cs-CZ" w:eastAsia="pl-PL"/>
        </w:rPr>
      </w:pPr>
    </w:p>
    <w:p w14:paraId="1261AC2F"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b/>
          <w:sz w:val="20"/>
          <w:szCs w:val="20"/>
          <w:lang w:val="cs-CZ" w:eastAsia="pl-PL"/>
        </w:rPr>
        <w:t>Wykonawca:</w:t>
      </w:r>
    </w:p>
    <w:p w14:paraId="48174B69" w14:textId="77777777" w:rsidR="00967FA8" w:rsidRPr="006D4706" w:rsidRDefault="00967FA8" w:rsidP="00967FA8">
      <w:pPr>
        <w:spacing w:line="288" w:lineRule="auto"/>
        <w:ind w:right="5954"/>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0B4C7CC" w14:textId="77777777" w:rsidR="00967FA8" w:rsidRPr="006D4706" w:rsidRDefault="00967FA8" w:rsidP="00967FA8">
      <w:pPr>
        <w:spacing w:line="288" w:lineRule="auto"/>
        <w:ind w:right="5954"/>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7261AFFA" w14:textId="77777777" w:rsidR="00967FA8" w:rsidRPr="006D4706" w:rsidRDefault="00967FA8" w:rsidP="00967FA8">
      <w:pPr>
        <w:spacing w:line="288" w:lineRule="auto"/>
        <w:ind w:right="5954"/>
        <w:rPr>
          <w:rFonts w:ascii="Arial" w:eastAsia="MS Mincho" w:hAnsi="Arial" w:cs="Arial"/>
          <w:i/>
          <w:sz w:val="20"/>
          <w:szCs w:val="20"/>
          <w:lang w:val="cs-CZ" w:eastAsia="pl-PL"/>
        </w:rPr>
      </w:pPr>
      <w:r w:rsidRPr="006D4706">
        <w:rPr>
          <w:rFonts w:ascii="Arial" w:eastAsia="MS Mincho" w:hAnsi="Arial" w:cs="Arial"/>
          <w:sz w:val="20"/>
          <w:szCs w:val="20"/>
          <w:lang w:val="cs-CZ" w:eastAsia="pl-PL"/>
        </w:rPr>
        <w:t>…………………………………</w:t>
      </w:r>
    </w:p>
    <w:p w14:paraId="28A905FA" w14:textId="77777777" w:rsidR="00967FA8" w:rsidRPr="006D4706" w:rsidRDefault="00967FA8" w:rsidP="00967FA8">
      <w:pPr>
        <w:spacing w:line="288" w:lineRule="auto"/>
        <w:ind w:right="5953"/>
        <w:rPr>
          <w:rFonts w:ascii="Arial" w:eastAsia="MS Mincho" w:hAnsi="Arial" w:cs="Arial"/>
          <w:i/>
          <w:sz w:val="20"/>
          <w:szCs w:val="20"/>
          <w:lang w:val="cs-CZ" w:eastAsia="pl-PL"/>
        </w:rPr>
      </w:pPr>
      <w:r w:rsidRPr="006D4706">
        <w:rPr>
          <w:rFonts w:ascii="Arial" w:eastAsia="MS Mincho" w:hAnsi="Arial" w:cs="Arial"/>
          <w:i/>
          <w:sz w:val="20"/>
          <w:szCs w:val="20"/>
          <w:lang w:val="cs-CZ" w:eastAsia="pl-PL"/>
        </w:rPr>
        <w:t>(pełna nazwa/firma, adres)</w:t>
      </w:r>
    </w:p>
    <w:p w14:paraId="775720E8" w14:textId="77777777" w:rsidR="00967FA8" w:rsidRPr="006D4706" w:rsidRDefault="00967FA8" w:rsidP="00967FA8">
      <w:pPr>
        <w:spacing w:line="288" w:lineRule="auto"/>
        <w:ind w:right="5953"/>
        <w:rPr>
          <w:rFonts w:ascii="Arial" w:eastAsia="MS Mincho" w:hAnsi="Arial" w:cs="Arial"/>
          <w:i/>
          <w:sz w:val="20"/>
          <w:szCs w:val="20"/>
          <w:lang w:val="cs-CZ" w:eastAsia="pl-PL"/>
        </w:rPr>
      </w:pPr>
    </w:p>
    <w:p w14:paraId="6496635C" w14:textId="77777777" w:rsidR="00967FA8" w:rsidRPr="006D4706" w:rsidRDefault="00967FA8" w:rsidP="00967FA8">
      <w:pPr>
        <w:spacing w:line="288" w:lineRule="auto"/>
        <w:rPr>
          <w:rFonts w:ascii="Arial" w:eastAsia="Times New Roman" w:hAnsi="Arial" w:cs="Arial"/>
          <w:sz w:val="20"/>
          <w:szCs w:val="20"/>
          <w:lang w:val="cs-CZ" w:eastAsia="pl-PL"/>
        </w:rPr>
      </w:pPr>
    </w:p>
    <w:p w14:paraId="786E9CA8" w14:textId="77777777" w:rsidR="00967FA8" w:rsidRPr="006D4706" w:rsidRDefault="00967FA8" w:rsidP="00967FA8">
      <w:pPr>
        <w:spacing w:line="288" w:lineRule="auto"/>
        <w:jc w:val="center"/>
        <w:rPr>
          <w:rFonts w:ascii="Arial" w:eastAsia="Times New Roman" w:hAnsi="Arial" w:cs="Arial"/>
          <w:b/>
          <w:sz w:val="20"/>
          <w:szCs w:val="20"/>
          <w:u w:val="single"/>
          <w:lang w:val="cs-CZ" w:eastAsia="pl-PL"/>
        </w:rPr>
      </w:pPr>
      <w:r w:rsidRPr="006D4706">
        <w:rPr>
          <w:rFonts w:ascii="Arial" w:eastAsia="Times New Roman" w:hAnsi="Arial" w:cs="Arial"/>
          <w:b/>
          <w:sz w:val="20"/>
          <w:szCs w:val="20"/>
          <w:u w:val="single"/>
          <w:lang w:val="cs-CZ" w:eastAsia="pl-PL"/>
        </w:rPr>
        <w:t>Zobowiązanie podmiotu udostępniającego zasoby do oddania Wykonawcy do dyspozycji niezbędnych zasobów na potrzeby realizacji niniejszego zamówienia, na podstawie art. 118 ust. 3 ustawy Pzp.</w:t>
      </w:r>
    </w:p>
    <w:p w14:paraId="467CC9E0" w14:textId="77777777" w:rsidR="00967FA8" w:rsidRPr="006D4706" w:rsidRDefault="00967FA8" w:rsidP="00967FA8">
      <w:pPr>
        <w:spacing w:line="288" w:lineRule="auto"/>
        <w:rPr>
          <w:rFonts w:ascii="Arial" w:eastAsia="Times New Roman" w:hAnsi="Arial" w:cs="Arial"/>
          <w:sz w:val="20"/>
          <w:szCs w:val="20"/>
          <w:lang w:val="cs-CZ" w:eastAsia="pl-PL"/>
        </w:rPr>
      </w:pPr>
    </w:p>
    <w:p w14:paraId="3C595F22" w14:textId="77777777" w:rsidR="00967FA8" w:rsidRPr="006D4706" w:rsidRDefault="00967FA8" w:rsidP="00967FA8">
      <w:pPr>
        <w:spacing w:line="288" w:lineRule="auto"/>
        <w:rPr>
          <w:rFonts w:ascii="Arial" w:eastAsia="Times New Roman" w:hAnsi="Arial" w:cs="Arial"/>
          <w:b/>
          <w:i/>
          <w:sz w:val="20"/>
          <w:szCs w:val="20"/>
          <w:u w:val="single"/>
          <w:lang w:val="cs-CZ" w:eastAsia="pl-PL"/>
        </w:rPr>
      </w:pPr>
      <w:r w:rsidRPr="006D4706">
        <w:rPr>
          <w:rFonts w:ascii="Arial" w:eastAsia="Times New Roman" w:hAnsi="Arial" w:cs="Arial"/>
          <w:b/>
          <w:i/>
          <w:sz w:val="20"/>
          <w:szCs w:val="20"/>
          <w:u w:val="single"/>
          <w:lang w:val="cs-CZ" w:eastAsia="pl-PL"/>
        </w:rPr>
        <w:t>Uwaga!</w:t>
      </w:r>
    </w:p>
    <w:p w14:paraId="4BA35D23" w14:textId="77777777" w:rsidR="00967FA8" w:rsidRPr="006D4706" w:rsidRDefault="00967FA8" w:rsidP="00967FA8">
      <w:pPr>
        <w:spacing w:line="288" w:lineRule="auto"/>
        <w:rPr>
          <w:rFonts w:ascii="Arial" w:eastAsia="Times New Roman" w:hAnsi="Arial" w:cs="Arial"/>
          <w:i/>
          <w:sz w:val="20"/>
          <w:szCs w:val="20"/>
          <w:lang w:val="cs-CZ" w:eastAsia="pl-PL"/>
        </w:rPr>
      </w:pPr>
      <w:r w:rsidRPr="006D4706">
        <w:rPr>
          <w:rFonts w:ascii="Arial" w:eastAsia="Times New Roman" w:hAnsi="Arial" w:cs="Arial"/>
          <w:i/>
          <w:sz w:val="20"/>
          <w:szCs w:val="20"/>
          <w:lang w:val="cs-CZ" w:eastAsia="pl-PL"/>
        </w:rPr>
        <w:t>Zamiast niniejszego zobowiązania można złożyć inny podmiotowy środek dowodowy.</w:t>
      </w:r>
    </w:p>
    <w:p w14:paraId="5538F3FC" w14:textId="77777777" w:rsidR="00967FA8" w:rsidRPr="006D4706" w:rsidRDefault="00967FA8" w:rsidP="00967FA8">
      <w:pPr>
        <w:spacing w:line="288" w:lineRule="auto"/>
        <w:jc w:val="both"/>
        <w:rPr>
          <w:rFonts w:ascii="Arial" w:eastAsia="Times New Roman" w:hAnsi="Arial" w:cs="Arial"/>
          <w:i/>
          <w:sz w:val="20"/>
          <w:szCs w:val="20"/>
          <w:lang w:val="cs-CZ" w:eastAsia="pl-PL"/>
        </w:rPr>
      </w:pPr>
      <w:r w:rsidRPr="006D4706">
        <w:rPr>
          <w:rFonts w:ascii="Arial" w:eastAsia="Times New Roman" w:hAnsi="Arial" w:cs="Arial"/>
          <w:i/>
          <w:sz w:val="20"/>
          <w:szCs w:val="20"/>
          <w:lang w:val="cs-CZ" w:eastAsia="pl-PL"/>
        </w:rPr>
        <w:t>Zobowiązanie podmiotu udostępniającego zasoby, o którym mowa w art. 118 ust. 3 ustawy Pzp potwierdza, że stosunek łączący Wykonawcę z podmiotami udostępniającymi zasoby gwarantuje rzeczywisty dostęp do tych zasobów oraz określa w szczególności:</w:t>
      </w:r>
    </w:p>
    <w:p w14:paraId="04F4F673" w14:textId="77777777" w:rsidR="00967FA8" w:rsidRPr="006D4706" w:rsidRDefault="00967FA8" w:rsidP="00BB7ED0">
      <w:pPr>
        <w:numPr>
          <w:ilvl w:val="0"/>
          <w:numId w:val="29"/>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zakres dostępnych Wykonawcy zasobów podmiotu udostępniającego zasoby;</w:t>
      </w:r>
    </w:p>
    <w:p w14:paraId="449F3C78" w14:textId="77777777" w:rsidR="00967FA8" w:rsidRPr="006D4706" w:rsidRDefault="00967FA8" w:rsidP="00BB7ED0">
      <w:pPr>
        <w:numPr>
          <w:ilvl w:val="0"/>
          <w:numId w:val="29"/>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sposób i okres udostępnienia Wykonawcy i wykorzystania przez niego zasobów podmiotu udostępniającego te zasoby, przy wykonywaniu zamówienia;</w:t>
      </w:r>
    </w:p>
    <w:p w14:paraId="2BDFA541" w14:textId="0FC9BA30" w:rsidR="00967FA8" w:rsidRPr="006D4706" w:rsidRDefault="00967FA8" w:rsidP="00BB7ED0">
      <w:pPr>
        <w:numPr>
          <w:ilvl w:val="0"/>
          <w:numId w:val="29"/>
        </w:numPr>
        <w:spacing w:line="288" w:lineRule="auto"/>
        <w:ind w:left="426" w:hanging="426"/>
        <w:contextualSpacing/>
        <w:jc w:val="both"/>
        <w:rPr>
          <w:rFonts w:ascii="Arial" w:eastAsia="Times New Roman" w:hAnsi="Arial" w:cs="Arial"/>
          <w:i/>
          <w:sz w:val="20"/>
          <w:szCs w:val="20"/>
          <w:lang w:eastAsia="pl-PL"/>
        </w:rPr>
      </w:pPr>
      <w:r w:rsidRPr="006D4706">
        <w:rPr>
          <w:rFonts w:ascii="Arial" w:eastAsia="Times New Roman" w:hAnsi="Arial" w:cs="Arial"/>
          <w:i/>
          <w:sz w:val="20"/>
          <w:szCs w:val="20"/>
          <w:lang w:eastAsia="pl-PL"/>
        </w:rPr>
        <w:t>czy i w jakim zakresie podmiot udostępniający zasoby, na zdolnościach którego Wykonawca polega w odniesieniu i</w:t>
      </w:r>
      <w:r w:rsidR="00C34755" w:rsidRPr="006D4706">
        <w:rPr>
          <w:rFonts w:ascii="Arial" w:eastAsia="Times New Roman" w:hAnsi="Arial" w:cs="Arial"/>
          <w:i/>
          <w:sz w:val="20"/>
          <w:szCs w:val="20"/>
          <w:lang w:eastAsia="pl-PL"/>
        </w:rPr>
        <w:t xml:space="preserve"> </w:t>
      </w:r>
      <w:r w:rsidRPr="006D4706">
        <w:rPr>
          <w:rFonts w:ascii="Arial" w:eastAsia="Times New Roman" w:hAnsi="Arial" w:cs="Arial"/>
          <w:i/>
          <w:sz w:val="20"/>
          <w:szCs w:val="20"/>
          <w:lang w:eastAsia="pl-PL"/>
        </w:rPr>
        <w:t>do warunków udziału w postępowaniu dotyczących wykształcenia, kwalifikacji zawodowych lub doświadczenia, zrealizuje usługi, których wskazane zdolności dotyczą.</w:t>
      </w:r>
    </w:p>
    <w:p w14:paraId="3DD38A67" w14:textId="77777777" w:rsidR="00967FA8" w:rsidRPr="006D4706" w:rsidRDefault="00967FA8" w:rsidP="00967FA8">
      <w:pPr>
        <w:spacing w:line="288" w:lineRule="auto"/>
        <w:rPr>
          <w:rFonts w:ascii="Arial" w:eastAsia="Times New Roman" w:hAnsi="Arial" w:cs="Arial"/>
          <w:sz w:val="20"/>
          <w:szCs w:val="20"/>
          <w:lang w:val="cs-CZ" w:eastAsia="pl-PL"/>
        </w:rPr>
      </w:pPr>
    </w:p>
    <w:p w14:paraId="77715872" w14:textId="77777777" w:rsidR="00967FA8" w:rsidRPr="006D4706" w:rsidRDefault="00967FA8" w:rsidP="00967FA8">
      <w:pPr>
        <w:spacing w:line="288" w:lineRule="auto"/>
        <w:rPr>
          <w:rFonts w:ascii="Arial" w:eastAsia="Times New Roman" w:hAnsi="Arial" w:cs="Arial"/>
          <w:sz w:val="20"/>
          <w:szCs w:val="20"/>
          <w:lang w:val="cs-CZ" w:eastAsia="pl-PL"/>
        </w:rPr>
      </w:pPr>
      <w:r w:rsidRPr="006D4706">
        <w:rPr>
          <w:rFonts w:ascii="Arial" w:eastAsia="Times New Roman" w:hAnsi="Arial" w:cs="Arial"/>
          <w:sz w:val="20"/>
          <w:szCs w:val="20"/>
          <w:lang w:val="cs-CZ" w:eastAsia="pl-PL"/>
        </w:rPr>
        <w:t>Ja:.................................................................................................................................................</w:t>
      </w:r>
    </w:p>
    <w:p w14:paraId="525B151C"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                       (imię i nazwisko składającego oświadczenie)</w:t>
      </w:r>
    </w:p>
    <w:p w14:paraId="0B45AB37" w14:textId="77777777" w:rsidR="00967FA8" w:rsidRPr="006D4706" w:rsidRDefault="00967FA8" w:rsidP="00967FA8">
      <w:pPr>
        <w:spacing w:line="288" w:lineRule="auto"/>
        <w:rPr>
          <w:rFonts w:ascii="Arial" w:eastAsia="MS Mincho" w:hAnsi="Arial" w:cs="Arial"/>
          <w:sz w:val="20"/>
          <w:szCs w:val="20"/>
          <w:lang w:val="cs-CZ" w:eastAsia="pl-PL"/>
        </w:rPr>
      </w:pPr>
    </w:p>
    <w:p w14:paraId="0AC620DE" w14:textId="77777777" w:rsidR="00967FA8" w:rsidRPr="006D4706" w:rsidRDefault="00967FA8" w:rsidP="00C34755">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6DE7ADDA"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(nazwa i adres podmiotu udostępniającego zasoby)</w:t>
      </w:r>
    </w:p>
    <w:p w14:paraId="6C056FCA" w14:textId="77777777" w:rsidR="00967FA8" w:rsidRPr="006D4706" w:rsidRDefault="00967FA8" w:rsidP="00967FA8">
      <w:pPr>
        <w:spacing w:line="288" w:lineRule="auto"/>
        <w:rPr>
          <w:rFonts w:ascii="Arial" w:eastAsia="MS Mincho" w:hAnsi="Arial" w:cs="Arial"/>
          <w:sz w:val="20"/>
          <w:szCs w:val="20"/>
          <w:lang w:val="cs-CZ" w:eastAsia="pl-PL"/>
        </w:rPr>
      </w:pPr>
    </w:p>
    <w:p w14:paraId="279E924B"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oświadczam(y), że wyżej wymieniony podmiot, stosownie do art. 118 ust. 1 ustawy Pzp, odda Wykonawcy</w:t>
      </w:r>
    </w:p>
    <w:p w14:paraId="095F0F1B" w14:textId="5D6B31F5"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1ED339B4"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(nazwa i adres Wykonawcy składającego ofertę)</w:t>
      </w:r>
    </w:p>
    <w:p w14:paraId="28597F64" w14:textId="77777777" w:rsidR="00967FA8" w:rsidRPr="006D4706" w:rsidRDefault="00967FA8" w:rsidP="00967FA8">
      <w:pPr>
        <w:spacing w:line="288" w:lineRule="auto"/>
        <w:rPr>
          <w:rFonts w:ascii="Arial" w:eastAsia="MS Mincho" w:hAnsi="Arial" w:cs="Arial"/>
          <w:sz w:val="20"/>
          <w:szCs w:val="20"/>
          <w:lang w:val="cs-CZ" w:eastAsia="pl-PL"/>
        </w:rPr>
      </w:pPr>
    </w:p>
    <w:p w14:paraId="0C78E05F" w14:textId="6C3B59E4"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do dyspozycji niezbędne zasoby</w:t>
      </w:r>
      <w:r w:rsidRPr="006D4706">
        <w:rPr>
          <w:rFonts w:ascii="Arial" w:eastAsia="MS Mincho" w:hAnsi="Arial" w:cs="Arial"/>
          <w:sz w:val="20"/>
          <w:szCs w:val="20"/>
          <w:vertAlign w:val="superscript"/>
          <w:lang w:val="cs-CZ" w:eastAsia="pl-PL"/>
        </w:rPr>
        <w:t xml:space="preserve"> </w:t>
      </w:r>
      <w:r w:rsidRPr="006D4706">
        <w:rPr>
          <w:rFonts w:ascii="Arial" w:eastAsia="MS Mincho" w:hAnsi="Arial" w:cs="Arial"/>
          <w:sz w:val="20"/>
          <w:szCs w:val="20"/>
          <w:lang w:val="cs-CZ" w:eastAsia="pl-PL"/>
        </w:rPr>
        <w:t>…………………………………………………………………………………………………………</w:t>
      </w:r>
      <w:r w:rsidR="00A838B0" w:rsidRPr="006D4706">
        <w:rPr>
          <w:rFonts w:ascii="Arial" w:eastAsia="MS Mincho" w:hAnsi="Arial" w:cs="Arial"/>
          <w:sz w:val="20"/>
          <w:szCs w:val="20"/>
          <w:lang w:val="cs-CZ" w:eastAsia="pl-PL"/>
        </w:rPr>
        <w:t>a</w:t>
      </w:r>
    </w:p>
    <w:p w14:paraId="1444431A" w14:textId="77777777" w:rsidR="00967FA8" w:rsidRPr="006D4706" w:rsidRDefault="00967FA8" w:rsidP="00967FA8">
      <w:pPr>
        <w:spacing w:line="288" w:lineRule="auto"/>
        <w:jc w:val="center"/>
        <w:rPr>
          <w:rFonts w:ascii="Arial" w:eastAsia="MS Mincho" w:hAnsi="Arial" w:cs="Arial"/>
          <w:sz w:val="20"/>
          <w:szCs w:val="20"/>
          <w:lang w:val="cs-CZ" w:eastAsia="pl-PL"/>
        </w:rPr>
      </w:pPr>
      <w:r w:rsidRPr="006D4706">
        <w:rPr>
          <w:rFonts w:ascii="Arial" w:eastAsia="MS Mincho" w:hAnsi="Arial" w:cs="Arial"/>
          <w:sz w:val="20"/>
          <w:szCs w:val="20"/>
          <w:lang w:val="cs-CZ" w:eastAsia="pl-PL"/>
        </w:rPr>
        <w:t>(zakres dostępnych Wykonawcy zasobów podmiotu udostępniającego zasoby)</w:t>
      </w:r>
    </w:p>
    <w:p w14:paraId="19CF04D4" w14:textId="77777777" w:rsidR="00967FA8" w:rsidRPr="006D4706" w:rsidRDefault="00967FA8" w:rsidP="00967FA8">
      <w:pPr>
        <w:spacing w:line="288" w:lineRule="auto"/>
        <w:rPr>
          <w:rFonts w:ascii="Arial" w:eastAsia="MS Mincho" w:hAnsi="Arial" w:cs="Arial"/>
          <w:sz w:val="20"/>
          <w:szCs w:val="20"/>
          <w:lang w:val="cs-CZ" w:eastAsia="pl-PL"/>
        </w:rPr>
      </w:pPr>
    </w:p>
    <w:p w14:paraId="4198DA52" w14:textId="4177F647" w:rsidR="00967FA8" w:rsidRPr="006D4706" w:rsidRDefault="00967FA8" w:rsidP="0005138D">
      <w:pPr>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na okres korzystania z nich przy wykonywaniu zamówienia </w:t>
      </w:r>
      <w:r w:rsidR="002247D3" w:rsidRPr="006D4706">
        <w:rPr>
          <w:rFonts w:ascii="Arial" w:hAnsi="Arial" w:cs="Arial"/>
          <w:b/>
          <w:bCs/>
          <w:sz w:val="20"/>
          <w:szCs w:val="20"/>
        </w:rPr>
        <w:t xml:space="preserve">na </w:t>
      </w:r>
      <w:r w:rsidR="0005138D" w:rsidRPr="0005138D">
        <w:rPr>
          <w:rFonts w:ascii="Arial" w:hAnsi="Arial" w:cs="Arial"/>
          <w:b/>
          <w:bCs/>
          <w:sz w:val="20"/>
          <w:szCs w:val="20"/>
        </w:rPr>
        <w:t>"Remont instalacji elektrycznych i teletechnicznych wraz z remontem pomieszczeń biurowych, korytarza i sanitariatu na 3 piętrze oraz dostosowanie pomieszczenia dla osób ze szczególnymi potrzebami na parterze w budynku Komendy Miejskiej Państwowej Straży Pożarnej w Olsztynie przy ul. Niepodległości 16"</w:t>
      </w:r>
      <w:r w:rsidR="0005138D">
        <w:rPr>
          <w:rFonts w:ascii="Arial" w:hAnsi="Arial" w:cs="Arial"/>
          <w:b/>
          <w:bCs/>
          <w:sz w:val="20"/>
          <w:szCs w:val="20"/>
        </w:rPr>
        <w:t xml:space="preserve"> </w:t>
      </w:r>
      <w:r w:rsidRPr="006D4706">
        <w:rPr>
          <w:rFonts w:ascii="Arial" w:eastAsia="MS Mincho" w:hAnsi="Arial" w:cs="Arial"/>
          <w:sz w:val="20"/>
          <w:szCs w:val="20"/>
          <w:lang w:val="cs-CZ" w:eastAsia="pl-PL"/>
        </w:rPr>
        <w:t>na potrzeby realizacji ww. zamówienia.</w:t>
      </w:r>
    </w:p>
    <w:p w14:paraId="1FFC4D63" w14:textId="77777777" w:rsidR="00967FA8" w:rsidRPr="006D4706" w:rsidRDefault="00967FA8" w:rsidP="00967FA8">
      <w:pPr>
        <w:spacing w:line="288" w:lineRule="auto"/>
        <w:jc w:val="both"/>
        <w:rPr>
          <w:rFonts w:ascii="Arial" w:eastAsia="MS Mincho" w:hAnsi="Arial" w:cs="Arial"/>
          <w:sz w:val="20"/>
          <w:szCs w:val="20"/>
          <w:lang w:val="cs-CZ" w:eastAsia="pl-PL"/>
        </w:rPr>
      </w:pPr>
    </w:p>
    <w:p w14:paraId="2D31A163"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Sposób udostępnienia Wykonawcy i wykorzystania przez niego ww. zasobów podmiotu udostępniającego te zasoby przy wykonywaniu zamówienia to</w:t>
      </w:r>
      <w:r w:rsidRPr="006D4706">
        <w:rPr>
          <w:rFonts w:ascii="Arial" w:eastAsia="MS Mincho" w:hAnsi="Arial" w:cs="Arial"/>
          <w:sz w:val="20"/>
          <w:szCs w:val="20"/>
          <w:vertAlign w:val="superscript"/>
          <w:lang w:val="cs-CZ" w:eastAsia="pl-PL"/>
        </w:rPr>
        <w:t xml:space="preserve"> </w:t>
      </w:r>
      <w:r w:rsidRPr="006D4706">
        <w:rPr>
          <w:rFonts w:ascii="Arial" w:eastAsia="MS Mincho" w:hAnsi="Arial" w:cs="Arial"/>
          <w:sz w:val="20"/>
          <w:szCs w:val="20"/>
          <w:lang w:val="cs-CZ" w:eastAsia="pl-PL"/>
        </w:rPr>
        <w:t xml:space="preserve">: </w:t>
      </w:r>
    </w:p>
    <w:p w14:paraId="6409254F" w14:textId="0657C258"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DE93971" w14:textId="77777777" w:rsidR="00967FA8" w:rsidRPr="006D4706" w:rsidRDefault="00967FA8" w:rsidP="00967FA8">
      <w:pPr>
        <w:spacing w:line="288" w:lineRule="auto"/>
        <w:rPr>
          <w:rFonts w:ascii="Arial" w:eastAsia="MS Mincho" w:hAnsi="Arial" w:cs="Arial"/>
          <w:sz w:val="20"/>
          <w:szCs w:val="20"/>
          <w:lang w:val="cs-CZ" w:eastAsia="pl-PL"/>
        </w:rPr>
      </w:pPr>
    </w:p>
    <w:p w14:paraId="074D738E"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Zakres zamówienia, który zamierzam zrealizować w odniesieniu do warunków udziału w postępowaniu dotyczących wykształcenia, kwalifikacji zawodowych lub doświadczenia: </w:t>
      </w:r>
    </w:p>
    <w:p w14:paraId="4156B759" w14:textId="77777777" w:rsidR="00967FA8" w:rsidRPr="006D4706" w:rsidRDefault="00967FA8" w:rsidP="00967FA8">
      <w:pPr>
        <w:spacing w:line="288" w:lineRule="auto"/>
        <w:jc w:val="both"/>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30D39513" w14:textId="17828701"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400AB8EB" w14:textId="7777777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 xml:space="preserve">Charakter stosunku, jaki będzie łączył nas z Wykonawcą: </w:t>
      </w:r>
    </w:p>
    <w:p w14:paraId="7664DFFE" w14:textId="2609DBA7" w:rsidR="00967FA8" w:rsidRPr="006D4706" w:rsidRDefault="00967FA8" w:rsidP="00967FA8">
      <w:pPr>
        <w:spacing w:line="288" w:lineRule="auto"/>
        <w:rPr>
          <w:rFonts w:ascii="Arial" w:eastAsia="MS Mincho" w:hAnsi="Arial" w:cs="Arial"/>
          <w:sz w:val="20"/>
          <w:szCs w:val="20"/>
          <w:lang w:val="cs-CZ" w:eastAsia="pl-PL"/>
        </w:rPr>
      </w:pPr>
      <w:r w:rsidRPr="006D4706">
        <w:rPr>
          <w:rFonts w:ascii="Arial" w:eastAsia="MS Mincho" w:hAnsi="Arial" w:cs="Arial"/>
          <w:sz w:val="20"/>
          <w:szCs w:val="20"/>
          <w:lang w:val="cs-CZ" w:eastAsia="pl-PL"/>
        </w:rPr>
        <w:t>……………………………………………...………………………………………………………….…………………………………………………………………</w:t>
      </w:r>
    </w:p>
    <w:p w14:paraId="16F1FE33" w14:textId="77777777" w:rsidR="00967FA8" w:rsidRPr="006D4706" w:rsidRDefault="00967FA8" w:rsidP="00967FA8">
      <w:pPr>
        <w:spacing w:line="288" w:lineRule="auto"/>
        <w:rPr>
          <w:rFonts w:ascii="Arial" w:eastAsia="MS Mincho" w:hAnsi="Arial" w:cs="Arial"/>
          <w:sz w:val="20"/>
          <w:szCs w:val="20"/>
          <w:lang w:val="cs-CZ" w:eastAsia="pl-PL"/>
        </w:rPr>
      </w:pPr>
    </w:p>
    <w:p w14:paraId="5CB1A5CB" w14:textId="77777777" w:rsidR="00967FA8" w:rsidRPr="006D4706" w:rsidRDefault="00967FA8" w:rsidP="00967FA8">
      <w:pPr>
        <w:spacing w:line="288" w:lineRule="auto"/>
        <w:rPr>
          <w:rFonts w:ascii="Arial" w:eastAsia="Times New Roman" w:hAnsi="Arial" w:cs="Arial"/>
          <w:sz w:val="20"/>
          <w:szCs w:val="20"/>
          <w:lang w:val="cs-CZ" w:eastAsia="pl-PL"/>
        </w:rPr>
      </w:pPr>
    </w:p>
    <w:p w14:paraId="26325096" w14:textId="77777777" w:rsidR="00967FA8" w:rsidRPr="006D4706" w:rsidRDefault="00967FA8" w:rsidP="00967FA8">
      <w:pPr>
        <w:spacing w:line="288" w:lineRule="auto"/>
        <w:rPr>
          <w:rFonts w:ascii="Arial" w:eastAsia="Times New Roman" w:hAnsi="Arial" w:cs="Arial"/>
          <w:sz w:val="20"/>
          <w:szCs w:val="20"/>
          <w:lang w:val="cs-CZ" w:eastAsia="pl-PL"/>
        </w:rPr>
      </w:pPr>
    </w:p>
    <w:p w14:paraId="734A5D49" w14:textId="77777777" w:rsidR="00967FA8" w:rsidRPr="006D4706" w:rsidRDefault="00967FA8" w:rsidP="00967FA8">
      <w:pPr>
        <w:autoSpaceDE w:val="0"/>
        <w:spacing w:line="288" w:lineRule="auto"/>
        <w:rPr>
          <w:rFonts w:ascii="Arial" w:eastAsia="TimesNewRomanPSMT" w:hAnsi="Arial" w:cs="Arial"/>
          <w:sz w:val="20"/>
          <w:szCs w:val="20"/>
          <w:lang w:val="cs-CZ" w:eastAsia="pl-PL"/>
        </w:rPr>
      </w:pPr>
      <w:r w:rsidRPr="006D4706">
        <w:rPr>
          <w:rFonts w:ascii="Arial" w:eastAsia="MS Mincho" w:hAnsi="Arial" w:cs="Arial"/>
          <w:sz w:val="20"/>
          <w:szCs w:val="20"/>
          <w:lang w:val="cs-CZ" w:eastAsia="pl-PL"/>
        </w:rPr>
        <w:t>……….……</w:t>
      </w:r>
      <w:r w:rsidRPr="006D4706">
        <w:rPr>
          <w:rFonts w:ascii="Arial" w:eastAsia="MS Mincho" w:hAnsi="Arial" w:cs="Arial"/>
          <w:i/>
          <w:sz w:val="20"/>
          <w:szCs w:val="20"/>
          <w:lang w:val="cs-CZ" w:eastAsia="pl-PL"/>
        </w:rPr>
        <w:t xml:space="preserve">, </w:t>
      </w:r>
      <w:r w:rsidRPr="006D4706">
        <w:rPr>
          <w:rFonts w:ascii="Arial" w:eastAsia="MS Mincho" w:hAnsi="Arial" w:cs="Arial"/>
          <w:sz w:val="20"/>
          <w:szCs w:val="20"/>
          <w:lang w:val="cs-CZ" w:eastAsia="pl-PL"/>
        </w:rPr>
        <w:t>dnia ………….……. r.</w:t>
      </w:r>
    </w:p>
    <w:p w14:paraId="06E9AEB6" w14:textId="77777777" w:rsidR="00967FA8" w:rsidRPr="006D4706" w:rsidRDefault="00967FA8" w:rsidP="00967FA8">
      <w:pPr>
        <w:autoSpaceDE w:val="0"/>
        <w:spacing w:line="288" w:lineRule="auto"/>
        <w:ind w:left="4536"/>
        <w:jc w:val="center"/>
        <w:rPr>
          <w:rFonts w:ascii="Arial" w:eastAsia="TimesNewRomanPSMT" w:hAnsi="Arial" w:cs="Arial"/>
          <w:sz w:val="20"/>
          <w:szCs w:val="20"/>
          <w:lang w:val="cs-CZ" w:eastAsia="pl-PL"/>
        </w:rPr>
      </w:pPr>
      <w:r w:rsidRPr="006D4706">
        <w:rPr>
          <w:rFonts w:ascii="Arial" w:eastAsia="TimesNewRomanPSMT" w:hAnsi="Arial" w:cs="Arial"/>
          <w:sz w:val="20"/>
          <w:szCs w:val="20"/>
          <w:lang w:val="cs-CZ" w:eastAsia="pl-PL"/>
        </w:rPr>
        <w:t>…………………………........................................</w:t>
      </w:r>
    </w:p>
    <w:p w14:paraId="4DE032E4" w14:textId="77777777" w:rsidR="00967FA8" w:rsidRPr="006D4706" w:rsidRDefault="00967FA8" w:rsidP="00967FA8">
      <w:pPr>
        <w:spacing w:line="288" w:lineRule="auto"/>
        <w:ind w:left="5400" w:right="70"/>
        <w:jc w:val="center"/>
        <w:rPr>
          <w:rFonts w:ascii="Arial" w:eastAsia="MS Mincho" w:hAnsi="Arial" w:cs="Arial"/>
          <w:i/>
          <w:sz w:val="20"/>
          <w:szCs w:val="20"/>
          <w:lang w:val="cs-CZ" w:eastAsia="pl-PL"/>
        </w:rPr>
      </w:pPr>
      <w:r w:rsidRPr="006D4706">
        <w:rPr>
          <w:rFonts w:ascii="Arial" w:eastAsia="MS Mincho" w:hAnsi="Arial" w:cs="Arial"/>
          <w:i/>
          <w:sz w:val="20"/>
          <w:szCs w:val="20"/>
          <w:lang w:val="cs-CZ" w:eastAsia="pl-PL"/>
        </w:rPr>
        <w:t>Podpis Wykonawcy lub osób uprawnionych do składania oświadczeń woli w imieniu Wykonawcy</w:t>
      </w:r>
    </w:p>
    <w:p w14:paraId="2D0D2634"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6C7F5668"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6C22B27D" w14:textId="77777777" w:rsidR="00967FA8" w:rsidRPr="006D4706" w:rsidRDefault="00967FA8" w:rsidP="00967FA8">
      <w:pPr>
        <w:spacing w:line="288" w:lineRule="auto"/>
        <w:ind w:left="426" w:hanging="426"/>
        <w:rPr>
          <w:rFonts w:ascii="Arial" w:eastAsia="MS Mincho" w:hAnsi="Arial" w:cs="Arial"/>
          <w:b/>
          <w:sz w:val="20"/>
          <w:szCs w:val="20"/>
          <w:lang w:val="cs-CZ" w:eastAsia="pl-PL"/>
        </w:rPr>
      </w:pPr>
    </w:p>
    <w:p w14:paraId="0A265608"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7BBF24AE"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6EEF14C1"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64FC1F88" w14:textId="27E47D3B" w:rsidR="00967FA8" w:rsidRPr="006D4706" w:rsidRDefault="00967FA8" w:rsidP="00967FA8">
      <w:pPr>
        <w:ind w:left="4254" w:firstLine="709"/>
        <w:rPr>
          <w:rFonts w:ascii="Arial" w:eastAsia="MS Mincho" w:hAnsi="Arial" w:cs="Arial"/>
          <w:color w:val="000000"/>
          <w:sz w:val="20"/>
          <w:szCs w:val="20"/>
          <w:lang w:val="cs-CZ" w:eastAsia="pl-PL"/>
        </w:rPr>
      </w:pPr>
    </w:p>
    <w:p w14:paraId="37528224" w14:textId="77777777" w:rsidR="00967FA8" w:rsidRPr="006D4706" w:rsidRDefault="00967FA8" w:rsidP="00967FA8">
      <w:pPr>
        <w:ind w:left="4254" w:firstLine="709"/>
        <w:rPr>
          <w:rFonts w:ascii="Arial" w:eastAsia="MS Mincho" w:hAnsi="Arial" w:cs="Arial"/>
          <w:color w:val="000000"/>
          <w:sz w:val="20"/>
          <w:szCs w:val="20"/>
          <w:lang w:val="cs-CZ" w:eastAsia="pl-PL"/>
        </w:rPr>
      </w:pPr>
    </w:p>
    <w:p w14:paraId="24CFB0BA" w14:textId="77777777" w:rsidR="00A03877" w:rsidRPr="006D4706" w:rsidRDefault="00A03877" w:rsidP="008633DD">
      <w:pPr>
        <w:rPr>
          <w:rFonts w:ascii="Arial" w:hAnsi="Arial" w:cs="Arial"/>
          <w:lang w:eastAsia="pl-PL"/>
        </w:rPr>
      </w:pPr>
    </w:p>
    <w:sectPr w:rsidR="00A03877" w:rsidRPr="006D4706" w:rsidSect="003227FC">
      <w:headerReference w:type="default" r:id="rId18"/>
      <w:footerReference w:type="default" r:id="rId1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8409" w14:textId="77777777" w:rsidR="00116AA1" w:rsidRDefault="00116AA1" w:rsidP="00C8282C">
      <w:r>
        <w:separator/>
      </w:r>
    </w:p>
  </w:endnote>
  <w:endnote w:type="continuationSeparator" w:id="0">
    <w:p w14:paraId="3C6223AC" w14:textId="77777777" w:rsidR="00116AA1" w:rsidRDefault="00116AA1" w:rsidP="00C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Optima">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BoldMT">
    <w:altName w:val="Times New Roman"/>
    <w:charset w:val="EE"/>
    <w:family w:val="auto"/>
    <w:pitch w:val="default"/>
  </w:font>
  <w:font w:name="TimesNewRomanPSMT">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663A" w14:textId="36CA311B" w:rsidR="001F3A99" w:rsidRPr="003227FC" w:rsidRDefault="003227FC" w:rsidP="003227FC">
    <w:pPr>
      <w:tabs>
        <w:tab w:val="right" w:pos="14004"/>
      </w:tabs>
      <w:jc w:val="center"/>
      <w:rPr>
        <w:rFonts w:ascii="Cambria" w:eastAsia="MS Mincho" w:hAnsi="Cambria"/>
        <w:sz w:val="16"/>
        <w:szCs w:val="16"/>
        <w:lang w:val="cs-CZ" w:eastAsia="pl-PL"/>
      </w:rPr>
    </w:pPr>
    <w:r w:rsidRPr="00E10E61">
      <w:rPr>
        <w:rFonts w:ascii="Arial" w:eastAsia="Arial Unicode MS" w:hAnsi="Arial" w:cs="Arial"/>
        <w:color w:val="000000"/>
        <w:sz w:val="16"/>
        <w:szCs w:val="16"/>
        <w:lang w:eastAsia="pl-PL" w:bidi="pl-PL"/>
      </w:rPr>
      <w:t xml:space="preserve">10-045 Olsztyn, ul. Niepodległości 16, +48 89 </w:t>
    </w:r>
    <w:r w:rsidRPr="00E10E61">
      <w:rPr>
        <w:rFonts w:ascii="Arial" w:eastAsia="Arial Unicode MS" w:hAnsi="Arial" w:cs="Arial"/>
        <w:color w:val="2D2D2D"/>
        <w:sz w:val="16"/>
        <w:szCs w:val="16"/>
        <w:lang w:eastAsia="pl-PL" w:bidi="pl-PL"/>
      </w:rPr>
      <w:t>522-92-25</w:t>
    </w:r>
    <w:r w:rsidRPr="00E10E61">
      <w:rPr>
        <w:rFonts w:ascii="Arial" w:eastAsia="Arial Unicode MS" w:hAnsi="Arial" w:cs="Arial"/>
        <w:color w:val="000000"/>
        <w:sz w:val="16"/>
        <w:szCs w:val="16"/>
        <w:lang w:eastAsia="pl-PL" w:bidi="pl-PL"/>
      </w:rPr>
      <w:t xml:space="preserve">, </w:t>
    </w:r>
    <w:hyperlink r:id="rId1" w:history="1">
      <w:r w:rsidRPr="00E10E61">
        <w:rPr>
          <w:rFonts w:ascii="Arial" w:eastAsia="Arial Unicode MS" w:hAnsi="Arial" w:cs="Arial"/>
          <w:color w:val="0076FF"/>
          <w:sz w:val="16"/>
          <w:szCs w:val="16"/>
          <w:u w:val="single"/>
          <w:lang w:eastAsia="pl-PL" w:bidi="pl-PL"/>
        </w:rPr>
        <w:t>https://www.gov.pl/web/kmpsp-olsztyn</w:t>
      </w:r>
    </w:hyperlink>
  </w:p>
  <w:p w14:paraId="14158488" w14:textId="77777777" w:rsidR="001F3A99" w:rsidRPr="001F3A99" w:rsidRDefault="001F3A99" w:rsidP="001F3A99">
    <w:pPr>
      <w:rPr>
        <w:rFonts w:eastAsia="Times New Roman" w:cs="Calibri"/>
        <w:b/>
        <w:color w:val="002060"/>
        <w:sz w:val="2"/>
        <w:szCs w:val="2"/>
        <w:lang w:val="cs-CZ" w:eastAsia="pl-PL"/>
      </w:rPr>
    </w:pPr>
  </w:p>
  <w:p w14:paraId="4D6767EC" w14:textId="2B6E81AF" w:rsidR="00A06FE3" w:rsidRPr="001F3A99" w:rsidRDefault="00A06FE3" w:rsidP="001F3A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D8FC" w14:textId="77777777" w:rsidR="00116AA1" w:rsidRDefault="00116AA1" w:rsidP="00C8282C">
      <w:r>
        <w:separator/>
      </w:r>
    </w:p>
  </w:footnote>
  <w:footnote w:type="continuationSeparator" w:id="0">
    <w:p w14:paraId="64D062B0" w14:textId="77777777" w:rsidR="00116AA1" w:rsidRDefault="00116AA1" w:rsidP="00C8282C">
      <w:r>
        <w:continuationSeparator/>
      </w:r>
    </w:p>
  </w:footnote>
  <w:footnote w:id="1">
    <w:p w14:paraId="1E725B78" w14:textId="77777777" w:rsidR="00B0738B" w:rsidRDefault="00B0738B" w:rsidP="00B0738B">
      <w:pPr>
        <w:pStyle w:val="Tekstprzypisudolnego"/>
      </w:pPr>
      <w:r>
        <w:rPr>
          <w:rStyle w:val="Odwoanieprzypisudolnego"/>
        </w:rPr>
        <w:footnoteRef/>
      </w:r>
      <w:r>
        <w:t xml:space="preserve"> </w:t>
      </w:r>
      <w:r>
        <w:rPr>
          <w:i/>
          <w:sz w:val="16"/>
          <w:szCs w:val="16"/>
        </w:rPr>
        <w:t>W przypadku Wykonawców występujących wspólnie należy wpisać dane każdego z tych Wykonawców, a nadto wskazać tego z nich, który reprezentuje Wykonawców w Postępowaniu (tzw. Lider konsorcjum, pełnomocnik Wykonawców wspólnie ubiegających się o udzielenie zamówienia</w:t>
      </w:r>
    </w:p>
  </w:footnote>
  <w:footnote w:id="2">
    <w:p w14:paraId="48BCC8CD" w14:textId="77777777" w:rsidR="003914CB" w:rsidRPr="00460346" w:rsidRDefault="003914CB" w:rsidP="003914CB">
      <w:pPr>
        <w:jc w:val="both"/>
        <w:rPr>
          <w:i/>
          <w:sz w:val="20"/>
          <w:szCs w:val="20"/>
        </w:rPr>
      </w:pPr>
      <w:r w:rsidRPr="00460346">
        <w:rPr>
          <w:b/>
          <w:bCs/>
          <w:vertAlign w:val="superscript"/>
        </w:rPr>
        <w:footnoteRef/>
      </w:r>
      <w:r w:rsidRPr="00460346">
        <w:rPr>
          <w:b/>
          <w:bCs/>
          <w:vertAlign w:val="superscript"/>
        </w:rPr>
        <w:t xml:space="preserve"> </w:t>
      </w:r>
      <w:r w:rsidRPr="00460346">
        <w:rPr>
          <w:i/>
          <w:sz w:val="20"/>
          <w:szCs w:val="20"/>
        </w:rPr>
        <w:t>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A359" w14:textId="241D9C90" w:rsidR="0077732F" w:rsidRPr="0077732F" w:rsidRDefault="003E0B66" w:rsidP="0077732F">
    <w:pPr>
      <w:pStyle w:val="Nagwek"/>
      <w:rPr>
        <w:rFonts w:ascii="Arial" w:hAnsi="Arial" w:cs="Arial"/>
        <w:sz w:val="16"/>
      </w:rPr>
    </w:pPr>
    <w:r w:rsidRPr="003227FC">
      <w:rPr>
        <w:rFonts w:ascii="Arial" w:hAnsi="Arial" w:cs="Arial"/>
        <w:sz w:val="16"/>
        <w:szCs w:val="16"/>
      </w:rPr>
      <w:t>Nr postępowania: MT.2370.</w:t>
    </w:r>
    <w:r w:rsidR="0077732F">
      <w:rPr>
        <w:rFonts w:ascii="Arial" w:hAnsi="Arial" w:cs="Arial"/>
        <w:sz w:val="16"/>
        <w:szCs w:val="16"/>
      </w:rPr>
      <w:t>8</w:t>
    </w:r>
    <w:r w:rsidRPr="003227FC">
      <w:rPr>
        <w:rFonts w:ascii="Arial" w:hAnsi="Arial" w:cs="Arial"/>
        <w:sz w:val="16"/>
        <w:szCs w:val="16"/>
      </w:rPr>
      <w:t xml:space="preserve">.2022 </w:t>
    </w:r>
    <w:r w:rsidRPr="003227FC">
      <w:rPr>
        <w:rFonts w:ascii="Arial" w:hAnsi="Arial" w:cs="Arial"/>
        <w:sz w:val="16"/>
      </w:rPr>
      <w:t xml:space="preserve">SWZ – </w:t>
    </w:r>
    <w:r w:rsidR="0077732F" w:rsidRPr="0077732F">
      <w:rPr>
        <w:rFonts w:ascii="Arial" w:hAnsi="Arial" w:cs="Arial"/>
        <w:sz w:val="16"/>
      </w:rPr>
      <w:t xml:space="preserve">"Remont instalacji elektrycznych i teletechnicznych wraz z remontem pomieszczeń biurowych, korytarza i sanitariatu na 3 piętrze oraz dostosowanie pomieszczenia dla osób ze szczególnymi potrzebami </w:t>
    </w:r>
  </w:p>
  <w:p w14:paraId="615C77AD" w14:textId="2FAD3D83" w:rsidR="006F41AE" w:rsidRPr="003227FC" w:rsidRDefault="0077732F" w:rsidP="0077732F">
    <w:pPr>
      <w:pStyle w:val="Nagwek"/>
      <w:rPr>
        <w:rFonts w:ascii="Arial" w:hAnsi="Arial" w:cs="Arial"/>
        <w:bCs/>
        <w:sz w:val="16"/>
      </w:rPr>
    </w:pPr>
    <w:r w:rsidRPr="0077732F">
      <w:rPr>
        <w:rFonts w:ascii="Arial" w:hAnsi="Arial" w:cs="Arial"/>
        <w:sz w:val="16"/>
      </w:rPr>
      <w:t>na parterze w budynku Komendy Miejskiej Państwowej Straży Pożarnej w Olsztynie przy ul. Niepodległości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A"/>
    <w:multiLevelType w:val="hybridMultilevel"/>
    <w:tmpl w:val="911C6F88"/>
    <w:lvl w:ilvl="0" w:tplc="1902C924">
      <w:start w:val="4"/>
      <w:numFmt w:val="decimal"/>
      <w:lvlText w:val="%1."/>
      <w:lvlJc w:val="left"/>
      <w:rPr>
        <w:b/>
        <w:bCs/>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64597A"/>
    <w:multiLevelType w:val="hybridMultilevel"/>
    <w:tmpl w:val="65DE591C"/>
    <w:lvl w:ilvl="0" w:tplc="00ECAE4C">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007C1F"/>
    <w:multiLevelType w:val="hybridMultilevel"/>
    <w:tmpl w:val="A86A94FE"/>
    <w:lvl w:ilvl="0" w:tplc="4A7E21A2">
      <w:start w:val="1"/>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5210227"/>
    <w:multiLevelType w:val="hybridMultilevel"/>
    <w:tmpl w:val="87207A10"/>
    <w:lvl w:ilvl="0" w:tplc="205253A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6726F14"/>
    <w:multiLevelType w:val="hybridMultilevel"/>
    <w:tmpl w:val="52AADA1A"/>
    <w:lvl w:ilvl="0" w:tplc="0415000F">
      <w:start w:val="1"/>
      <w:numFmt w:val="decimal"/>
      <w:lvlText w:val="%1."/>
      <w:lvlJc w:val="left"/>
      <w:pPr>
        <w:tabs>
          <w:tab w:val="num" w:pos="360"/>
        </w:tabs>
        <w:ind w:left="360" w:hanging="360"/>
      </w:pPr>
    </w:lvl>
    <w:lvl w:ilvl="1" w:tplc="0415000B">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hint="default"/>
        <w:b/>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291589"/>
    <w:multiLevelType w:val="hybridMultilevel"/>
    <w:tmpl w:val="D5DE57B8"/>
    <w:lvl w:ilvl="0" w:tplc="809A0D28">
      <w:start w:val="1"/>
      <w:numFmt w:val="decimal"/>
      <w:lvlText w:val="%1."/>
      <w:lvlJc w:val="left"/>
      <w:pPr>
        <w:ind w:left="720" w:hanging="360"/>
      </w:pPr>
      <w:rPr>
        <w:rFonts w:asciiTheme="minorHAnsi" w:eastAsia="Calibri" w:hAnsiTheme="minorHAnsi" w:cstheme="minorHAnsi"/>
        <w:b w:val="0"/>
        <w:i w:val="0"/>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57008B"/>
    <w:multiLevelType w:val="hybridMultilevel"/>
    <w:tmpl w:val="117ABE8E"/>
    <w:lvl w:ilvl="0" w:tplc="04322E94">
      <w:start w:val="1"/>
      <w:numFmt w:val="decimal"/>
      <w:lvlText w:val="%1."/>
      <w:lvlJc w:val="left"/>
      <w:pPr>
        <w:tabs>
          <w:tab w:val="num" w:pos="595"/>
        </w:tabs>
        <w:ind w:left="595" w:hanging="453"/>
      </w:pPr>
      <w:rPr>
        <w:rFonts w:hint="default"/>
        <w:b/>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D44F6C"/>
    <w:multiLevelType w:val="hybridMultilevel"/>
    <w:tmpl w:val="F464537C"/>
    <w:lvl w:ilvl="0" w:tplc="3D9E523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1A2C69"/>
    <w:multiLevelType w:val="hybridMultilevel"/>
    <w:tmpl w:val="DBDC3014"/>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0415000F">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463570C"/>
    <w:multiLevelType w:val="hybridMultilevel"/>
    <w:tmpl w:val="CA5246A2"/>
    <w:lvl w:ilvl="0" w:tplc="0415000F">
      <w:start w:val="1"/>
      <w:numFmt w:val="decimal"/>
      <w:lvlText w:val="%1."/>
      <w:lvlJc w:val="left"/>
      <w:pPr>
        <w:ind w:left="1660" w:hanging="360"/>
      </w:pPr>
    </w:lvl>
    <w:lvl w:ilvl="1" w:tplc="04150019">
      <w:start w:val="1"/>
      <w:numFmt w:val="lowerLetter"/>
      <w:lvlText w:val="%2."/>
      <w:lvlJc w:val="left"/>
      <w:pPr>
        <w:ind w:left="2380" w:hanging="360"/>
      </w:pPr>
    </w:lvl>
    <w:lvl w:ilvl="2" w:tplc="0415001B" w:tentative="1">
      <w:start w:val="1"/>
      <w:numFmt w:val="lowerRoman"/>
      <w:lvlText w:val="%3."/>
      <w:lvlJc w:val="right"/>
      <w:pPr>
        <w:ind w:left="3100" w:hanging="180"/>
      </w:pPr>
    </w:lvl>
    <w:lvl w:ilvl="3" w:tplc="0415000F" w:tentative="1">
      <w:start w:val="1"/>
      <w:numFmt w:val="decimal"/>
      <w:lvlText w:val="%4."/>
      <w:lvlJc w:val="left"/>
      <w:pPr>
        <w:ind w:left="3820" w:hanging="360"/>
      </w:pPr>
    </w:lvl>
    <w:lvl w:ilvl="4" w:tplc="04150019" w:tentative="1">
      <w:start w:val="1"/>
      <w:numFmt w:val="lowerLetter"/>
      <w:lvlText w:val="%5."/>
      <w:lvlJc w:val="left"/>
      <w:pPr>
        <w:ind w:left="4540" w:hanging="360"/>
      </w:pPr>
    </w:lvl>
    <w:lvl w:ilvl="5" w:tplc="0415001B" w:tentative="1">
      <w:start w:val="1"/>
      <w:numFmt w:val="lowerRoman"/>
      <w:lvlText w:val="%6."/>
      <w:lvlJc w:val="right"/>
      <w:pPr>
        <w:ind w:left="5260" w:hanging="180"/>
      </w:pPr>
    </w:lvl>
    <w:lvl w:ilvl="6" w:tplc="0415000F" w:tentative="1">
      <w:start w:val="1"/>
      <w:numFmt w:val="decimal"/>
      <w:lvlText w:val="%7."/>
      <w:lvlJc w:val="left"/>
      <w:pPr>
        <w:ind w:left="5980" w:hanging="360"/>
      </w:pPr>
    </w:lvl>
    <w:lvl w:ilvl="7" w:tplc="04150019" w:tentative="1">
      <w:start w:val="1"/>
      <w:numFmt w:val="lowerLetter"/>
      <w:lvlText w:val="%8."/>
      <w:lvlJc w:val="left"/>
      <w:pPr>
        <w:ind w:left="6700" w:hanging="360"/>
      </w:pPr>
    </w:lvl>
    <w:lvl w:ilvl="8" w:tplc="0415001B" w:tentative="1">
      <w:start w:val="1"/>
      <w:numFmt w:val="lowerRoman"/>
      <w:lvlText w:val="%9."/>
      <w:lvlJc w:val="right"/>
      <w:pPr>
        <w:ind w:left="7420" w:hanging="180"/>
      </w:pPr>
    </w:lvl>
  </w:abstractNum>
  <w:abstractNum w:abstractNumId="15"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C517739"/>
    <w:multiLevelType w:val="multilevel"/>
    <w:tmpl w:val="C326300E"/>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440"/>
        </w:tabs>
        <w:ind w:left="1440" w:hanging="360"/>
      </w:pPr>
      <w:rPr>
        <w:rFonts w:ascii="Arial" w:eastAsia="Times New Roman" w:hAnsi="Arial" w:cs="Arial"/>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1EBD7F0A"/>
    <w:multiLevelType w:val="hybridMultilevel"/>
    <w:tmpl w:val="CDA2445E"/>
    <w:lvl w:ilvl="0" w:tplc="F93AB5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4929F5"/>
    <w:multiLevelType w:val="hybridMultilevel"/>
    <w:tmpl w:val="F77619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20C4EF8">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9F0C61"/>
    <w:multiLevelType w:val="hybridMultilevel"/>
    <w:tmpl w:val="7DDCD9E4"/>
    <w:lvl w:ilvl="0" w:tplc="9724E9CA">
      <w:start w:val="1"/>
      <w:numFmt w:val="decimal"/>
      <w:lvlText w:val="%1."/>
      <w:lvlJc w:val="left"/>
      <w:pPr>
        <w:ind w:left="1146" w:hanging="360"/>
      </w:pPr>
      <w:rPr>
        <w:rFonts w:hint="default"/>
        <w:b w:val="0"/>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3D07EC"/>
    <w:multiLevelType w:val="hybridMultilevel"/>
    <w:tmpl w:val="41C46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hint="default"/>
        <w:b/>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5347D28"/>
    <w:multiLevelType w:val="hybridMultilevel"/>
    <w:tmpl w:val="6082BEAE"/>
    <w:lvl w:ilvl="0" w:tplc="DD3026EE">
      <w:start w:val="1"/>
      <w:numFmt w:val="decimal"/>
      <w:lvlText w:val="%1."/>
      <w:lvlJc w:val="left"/>
      <w:pPr>
        <w:tabs>
          <w:tab w:val="num" w:pos="720"/>
        </w:tabs>
        <w:ind w:left="720" w:hanging="360"/>
      </w:pPr>
      <w:rPr>
        <w:b w:val="0"/>
        <w:bCs w:val="0"/>
      </w:rPr>
    </w:lvl>
    <w:lvl w:ilvl="1" w:tplc="9654965E">
      <w:start w:val="1"/>
      <w:numFmt w:val="lowerLetter"/>
      <w:lvlText w:val="%2)"/>
      <w:lvlJc w:val="left"/>
      <w:pPr>
        <w:tabs>
          <w:tab w:val="num" w:pos="1440"/>
        </w:tabs>
        <w:ind w:left="1440" w:hanging="360"/>
      </w:pPr>
      <w:rPr>
        <w:rFonts w:ascii="Arial" w:eastAsia="Times New Roman" w:hAnsi="Arial" w:cs="Arial"/>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655318D"/>
    <w:multiLevelType w:val="hybridMultilevel"/>
    <w:tmpl w:val="743A3B32"/>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43683B8E">
      <w:start w:val="18"/>
      <w:numFmt w:val="upperRoman"/>
      <w:lvlText w:val="%3."/>
      <w:lvlJc w:val="left"/>
      <w:pPr>
        <w:ind w:left="2700" w:hanging="720"/>
      </w:pPr>
      <w:rPr>
        <w:rFonts w:hint="default"/>
      </w:rPr>
    </w:lvl>
    <w:lvl w:ilvl="3" w:tplc="0C7897FE">
      <w:start w:val="1"/>
      <w:numFmt w:val="decimal"/>
      <w:lvlText w:val="%4."/>
      <w:lvlJc w:val="left"/>
      <w:pPr>
        <w:tabs>
          <w:tab w:val="num" w:pos="1009"/>
        </w:tabs>
        <w:ind w:left="1009" w:hanging="453"/>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6B24696"/>
    <w:multiLevelType w:val="hybridMultilevel"/>
    <w:tmpl w:val="6916100C"/>
    <w:lvl w:ilvl="0" w:tplc="04A4579A">
      <w:start w:val="1"/>
      <w:numFmt w:val="decimal"/>
      <w:lvlText w:val="%1."/>
      <w:lvlJc w:val="left"/>
      <w:pPr>
        <w:ind w:left="1146" w:hanging="360"/>
      </w:pPr>
      <w:rPr>
        <w:rFonts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293C2D21"/>
    <w:multiLevelType w:val="hybridMultilevel"/>
    <w:tmpl w:val="A8204DE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29880D45"/>
    <w:multiLevelType w:val="hybridMultilevel"/>
    <w:tmpl w:val="9998E26E"/>
    <w:lvl w:ilvl="0" w:tplc="4DE6CA06">
      <w:start w:val="1"/>
      <w:numFmt w:val="decimal"/>
      <w:lvlText w:val="%1."/>
      <w:lvlJc w:val="left"/>
      <w:pPr>
        <w:ind w:left="720" w:hanging="360"/>
      </w:pPr>
      <w:rPr>
        <w:rFonts w:ascii="Tahoma" w:eastAsia="Calibr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81309B"/>
    <w:multiLevelType w:val="hybridMultilevel"/>
    <w:tmpl w:val="ABFC4F6E"/>
    <w:lvl w:ilvl="0" w:tplc="C63A21BA">
      <w:start w:val="1"/>
      <w:numFmt w:val="decimal"/>
      <w:lvlText w:val="%1."/>
      <w:lvlJc w:val="left"/>
      <w:pPr>
        <w:tabs>
          <w:tab w:val="num" w:pos="720"/>
        </w:tabs>
        <w:ind w:left="720" w:hanging="360"/>
      </w:pPr>
      <w:rPr>
        <w:rFonts w:ascii="Calibri" w:eastAsiaTheme="minorHAnsi" w:hAnsi="Calibri" w:cs="Calibri"/>
        <w:b w:val="0"/>
        <w:bCs/>
        <w:color w:val="00000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DB529F"/>
    <w:multiLevelType w:val="multilevel"/>
    <w:tmpl w:val="0415001F"/>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7C40A5"/>
    <w:multiLevelType w:val="hybridMultilevel"/>
    <w:tmpl w:val="78143DF0"/>
    <w:lvl w:ilvl="0" w:tplc="9C0AA8DE">
      <w:start w:val="1"/>
      <w:numFmt w:val="decimal"/>
      <w:lvlText w:val="%1)"/>
      <w:lvlJc w:val="left"/>
      <w:pPr>
        <w:ind w:left="1069" w:hanging="360"/>
      </w:pPr>
      <w:rPr>
        <w:rFonts w:ascii="Arial" w:eastAsia="Times New Roman" w:hAnsi="Arial" w:cs="Arial"/>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3847236"/>
    <w:multiLevelType w:val="multilevel"/>
    <w:tmpl w:val="2618DF76"/>
    <w:lvl w:ilvl="0">
      <w:start w:val="1"/>
      <w:numFmt w:val="decimal"/>
      <w:lvlText w:val="%1."/>
      <w:lvlJc w:val="left"/>
      <w:pPr>
        <w:ind w:left="1004" w:hanging="360"/>
      </w:pPr>
      <w:rPr>
        <w:b/>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7" w15:restartNumberingAfterBreak="0">
    <w:nsid w:val="44D56CD8"/>
    <w:multiLevelType w:val="hybridMultilevel"/>
    <w:tmpl w:val="BE0C6D28"/>
    <w:lvl w:ilvl="0" w:tplc="B11C0B1C">
      <w:start w:val="1"/>
      <w:numFmt w:val="decimal"/>
      <w:lvlText w:val="%1."/>
      <w:lvlJc w:val="left"/>
      <w:pPr>
        <w:ind w:left="720" w:hanging="360"/>
      </w:pPr>
      <w:rPr>
        <w:rFonts w:hint="default"/>
        <w:b/>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9C28D1"/>
    <w:multiLevelType w:val="hybridMultilevel"/>
    <w:tmpl w:val="95568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092EB0"/>
    <w:multiLevelType w:val="hybridMultilevel"/>
    <w:tmpl w:val="0E72B0C8"/>
    <w:lvl w:ilvl="0" w:tplc="0415000F">
      <w:start w:val="1"/>
      <w:numFmt w:val="decimal"/>
      <w:lvlText w:val="%1."/>
      <w:lvlJc w:val="left"/>
      <w:pPr>
        <w:ind w:left="720" w:hanging="360"/>
      </w:pPr>
      <w:rPr>
        <w:rFonts w:hint="default"/>
      </w:rPr>
    </w:lvl>
    <w:lvl w:ilvl="1" w:tplc="6908E8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845C2D5A">
      <w:start w:val="1"/>
      <w:numFmt w:val="decimal"/>
      <w:lvlText w:val="%4."/>
      <w:lvlJc w:val="left"/>
      <w:pPr>
        <w:ind w:left="2880" w:hanging="360"/>
      </w:pPr>
      <w:rPr>
        <w:b w:val="0"/>
        <w:bCs w:val="0"/>
        <w:sz w:val="18"/>
        <w:szCs w:val="1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5A54C9"/>
    <w:multiLevelType w:val="multilevel"/>
    <w:tmpl w:val="CCCC6014"/>
    <w:lvl w:ilvl="0">
      <w:start w:val="1"/>
      <w:numFmt w:val="decimal"/>
      <w:lvlText w:val="%1."/>
      <w:lvlJc w:val="left"/>
      <w:pPr>
        <w:ind w:left="1004" w:hanging="360"/>
      </w:pPr>
      <w:rPr>
        <w:b/>
        <w:bCs/>
      </w:rPr>
    </w:lvl>
    <w:lvl w:ilvl="1">
      <w:start w:val="1"/>
      <w:numFmt w:val="lowerLetter"/>
      <w:lvlText w:val="%2)"/>
      <w:lvlJc w:val="left"/>
      <w:pPr>
        <w:ind w:left="1004" w:hanging="360"/>
      </w:p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2" w15:restartNumberingAfterBreak="0">
    <w:nsid w:val="54300D4B"/>
    <w:multiLevelType w:val="multilevel"/>
    <w:tmpl w:val="3AD67E3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4E5B78"/>
    <w:multiLevelType w:val="hybridMultilevel"/>
    <w:tmpl w:val="706AFFB0"/>
    <w:lvl w:ilvl="0" w:tplc="A9D607A2">
      <w:start w:val="1"/>
      <w:numFmt w:val="decimal"/>
      <w:lvlText w:val="%1."/>
      <w:lvlJc w:val="left"/>
      <w:pPr>
        <w:ind w:left="360" w:hanging="360"/>
      </w:pPr>
      <w:rPr>
        <w:rFonts w:ascii="Tahoma" w:eastAsia="Calibri" w:hAnsi="Tahoma" w:cs="Tahoma"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F50402"/>
    <w:multiLevelType w:val="hybridMultilevel"/>
    <w:tmpl w:val="98E4E7A4"/>
    <w:lvl w:ilvl="0" w:tplc="0D7A47B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6052051"/>
    <w:multiLevelType w:val="hybridMultilevel"/>
    <w:tmpl w:val="7088B34E"/>
    <w:lvl w:ilvl="0" w:tplc="6C5C7CAC">
      <w:start w:val="1"/>
      <w:numFmt w:val="lowerLetter"/>
      <w:lvlText w:val="%1)"/>
      <w:lvlJc w:val="left"/>
      <w:pPr>
        <w:ind w:left="720" w:hanging="360"/>
      </w:pPr>
      <w:rPr>
        <w:b w:val="0"/>
        <w:bCs/>
      </w:rPr>
    </w:lvl>
    <w:lvl w:ilvl="1" w:tplc="A392AD72">
      <w:numFmt w:val="bullet"/>
      <w:lvlText w:val=""/>
      <w:lvlJc w:val="left"/>
      <w:pPr>
        <w:ind w:left="1440" w:hanging="360"/>
      </w:pPr>
      <w:rPr>
        <w:rFonts w:ascii="Symbol" w:eastAsia="Tahoma" w:hAnsi="Symbol" w:cs="Tahoma"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9" w15:restartNumberingAfterBreak="0">
    <w:nsid w:val="69F07173"/>
    <w:multiLevelType w:val="hybridMultilevel"/>
    <w:tmpl w:val="22A225A2"/>
    <w:lvl w:ilvl="0" w:tplc="103C0B0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6AD674FC"/>
    <w:multiLevelType w:val="hybridMultilevel"/>
    <w:tmpl w:val="92646DCA"/>
    <w:lvl w:ilvl="0" w:tplc="71F099F0">
      <w:start w:val="1"/>
      <w:numFmt w:val="decimal"/>
      <w:lvlText w:val="%1."/>
      <w:lvlJc w:val="left"/>
      <w:pPr>
        <w:ind w:left="720" w:hanging="360"/>
      </w:pPr>
      <w:rPr>
        <w:rFonts w:eastAsiaTheme="minorEastAsia" w:hint="default"/>
        <w:b w:val="0"/>
        <w:bCs/>
      </w:rPr>
    </w:lvl>
    <w:lvl w:ilvl="1" w:tplc="453A2298">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CDA33E8"/>
    <w:multiLevelType w:val="hybridMultilevel"/>
    <w:tmpl w:val="510EEB52"/>
    <w:lvl w:ilvl="0" w:tplc="6026187A">
      <w:start w:val="1"/>
      <w:numFmt w:val="decimal"/>
      <w:lvlText w:val="%1."/>
      <w:lvlJc w:val="left"/>
      <w:pPr>
        <w:tabs>
          <w:tab w:val="num" w:pos="360"/>
        </w:tabs>
        <w:ind w:left="360" w:hanging="360"/>
      </w:pPr>
      <w:rPr>
        <w:b w:val="0"/>
        <w:bCs w:val="0"/>
      </w:rPr>
    </w:lvl>
    <w:lvl w:ilvl="1" w:tplc="55DC2C50">
      <w:start w:val="1"/>
      <w:numFmt w:val="decimal"/>
      <w:lvlText w:val="%2."/>
      <w:lvlJc w:val="left"/>
      <w:pPr>
        <w:tabs>
          <w:tab w:val="num" w:pos="1080"/>
        </w:tabs>
        <w:ind w:left="1080" w:hanging="360"/>
      </w:pPr>
      <w:rPr>
        <w:rFonts w:ascii="Calibri" w:eastAsiaTheme="minorHAnsi" w:hAnsi="Calibri" w:cs="Calibri"/>
        <w:b w:val="0"/>
        <w:bCs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6DBB7D10"/>
    <w:multiLevelType w:val="hybridMultilevel"/>
    <w:tmpl w:val="2752EF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73500F6"/>
    <w:multiLevelType w:val="multilevel"/>
    <w:tmpl w:val="0415001F"/>
    <w:lvl w:ilvl="0">
      <w:start w:val="1"/>
      <w:numFmt w:val="decimal"/>
      <w:lvlText w:val="%1."/>
      <w:lvlJc w:val="left"/>
      <w:pPr>
        <w:ind w:left="360" w:hanging="360"/>
      </w:pPr>
      <w:rPr>
        <w:rFonts w:hint="default"/>
        <w:b/>
        <w:i w:val="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12583D"/>
    <w:multiLevelType w:val="hybridMultilevel"/>
    <w:tmpl w:val="AF18AFCE"/>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939632">
    <w:abstractNumId w:val="53"/>
  </w:num>
  <w:num w:numId="2" w16cid:durableId="1797333383">
    <w:abstractNumId w:val="38"/>
  </w:num>
  <w:num w:numId="3" w16cid:durableId="1532256605">
    <w:abstractNumId w:val="2"/>
  </w:num>
  <w:num w:numId="4" w16cid:durableId="1021392509">
    <w:abstractNumId w:val="1"/>
  </w:num>
  <w:num w:numId="5" w16cid:durableId="1283657021">
    <w:abstractNumId w:val="0"/>
  </w:num>
  <w:num w:numId="6" w16cid:durableId="1481801624">
    <w:abstractNumId w:val="22"/>
  </w:num>
  <w:num w:numId="7" w16cid:durableId="1792506506">
    <w:abstractNumId w:val="15"/>
  </w:num>
  <w:num w:numId="8" w16cid:durableId="1498154557">
    <w:abstractNumId w:val="25"/>
  </w:num>
  <w:num w:numId="9" w16cid:durableId="1562404718">
    <w:abstractNumId w:val="8"/>
  </w:num>
  <w:num w:numId="10" w16cid:durableId="1444380258">
    <w:abstractNumId w:val="48"/>
  </w:num>
  <w:num w:numId="11" w16cid:durableId="1389573957">
    <w:abstractNumId w:val="46"/>
  </w:num>
  <w:num w:numId="12" w16cid:durableId="911156324">
    <w:abstractNumId w:val="45"/>
    <w:lvlOverride w:ilvl="0">
      <w:startOverride w:val="1"/>
    </w:lvlOverride>
  </w:num>
  <w:num w:numId="13" w16cid:durableId="1172643864">
    <w:abstractNumId w:val="35"/>
    <w:lvlOverride w:ilvl="0">
      <w:startOverride w:val="1"/>
    </w:lvlOverride>
  </w:num>
  <w:num w:numId="14" w16cid:durableId="113253520">
    <w:abstractNumId w:val="20"/>
  </w:num>
  <w:num w:numId="15" w16cid:durableId="1344433630">
    <w:abstractNumId w:val="9"/>
  </w:num>
  <w:num w:numId="16" w16cid:durableId="841822399">
    <w:abstractNumId w:val="32"/>
  </w:num>
  <w:num w:numId="17" w16cid:durableId="994261570">
    <w:abstractNumId w:val="11"/>
  </w:num>
  <w:num w:numId="18" w16cid:durableId="291524809">
    <w:abstractNumId w:val="24"/>
  </w:num>
  <w:num w:numId="19" w16cid:durableId="2115855299">
    <w:abstractNumId w:val="54"/>
  </w:num>
  <w:num w:numId="20" w16cid:durableId="1620142349">
    <w:abstractNumId w:val="30"/>
  </w:num>
  <w:num w:numId="21" w16cid:durableId="2121487922">
    <w:abstractNumId w:val="34"/>
  </w:num>
  <w:num w:numId="22" w16cid:durableId="1105274982">
    <w:abstractNumId w:val="31"/>
  </w:num>
  <w:num w:numId="23" w16cid:durableId="361442286">
    <w:abstractNumId w:val="49"/>
  </w:num>
  <w:num w:numId="24" w16cid:durableId="1275134399">
    <w:abstractNumId w:val="36"/>
  </w:num>
  <w:num w:numId="25" w16cid:durableId="533495609">
    <w:abstractNumId w:val="13"/>
  </w:num>
  <w:num w:numId="26" w16cid:durableId="1015569975">
    <w:abstractNumId w:val="10"/>
  </w:num>
  <w:num w:numId="27" w16cid:durableId="1618215518">
    <w:abstractNumId w:val="12"/>
  </w:num>
  <w:num w:numId="28" w16cid:durableId="155385988">
    <w:abstractNumId w:val="3"/>
  </w:num>
  <w:num w:numId="29" w16cid:durableId="1116481479">
    <w:abstractNumId w:val="33"/>
  </w:num>
  <w:num w:numId="30" w16cid:durableId="203713693">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2014945">
    <w:abstractNumId w:val="29"/>
  </w:num>
  <w:num w:numId="32" w16cid:durableId="1890219658">
    <w:abstractNumId w:val="40"/>
  </w:num>
  <w:num w:numId="33" w16cid:durableId="552549082">
    <w:abstractNumId w:val="16"/>
    <w:lvlOverride w:ilvl="0">
      <w:startOverride w:val="1"/>
    </w:lvlOverride>
  </w:num>
  <w:num w:numId="34" w16cid:durableId="457919670">
    <w:abstractNumId w:val="23"/>
  </w:num>
  <w:num w:numId="35" w16cid:durableId="647897985">
    <w:abstractNumId w:val="51"/>
  </w:num>
  <w:num w:numId="36" w16cid:durableId="172114340">
    <w:abstractNumId w:val="5"/>
  </w:num>
  <w:num w:numId="37" w16cid:durableId="210073497">
    <w:abstractNumId w:val="50"/>
  </w:num>
  <w:num w:numId="38" w16cid:durableId="136189750">
    <w:abstractNumId w:val="55"/>
  </w:num>
  <w:num w:numId="39" w16cid:durableId="1330257060">
    <w:abstractNumId w:val="18"/>
  </w:num>
  <w:num w:numId="40" w16cid:durableId="905577391">
    <w:abstractNumId w:val="6"/>
  </w:num>
  <w:num w:numId="41" w16cid:durableId="54739962">
    <w:abstractNumId w:val="43"/>
  </w:num>
  <w:num w:numId="42" w16cid:durableId="1995640893">
    <w:abstractNumId w:val="52"/>
  </w:num>
  <w:num w:numId="43" w16cid:durableId="363210654">
    <w:abstractNumId w:val="28"/>
  </w:num>
  <w:num w:numId="44" w16cid:durableId="795560196">
    <w:abstractNumId w:val="39"/>
  </w:num>
  <w:num w:numId="45" w16cid:durableId="340622720">
    <w:abstractNumId w:val="4"/>
  </w:num>
  <w:num w:numId="46" w16cid:durableId="2098750656">
    <w:abstractNumId w:val="7"/>
  </w:num>
  <w:num w:numId="47" w16cid:durableId="976371882">
    <w:abstractNumId w:val="27"/>
  </w:num>
  <w:num w:numId="48" w16cid:durableId="1072772227">
    <w:abstractNumId w:val="19"/>
  </w:num>
  <w:num w:numId="49" w16cid:durableId="867597681">
    <w:abstractNumId w:val="42"/>
  </w:num>
  <w:num w:numId="50" w16cid:durableId="1456220694">
    <w:abstractNumId w:val="14"/>
  </w:num>
  <w:num w:numId="51" w16cid:durableId="915437913">
    <w:abstractNumId w:val="41"/>
  </w:num>
  <w:num w:numId="52" w16cid:durableId="540630758">
    <w:abstractNumId w:val="17"/>
  </w:num>
  <w:num w:numId="53" w16cid:durableId="738987307">
    <w:abstractNumId w:val="37"/>
  </w:num>
  <w:num w:numId="54" w16cid:durableId="1308509826">
    <w:abstractNumId w:val="21"/>
  </w:num>
  <w:num w:numId="55" w16cid:durableId="717515366">
    <w:abstractNumId w:val="26"/>
  </w:num>
  <w:num w:numId="56" w16cid:durableId="662396539">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77"/>
    <w:rsid w:val="000002D0"/>
    <w:rsid w:val="00002AE3"/>
    <w:rsid w:val="0000432C"/>
    <w:rsid w:val="000049ED"/>
    <w:rsid w:val="00007EA7"/>
    <w:rsid w:val="00013CE6"/>
    <w:rsid w:val="00014918"/>
    <w:rsid w:val="00015AEF"/>
    <w:rsid w:val="000217A8"/>
    <w:rsid w:val="00021EE8"/>
    <w:rsid w:val="00024C32"/>
    <w:rsid w:val="00025289"/>
    <w:rsid w:val="00031D6A"/>
    <w:rsid w:val="0003432A"/>
    <w:rsid w:val="000411DC"/>
    <w:rsid w:val="00042000"/>
    <w:rsid w:val="000433CC"/>
    <w:rsid w:val="00047227"/>
    <w:rsid w:val="00050A30"/>
    <w:rsid w:val="0005138D"/>
    <w:rsid w:val="00051D9D"/>
    <w:rsid w:val="000535E6"/>
    <w:rsid w:val="000539D3"/>
    <w:rsid w:val="00057750"/>
    <w:rsid w:val="00063794"/>
    <w:rsid w:val="000720F2"/>
    <w:rsid w:val="00083C06"/>
    <w:rsid w:val="00084D66"/>
    <w:rsid w:val="000856DD"/>
    <w:rsid w:val="0008686C"/>
    <w:rsid w:val="0008791A"/>
    <w:rsid w:val="00097FEB"/>
    <w:rsid w:val="000A177D"/>
    <w:rsid w:val="000A392D"/>
    <w:rsid w:val="000A3B38"/>
    <w:rsid w:val="000A4297"/>
    <w:rsid w:val="000A799D"/>
    <w:rsid w:val="000A7DBD"/>
    <w:rsid w:val="000B1907"/>
    <w:rsid w:val="000B22C6"/>
    <w:rsid w:val="000B519D"/>
    <w:rsid w:val="000B5775"/>
    <w:rsid w:val="000C0CE8"/>
    <w:rsid w:val="000D3D63"/>
    <w:rsid w:val="000D45BF"/>
    <w:rsid w:val="000D64E4"/>
    <w:rsid w:val="000D66E2"/>
    <w:rsid w:val="000D6E15"/>
    <w:rsid w:val="000E00DD"/>
    <w:rsid w:val="000E0F65"/>
    <w:rsid w:val="000E408F"/>
    <w:rsid w:val="000E6111"/>
    <w:rsid w:val="000E6F8D"/>
    <w:rsid w:val="000F2D53"/>
    <w:rsid w:val="00102DDE"/>
    <w:rsid w:val="00102F4F"/>
    <w:rsid w:val="001033B7"/>
    <w:rsid w:val="001047F1"/>
    <w:rsid w:val="00110A5D"/>
    <w:rsid w:val="00116AA1"/>
    <w:rsid w:val="0012005F"/>
    <w:rsid w:val="001200DD"/>
    <w:rsid w:val="001214CA"/>
    <w:rsid w:val="0013025D"/>
    <w:rsid w:val="00130CE9"/>
    <w:rsid w:val="00131A60"/>
    <w:rsid w:val="00132763"/>
    <w:rsid w:val="00134B0B"/>
    <w:rsid w:val="001365FB"/>
    <w:rsid w:val="001373AF"/>
    <w:rsid w:val="00140AC8"/>
    <w:rsid w:val="001429F5"/>
    <w:rsid w:val="0014366A"/>
    <w:rsid w:val="00146F40"/>
    <w:rsid w:val="00150353"/>
    <w:rsid w:val="00153473"/>
    <w:rsid w:val="00154F81"/>
    <w:rsid w:val="001551E8"/>
    <w:rsid w:val="00160E9E"/>
    <w:rsid w:val="00162168"/>
    <w:rsid w:val="001648FB"/>
    <w:rsid w:val="00165D25"/>
    <w:rsid w:val="00183A38"/>
    <w:rsid w:val="001860B3"/>
    <w:rsid w:val="00190876"/>
    <w:rsid w:val="001941E7"/>
    <w:rsid w:val="00194F26"/>
    <w:rsid w:val="00195140"/>
    <w:rsid w:val="001955D9"/>
    <w:rsid w:val="001A00A9"/>
    <w:rsid w:val="001A0873"/>
    <w:rsid w:val="001A28CF"/>
    <w:rsid w:val="001A5FA6"/>
    <w:rsid w:val="001B3BEB"/>
    <w:rsid w:val="001B4948"/>
    <w:rsid w:val="001B6588"/>
    <w:rsid w:val="001B7015"/>
    <w:rsid w:val="001C00AF"/>
    <w:rsid w:val="001C6D97"/>
    <w:rsid w:val="001D0B1D"/>
    <w:rsid w:val="001D2EA4"/>
    <w:rsid w:val="001E0FC0"/>
    <w:rsid w:val="001E2026"/>
    <w:rsid w:val="001E30E3"/>
    <w:rsid w:val="001E45EB"/>
    <w:rsid w:val="001E559B"/>
    <w:rsid w:val="001E5BC6"/>
    <w:rsid w:val="001F3A99"/>
    <w:rsid w:val="001F534B"/>
    <w:rsid w:val="002010F2"/>
    <w:rsid w:val="00201171"/>
    <w:rsid w:val="00203917"/>
    <w:rsid w:val="00204FF5"/>
    <w:rsid w:val="0020555E"/>
    <w:rsid w:val="002108AF"/>
    <w:rsid w:val="00211A7C"/>
    <w:rsid w:val="0021408F"/>
    <w:rsid w:val="0021459D"/>
    <w:rsid w:val="002147FA"/>
    <w:rsid w:val="00222C07"/>
    <w:rsid w:val="0022384B"/>
    <w:rsid w:val="00224075"/>
    <w:rsid w:val="00224513"/>
    <w:rsid w:val="002247D3"/>
    <w:rsid w:val="00224EAF"/>
    <w:rsid w:val="00227941"/>
    <w:rsid w:val="00234285"/>
    <w:rsid w:val="00237EB9"/>
    <w:rsid w:val="00251B60"/>
    <w:rsid w:val="00252D25"/>
    <w:rsid w:val="00257B91"/>
    <w:rsid w:val="002612C6"/>
    <w:rsid w:val="0026307A"/>
    <w:rsid w:val="00265E4C"/>
    <w:rsid w:val="0026765A"/>
    <w:rsid w:val="00271377"/>
    <w:rsid w:val="00276BAC"/>
    <w:rsid w:val="00277587"/>
    <w:rsid w:val="00280061"/>
    <w:rsid w:val="00281BF6"/>
    <w:rsid w:val="00282662"/>
    <w:rsid w:val="00290CF4"/>
    <w:rsid w:val="002925AF"/>
    <w:rsid w:val="002A035D"/>
    <w:rsid w:val="002A3284"/>
    <w:rsid w:val="002A6FA0"/>
    <w:rsid w:val="002B08D0"/>
    <w:rsid w:val="002B16FD"/>
    <w:rsid w:val="002B4BB7"/>
    <w:rsid w:val="002B7108"/>
    <w:rsid w:val="002C03CA"/>
    <w:rsid w:val="002C7480"/>
    <w:rsid w:val="002D443C"/>
    <w:rsid w:val="002D4CF3"/>
    <w:rsid w:val="002D7AF5"/>
    <w:rsid w:val="002D7D38"/>
    <w:rsid w:val="002E0349"/>
    <w:rsid w:val="002E306F"/>
    <w:rsid w:val="002E3B72"/>
    <w:rsid w:val="002F050F"/>
    <w:rsid w:val="002F33CA"/>
    <w:rsid w:val="002F3C79"/>
    <w:rsid w:val="002F3D13"/>
    <w:rsid w:val="002F42CE"/>
    <w:rsid w:val="0030072D"/>
    <w:rsid w:val="00302CA3"/>
    <w:rsid w:val="0030330F"/>
    <w:rsid w:val="00310AF3"/>
    <w:rsid w:val="00314861"/>
    <w:rsid w:val="003212F2"/>
    <w:rsid w:val="00322189"/>
    <w:rsid w:val="003227FC"/>
    <w:rsid w:val="00324AB0"/>
    <w:rsid w:val="003361DE"/>
    <w:rsid w:val="0034031F"/>
    <w:rsid w:val="00346445"/>
    <w:rsid w:val="00346AF8"/>
    <w:rsid w:val="00347AF6"/>
    <w:rsid w:val="00350C33"/>
    <w:rsid w:val="00351542"/>
    <w:rsid w:val="00351877"/>
    <w:rsid w:val="00351C31"/>
    <w:rsid w:val="003572C9"/>
    <w:rsid w:val="00370CF3"/>
    <w:rsid w:val="003735EB"/>
    <w:rsid w:val="003747E1"/>
    <w:rsid w:val="00375D73"/>
    <w:rsid w:val="003810E1"/>
    <w:rsid w:val="00381F06"/>
    <w:rsid w:val="00383D64"/>
    <w:rsid w:val="00386BF4"/>
    <w:rsid w:val="003871BD"/>
    <w:rsid w:val="003914CB"/>
    <w:rsid w:val="00392E48"/>
    <w:rsid w:val="003948AC"/>
    <w:rsid w:val="003A229E"/>
    <w:rsid w:val="003A697C"/>
    <w:rsid w:val="003A77EC"/>
    <w:rsid w:val="003B08B3"/>
    <w:rsid w:val="003B1347"/>
    <w:rsid w:val="003C33FC"/>
    <w:rsid w:val="003D1CBF"/>
    <w:rsid w:val="003D2E15"/>
    <w:rsid w:val="003D3021"/>
    <w:rsid w:val="003D39AB"/>
    <w:rsid w:val="003D6818"/>
    <w:rsid w:val="003D75DB"/>
    <w:rsid w:val="003E0B66"/>
    <w:rsid w:val="003E1C45"/>
    <w:rsid w:val="003F3EAE"/>
    <w:rsid w:val="003F568F"/>
    <w:rsid w:val="003F5DEC"/>
    <w:rsid w:val="003F6A35"/>
    <w:rsid w:val="003F7184"/>
    <w:rsid w:val="003F7B30"/>
    <w:rsid w:val="004058B5"/>
    <w:rsid w:val="00406522"/>
    <w:rsid w:val="00407252"/>
    <w:rsid w:val="004072DA"/>
    <w:rsid w:val="00412054"/>
    <w:rsid w:val="00416B1B"/>
    <w:rsid w:val="00420E31"/>
    <w:rsid w:val="00421D82"/>
    <w:rsid w:val="00422F18"/>
    <w:rsid w:val="004253E0"/>
    <w:rsid w:val="00426B92"/>
    <w:rsid w:val="004336E9"/>
    <w:rsid w:val="00437DA1"/>
    <w:rsid w:val="00441CA8"/>
    <w:rsid w:val="00444ACB"/>
    <w:rsid w:val="00447974"/>
    <w:rsid w:val="00450C52"/>
    <w:rsid w:val="00451110"/>
    <w:rsid w:val="00451700"/>
    <w:rsid w:val="00452EA3"/>
    <w:rsid w:val="004803CC"/>
    <w:rsid w:val="004825A3"/>
    <w:rsid w:val="0048361F"/>
    <w:rsid w:val="004847F1"/>
    <w:rsid w:val="00487717"/>
    <w:rsid w:val="004904AA"/>
    <w:rsid w:val="00491740"/>
    <w:rsid w:val="004925AD"/>
    <w:rsid w:val="00495FC4"/>
    <w:rsid w:val="0049637D"/>
    <w:rsid w:val="004A1109"/>
    <w:rsid w:val="004A1B4B"/>
    <w:rsid w:val="004A2570"/>
    <w:rsid w:val="004A2674"/>
    <w:rsid w:val="004A48B2"/>
    <w:rsid w:val="004B0E7F"/>
    <w:rsid w:val="004B204A"/>
    <w:rsid w:val="004B2B9F"/>
    <w:rsid w:val="004B2F7A"/>
    <w:rsid w:val="004B4A41"/>
    <w:rsid w:val="004B4F74"/>
    <w:rsid w:val="004B51F3"/>
    <w:rsid w:val="004B6194"/>
    <w:rsid w:val="004C0FB5"/>
    <w:rsid w:val="004C1E7F"/>
    <w:rsid w:val="004C408B"/>
    <w:rsid w:val="004C41E9"/>
    <w:rsid w:val="004C6568"/>
    <w:rsid w:val="004D08E6"/>
    <w:rsid w:val="004D397F"/>
    <w:rsid w:val="004E3EA1"/>
    <w:rsid w:val="004E5ABC"/>
    <w:rsid w:val="004E7EE6"/>
    <w:rsid w:val="004F6601"/>
    <w:rsid w:val="004F78C7"/>
    <w:rsid w:val="00504C1B"/>
    <w:rsid w:val="00504DD4"/>
    <w:rsid w:val="00514757"/>
    <w:rsid w:val="0052093B"/>
    <w:rsid w:val="00522A7F"/>
    <w:rsid w:val="00523363"/>
    <w:rsid w:val="0053103E"/>
    <w:rsid w:val="00533479"/>
    <w:rsid w:val="00534FCF"/>
    <w:rsid w:val="00536D62"/>
    <w:rsid w:val="00541010"/>
    <w:rsid w:val="00541875"/>
    <w:rsid w:val="00543E34"/>
    <w:rsid w:val="00546B92"/>
    <w:rsid w:val="00546CD4"/>
    <w:rsid w:val="00552A8E"/>
    <w:rsid w:val="00555533"/>
    <w:rsid w:val="005573A6"/>
    <w:rsid w:val="00562D19"/>
    <w:rsid w:val="005643DD"/>
    <w:rsid w:val="005653FE"/>
    <w:rsid w:val="00566C98"/>
    <w:rsid w:val="00566F3F"/>
    <w:rsid w:val="0056746F"/>
    <w:rsid w:val="00567874"/>
    <w:rsid w:val="005748D9"/>
    <w:rsid w:val="00575835"/>
    <w:rsid w:val="00576861"/>
    <w:rsid w:val="0057768C"/>
    <w:rsid w:val="00580060"/>
    <w:rsid w:val="00581752"/>
    <w:rsid w:val="005835B4"/>
    <w:rsid w:val="005871C1"/>
    <w:rsid w:val="00587F91"/>
    <w:rsid w:val="00590379"/>
    <w:rsid w:val="0059561E"/>
    <w:rsid w:val="005A0EF0"/>
    <w:rsid w:val="005A3A90"/>
    <w:rsid w:val="005A6D97"/>
    <w:rsid w:val="005B07A9"/>
    <w:rsid w:val="005B0984"/>
    <w:rsid w:val="005B09E0"/>
    <w:rsid w:val="005B366A"/>
    <w:rsid w:val="005B393A"/>
    <w:rsid w:val="005B47BA"/>
    <w:rsid w:val="005C2110"/>
    <w:rsid w:val="005C2177"/>
    <w:rsid w:val="005C3C00"/>
    <w:rsid w:val="005D019F"/>
    <w:rsid w:val="005D1F42"/>
    <w:rsid w:val="005D2628"/>
    <w:rsid w:val="005E1C60"/>
    <w:rsid w:val="005E1E56"/>
    <w:rsid w:val="005F0DF8"/>
    <w:rsid w:val="005F717F"/>
    <w:rsid w:val="005F7C13"/>
    <w:rsid w:val="006026F2"/>
    <w:rsid w:val="00603774"/>
    <w:rsid w:val="006061F3"/>
    <w:rsid w:val="00613504"/>
    <w:rsid w:val="00614282"/>
    <w:rsid w:val="0061617A"/>
    <w:rsid w:val="006164E5"/>
    <w:rsid w:val="00621CFF"/>
    <w:rsid w:val="00622129"/>
    <w:rsid w:val="0062791E"/>
    <w:rsid w:val="00627D4C"/>
    <w:rsid w:val="006301A4"/>
    <w:rsid w:val="0064190B"/>
    <w:rsid w:val="0064433D"/>
    <w:rsid w:val="006446E6"/>
    <w:rsid w:val="0064528F"/>
    <w:rsid w:val="006456DE"/>
    <w:rsid w:val="00646A50"/>
    <w:rsid w:val="00647B53"/>
    <w:rsid w:val="00655AB9"/>
    <w:rsid w:val="0066030D"/>
    <w:rsid w:val="006620CA"/>
    <w:rsid w:val="006643A5"/>
    <w:rsid w:val="0066674D"/>
    <w:rsid w:val="006805C6"/>
    <w:rsid w:val="006812FF"/>
    <w:rsid w:val="00684E59"/>
    <w:rsid w:val="00686201"/>
    <w:rsid w:val="006877B3"/>
    <w:rsid w:val="00690988"/>
    <w:rsid w:val="00691D59"/>
    <w:rsid w:val="00697E34"/>
    <w:rsid w:val="006A3951"/>
    <w:rsid w:val="006A3EF1"/>
    <w:rsid w:val="006A5130"/>
    <w:rsid w:val="006A63DF"/>
    <w:rsid w:val="006A727B"/>
    <w:rsid w:val="006A7542"/>
    <w:rsid w:val="006B098E"/>
    <w:rsid w:val="006B4240"/>
    <w:rsid w:val="006B576A"/>
    <w:rsid w:val="006C04F0"/>
    <w:rsid w:val="006C1AF1"/>
    <w:rsid w:val="006C3FEC"/>
    <w:rsid w:val="006C4E32"/>
    <w:rsid w:val="006C6EE8"/>
    <w:rsid w:val="006D4706"/>
    <w:rsid w:val="006D4A1A"/>
    <w:rsid w:val="006D57C0"/>
    <w:rsid w:val="006D5E12"/>
    <w:rsid w:val="006E0DFA"/>
    <w:rsid w:val="006E3C08"/>
    <w:rsid w:val="006E46E0"/>
    <w:rsid w:val="006E6F1E"/>
    <w:rsid w:val="006F41AE"/>
    <w:rsid w:val="00704BD4"/>
    <w:rsid w:val="007120E4"/>
    <w:rsid w:val="00712C80"/>
    <w:rsid w:val="00712DB9"/>
    <w:rsid w:val="0071656A"/>
    <w:rsid w:val="00717111"/>
    <w:rsid w:val="0072078E"/>
    <w:rsid w:val="00720C3E"/>
    <w:rsid w:val="00722BF8"/>
    <w:rsid w:val="007301F7"/>
    <w:rsid w:val="00731BA4"/>
    <w:rsid w:val="00733407"/>
    <w:rsid w:val="0073496B"/>
    <w:rsid w:val="00735005"/>
    <w:rsid w:val="007377D3"/>
    <w:rsid w:val="00751CEE"/>
    <w:rsid w:val="00760D29"/>
    <w:rsid w:val="0077234E"/>
    <w:rsid w:val="007746E9"/>
    <w:rsid w:val="00775C82"/>
    <w:rsid w:val="0077732F"/>
    <w:rsid w:val="00781A57"/>
    <w:rsid w:val="007856D4"/>
    <w:rsid w:val="00790D55"/>
    <w:rsid w:val="00791345"/>
    <w:rsid w:val="0079246F"/>
    <w:rsid w:val="0079450E"/>
    <w:rsid w:val="00796382"/>
    <w:rsid w:val="007A0755"/>
    <w:rsid w:val="007A1299"/>
    <w:rsid w:val="007B3175"/>
    <w:rsid w:val="007B3FB7"/>
    <w:rsid w:val="007B7849"/>
    <w:rsid w:val="007C3416"/>
    <w:rsid w:val="007C503A"/>
    <w:rsid w:val="007C53E2"/>
    <w:rsid w:val="007D0F85"/>
    <w:rsid w:val="007D1457"/>
    <w:rsid w:val="007D146A"/>
    <w:rsid w:val="007D168A"/>
    <w:rsid w:val="007D3A49"/>
    <w:rsid w:val="007D3DE1"/>
    <w:rsid w:val="007D646D"/>
    <w:rsid w:val="007D7ADD"/>
    <w:rsid w:val="007D7C1E"/>
    <w:rsid w:val="007E358E"/>
    <w:rsid w:val="007E4A0F"/>
    <w:rsid w:val="007E71B4"/>
    <w:rsid w:val="007E7B5B"/>
    <w:rsid w:val="007F04DB"/>
    <w:rsid w:val="007F3159"/>
    <w:rsid w:val="007F63A9"/>
    <w:rsid w:val="008006DC"/>
    <w:rsid w:val="0080170F"/>
    <w:rsid w:val="00806BDC"/>
    <w:rsid w:val="00810CAD"/>
    <w:rsid w:val="00814B99"/>
    <w:rsid w:val="00817EB5"/>
    <w:rsid w:val="008203D7"/>
    <w:rsid w:val="00822EEF"/>
    <w:rsid w:val="008329A3"/>
    <w:rsid w:val="00833EE0"/>
    <w:rsid w:val="00834739"/>
    <w:rsid w:val="00835B0F"/>
    <w:rsid w:val="00836354"/>
    <w:rsid w:val="00837255"/>
    <w:rsid w:val="0084031B"/>
    <w:rsid w:val="008405CF"/>
    <w:rsid w:val="008416A3"/>
    <w:rsid w:val="00842B77"/>
    <w:rsid w:val="0084705C"/>
    <w:rsid w:val="00855C62"/>
    <w:rsid w:val="008633DD"/>
    <w:rsid w:val="00864508"/>
    <w:rsid w:val="008664C8"/>
    <w:rsid w:val="0087068D"/>
    <w:rsid w:val="0087567B"/>
    <w:rsid w:val="008762AA"/>
    <w:rsid w:val="008765E3"/>
    <w:rsid w:val="00877F3E"/>
    <w:rsid w:val="00880210"/>
    <w:rsid w:val="00880A57"/>
    <w:rsid w:val="00880C7D"/>
    <w:rsid w:val="00881B21"/>
    <w:rsid w:val="00882CC5"/>
    <w:rsid w:val="008871E7"/>
    <w:rsid w:val="00891DAA"/>
    <w:rsid w:val="0089359A"/>
    <w:rsid w:val="00895F3D"/>
    <w:rsid w:val="00897E9D"/>
    <w:rsid w:val="008A0283"/>
    <w:rsid w:val="008A0EB8"/>
    <w:rsid w:val="008A32C5"/>
    <w:rsid w:val="008A73E4"/>
    <w:rsid w:val="008B1C86"/>
    <w:rsid w:val="008B1F70"/>
    <w:rsid w:val="008B5CCF"/>
    <w:rsid w:val="008C0732"/>
    <w:rsid w:val="008C3A33"/>
    <w:rsid w:val="008C53FA"/>
    <w:rsid w:val="008C5857"/>
    <w:rsid w:val="008C6A2D"/>
    <w:rsid w:val="008D0094"/>
    <w:rsid w:val="008D1004"/>
    <w:rsid w:val="008D432A"/>
    <w:rsid w:val="008D4334"/>
    <w:rsid w:val="008D4DEE"/>
    <w:rsid w:val="008D68C0"/>
    <w:rsid w:val="008E238A"/>
    <w:rsid w:val="008E4239"/>
    <w:rsid w:val="008E7B29"/>
    <w:rsid w:val="008E7D3E"/>
    <w:rsid w:val="008F1368"/>
    <w:rsid w:val="008F1CAC"/>
    <w:rsid w:val="008F5453"/>
    <w:rsid w:val="008F7831"/>
    <w:rsid w:val="009011A4"/>
    <w:rsid w:val="00910C40"/>
    <w:rsid w:val="00912F8E"/>
    <w:rsid w:val="00913314"/>
    <w:rsid w:val="00913651"/>
    <w:rsid w:val="00917F25"/>
    <w:rsid w:val="00921F6F"/>
    <w:rsid w:val="0092706E"/>
    <w:rsid w:val="00927CFF"/>
    <w:rsid w:val="00930142"/>
    <w:rsid w:val="00932618"/>
    <w:rsid w:val="009336A1"/>
    <w:rsid w:val="00936981"/>
    <w:rsid w:val="0093724D"/>
    <w:rsid w:val="00940125"/>
    <w:rsid w:val="009412FF"/>
    <w:rsid w:val="009417CC"/>
    <w:rsid w:val="009429FD"/>
    <w:rsid w:val="0094453A"/>
    <w:rsid w:val="009445F6"/>
    <w:rsid w:val="009502B0"/>
    <w:rsid w:val="00950DF3"/>
    <w:rsid w:val="0095328E"/>
    <w:rsid w:val="00953CE5"/>
    <w:rsid w:val="0096578B"/>
    <w:rsid w:val="00967818"/>
    <w:rsid w:val="00967FA8"/>
    <w:rsid w:val="00970C56"/>
    <w:rsid w:val="009731F6"/>
    <w:rsid w:val="009735D9"/>
    <w:rsid w:val="0097529E"/>
    <w:rsid w:val="00977714"/>
    <w:rsid w:val="00981260"/>
    <w:rsid w:val="00982138"/>
    <w:rsid w:val="00983545"/>
    <w:rsid w:val="00991829"/>
    <w:rsid w:val="00995D74"/>
    <w:rsid w:val="0099676D"/>
    <w:rsid w:val="00996FFE"/>
    <w:rsid w:val="009A21E4"/>
    <w:rsid w:val="009A27A1"/>
    <w:rsid w:val="009A7451"/>
    <w:rsid w:val="009B1646"/>
    <w:rsid w:val="009B4180"/>
    <w:rsid w:val="009B7E7A"/>
    <w:rsid w:val="009C12F6"/>
    <w:rsid w:val="009C5538"/>
    <w:rsid w:val="009C6985"/>
    <w:rsid w:val="009D55E8"/>
    <w:rsid w:val="009E1394"/>
    <w:rsid w:val="009E314F"/>
    <w:rsid w:val="009E4C91"/>
    <w:rsid w:val="009E4FE9"/>
    <w:rsid w:val="009E59D1"/>
    <w:rsid w:val="00A00AF4"/>
    <w:rsid w:val="00A03877"/>
    <w:rsid w:val="00A03F87"/>
    <w:rsid w:val="00A043FC"/>
    <w:rsid w:val="00A06FE3"/>
    <w:rsid w:val="00A0758D"/>
    <w:rsid w:val="00A21943"/>
    <w:rsid w:val="00A25BB8"/>
    <w:rsid w:val="00A2616D"/>
    <w:rsid w:val="00A3464B"/>
    <w:rsid w:val="00A362A9"/>
    <w:rsid w:val="00A37D0D"/>
    <w:rsid w:val="00A43BAE"/>
    <w:rsid w:val="00A4423D"/>
    <w:rsid w:val="00A47D4B"/>
    <w:rsid w:val="00A5044D"/>
    <w:rsid w:val="00A505A9"/>
    <w:rsid w:val="00A53939"/>
    <w:rsid w:val="00A54113"/>
    <w:rsid w:val="00A54526"/>
    <w:rsid w:val="00A5603D"/>
    <w:rsid w:val="00A560A1"/>
    <w:rsid w:val="00A57531"/>
    <w:rsid w:val="00A57619"/>
    <w:rsid w:val="00A57D5D"/>
    <w:rsid w:val="00A57D7E"/>
    <w:rsid w:val="00A6547D"/>
    <w:rsid w:val="00A701FB"/>
    <w:rsid w:val="00A72E02"/>
    <w:rsid w:val="00A743E4"/>
    <w:rsid w:val="00A74D76"/>
    <w:rsid w:val="00A838B0"/>
    <w:rsid w:val="00A83FFA"/>
    <w:rsid w:val="00A9243C"/>
    <w:rsid w:val="00A929A3"/>
    <w:rsid w:val="00A92F47"/>
    <w:rsid w:val="00A9385D"/>
    <w:rsid w:val="00A94D22"/>
    <w:rsid w:val="00A95A8E"/>
    <w:rsid w:val="00AA0ACA"/>
    <w:rsid w:val="00AA2FD0"/>
    <w:rsid w:val="00AA3851"/>
    <w:rsid w:val="00AA405D"/>
    <w:rsid w:val="00AA62C5"/>
    <w:rsid w:val="00AA7553"/>
    <w:rsid w:val="00AB067A"/>
    <w:rsid w:val="00AB2C6F"/>
    <w:rsid w:val="00AB2C7C"/>
    <w:rsid w:val="00AB3922"/>
    <w:rsid w:val="00AC165D"/>
    <w:rsid w:val="00AC4B87"/>
    <w:rsid w:val="00AC53CC"/>
    <w:rsid w:val="00AC59EC"/>
    <w:rsid w:val="00AC6E1E"/>
    <w:rsid w:val="00AD0AED"/>
    <w:rsid w:val="00AD1293"/>
    <w:rsid w:val="00AD1A51"/>
    <w:rsid w:val="00AD1F2A"/>
    <w:rsid w:val="00AD3976"/>
    <w:rsid w:val="00AE042A"/>
    <w:rsid w:val="00AE1134"/>
    <w:rsid w:val="00AE1362"/>
    <w:rsid w:val="00AE2279"/>
    <w:rsid w:val="00AE5F84"/>
    <w:rsid w:val="00AF53DB"/>
    <w:rsid w:val="00B01BE0"/>
    <w:rsid w:val="00B020F6"/>
    <w:rsid w:val="00B0342F"/>
    <w:rsid w:val="00B04AD5"/>
    <w:rsid w:val="00B0554D"/>
    <w:rsid w:val="00B069D3"/>
    <w:rsid w:val="00B0738B"/>
    <w:rsid w:val="00B07599"/>
    <w:rsid w:val="00B13E8D"/>
    <w:rsid w:val="00B154A7"/>
    <w:rsid w:val="00B17128"/>
    <w:rsid w:val="00B23393"/>
    <w:rsid w:val="00B24878"/>
    <w:rsid w:val="00B31ADD"/>
    <w:rsid w:val="00B33FB6"/>
    <w:rsid w:val="00B42539"/>
    <w:rsid w:val="00B4333E"/>
    <w:rsid w:val="00B439C6"/>
    <w:rsid w:val="00B4469B"/>
    <w:rsid w:val="00B45893"/>
    <w:rsid w:val="00B47099"/>
    <w:rsid w:val="00B56B50"/>
    <w:rsid w:val="00B63550"/>
    <w:rsid w:val="00B636FE"/>
    <w:rsid w:val="00B63F75"/>
    <w:rsid w:val="00B65356"/>
    <w:rsid w:val="00B66747"/>
    <w:rsid w:val="00B67F29"/>
    <w:rsid w:val="00B729FB"/>
    <w:rsid w:val="00B744D8"/>
    <w:rsid w:val="00B75E71"/>
    <w:rsid w:val="00B76BBD"/>
    <w:rsid w:val="00B8198A"/>
    <w:rsid w:val="00B83611"/>
    <w:rsid w:val="00B92206"/>
    <w:rsid w:val="00B9727B"/>
    <w:rsid w:val="00BA0A91"/>
    <w:rsid w:val="00BA23CE"/>
    <w:rsid w:val="00BA5AC7"/>
    <w:rsid w:val="00BB3C34"/>
    <w:rsid w:val="00BB6F34"/>
    <w:rsid w:val="00BB7ED0"/>
    <w:rsid w:val="00BC18CF"/>
    <w:rsid w:val="00BC4B9C"/>
    <w:rsid w:val="00BD4B85"/>
    <w:rsid w:val="00BD714C"/>
    <w:rsid w:val="00BD79A8"/>
    <w:rsid w:val="00BE1B8C"/>
    <w:rsid w:val="00BE2327"/>
    <w:rsid w:val="00BE2F21"/>
    <w:rsid w:val="00BE4623"/>
    <w:rsid w:val="00BE790D"/>
    <w:rsid w:val="00BF0BD5"/>
    <w:rsid w:val="00BF48D3"/>
    <w:rsid w:val="00BF5E9E"/>
    <w:rsid w:val="00C0534A"/>
    <w:rsid w:val="00C14C6F"/>
    <w:rsid w:val="00C15646"/>
    <w:rsid w:val="00C17E7A"/>
    <w:rsid w:val="00C17EE8"/>
    <w:rsid w:val="00C225D8"/>
    <w:rsid w:val="00C23781"/>
    <w:rsid w:val="00C258F8"/>
    <w:rsid w:val="00C267EF"/>
    <w:rsid w:val="00C27A0D"/>
    <w:rsid w:val="00C32D4E"/>
    <w:rsid w:val="00C33E4D"/>
    <w:rsid w:val="00C34755"/>
    <w:rsid w:val="00C36871"/>
    <w:rsid w:val="00C3688F"/>
    <w:rsid w:val="00C402C6"/>
    <w:rsid w:val="00C44505"/>
    <w:rsid w:val="00C45043"/>
    <w:rsid w:val="00C4647F"/>
    <w:rsid w:val="00C476F3"/>
    <w:rsid w:val="00C5284C"/>
    <w:rsid w:val="00C54B80"/>
    <w:rsid w:val="00C55A94"/>
    <w:rsid w:val="00C5676C"/>
    <w:rsid w:val="00C61AA1"/>
    <w:rsid w:val="00C64247"/>
    <w:rsid w:val="00C6465B"/>
    <w:rsid w:val="00C810B8"/>
    <w:rsid w:val="00C8282C"/>
    <w:rsid w:val="00C85FD7"/>
    <w:rsid w:val="00C86692"/>
    <w:rsid w:val="00C8694D"/>
    <w:rsid w:val="00C90C5B"/>
    <w:rsid w:val="00C95628"/>
    <w:rsid w:val="00C95DAF"/>
    <w:rsid w:val="00CA6D5F"/>
    <w:rsid w:val="00CB0E9F"/>
    <w:rsid w:val="00CB1C6A"/>
    <w:rsid w:val="00CB2616"/>
    <w:rsid w:val="00CB5B4A"/>
    <w:rsid w:val="00CB6632"/>
    <w:rsid w:val="00CC54D3"/>
    <w:rsid w:val="00CC68B7"/>
    <w:rsid w:val="00CC6B34"/>
    <w:rsid w:val="00CC7FFB"/>
    <w:rsid w:val="00CD2302"/>
    <w:rsid w:val="00CD2BF4"/>
    <w:rsid w:val="00CD507D"/>
    <w:rsid w:val="00CE2967"/>
    <w:rsid w:val="00CE313B"/>
    <w:rsid w:val="00CE67D3"/>
    <w:rsid w:val="00CE716D"/>
    <w:rsid w:val="00CF1498"/>
    <w:rsid w:val="00CF5DDA"/>
    <w:rsid w:val="00D016B4"/>
    <w:rsid w:val="00D05E9E"/>
    <w:rsid w:val="00D120B3"/>
    <w:rsid w:val="00D2379C"/>
    <w:rsid w:val="00D30683"/>
    <w:rsid w:val="00D310B0"/>
    <w:rsid w:val="00D31BBD"/>
    <w:rsid w:val="00D3205A"/>
    <w:rsid w:val="00D35200"/>
    <w:rsid w:val="00D37376"/>
    <w:rsid w:val="00D37AAF"/>
    <w:rsid w:val="00D43EEC"/>
    <w:rsid w:val="00D4692B"/>
    <w:rsid w:val="00D469BA"/>
    <w:rsid w:val="00D500E2"/>
    <w:rsid w:val="00D5041F"/>
    <w:rsid w:val="00D52944"/>
    <w:rsid w:val="00D5481F"/>
    <w:rsid w:val="00D56B24"/>
    <w:rsid w:val="00D5730F"/>
    <w:rsid w:val="00D5770A"/>
    <w:rsid w:val="00D6092D"/>
    <w:rsid w:val="00D62C76"/>
    <w:rsid w:val="00D67E29"/>
    <w:rsid w:val="00D74685"/>
    <w:rsid w:val="00D75E86"/>
    <w:rsid w:val="00D76A32"/>
    <w:rsid w:val="00D80B6F"/>
    <w:rsid w:val="00D81590"/>
    <w:rsid w:val="00D85F6B"/>
    <w:rsid w:val="00D90982"/>
    <w:rsid w:val="00D911B0"/>
    <w:rsid w:val="00D92929"/>
    <w:rsid w:val="00DA1B5C"/>
    <w:rsid w:val="00DB4A0F"/>
    <w:rsid w:val="00DB5E24"/>
    <w:rsid w:val="00DC0784"/>
    <w:rsid w:val="00DD69BC"/>
    <w:rsid w:val="00DD6AE5"/>
    <w:rsid w:val="00DD7FFB"/>
    <w:rsid w:val="00DE00CA"/>
    <w:rsid w:val="00DE04F3"/>
    <w:rsid w:val="00DE0A0A"/>
    <w:rsid w:val="00DE2459"/>
    <w:rsid w:val="00DF2194"/>
    <w:rsid w:val="00DF2E6A"/>
    <w:rsid w:val="00DF4FEC"/>
    <w:rsid w:val="00DF7437"/>
    <w:rsid w:val="00E03588"/>
    <w:rsid w:val="00E0599B"/>
    <w:rsid w:val="00E06A81"/>
    <w:rsid w:val="00E0760F"/>
    <w:rsid w:val="00E07698"/>
    <w:rsid w:val="00E10E61"/>
    <w:rsid w:val="00E1141E"/>
    <w:rsid w:val="00E13E81"/>
    <w:rsid w:val="00E16C10"/>
    <w:rsid w:val="00E278D0"/>
    <w:rsid w:val="00E33190"/>
    <w:rsid w:val="00E33AD1"/>
    <w:rsid w:val="00E4069C"/>
    <w:rsid w:val="00E40C58"/>
    <w:rsid w:val="00E429D9"/>
    <w:rsid w:val="00E4583E"/>
    <w:rsid w:val="00E52146"/>
    <w:rsid w:val="00E5601D"/>
    <w:rsid w:val="00E562DE"/>
    <w:rsid w:val="00E5783F"/>
    <w:rsid w:val="00E62A2D"/>
    <w:rsid w:val="00E750C7"/>
    <w:rsid w:val="00E916A0"/>
    <w:rsid w:val="00E9783E"/>
    <w:rsid w:val="00EA30CE"/>
    <w:rsid w:val="00EA32A4"/>
    <w:rsid w:val="00EA4A28"/>
    <w:rsid w:val="00EB0195"/>
    <w:rsid w:val="00EB0ED5"/>
    <w:rsid w:val="00EB4F79"/>
    <w:rsid w:val="00EB64C2"/>
    <w:rsid w:val="00EB7A09"/>
    <w:rsid w:val="00EC067D"/>
    <w:rsid w:val="00EC2EA1"/>
    <w:rsid w:val="00EC2F4F"/>
    <w:rsid w:val="00EC6C46"/>
    <w:rsid w:val="00ED4BF9"/>
    <w:rsid w:val="00ED5B16"/>
    <w:rsid w:val="00ED71C0"/>
    <w:rsid w:val="00ED7D33"/>
    <w:rsid w:val="00EE29D8"/>
    <w:rsid w:val="00EE425B"/>
    <w:rsid w:val="00EE5A31"/>
    <w:rsid w:val="00EF10FE"/>
    <w:rsid w:val="00EF5145"/>
    <w:rsid w:val="00EF6C22"/>
    <w:rsid w:val="00F03056"/>
    <w:rsid w:val="00F07F82"/>
    <w:rsid w:val="00F14ADC"/>
    <w:rsid w:val="00F15797"/>
    <w:rsid w:val="00F16CE5"/>
    <w:rsid w:val="00F2460D"/>
    <w:rsid w:val="00F30093"/>
    <w:rsid w:val="00F301F8"/>
    <w:rsid w:val="00F30611"/>
    <w:rsid w:val="00F31956"/>
    <w:rsid w:val="00F320A1"/>
    <w:rsid w:val="00F358E0"/>
    <w:rsid w:val="00F35A15"/>
    <w:rsid w:val="00F35E80"/>
    <w:rsid w:val="00F40884"/>
    <w:rsid w:val="00F41AB8"/>
    <w:rsid w:val="00F458B7"/>
    <w:rsid w:val="00F50127"/>
    <w:rsid w:val="00F51B46"/>
    <w:rsid w:val="00F52C72"/>
    <w:rsid w:val="00F54266"/>
    <w:rsid w:val="00F5642F"/>
    <w:rsid w:val="00F62FE7"/>
    <w:rsid w:val="00F72857"/>
    <w:rsid w:val="00F816B1"/>
    <w:rsid w:val="00F858B1"/>
    <w:rsid w:val="00F875A2"/>
    <w:rsid w:val="00F925BC"/>
    <w:rsid w:val="00F958A4"/>
    <w:rsid w:val="00F96ED2"/>
    <w:rsid w:val="00F97ABA"/>
    <w:rsid w:val="00FA0898"/>
    <w:rsid w:val="00FA7947"/>
    <w:rsid w:val="00FB67DC"/>
    <w:rsid w:val="00FC3261"/>
    <w:rsid w:val="00FD0212"/>
    <w:rsid w:val="00FD2907"/>
    <w:rsid w:val="00FD4F63"/>
    <w:rsid w:val="00FD7AAD"/>
    <w:rsid w:val="00FE0292"/>
    <w:rsid w:val="00FE14A0"/>
    <w:rsid w:val="00FE2154"/>
    <w:rsid w:val="00FE2F18"/>
    <w:rsid w:val="00FE318A"/>
    <w:rsid w:val="00FE344E"/>
    <w:rsid w:val="00FE3567"/>
    <w:rsid w:val="00FE525A"/>
    <w:rsid w:val="00FE59D0"/>
    <w:rsid w:val="00FF3E00"/>
    <w:rsid w:val="00FF461F"/>
    <w:rsid w:val="00FF5D55"/>
    <w:rsid w:val="00FF7983"/>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19131D"/>
  <w15:docId w15:val="{A935AB50-DBDC-4F4F-83DE-F7A94B55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1877"/>
    <w:pPr>
      <w:spacing w:after="0" w:line="240" w:lineRule="auto"/>
    </w:pPr>
    <w:rPr>
      <w:rFonts w:ascii="Calibri" w:eastAsia="Calibri" w:hAnsi="Calibri" w:cs="Times New Roman"/>
      <w:sz w:val="24"/>
      <w:szCs w:val="24"/>
    </w:rPr>
  </w:style>
  <w:style w:type="paragraph" w:styleId="Nagwek1">
    <w:name w:val="heading 1"/>
    <w:aliases w:val=" Znak2"/>
    <w:basedOn w:val="Normalny"/>
    <w:next w:val="Normalny"/>
    <w:link w:val="Nagwek1Znak"/>
    <w:qFormat/>
    <w:rsid w:val="00B0738B"/>
    <w:pPr>
      <w:keepNext/>
      <w:spacing w:before="240" w:after="60"/>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nhideWhenUsed/>
    <w:qFormat/>
    <w:rsid w:val="00587F91"/>
    <w:pPr>
      <w:keepNext/>
      <w:keepLines/>
      <w:spacing w:before="200"/>
      <w:outlineLvl w:val="1"/>
    </w:pPr>
    <w:rPr>
      <w:rFonts w:eastAsia="MS Gothic"/>
      <w:b/>
      <w:bCs/>
      <w:color w:val="4F81BD"/>
      <w:sz w:val="26"/>
      <w:szCs w:val="26"/>
      <w:lang w:val="cs-CZ" w:eastAsia="pl-PL"/>
    </w:rPr>
  </w:style>
  <w:style w:type="paragraph" w:styleId="Nagwek3">
    <w:name w:val="heading 3"/>
    <w:basedOn w:val="Normalny"/>
    <w:next w:val="Normalny"/>
    <w:link w:val="Nagwek3Znak"/>
    <w:qFormat/>
    <w:rsid w:val="00B0738B"/>
    <w:pPr>
      <w:keepNext/>
      <w:spacing w:before="240" w:after="60"/>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B0738B"/>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B0738B"/>
    <w:pPr>
      <w:spacing w:before="240" w:after="60"/>
      <w:outlineLvl w:val="4"/>
    </w:pPr>
    <w:rPr>
      <w:rFonts w:ascii="Times New Roman" w:eastAsia="Times New Roman" w:hAnsi="Times New Roman"/>
      <w:b/>
      <w:bCs/>
      <w:i/>
      <w:iCs/>
      <w:sz w:val="26"/>
      <w:szCs w:val="26"/>
      <w:lang w:eastAsia="pl-PL"/>
    </w:rPr>
  </w:style>
  <w:style w:type="paragraph" w:styleId="Nagwek7">
    <w:name w:val="heading 7"/>
    <w:basedOn w:val="Normalny"/>
    <w:next w:val="Normalny"/>
    <w:link w:val="Nagwek7Znak"/>
    <w:qFormat/>
    <w:rsid w:val="00B0738B"/>
    <w:pPr>
      <w:keepNext/>
      <w:pBdr>
        <w:bottom w:val="single" w:sz="4" w:space="1" w:color="auto"/>
      </w:pBdr>
      <w:ind w:left="-851"/>
      <w:jc w:val="both"/>
      <w:outlineLvl w:val="6"/>
    </w:pPr>
    <w:rPr>
      <w:rFonts w:ascii="Tahoma" w:eastAsia="Times New Roman" w:hAnsi="Tahoma"/>
      <w:b/>
      <w:sz w:val="20"/>
      <w:szCs w:val="20"/>
      <w:lang w:eastAsia="pl-PL"/>
    </w:rPr>
  </w:style>
  <w:style w:type="paragraph" w:styleId="Nagwek8">
    <w:name w:val="heading 8"/>
    <w:basedOn w:val="Normalny"/>
    <w:next w:val="Normalny"/>
    <w:link w:val="Nagwek8Znak"/>
    <w:qFormat/>
    <w:rsid w:val="00B0738B"/>
    <w:pPr>
      <w:spacing w:before="240" w:after="60"/>
      <w:outlineLvl w:val="7"/>
    </w:pPr>
    <w:rPr>
      <w:rFonts w:ascii="Times New Roman" w:eastAsia="Times New Roman" w:hAnsi="Times New Roman"/>
      <w:i/>
      <w:i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8282C"/>
    <w:pPr>
      <w:tabs>
        <w:tab w:val="center" w:pos="4536"/>
        <w:tab w:val="right" w:pos="9072"/>
      </w:tabs>
    </w:pPr>
  </w:style>
  <w:style w:type="character" w:customStyle="1" w:styleId="NagwekZnak">
    <w:name w:val="Nagłówek Znak"/>
    <w:basedOn w:val="Domylnaczcionkaakapitu"/>
    <w:link w:val="Nagwek"/>
    <w:uiPriority w:val="99"/>
    <w:rsid w:val="00C8282C"/>
  </w:style>
  <w:style w:type="paragraph" w:styleId="Stopka">
    <w:name w:val="footer"/>
    <w:basedOn w:val="Normalny"/>
    <w:link w:val="StopkaZnak"/>
    <w:uiPriority w:val="99"/>
    <w:unhideWhenUsed/>
    <w:rsid w:val="00C8282C"/>
    <w:pPr>
      <w:tabs>
        <w:tab w:val="center" w:pos="4536"/>
        <w:tab w:val="right" w:pos="9072"/>
      </w:tabs>
    </w:pPr>
  </w:style>
  <w:style w:type="character" w:customStyle="1" w:styleId="StopkaZnak">
    <w:name w:val="Stopka Znak"/>
    <w:basedOn w:val="Domylnaczcionkaakapitu"/>
    <w:link w:val="Stopka"/>
    <w:uiPriority w:val="99"/>
    <w:rsid w:val="00C8282C"/>
  </w:style>
  <w:style w:type="paragraph" w:styleId="Tekstdymka">
    <w:name w:val="Balloon Text"/>
    <w:aliases w:val=" Znak Znak"/>
    <w:basedOn w:val="Normalny"/>
    <w:link w:val="TekstdymkaZnak"/>
    <w:uiPriority w:val="99"/>
    <w:semiHidden/>
    <w:unhideWhenUsed/>
    <w:rsid w:val="00C8282C"/>
    <w:rPr>
      <w:rFonts w:ascii="Tahoma" w:hAnsi="Tahoma" w:cs="Tahoma"/>
      <w:sz w:val="16"/>
      <w:szCs w:val="16"/>
    </w:rPr>
  </w:style>
  <w:style w:type="character" w:customStyle="1" w:styleId="TekstdymkaZnak">
    <w:name w:val="Tekst dymka Znak"/>
    <w:aliases w:val=" Znak Znak Znak"/>
    <w:basedOn w:val="Domylnaczcionkaakapitu"/>
    <w:link w:val="Tekstdymka"/>
    <w:uiPriority w:val="99"/>
    <w:semiHidden/>
    <w:rsid w:val="00C8282C"/>
    <w:rPr>
      <w:rFonts w:ascii="Tahoma" w:hAnsi="Tahoma" w:cs="Tahoma"/>
      <w:sz w:val="16"/>
      <w:szCs w:val="16"/>
    </w:rPr>
  </w:style>
  <w:style w:type="character" w:styleId="Hipercze">
    <w:name w:val="Hyperlink"/>
    <w:basedOn w:val="Domylnaczcionkaakapitu"/>
    <w:uiPriority w:val="99"/>
    <w:unhideWhenUsed/>
    <w:rsid w:val="00A06FE3"/>
    <w:rPr>
      <w:color w:val="0000FF" w:themeColor="hyperlink"/>
      <w:u w:val="single"/>
    </w:rPr>
  </w:style>
  <w:style w:type="table" w:styleId="Tabela-Siatka">
    <w:name w:val="Table Grid"/>
    <w:basedOn w:val="Standardowy"/>
    <w:uiPriority w:val="59"/>
    <w:rsid w:val="007D7C1E"/>
    <w:pPr>
      <w:spacing w:after="0" w:line="240" w:lineRule="auto"/>
    </w:pPr>
    <w:rPr>
      <w:rFonts w:ascii="Calibri" w:eastAsia="Calibri" w:hAnsi="Calibri" w:cs="Times New Roman"/>
      <w:sz w:val="20"/>
      <w:szCs w:val="20"/>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unhideWhenUsed/>
    <w:rsid w:val="005B0984"/>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5B098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nhideWhenUsed/>
    <w:rsid w:val="005B0984"/>
    <w:rPr>
      <w:vertAlign w:val="superscript"/>
    </w:rPr>
  </w:style>
  <w:style w:type="paragraph" w:styleId="Akapitzlist">
    <w:name w:val="List Paragraph"/>
    <w:aliases w:val="CW_Lista,L1,Numerowanie,List Paragraph,2 heading,A_wyliczenie,K-P_odwolanie,Akapit z listą5,maz_wyliczenie,opis dzialania"/>
    <w:basedOn w:val="Normalny"/>
    <w:link w:val="AkapitzlistZnak"/>
    <w:qFormat/>
    <w:rsid w:val="00351877"/>
    <w:pPr>
      <w:ind w:left="720"/>
      <w:contextualSpacing/>
    </w:pPr>
  </w:style>
  <w:style w:type="character" w:customStyle="1" w:styleId="AkapitzlistZnak">
    <w:name w:val="Akapit z listą Znak"/>
    <w:aliases w:val="CW_Lista Znak,L1 Znak,Numerowanie Znak,List Paragraph Znak,2 heading Znak,A_wyliczenie Znak,K-P_odwolanie Znak,Akapit z listą5 Znak,maz_wyliczenie Znak,opis dzialania Znak"/>
    <w:link w:val="Akapitzlist"/>
    <w:uiPriority w:val="34"/>
    <w:locked/>
    <w:rsid w:val="00351877"/>
    <w:rPr>
      <w:rFonts w:ascii="Calibri" w:eastAsia="Calibri" w:hAnsi="Calibri" w:cs="Times New Roman"/>
      <w:sz w:val="24"/>
      <w:szCs w:val="24"/>
    </w:rPr>
  </w:style>
  <w:style w:type="character" w:customStyle="1" w:styleId="FontStyle22">
    <w:name w:val="Font Style22"/>
    <w:uiPriority w:val="99"/>
    <w:rsid w:val="00351877"/>
    <w:rPr>
      <w:rFonts w:ascii="Calibri" w:hAnsi="Calibri" w:cs="Calibri" w:hint="default"/>
      <w:color w:val="000000"/>
      <w:sz w:val="18"/>
      <w:szCs w:val="18"/>
    </w:rPr>
  </w:style>
  <w:style w:type="paragraph" w:styleId="Bezodstpw">
    <w:name w:val="No Spacing"/>
    <w:basedOn w:val="Normalny"/>
    <w:uiPriority w:val="1"/>
    <w:qFormat/>
    <w:rsid w:val="00351877"/>
    <w:rPr>
      <w:rFonts w:eastAsiaTheme="minorHAnsi" w:cs="Calibri"/>
      <w:lang w:eastAsia="pl-PL"/>
    </w:rPr>
  </w:style>
  <w:style w:type="character" w:customStyle="1" w:styleId="FontStyle23">
    <w:name w:val="Font Style23"/>
    <w:uiPriority w:val="99"/>
    <w:rsid w:val="00D5481F"/>
    <w:rPr>
      <w:rFonts w:ascii="Calibri" w:hAnsi="Calibri" w:cs="Calibri" w:hint="default"/>
      <w:b/>
      <w:bCs/>
      <w:color w:val="000000"/>
      <w:sz w:val="18"/>
      <w:szCs w:val="18"/>
    </w:rPr>
  </w:style>
  <w:style w:type="character" w:styleId="Odwoaniedokomentarza">
    <w:name w:val="annotation reference"/>
    <w:basedOn w:val="Domylnaczcionkaakapitu"/>
    <w:uiPriority w:val="99"/>
    <w:semiHidden/>
    <w:unhideWhenUsed/>
    <w:rsid w:val="00D37AAF"/>
    <w:rPr>
      <w:sz w:val="16"/>
      <w:szCs w:val="16"/>
    </w:rPr>
  </w:style>
  <w:style w:type="paragraph" w:styleId="Tekstkomentarza">
    <w:name w:val="annotation text"/>
    <w:basedOn w:val="Normalny"/>
    <w:link w:val="TekstkomentarzaZnak"/>
    <w:uiPriority w:val="99"/>
    <w:semiHidden/>
    <w:unhideWhenUsed/>
    <w:rsid w:val="00D37AAF"/>
    <w:rPr>
      <w:sz w:val="20"/>
      <w:szCs w:val="20"/>
    </w:rPr>
  </w:style>
  <w:style w:type="character" w:customStyle="1" w:styleId="TekstkomentarzaZnak">
    <w:name w:val="Tekst komentarza Znak"/>
    <w:basedOn w:val="Domylnaczcionkaakapitu"/>
    <w:link w:val="Tekstkomentarza"/>
    <w:uiPriority w:val="99"/>
    <w:semiHidden/>
    <w:rsid w:val="00D37AA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37AAF"/>
    <w:rPr>
      <w:b/>
      <w:bCs/>
    </w:rPr>
  </w:style>
  <w:style w:type="character" w:customStyle="1" w:styleId="TematkomentarzaZnak">
    <w:name w:val="Temat komentarza Znak"/>
    <w:basedOn w:val="TekstkomentarzaZnak"/>
    <w:link w:val="Tematkomentarza"/>
    <w:uiPriority w:val="99"/>
    <w:semiHidden/>
    <w:rsid w:val="00D37AAF"/>
    <w:rPr>
      <w:rFonts w:ascii="Calibri" w:eastAsia="Calibri" w:hAnsi="Calibri" w:cs="Times New Roman"/>
      <w:b/>
      <w:bCs/>
      <w:sz w:val="20"/>
      <w:szCs w:val="20"/>
    </w:rPr>
  </w:style>
  <w:style w:type="character" w:customStyle="1" w:styleId="Nagwek2Znak">
    <w:name w:val="Nagłówek 2 Znak"/>
    <w:basedOn w:val="Domylnaczcionkaakapitu"/>
    <w:link w:val="Nagwek2"/>
    <w:rsid w:val="00587F91"/>
    <w:rPr>
      <w:rFonts w:ascii="Calibri" w:eastAsia="MS Gothic" w:hAnsi="Calibri" w:cs="Times New Roman"/>
      <w:b/>
      <w:bCs/>
      <w:color w:val="4F81BD"/>
      <w:sz w:val="26"/>
      <w:szCs w:val="26"/>
      <w:lang w:val="cs-CZ" w:eastAsia="pl-PL"/>
    </w:rPr>
  </w:style>
  <w:style w:type="paragraph" w:customStyle="1" w:styleId="Z4-Tekst-rodkowy">
    <w:name w:val="Z4 - Tekst - środkowy"/>
    <w:uiPriority w:val="99"/>
    <w:rsid w:val="00587F91"/>
    <w:pPr>
      <w:widowControl w:val="0"/>
      <w:tabs>
        <w:tab w:val="right" w:leader="dot" w:pos="9072"/>
      </w:tabs>
      <w:autoSpaceDE w:val="0"/>
      <w:autoSpaceDN w:val="0"/>
      <w:adjustRightInd w:val="0"/>
      <w:spacing w:after="57" w:line="235" w:lineRule="atLeast"/>
      <w:jc w:val="both"/>
    </w:pPr>
    <w:rPr>
      <w:rFonts w:ascii="Arial" w:eastAsia="Times New Roman" w:hAnsi="Arial" w:cs="Arial"/>
      <w:noProof/>
      <w:sz w:val="20"/>
      <w:szCs w:val="20"/>
      <w:lang w:eastAsia="pl-PL"/>
    </w:rPr>
  </w:style>
  <w:style w:type="paragraph" w:customStyle="1" w:styleId="Z1-Tytuzacznika">
    <w:name w:val="Z1 - Tytuł załącznika"/>
    <w:uiPriority w:val="99"/>
    <w:rsid w:val="00587F91"/>
    <w:pPr>
      <w:keepNext/>
      <w:widowControl w:val="0"/>
      <w:tabs>
        <w:tab w:val="right" w:leader="dot" w:pos="9072"/>
      </w:tabs>
      <w:autoSpaceDE w:val="0"/>
      <w:autoSpaceDN w:val="0"/>
      <w:adjustRightInd w:val="0"/>
      <w:spacing w:after="0" w:line="240" w:lineRule="atLeast"/>
      <w:jc w:val="center"/>
    </w:pPr>
    <w:rPr>
      <w:rFonts w:ascii="Arial" w:eastAsia="Times New Roman" w:hAnsi="Arial" w:cs="Arial"/>
      <w:b/>
      <w:bCs/>
      <w:noProof/>
      <w:lang w:eastAsia="pl-PL"/>
    </w:rPr>
  </w:style>
  <w:style w:type="paragraph" w:customStyle="1" w:styleId="Style4">
    <w:name w:val="Style4"/>
    <w:basedOn w:val="Normalny"/>
    <w:uiPriority w:val="99"/>
    <w:rsid w:val="00587F91"/>
    <w:pPr>
      <w:widowControl w:val="0"/>
      <w:autoSpaceDE w:val="0"/>
      <w:autoSpaceDN w:val="0"/>
      <w:adjustRightInd w:val="0"/>
    </w:pPr>
    <w:rPr>
      <w:rFonts w:eastAsia="Times New Roman"/>
      <w:lang w:eastAsia="pl-PL"/>
    </w:rPr>
  </w:style>
  <w:style w:type="paragraph" w:customStyle="1" w:styleId="Style14">
    <w:name w:val="Style14"/>
    <w:basedOn w:val="Normalny"/>
    <w:uiPriority w:val="99"/>
    <w:rsid w:val="00587F91"/>
    <w:pPr>
      <w:widowControl w:val="0"/>
      <w:autoSpaceDE w:val="0"/>
      <w:autoSpaceDN w:val="0"/>
      <w:adjustRightInd w:val="0"/>
      <w:spacing w:line="245" w:lineRule="exact"/>
      <w:jc w:val="both"/>
    </w:pPr>
    <w:rPr>
      <w:rFonts w:eastAsia="Times New Roman"/>
      <w:lang w:eastAsia="pl-PL"/>
    </w:rPr>
  </w:style>
  <w:style w:type="paragraph" w:customStyle="1" w:styleId="Bezodstpw1">
    <w:name w:val="Bez odstępów1"/>
    <w:qFormat/>
    <w:rsid w:val="00587F91"/>
    <w:pPr>
      <w:spacing w:after="0" w:line="240" w:lineRule="auto"/>
    </w:pPr>
    <w:rPr>
      <w:rFonts w:ascii="Calibri" w:eastAsia="Calibri" w:hAnsi="Calibri" w:cs="Times New Roman"/>
    </w:rPr>
  </w:style>
  <w:style w:type="character" w:styleId="Nierozpoznanawzmianka">
    <w:name w:val="Unresolved Mention"/>
    <w:basedOn w:val="Domylnaczcionkaakapitu"/>
    <w:uiPriority w:val="99"/>
    <w:semiHidden/>
    <w:unhideWhenUsed/>
    <w:rsid w:val="00AD1F2A"/>
    <w:rPr>
      <w:color w:val="605E5C"/>
      <w:shd w:val="clear" w:color="auto" w:fill="E1DFDD"/>
    </w:rPr>
  </w:style>
  <w:style w:type="paragraph" w:styleId="Tekstprzypisukocowego">
    <w:name w:val="endnote text"/>
    <w:basedOn w:val="Normalny"/>
    <w:link w:val="TekstprzypisukocowegoZnak"/>
    <w:semiHidden/>
    <w:unhideWhenUsed/>
    <w:rsid w:val="002D4CF3"/>
    <w:rPr>
      <w:sz w:val="20"/>
      <w:szCs w:val="20"/>
    </w:rPr>
  </w:style>
  <w:style w:type="character" w:customStyle="1" w:styleId="TekstprzypisukocowegoZnak">
    <w:name w:val="Tekst przypisu końcowego Znak"/>
    <w:basedOn w:val="Domylnaczcionkaakapitu"/>
    <w:link w:val="Tekstprzypisukocowego"/>
    <w:semiHidden/>
    <w:rsid w:val="002D4CF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2D4CF3"/>
    <w:rPr>
      <w:vertAlign w:val="superscript"/>
    </w:rPr>
  </w:style>
  <w:style w:type="character" w:customStyle="1" w:styleId="Nagwek1Znak">
    <w:name w:val="Nagłówek 1 Znak"/>
    <w:aliases w:val=" Znak2 Znak"/>
    <w:basedOn w:val="Domylnaczcionkaakapitu"/>
    <w:link w:val="Nagwek1"/>
    <w:rsid w:val="00B0738B"/>
    <w:rPr>
      <w:rFonts w:ascii="Arial" w:eastAsia="Times New Roman" w:hAnsi="Arial" w:cs="Arial"/>
      <w:b/>
      <w:bCs/>
      <w:kern w:val="32"/>
      <w:sz w:val="32"/>
      <w:szCs w:val="32"/>
      <w:lang w:eastAsia="pl-PL"/>
    </w:rPr>
  </w:style>
  <w:style w:type="character" w:customStyle="1" w:styleId="Nagwek3Znak">
    <w:name w:val="Nagłówek 3 Znak"/>
    <w:basedOn w:val="Domylnaczcionkaakapitu"/>
    <w:link w:val="Nagwek3"/>
    <w:rsid w:val="00B0738B"/>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B0738B"/>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0738B"/>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rsid w:val="00B0738B"/>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rsid w:val="00B0738B"/>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B0738B"/>
    <w:pPr>
      <w:spacing w:before="60" w:after="60"/>
      <w:ind w:left="851" w:hanging="295"/>
      <w:jc w:val="both"/>
    </w:pPr>
    <w:rPr>
      <w:rFonts w:ascii="Times New Roman" w:eastAsia="Times New Roman" w:hAnsi="Times New Roman"/>
      <w:szCs w:val="20"/>
      <w:lang w:eastAsia="pl-PL"/>
    </w:rPr>
  </w:style>
  <w:style w:type="character" w:customStyle="1" w:styleId="pktZnak">
    <w:name w:val="pkt Znak"/>
    <w:link w:val="pkt"/>
    <w:rsid w:val="00B0738B"/>
    <w:rPr>
      <w:rFonts w:ascii="Times New Roman" w:eastAsia="Times New Roman" w:hAnsi="Times New Roman" w:cs="Times New Roman"/>
      <w:sz w:val="24"/>
      <w:szCs w:val="20"/>
      <w:lang w:eastAsia="pl-PL"/>
    </w:rPr>
  </w:style>
  <w:style w:type="paragraph" w:customStyle="1" w:styleId="pkt1">
    <w:name w:val="pkt1"/>
    <w:basedOn w:val="pkt"/>
    <w:rsid w:val="00B0738B"/>
    <w:pPr>
      <w:ind w:left="850" w:hanging="425"/>
    </w:pPr>
  </w:style>
  <w:style w:type="paragraph" w:styleId="Tytu">
    <w:name w:val="Title"/>
    <w:basedOn w:val="Normalny"/>
    <w:link w:val="TytuZnak"/>
    <w:qFormat/>
    <w:rsid w:val="00B0738B"/>
    <w:pPr>
      <w:jc w:val="center"/>
    </w:pPr>
    <w:rPr>
      <w:rFonts w:ascii="Arial" w:eastAsia="Times New Roman" w:hAnsi="Arial"/>
      <w:b/>
      <w:sz w:val="22"/>
      <w:szCs w:val="20"/>
      <w:lang w:eastAsia="pl-PL"/>
    </w:rPr>
  </w:style>
  <w:style w:type="character" w:customStyle="1" w:styleId="TytuZnak">
    <w:name w:val="Tytuł Znak"/>
    <w:basedOn w:val="Domylnaczcionkaakapitu"/>
    <w:link w:val="Tytu"/>
    <w:rsid w:val="00B0738B"/>
    <w:rPr>
      <w:rFonts w:ascii="Arial" w:eastAsia="Times New Roman" w:hAnsi="Arial" w:cs="Times New Roman"/>
      <w:b/>
      <w:szCs w:val="20"/>
      <w:lang w:eastAsia="pl-PL"/>
    </w:rPr>
  </w:style>
  <w:style w:type="paragraph" w:styleId="Tekstpodstawowy">
    <w:name w:val="Body Text"/>
    <w:basedOn w:val="Normalny"/>
    <w:link w:val="TekstpodstawowyZnak"/>
    <w:rsid w:val="00B0738B"/>
    <w:pPr>
      <w:jc w:val="both"/>
    </w:pPr>
    <w:rPr>
      <w:rFonts w:ascii="Arial" w:eastAsia="Times New Roman" w:hAnsi="Arial"/>
      <w:b/>
      <w:sz w:val="22"/>
      <w:szCs w:val="20"/>
      <w:lang w:eastAsia="pl-PL"/>
    </w:rPr>
  </w:style>
  <w:style w:type="character" w:customStyle="1" w:styleId="TekstpodstawowyZnak">
    <w:name w:val="Tekst podstawowy Znak"/>
    <w:basedOn w:val="Domylnaczcionkaakapitu"/>
    <w:link w:val="Tekstpodstawowy"/>
    <w:rsid w:val="00B0738B"/>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B0738B"/>
    <w:pPr>
      <w:jc w:val="both"/>
    </w:pPr>
    <w:rPr>
      <w:rFonts w:ascii="Arial" w:eastAsia="Times New Roman" w:hAnsi="Arial"/>
      <w:sz w:val="20"/>
      <w:szCs w:val="20"/>
      <w:lang w:eastAsia="pl-PL"/>
    </w:rPr>
  </w:style>
  <w:style w:type="character" w:customStyle="1" w:styleId="Tekstpodstawowy2Znak">
    <w:name w:val="Tekst podstawowy 2 Znak"/>
    <w:basedOn w:val="Domylnaczcionkaakapitu"/>
    <w:link w:val="Tekstpodstawowy2"/>
    <w:uiPriority w:val="99"/>
    <w:rsid w:val="00B0738B"/>
    <w:rPr>
      <w:rFonts w:ascii="Arial" w:eastAsia="Times New Roman" w:hAnsi="Arial" w:cs="Times New Roman"/>
      <w:sz w:val="20"/>
      <w:szCs w:val="20"/>
      <w:lang w:eastAsia="pl-PL"/>
    </w:rPr>
  </w:style>
  <w:style w:type="character" w:customStyle="1" w:styleId="WW8Num2z0">
    <w:name w:val="WW8Num2z0"/>
    <w:rsid w:val="00B0738B"/>
    <w:rPr>
      <w:rFonts w:ascii="Times New Roman" w:hAnsi="Times New Roman" w:cs="Times New Roman"/>
    </w:rPr>
  </w:style>
  <w:style w:type="paragraph" w:styleId="Tekstpodstawowy3">
    <w:name w:val="Body Text 3"/>
    <w:basedOn w:val="Normalny"/>
    <w:link w:val="Tekstpodstawowy3Znak"/>
    <w:rsid w:val="00B0738B"/>
    <w:pPr>
      <w:spacing w:after="120"/>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B0738B"/>
    <w:rPr>
      <w:rFonts w:ascii="Times New Roman" w:eastAsia="Times New Roman" w:hAnsi="Times New Roman" w:cs="Times New Roman"/>
      <w:sz w:val="16"/>
      <w:szCs w:val="16"/>
      <w:lang w:eastAsia="pl-PL"/>
    </w:rPr>
  </w:style>
  <w:style w:type="paragraph" w:styleId="NormalnyWeb">
    <w:name w:val="Normal (Web)"/>
    <w:basedOn w:val="Normalny"/>
    <w:uiPriority w:val="99"/>
    <w:rsid w:val="00B0738B"/>
    <w:pPr>
      <w:spacing w:before="100" w:beforeAutospacing="1" w:after="100" w:afterAutospacing="1"/>
      <w:jc w:val="both"/>
    </w:pPr>
    <w:rPr>
      <w:rFonts w:ascii="Times New Roman" w:eastAsia="Times New Roman" w:hAnsi="Times New Roman"/>
      <w:sz w:val="20"/>
      <w:szCs w:val="20"/>
      <w:lang w:eastAsia="pl-PL"/>
    </w:rPr>
  </w:style>
  <w:style w:type="paragraph" w:styleId="Tekstpodstawowywcity">
    <w:name w:val="Body Text Indent"/>
    <w:basedOn w:val="Normalny"/>
    <w:link w:val="TekstpodstawowywcityZnak"/>
    <w:rsid w:val="00B0738B"/>
    <w:pPr>
      <w:spacing w:after="120"/>
      <w:ind w:left="283"/>
    </w:pPr>
    <w:rPr>
      <w:rFonts w:ascii="Times New Roman" w:eastAsia="Times New Roman" w:hAnsi="Times New Roman"/>
      <w:lang w:eastAsia="pl-PL"/>
    </w:rPr>
  </w:style>
  <w:style w:type="character" w:customStyle="1" w:styleId="TekstpodstawowywcityZnak">
    <w:name w:val="Tekst podstawowy wcięty Znak"/>
    <w:basedOn w:val="Domylnaczcionkaakapitu"/>
    <w:link w:val="Tekstpodstawowywcity"/>
    <w:rsid w:val="00B0738B"/>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0738B"/>
    <w:pPr>
      <w:spacing w:after="120" w:line="480" w:lineRule="auto"/>
      <w:ind w:left="283"/>
    </w:pPr>
    <w:rPr>
      <w:rFonts w:ascii="Times New Roman" w:eastAsia="Times New Roman" w:hAnsi="Times New Roman"/>
      <w:lang w:eastAsia="pl-PL"/>
    </w:rPr>
  </w:style>
  <w:style w:type="character" w:customStyle="1" w:styleId="Tekstpodstawowywcity2Znak">
    <w:name w:val="Tekst podstawowy wcięty 2 Znak"/>
    <w:basedOn w:val="Domylnaczcionkaakapitu"/>
    <w:link w:val="Tekstpodstawowywcity2"/>
    <w:rsid w:val="00B0738B"/>
    <w:rPr>
      <w:rFonts w:ascii="Times New Roman" w:eastAsia="Times New Roman" w:hAnsi="Times New Roman" w:cs="Times New Roman"/>
      <w:sz w:val="24"/>
      <w:szCs w:val="24"/>
      <w:lang w:eastAsia="pl-PL"/>
    </w:rPr>
  </w:style>
  <w:style w:type="paragraph" w:styleId="Zwykytekst">
    <w:name w:val="Plain Text"/>
    <w:basedOn w:val="Normalny"/>
    <w:link w:val="ZwykytekstZnak"/>
    <w:rsid w:val="00B0738B"/>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B0738B"/>
    <w:rPr>
      <w:rFonts w:ascii="Courier New" w:eastAsia="Times New Roman" w:hAnsi="Courier New" w:cs="Courier New"/>
      <w:sz w:val="20"/>
      <w:szCs w:val="20"/>
      <w:lang w:eastAsia="pl-PL"/>
    </w:rPr>
  </w:style>
  <w:style w:type="paragraph" w:customStyle="1" w:styleId="wypunkt">
    <w:name w:val="wypunkt"/>
    <w:basedOn w:val="Normalny"/>
    <w:rsid w:val="00B0738B"/>
    <w:pPr>
      <w:numPr>
        <w:numId w:val="1"/>
      </w:numPr>
      <w:tabs>
        <w:tab w:val="left" w:pos="0"/>
      </w:tabs>
      <w:spacing w:line="360" w:lineRule="auto"/>
      <w:jc w:val="both"/>
    </w:pPr>
    <w:rPr>
      <w:rFonts w:ascii="Times New Roman" w:eastAsia="Times New Roman" w:hAnsi="Times New Roman"/>
      <w:szCs w:val="20"/>
      <w:lang w:eastAsia="pl-PL"/>
    </w:rPr>
  </w:style>
  <w:style w:type="paragraph" w:customStyle="1" w:styleId="ust">
    <w:name w:val="ust"/>
    <w:rsid w:val="00B0738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basedOn w:val="Domylnaczcionkaakapitu"/>
    <w:rsid w:val="00B0738B"/>
  </w:style>
  <w:style w:type="paragraph" w:customStyle="1" w:styleId="ustp">
    <w:name w:val="ustęp"/>
    <w:basedOn w:val="Normalny"/>
    <w:rsid w:val="00B0738B"/>
    <w:pPr>
      <w:tabs>
        <w:tab w:val="left" w:pos="1080"/>
      </w:tabs>
      <w:spacing w:after="120" w:line="312" w:lineRule="auto"/>
      <w:jc w:val="both"/>
    </w:pPr>
    <w:rPr>
      <w:rFonts w:ascii="Times New Roman" w:eastAsia="Times New Roman" w:hAnsi="Times New Roman"/>
      <w:sz w:val="26"/>
      <w:szCs w:val="20"/>
      <w:lang w:eastAsia="pl-PL"/>
    </w:rPr>
  </w:style>
  <w:style w:type="paragraph" w:customStyle="1" w:styleId="tx">
    <w:name w:val="tx"/>
    <w:basedOn w:val="Normalny"/>
    <w:rsid w:val="00B0738B"/>
    <w:pPr>
      <w:spacing w:before="100" w:beforeAutospacing="1" w:after="100" w:afterAutospacing="1"/>
    </w:pPr>
    <w:rPr>
      <w:rFonts w:ascii="Times New Roman" w:eastAsia="Times New Roman" w:hAnsi="Times New Roman"/>
      <w:b/>
      <w:bCs/>
      <w:lang w:val="en-US"/>
    </w:rPr>
  </w:style>
  <w:style w:type="paragraph" w:styleId="Podpis">
    <w:name w:val="Signature"/>
    <w:basedOn w:val="Normalny"/>
    <w:next w:val="Normalny"/>
    <w:link w:val="PodpisZnak"/>
    <w:qFormat/>
    <w:rsid w:val="00B0738B"/>
    <w:pPr>
      <w:jc w:val="right"/>
    </w:pPr>
    <w:rPr>
      <w:rFonts w:ascii="Times New Roman" w:eastAsia="Times New Roman" w:hAnsi="Times New Roman"/>
      <w:b/>
      <w:bCs/>
      <w:i/>
      <w:iCs/>
      <w:lang w:eastAsia="pl-PL"/>
    </w:rPr>
  </w:style>
  <w:style w:type="character" w:customStyle="1" w:styleId="PodpisZnak">
    <w:name w:val="Podpis Znak"/>
    <w:basedOn w:val="Domylnaczcionkaakapitu"/>
    <w:link w:val="Podpis"/>
    <w:rsid w:val="00B0738B"/>
    <w:rPr>
      <w:rFonts w:ascii="Times New Roman" w:eastAsia="Times New Roman" w:hAnsi="Times New Roman" w:cs="Times New Roman"/>
      <w:b/>
      <w:bCs/>
      <w:i/>
      <w:iCs/>
      <w:sz w:val="24"/>
      <w:szCs w:val="24"/>
      <w:lang w:eastAsia="pl-PL"/>
    </w:rPr>
  </w:style>
  <w:style w:type="paragraph" w:customStyle="1" w:styleId="ust1art">
    <w:name w:val="ust1 art"/>
    <w:rsid w:val="00B0738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0738B"/>
    <w:pPr>
      <w:spacing w:after="120"/>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B0738B"/>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B0738B"/>
    <w:rPr>
      <w:rFonts w:ascii="Times New Roman" w:eastAsia="Times New Roman" w:hAnsi="Times New Roman"/>
      <w:lang w:eastAsia="pl-PL"/>
    </w:rPr>
  </w:style>
  <w:style w:type="paragraph" w:styleId="Lista">
    <w:name w:val="List"/>
    <w:basedOn w:val="Normalny"/>
    <w:rsid w:val="00B0738B"/>
    <w:pPr>
      <w:ind w:left="283" w:hanging="283"/>
    </w:pPr>
    <w:rPr>
      <w:rFonts w:ascii="Times New Roman" w:eastAsia="Times New Roman" w:hAnsi="Times New Roman"/>
      <w:lang w:eastAsia="pl-PL"/>
    </w:rPr>
  </w:style>
  <w:style w:type="paragraph" w:styleId="Lista2">
    <w:name w:val="List 2"/>
    <w:basedOn w:val="Normalny"/>
    <w:rsid w:val="00B0738B"/>
    <w:pPr>
      <w:ind w:left="566" w:hanging="283"/>
    </w:pPr>
    <w:rPr>
      <w:rFonts w:ascii="Times New Roman" w:eastAsia="Times New Roman" w:hAnsi="Times New Roman"/>
      <w:lang w:eastAsia="pl-PL"/>
    </w:rPr>
  </w:style>
  <w:style w:type="paragraph" w:styleId="Listapunktowana">
    <w:name w:val="List Bullet"/>
    <w:basedOn w:val="Normalny"/>
    <w:autoRedefine/>
    <w:rsid w:val="00B0738B"/>
    <w:pPr>
      <w:numPr>
        <w:numId w:val="3"/>
      </w:numPr>
    </w:pPr>
    <w:rPr>
      <w:rFonts w:ascii="Times New Roman" w:eastAsia="Times New Roman" w:hAnsi="Times New Roman"/>
      <w:lang w:eastAsia="pl-PL"/>
    </w:rPr>
  </w:style>
  <w:style w:type="paragraph" w:styleId="Listapunktowana2">
    <w:name w:val="List Bullet 2"/>
    <w:basedOn w:val="Normalny"/>
    <w:autoRedefine/>
    <w:rsid w:val="00B0738B"/>
    <w:pPr>
      <w:numPr>
        <w:numId w:val="4"/>
      </w:numPr>
    </w:pPr>
    <w:rPr>
      <w:rFonts w:ascii="Times New Roman" w:eastAsia="Times New Roman" w:hAnsi="Times New Roman"/>
      <w:lang w:eastAsia="pl-PL"/>
    </w:rPr>
  </w:style>
  <w:style w:type="paragraph" w:styleId="Listapunktowana3">
    <w:name w:val="List Bullet 3"/>
    <w:basedOn w:val="Normalny"/>
    <w:autoRedefine/>
    <w:rsid w:val="00B0738B"/>
    <w:pPr>
      <w:numPr>
        <w:numId w:val="5"/>
      </w:numPr>
    </w:pPr>
    <w:rPr>
      <w:rFonts w:ascii="Times New Roman" w:eastAsia="Times New Roman" w:hAnsi="Times New Roman"/>
      <w:lang w:eastAsia="pl-PL"/>
    </w:rPr>
  </w:style>
  <w:style w:type="paragraph" w:styleId="Lista-kontynuacja">
    <w:name w:val="List Continue"/>
    <w:basedOn w:val="Normalny"/>
    <w:rsid w:val="00B0738B"/>
    <w:pPr>
      <w:spacing w:after="120"/>
      <w:ind w:left="283"/>
    </w:pPr>
    <w:rPr>
      <w:rFonts w:ascii="Times New Roman" w:eastAsia="Times New Roman" w:hAnsi="Times New Roman"/>
      <w:lang w:eastAsia="pl-PL"/>
    </w:rPr>
  </w:style>
  <w:style w:type="paragraph" w:styleId="Lista-kontynuacja2">
    <w:name w:val="List Continue 2"/>
    <w:basedOn w:val="Normalny"/>
    <w:rsid w:val="00B0738B"/>
    <w:pPr>
      <w:spacing w:after="120"/>
      <w:ind w:left="566"/>
    </w:pPr>
    <w:rPr>
      <w:rFonts w:ascii="Times New Roman" w:eastAsia="Times New Roman" w:hAnsi="Times New Roman"/>
      <w:lang w:eastAsia="pl-PL"/>
    </w:rPr>
  </w:style>
  <w:style w:type="paragraph" w:customStyle="1" w:styleId="CharZnakCharZnakCharZnakCharZnak">
    <w:name w:val="Char Znak Char Znak Char Znak Char Znak"/>
    <w:basedOn w:val="Normalny"/>
    <w:rsid w:val="00B0738B"/>
    <w:rPr>
      <w:rFonts w:ascii="Times New Roman" w:eastAsia="Times New Roman" w:hAnsi="Times New Roman"/>
      <w:lang w:eastAsia="pl-PL"/>
    </w:rPr>
  </w:style>
  <w:style w:type="paragraph" w:customStyle="1" w:styleId="CharZnakCharZnakCharZnakCharZnakZnakZnakZnakZnakZnakZnak">
    <w:name w:val="Char Znak Char Znak Char Znak Char Znak Znak Znak Znak Znak Znak Znak"/>
    <w:basedOn w:val="Normalny"/>
    <w:rsid w:val="00B0738B"/>
    <w:rPr>
      <w:rFonts w:ascii="Times New Roman" w:eastAsia="Times New Roman" w:hAnsi="Times New Roman"/>
      <w:lang w:eastAsia="pl-PL"/>
    </w:rPr>
  </w:style>
  <w:style w:type="paragraph" w:customStyle="1" w:styleId="Default">
    <w:name w:val="Default"/>
    <w:rsid w:val="00B0738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pple-style-span">
    <w:name w:val="apple-style-span"/>
    <w:basedOn w:val="Domylnaczcionkaakapitu"/>
    <w:rsid w:val="00B0738B"/>
  </w:style>
  <w:style w:type="paragraph" w:customStyle="1" w:styleId="Tekstpodstawowy21">
    <w:name w:val="Tekst podstawowy 21"/>
    <w:basedOn w:val="Normalny"/>
    <w:rsid w:val="00B0738B"/>
    <w:pPr>
      <w:overflowPunct w:val="0"/>
      <w:autoSpaceDE w:val="0"/>
      <w:autoSpaceDN w:val="0"/>
      <w:adjustRightInd w:val="0"/>
      <w:jc w:val="center"/>
      <w:textAlignment w:val="baseline"/>
    </w:pPr>
    <w:rPr>
      <w:rFonts w:ascii="Tahoma" w:eastAsia="Times New Roman" w:hAnsi="Tahoma"/>
      <w:smallCaps/>
      <w:shadow/>
      <w:kern w:val="144"/>
      <w:sz w:val="20"/>
      <w:szCs w:val="20"/>
      <w:lang w:eastAsia="pl-PL"/>
    </w:rPr>
  </w:style>
  <w:style w:type="paragraph" w:customStyle="1" w:styleId="Tekstpodstawowywcity21">
    <w:name w:val="Tekst podstawowy wcięty 21"/>
    <w:basedOn w:val="Normalny"/>
    <w:rsid w:val="00B0738B"/>
    <w:pPr>
      <w:suppressAutoHyphens/>
      <w:ind w:left="360"/>
    </w:pPr>
    <w:rPr>
      <w:rFonts w:ascii="Arial" w:eastAsia="Times New Roman" w:hAnsi="Arial" w:cs="Arial"/>
      <w:sz w:val="22"/>
      <w:szCs w:val="20"/>
      <w:lang w:eastAsia="ar-SA"/>
    </w:rPr>
  </w:style>
  <w:style w:type="paragraph" w:customStyle="1" w:styleId="Tekstpodstawowywcity31">
    <w:name w:val="Tekst podstawowy wcięty 31"/>
    <w:basedOn w:val="Normalny"/>
    <w:rsid w:val="00B0738B"/>
    <w:pPr>
      <w:suppressAutoHyphens/>
      <w:autoSpaceDE w:val="0"/>
      <w:ind w:left="360"/>
      <w:jc w:val="both"/>
    </w:pPr>
    <w:rPr>
      <w:rFonts w:ascii="Arial" w:eastAsia="Times New Roman" w:hAnsi="Arial"/>
      <w:color w:val="000000"/>
      <w:sz w:val="22"/>
      <w:lang w:eastAsia="ar-SA"/>
    </w:rPr>
  </w:style>
  <w:style w:type="paragraph" w:customStyle="1" w:styleId="Tekstpodstawowywcity32">
    <w:name w:val="Tekst podstawowy wcięty 32"/>
    <w:basedOn w:val="Normalny"/>
    <w:rsid w:val="00B0738B"/>
    <w:pPr>
      <w:suppressAutoHyphens/>
      <w:autoSpaceDE w:val="0"/>
      <w:ind w:left="360"/>
    </w:pPr>
    <w:rPr>
      <w:rFonts w:ascii="Arial" w:eastAsia="Times New Roman" w:hAnsi="Arial"/>
      <w:i/>
      <w:color w:val="000000"/>
      <w:sz w:val="22"/>
      <w:lang w:eastAsia="ar-SA"/>
    </w:rPr>
  </w:style>
  <w:style w:type="paragraph" w:customStyle="1" w:styleId="Normalny4">
    <w:name w:val="Normalny+4"/>
    <w:basedOn w:val="Default"/>
    <w:next w:val="Default"/>
    <w:rsid w:val="00B0738B"/>
    <w:rPr>
      <w:rFonts w:ascii="Arial" w:hAnsi="Arial"/>
      <w:color w:val="auto"/>
    </w:rPr>
  </w:style>
  <w:style w:type="paragraph" w:customStyle="1" w:styleId="Tekstpodstawowy23">
    <w:name w:val="Tekst podstawowy 2+3"/>
    <w:basedOn w:val="Default"/>
    <w:next w:val="Default"/>
    <w:rsid w:val="00B0738B"/>
    <w:rPr>
      <w:rFonts w:ascii="Arial" w:hAnsi="Arial"/>
      <w:color w:val="auto"/>
    </w:rPr>
  </w:style>
  <w:style w:type="paragraph" w:customStyle="1" w:styleId="arimr">
    <w:name w:val="arimr"/>
    <w:basedOn w:val="Normalny"/>
    <w:rsid w:val="00B0738B"/>
    <w:pPr>
      <w:widowControl w:val="0"/>
      <w:snapToGrid w:val="0"/>
      <w:spacing w:line="360" w:lineRule="auto"/>
    </w:pPr>
    <w:rPr>
      <w:rFonts w:ascii="Times New Roman" w:eastAsia="Times New Roman" w:hAnsi="Times New Roman"/>
      <w:szCs w:val="20"/>
      <w:lang w:val="en-US" w:eastAsia="pl-PL"/>
    </w:rPr>
  </w:style>
  <w:style w:type="paragraph" w:customStyle="1" w:styleId="Tytu0">
    <w:name w:val="Tytu?"/>
    <w:basedOn w:val="Normalny"/>
    <w:rsid w:val="00B0738B"/>
    <w:pPr>
      <w:overflowPunct w:val="0"/>
      <w:autoSpaceDE w:val="0"/>
      <w:autoSpaceDN w:val="0"/>
      <w:adjustRightInd w:val="0"/>
      <w:jc w:val="center"/>
    </w:pPr>
    <w:rPr>
      <w:rFonts w:ascii="Times New Roman" w:eastAsia="Times New Roman" w:hAnsi="Times New Roman"/>
      <w:b/>
      <w:szCs w:val="20"/>
      <w:lang w:eastAsia="pl-PL"/>
    </w:rPr>
  </w:style>
  <w:style w:type="paragraph" w:styleId="Podtytu">
    <w:name w:val="Subtitle"/>
    <w:basedOn w:val="Normalny"/>
    <w:link w:val="PodtytuZnak"/>
    <w:qFormat/>
    <w:rsid w:val="00B0738B"/>
    <w:rPr>
      <w:rFonts w:ascii="Arial" w:eastAsia="Times New Roman" w:hAnsi="Arial" w:cs="Arial"/>
      <w:b/>
      <w:bCs/>
      <w:sz w:val="22"/>
      <w:lang w:eastAsia="pl-PL"/>
    </w:rPr>
  </w:style>
  <w:style w:type="character" w:customStyle="1" w:styleId="PodtytuZnak">
    <w:name w:val="Podtytuł Znak"/>
    <w:basedOn w:val="Domylnaczcionkaakapitu"/>
    <w:link w:val="Podtytu"/>
    <w:rsid w:val="00B0738B"/>
    <w:rPr>
      <w:rFonts w:ascii="Arial" w:eastAsia="Times New Roman" w:hAnsi="Arial" w:cs="Arial"/>
      <w:b/>
      <w:bCs/>
      <w:szCs w:val="24"/>
      <w:lang w:eastAsia="pl-PL"/>
    </w:rPr>
  </w:style>
  <w:style w:type="paragraph" w:customStyle="1" w:styleId="paragraf">
    <w:name w:val="paragraf"/>
    <w:basedOn w:val="Normalny"/>
    <w:rsid w:val="00B0738B"/>
    <w:pPr>
      <w:keepNext/>
      <w:numPr>
        <w:numId w:val="2"/>
      </w:numPr>
      <w:spacing w:before="240" w:after="120" w:line="312" w:lineRule="auto"/>
      <w:jc w:val="center"/>
    </w:pPr>
    <w:rPr>
      <w:rFonts w:ascii="Times New Roman" w:eastAsia="Times New Roman" w:hAnsi="Times New Roman"/>
      <w:b/>
      <w:sz w:val="26"/>
      <w:szCs w:val="20"/>
      <w:lang w:eastAsia="pl-PL"/>
    </w:rPr>
  </w:style>
  <w:style w:type="paragraph" w:customStyle="1" w:styleId="litera">
    <w:name w:val="litera"/>
    <w:basedOn w:val="Normalny"/>
    <w:rsid w:val="00B0738B"/>
    <w:pPr>
      <w:tabs>
        <w:tab w:val="left" w:pos="720"/>
      </w:tabs>
      <w:spacing w:after="120" w:line="288" w:lineRule="auto"/>
      <w:ind w:left="720" w:hanging="432"/>
      <w:jc w:val="both"/>
    </w:pPr>
    <w:rPr>
      <w:rFonts w:ascii="Times New Roman" w:eastAsia="Times New Roman" w:hAnsi="Times New Roman"/>
      <w:sz w:val="26"/>
      <w:szCs w:val="20"/>
      <w:lang w:eastAsia="pl-PL"/>
    </w:rPr>
  </w:style>
  <w:style w:type="paragraph" w:customStyle="1" w:styleId="podpisy">
    <w:name w:val="podpisy"/>
    <w:basedOn w:val="Normalny"/>
    <w:rsid w:val="00B0738B"/>
    <w:pPr>
      <w:keepNext/>
      <w:keepLines/>
      <w:tabs>
        <w:tab w:val="center" w:pos="2268"/>
        <w:tab w:val="center" w:pos="7371"/>
      </w:tabs>
      <w:spacing w:before="600" w:line="288" w:lineRule="auto"/>
      <w:jc w:val="both"/>
    </w:pPr>
    <w:rPr>
      <w:rFonts w:ascii="Times New Roman" w:eastAsia="Times New Roman" w:hAnsi="Times New Roman"/>
      <w:sz w:val="26"/>
      <w:szCs w:val="20"/>
      <w:lang w:eastAsia="pl-PL"/>
    </w:rPr>
  </w:style>
  <w:style w:type="paragraph" w:customStyle="1" w:styleId="Tekstpodstawowy230">
    <w:name w:val="Tekst podstawowy 23"/>
    <w:basedOn w:val="Normalny"/>
    <w:rsid w:val="00B0738B"/>
    <w:pPr>
      <w:suppressAutoHyphens/>
      <w:overflowPunct w:val="0"/>
      <w:autoSpaceDE w:val="0"/>
      <w:spacing w:after="120" w:line="480" w:lineRule="auto"/>
    </w:pPr>
    <w:rPr>
      <w:rFonts w:ascii="Times New Roman" w:eastAsia="Times New Roman" w:hAnsi="Times New Roman"/>
      <w:sz w:val="20"/>
      <w:szCs w:val="20"/>
      <w:lang w:eastAsia="ar-SA"/>
    </w:rPr>
  </w:style>
  <w:style w:type="paragraph" w:customStyle="1" w:styleId="Akapitzlist1">
    <w:name w:val="Akapit z listą1"/>
    <w:basedOn w:val="Normalny"/>
    <w:rsid w:val="00B0738B"/>
    <w:pPr>
      <w:spacing w:after="200" w:line="276" w:lineRule="auto"/>
      <w:ind w:left="720"/>
      <w:contextualSpacing/>
    </w:pPr>
    <w:rPr>
      <w:rFonts w:eastAsia="Times New Roman"/>
      <w:sz w:val="22"/>
      <w:szCs w:val="22"/>
    </w:rPr>
  </w:style>
  <w:style w:type="paragraph" w:styleId="Mapadokumentu">
    <w:name w:val="Document Map"/>
    <w:basedOn w:val="Normalny"/>
    <w:link w:val="MapadokumentuZnak"/>
    <w:rsid w:val="00B0738B"/>
    <w:rPr>
      <w:rFonts w:ascii="Tahoma" w:eastAsia="Times New Roman" w:hAnsi="Tahoma" w:cs="Tahoma"/>
      <w:sz w:val="16"/>
      <w:szCs w:val="16"/>
      <w:lang w:eastAsia="pl-PL"/>
    </w:rPr>
  </w:style>
  <w:style w:type="character" w:customStyle="1" w:styleId="MapadokumentuZnak">
    <w:name w:val="Mapa dokumentu Znak"/>
    <w:basedOn w:val="Domylnaczcionkaakapitu"/>
    <w:link w:val="Mapadokumentu"/>
    <w:rsid w:val="00B0738B"/>
    <w:rPr>
      <w:rFonts w:ascii="Tahoma" w:eastAsia="Times New Roman" w:hAnsi="Tahoma" w:cs="Tahoma"/>
      <w:sz w:val="16"/>
      <w:szCs w:val="16"/>
      <w:lang w:eastAsia="pl-PL"/>
    </w:rPr>
  </w:style>
  <w:style w:type="paragraph" w:customStyle="1" w:styleId="ZnakZnak1">
    <w:name w:val="Znak Znak1"/>
    <w:basedOn w:val="Normalny"/>
    <w:uiPriority w:val="99"/>
    <w:rsid w:val="00B0738B"/>
    <w:rPr>
      <w:rFonts w:ascii="Arial" w:eastAsia="Times New Roman" w:hAnsi="Arial" w:cs="Arial"/>
      <w:lang w:eastAsia="pl-PL"/>
    </w:rPr>
  </w:style>
  <w:style w:type="paragraph" w:styleId="Spistreci1">
    <w:name w:val="toc 1"/>
    <w:basedOn w:val="Normalny"/>
    <w:next w:val="Normalny"/>
    <w:autoRedefine/>
    <w:rsid w:val="00B0738B"/>
    <w:pPr>
      <w:tabs>
        <w:tab w:val="left" w:pos="480"/>
        <w:tab w:val="right" w:leader="dot" w:pos="9062"/>
      </w:tabs>
    </w:pPr>
    <w:rPr>
      <w:rFonts w:ascii="Arial" w:eastAsia="Times New Roman" w:hAnsi="Arial"/>
      <w:b/>
      <w:lang w:eastAsia="pl-PL"/>
    </w:rPr>
  </w:style>
  <w:style w:type="paragraph" w:customStyle="1" w:styleId="xl53">
    <w:name w:val="xl53"/>
    <w:basedOn w:val="Normalny"/>
    <w:rsid w:val="00B0738B"/>
    <w:pPr>
      <w:spacing w:before="100" w:beforeAutospacing="1" w:after="100" w:afterAutospacing="1"/>
      <w:jc w:val="center"/>
      <w:textAlignment w:val="center"/>
    </w:pPr>
    <w:rPr>
      <w:rFonts w:ascii="Times New Roman" w:eastAsia="Times New Roman" w:hAnsi="Times New Roman"/>
      <w:b/>
      <w:bCs/>
      <w:lang w:eastAsia="pl-PL"/>
    </w:rPr>
  </w:style>
  <w:style w:type="character" w:customStyle="1" w:styleId="ZnakZnak13">
    <w:name w:val="Znak Znak13"/>
    <w:locked/>
    <w:rsid w:val="00B0738B"/>
    <w:rPr>
      <w:rFonts w:ascii="Arial" w:hAnsi="Arial"/>
      <w:b/>
      <w:sz w:val="22"/>
      <w:lang w:val="pl-PL" w:eastAsia="pl-PL" w:bidi="ar-SA"/>
    </w:rPr>
  </w:style>
  <w:style w:type="character" w:customStyle="1" w:styleId="ZnakZnak8">
    <w:name w:val="Znak Znak8"/>
    <w:locked/>
    <w:rsid w:val="00B0738B"/>
    <w:rPr>
      <w:sz w:val="24"/>
      <w:szCs w:val="24"/>
      <w:lang w:val="pl-PL" w:eastAsia="pl-PL" w:bidi="ar-SA"/>
    </w:rPr>
  </w:style>
  <w:style w:type="paragraph" w:styleId="Poprawka">
    <w:name w:val="Revision"/>
    <w:hidden/>
    <w:uiPriority w:val="99"/>
    <w:semiHidden/>
    <w:rsid w:val="00B0738B"/>
    <w:pPr>
      <w:spacing w:after="0" w:line="240" w:lineRule="auto"/>
    </w:pPr>
    <w:rPr>
      <w:rFonts w:ascii="Times New Roman" w:eastAsia="Times New Roman" w:hAnsi="Times New Roman" w:cs="Times New Roman"/>
      <w:sz w:val="24"/>
      <w:szCs w:val="24"/>
      <w:lang w:eastAsia="pl-PL"/>
    </w:rPr>
  </w:style>
  <w:style w:type="paragraph" w:customStyle="1" w:styleId="wt-listawielopoziomowa">
    <w:name w:val="wt-lista_wielopoziomowa"/>
    <w:basedOn w:val="Normalny"/>
    <w:rsid w:val="00B0738B"/>
    <w:pPr>
      <w:numPr>
        <w:numId w:val="11"/>
      </w:numPr>
      <w:spacing w:before="120" w:after="120"/>
    </w:pPr>
    <w:rPr>
      <w:rFonts w:ascii="Arial" w:eastAsia="Times New Roman" w:hAnsi="Arial" w:cs="Arial"/>
      <w:sz w:val="22"/>
      <w:lang w:eastAsia="pl-PL"/>
    </w:rPr>
  </w:style>
  <w:style w:type="paragraph" w:customStyle="1" w:styleId="Zawartotabeli">
    <w:name w:val="Zawartość tabeli"/>
    <w:basedOn w:val="Normalny"/>
    <w:rsid w:val="00B0738B"/>
    <w:pPr>
      <w:suppressLineNumbers/>
      <w:suppressAutoHyphens/>
    </w:pPr>
    <w:rPr>
      <w:rFonts w:ascii="Times New Roman" w:eastAsia="MS Mincho" w:hAnsi="Times New Roman"/>
      <w:sz w:val="20"/>
      <w:szCs w:val="20"/>
      <w:lang w:eastAsia="ar-SA"/>
    </w:rPr>
  </w:style>
  <w:style w:type="character" w:customStyle="1" w:styleId="FontStyle17">
    <w:name w:val="Font Style17"/>
    <w:rsid w:val="00B0738B"/>
    <w:rPr>
      <w:rFonts w:ascii="Arial Unicode MS" w:eastAsia="Arial Unicode MS" w:cs="Arial Unicode MS"/>
      <w:sz w:val="18"/>
      <w:szCs w:val="18"/>
    </w:rPr>
  </w:style>
  <w:style w:type="paragraph" w:customStyle="1" w:styleId="wylicz">
    <w:name w:val="wylicz"/>
    <w:basedOn w:val="Normalny"/>
    <w:rsid w:val="00B0738B"/>
    <w:pPr>
      <w:ind w:left="993" w:hanging="426"/>
    </w:pPr>
    <w:rPr>
      <w:rFonts w:ascii="Arial" w:eastAsia="Times New Roman" w:hAnsi="Arial"/>
      <w:sz w:val="22"/>
      <w:szCs w:val="20"/>
      <w:lang w:val="de-DE" w:eastAsia="pl-PL"/>
    </w:rPr>
  </w:style>
  <w:style w:type="paragraph" w:customStyle="1" w:styleId="podpunkt">
    <w:name w:val="podpunkt"/>
    <w:basedOn w:val="Normalny"/>
    <w:rsid w:val="00B0738B"/>
    <w:pPr>
      <w:ind w:left="567"/>
    </w:pPr>
    <w:rPr>
      <w:rFonts w:ascii="Arial" w:eastAsia="Times New Roman" w:hAnsi="Arial"/>
      <w:b/>
      <w:sz w:val="22"/>
      <w:szCs w:val="20"/>
      <w:lang w:val="de-DE" w:eastAsia="pl-PL"/>
    </w:rPr>
  </w:style>
  <w:style w:type="paragraph" w:customStyle="1" w:styleId="Standard">
    <w:name w:val="Standard"/>
    <w:uiPriority w:val="99"/>
    <w:rsid w:val="00B0738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customStyle="1" w:styleId="AbsatzTableFormat">
    <w:name w:val="AbsatzTableFormat"/>
    <w:basedOn w:val="Normalny"/>
    <w:rsid w:val="00B0738B"/>
    <w:pPr>
      <w:suppressAutoHyphens/>
      <w:ind w:left="-69"/>
    </w:pPr>
    <w:rPr>
      <w:rFonts w:ascii="Times New Roman" w:eastAsia="MS Mincho" w:hAnsi="Times New Roman"/>
      <w:sz w:val="16"/>
      <w:szCs w:val="16"/>
      <w:lang w:eastAsia="ar-SA"/>
    </w:rPr>
  </w:style>
  <w:style w:type="character" w:styleId="UyteHipercze">
    <w:name w:val="FollowedHyperlink"/>
    <w:uiPriority w:val="99"/>
    <w:semiHidden/>
    <w:unhideWhenUsed/>
    <w:rsid w:val="00B0738B"/>
    <w:rPr>
      <w:color w:val="800080"/>
      <w:u w:val="single"/>
    </w:rPr>
  </w:style>
  <w:style w:type="paragraph" w:customStyle="1" w:styleId="NormalBold">
    <w:name w:val="NormalBold"/>
    <w:basedOn w:val="Normalny"/>
    <w:link w:val="NormalBoldChar"/>
    <w:rsid w:val="00B0738B"/>
    <w:pPr>
      <w:widowControl w:val="0"/>
    </w:pPr>
    <w:rPr>
      <w:rFonts w:ascii="Times New Roman" w:eastAsia="Times New Roman" w:hAnsi="Times New Roman"/>
      <w:b/>
      <w:szCs w:val="22"/>
      <w:lang w:eastAsia="en-GB"/>
    </w:rPr>
  </w:style>
  <w:style w:type="character" w:customStyle="1" w:styleId="NormalBoldChar">
    <w:name w:val="NormalBold Char"/>
    <w:link w:val="NormalBold"/>
    <w:locked/>
    <w:rsid w:val="00B0738B"/>
    <w:rPr>
      <w:rFonts w:ascii="Times New Roman" w:eastAsia="Times New Roman" w:hAnsi="Times New Roman" w:cs="Times New Roman"/>
      <w:b/>
      <w:sz w:val="24"/>
      <w:lang w:eastAsia="en-GB"/>
    </w:rPr>
  </w:style>
  <w:style w:type="character" w:customStyle="1" w:styleId="DeltaViewInsertion">
    <w:name w:val="DeltaView Insertion"/>
    <w:rsid w:val="00B0738B"/>
    <w:rPr>
      <w:b/>
      <w:i/>
      <w:spacing w:val="0"/>
    </w:rPr>
  </w:style>
  <w:style w:type="paragraph" w:customStyle="1" w:styleId="Text1">
    <w:name w:val="Text 1"/>
    <w:basedOn w:val="Normalny"/>
    <w:rsid w:val="00B0738B"/>
    <w:pPr>
      <w:spacing w:before="120" w:after="120"/>
      <w:ind w:left="850"/>
      <w:jc w:val="both"/>
    </w:pPr>
    <w:rPr>
      <w:rFonts w:ascii="Times New Roman" w:hAnsi="Times New Roman"/>
      <w:szCs w:val="22"/>
      <w:lang w:eastAsia="en-GB"/>
    </w:rPr>
  </w:style>
  <w:style w:type="paragraph" w:customStyle="1" w:styleId="NormalLeft">
    <w:name w:val="Normal Left"/>
    <w:basedOn w:val="Normalny"/>
    <w:rsid w:val="00B0738B"/>
    <w:pPr>
      <w:spacing w:before="120" w:after="120"/>
    </w:pPr>
    <w:rPr>
      <w:rFonts w:ascii="Times New Roman" w:hAnsi="Times New Roman"/>
      <w:szCs w:val="22"/>
      <w:lang w:eastAsia="en-GB"/>
    </w:rPr>
  </w:style>
  <w:style w:type="paragraph" w:customStyle="1" w:styleId="Tiret0">
    <w:name w:val="Tiret 0"/>
    <w:basedOn w:val="Normalny"/>
    <w:rsid w:val="00B0738B"/>
    <w:pPr>
      <w:numPr>
        <w:numId w:val="12"/>
      </w:numPr>
      <w:spacing w:before="120" w:after="120"/>
      <w:jc w:val="both"/>
    </w:pPr>
    <w:rPr>
      <w:rFonts w:ascii="Times New Roman" w:hAnsi="Times New Roman"/>
      <w:szCs w:val="22"/>
      <w:lang w:eastAsia="en-GB"/>
    </w:rPr>
  </w:style>
  <w:style w:type="paragraph" w:customStyle="1" w:styleId="Tiret1">
    <w:name w:val="Tiret 1"/>
    <w:basedOn w:val="Normalny"/>
    <w:rsid w:val="00B0738B"/>
    <w:pPr>
      <w:numPr>
        <w:numId w:val="13"/>
      </w:numPr>
      <w:spacing w:before="120" w:after="120"/>
      <w:jc w:val="both"/>
    </w:pPr>
    <w:rPr>
      <w:rFonts w:ascii="Times New Roman" w:hAnsi="Times New Roman"/>
      <w:szCs w:val="22"/>
      <w:lang w:eastAsia="en-GB"/>
    </w:rPr>
  </w:style>
  <w:style w:type="paragraph" w:customStyle="1" w:styleId="NumPar1">
    <w:name w:val="NumPar 1"/>
    <w:basedOn w:val="Normalny"/>
    <w:next w:val="Text1"/>
    <w:rsid w:val="00B0738B"/>
    <w:pPr>
      <w:numPr>
        <w:numId w:val="14"/>
      </w:numPr>
      <w:spacing w:before="120" w:after="120"/>
      <w:jc w:val="both"/>
    </w:pPr>
    <w:rPr>
      <w:rFonts w:ascii="Times New Roman" w:hAnsi="Times New Roman"/>
      <w:szCs w:val="22"/>
      <w:lang w:eastAsia="en-GB"/>
    </w:rPr>
  </w:style>
  <w:style w:type="paragraph" w:customStyle="1" w:styleId="NumPar2">
    <w:name w:val="NumPar 2"/>
    <w:basedOn w:val="Normalny"/>
    <w:next w:val="Text1"/>
    <w:rsid w:val="00B0738B"/>
    <w:pPr>
      <w:numPr>
        <w:ilvl w:val="1"/>
        <w:numId w:val="14"/>
      </w:numPr>
      <w:spacing w:before="120" w:after="120"/>
      <w:jc w:val="both"/>
    </w:pPr>
    <w:rPr>
      <w:rFonts w:ascii="Times New Roman" w:hAnsi="Times New Roman"/>
      <w:szCs w:val="22"/>
      <w:lang w:eastAsia="en-GB"/>
    </w:rPr>
  </w:style>
  <w:style w:type="paragraph" w:customStyle="1" w:styleId="NumPar3">
    <w:name w:val="NumPar 3"/>
    <w:basedOn w:val="Normalny"/>
    <w:next w:val="Text1"/>
    <w:rsid w:val="00B0738B"/>
    <w:pPr>
      <w:numPr>
        <w:ilvl w:val="2"/>
        <w:numId w:val="14"/>
      </w:numPr>
      <w:spacing w:before="120" w:after="120"/>
      <w:jc w:val="both"/>
    </w:pPr>
    <w:rPr>
      <w:rFonts w:ascii="Times New Roman" w:hAnsi="Times New Roman"/>
      <w:szCs w:val="22"/>
      <w:lang w:eastAsia="en-GB"/>
    </w:rPr>
  </w:style>
  <w:style w:type="paragraph" w:customStyle="1" w:styleId="NumPar4">
    <w:name w:val="NumPar 4"/>
    <w:basedOn w:val="Normalny"/>
    <w:next w:val="Text1"/>
    <w:rsid w:val="00B0738B"/>
    <w:pPr>
      <w:numPr>
        <w:ilvl w:val="3"/>
        <w:numId w:val="14"/>
      </w:numPr>
      <w:spacing w:before="120" w:after="120"/>
      <w:jc w:val="both"/>
    </w:pPr>
    <w:rPr>
      <w:rFonts w:ascii="Times New Roman" w:hAnsi="Times New Roman"/>
      <w:szCs w:val="22"/>
      <w:lang w:eastAsia="en-GB"/>
    </w:rPr>
  </w:style>
  <w:style w:type="paragraph" w:customStyle="1" w:styleId="ChapterTitle">
    <w:name w:val="ChapterTitle"/>
    <w:basedOn w:val="Normalny"/>
    <w:next w:val="Normalny"/>
    <w:rsid w:val="00B0738B"/>
    <w:pPr>
      <w:keepNext/>
      <w:spacing w:before="120" w:after="360"/>
      <w:jc w:val="center"/>
    </w:pPr>
    <w:rPr>
      <w:rFonts w:ascii="Times New Roman" w:hAnsi="Times New Roman"/>
      <w:b/>
      <w:sz w:val="32"/>
      <w:szCs w:val="22"/>
      <w:lang w:eastAsia="en-GB"/>
    </w:rPr>
  </w:style>
  <w:style w:type="paragraph" w:customStyle="1" w:styleId="SectionTitle">
    <w:name w:val="SectionTitle"/>
    <w:basedOn w:val="Normalny"/>
    <w:next w:val="Nagwek1"/>
    <w:rsid w:val="00B0738B"/>
    <w:pPr>
      <w:keepNext/>
      <w:spacing w:before="120" w:after="360"/>
      <w:jc w:val="center"/>
    </w:pPr>
    <w:rPr>
      <w:rFonts w:ascii="Times New Roman" w:hAnsi="Times New Roman"/>
      <w:b/>
      <w:smallCaps/>
      <w:sz w:val="28"/>
      <w:szCs w:val="22"/>
      <w:lang w:eastAsia="en-GB"/>
    </w:rPr>
  </w:style>
  <w:style w:type="paragraph" w:customStyle="1" w:styleId="Annexetitre">
    <w:name w:val="Annexe titre"/>
    <w:basedOn w:val="Normalny"/>
    <w:next w:val="Normalny"/>
    <w:rsid w:val="00B0738B"/>
    <w:pPr>
      <w:spacing w:before="120" w:after="120"/>
      <w:jc w:val="center"/>
    </w:pPr>
    <w:rPr>
      <w:rFonts w:ascii="Times New Roman" w:hAnsi="Times New Roman"/>
      <w:b/>
      <w:szCs w:val="22"/>
      <w:u w:val="single"/>
      <w:lang w:eastAsia="en-GB"/>
    </w:rPr>
  </w:style>
  <w:style w:type="character" w:styleId="Uwydatnienie">
    <w:name w:val="Emphasis"/>
    <w:uiPriority w:val="20"/>
    <w:qFormat/>
    <w:rsid w:val="00B0738B"/>
    <w:rPr>
      <w:i/>
      <w:iCs/>
    </w:rPr>
  </w:style>
  <w:style w:type="character" w:customStyle="1" w:styleId="Teksttreci">
    <w:name w:val="Tekst treści_"/>
    <w:link w:val="Teksttreci0"/>
    <w:rsid w:val="00B0738B"/>
    <w:rPr>
      <w:rFonts w:ascii="Verdana" w:eastAsia="Verdana" w:hAnsi="Verdana" w:cs="Verdana"/>
      <w:sz w:val="19"/>
      <w:szCs w:val="19"/>
      <w:shd w:val="clear" w:color="auto" w:fill="FFFFFF"/>
    </w:rPr>
  </w:style>
  <w:style w:type="paragraph" w:customStyle="1" w:styleId="Teksttreci0">
    <w:name w:val="Tekst treści"/>
    <w:basedOn w:val="Normalny"/>
    <w:link w:val="Teksttreci"/>
    <w:rsid w:val="00B0738B"/>
    <w:pPr>
      <w:shd w:val="clear" w:color="auto" w:fill="FFFFFF"/>
      <w:spacing w:line="0" w:lineRule="atLeast"/>
      <w:ind w:hanging="1700"/>
    </w:pPr>
    <w:rPr>
      <w:rFonts w:ascii="Verdana" w:eastAsia="Verdana" w:hAnsi="Verdana" w:cs="Verdana"/>
      <w:sz w:val="19"/>
      <w:szCs w:val="19"/>
    </w:rPr>
  </w:style>
  <w:style w:type="character" w:customStyle="1" w:styleId="TeksttreciPogrubienie">
    <w:name w:val="Tekst treści + Pogrubienie"/>
    <w:rsid w:val="00B0738B"/>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B0738B"/>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B0738B"/>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B0738B"/>
    <w:pPr>
      <w:shd w:val="clear" w:color="auto" w:fill="FFFFFF"/>
      <w:spacing w:line="241" w:lineRule="exact"/>
      <w:ind w:hanging="720"/>
      <w:jc w:val="both"/>
      <w:outlineLvl w:val="2"/>
    </w:pPr>
    <w:rPr>
      <w:rFonts w:ascii="Verdana" w:eastAsia="Verdana" w:hAnsi="Verdana" w:cs="Verdana"/>
      <w:sz w:val="19"/>
      <w:szCs w:val="19"/>
    </w:rPr>
  </w:style>
  <w:style w:type="character" w:customStyle="1" w:styleId="Teksttreci4">
    <w:name w:val="Tekst treści (4)_"/>
    <w:link w:val="Teksttreci40"/>
    <w:rsid w:val="00B0738B"/>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B0738B"/>
    <w:pPr>
      <w:shd w:val="clear" w:color="auto" w:fill="FFFFFF"/>
      <w:spacing w:before="240" w:after="240" w:line="0" w:lineRule="atLeast"/>
      <w:ind w:hanging="1420"/>
      <w:jc w:val="both"/>
    </w:pPr>
    <w:rPr>
      <w:rFonts w:ascii="Verdana" w:eastAsia="Verdana" w:hAnsi="Verdana" w:cs="Verdana"/>
      <w:sz w:val="19"/>
      <w:szCs w:val="19"/>
    </w:rPr>
  </w:style>
  <w:style w:type="character" w:customStyle="1" w:styleId="Teksttreci8">
    <w:name w:val="Tekst treści (8)_"/>
    <w:link w:val="Teksttreci80"/>
    <w:rsid w:val="00B0738B"/>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B0738B"/>
    <w:pPr>
      <w:shd w:val="clear" w:color="auto" w:fill="FFFFFF"/>
      <w:spacing w:after="1080" w:line="0" w:lineRule="atLeast"/>
    </w:pPr>
    <w:rPr>
      <w:rFonts w:ascii="Verdana" w:eastAsia="Verdana" w:hAnsi="Verdana" w:cs="Verdana"/>
      <w:sz w:val="28"/>
      <w:szCs w:val="28"/>
    </w:rPr>
  </w:style>
  <w:style w:type="character" w:customStyle="1" w:styleId="Nierozpoznanawzmianka1">
    <w:name w:val="Nierozpoznana wzmianka1"/>
    <w:uiPriority w:val="99"/>
    <w:semiHidden/>
    <w:unhideWhenUsed/>
    <w:rsid w:val="00B0738B"/>
    <w:rPr>
      <w:color w:val="605E5C"/>
      <w:shd w:val="clear" w:color="auto" w:fill="E1DFDD"/>
    </w:rPr>
  </w:style>
  <w:style w:type="paragraph" w:customStyle="1" w:styleId="normaltableau">
    <w:name w:val="normal_tableau"/>
    <w:basedOn w:val="Normalny"/>
    <w:rsid w:val="00B0738B"/>
    <w:pPr>
      <w:spacing w:before="120" w:after="120"/>
      <w:jc w:val="both"/>
    </w:pPr>
    <w:rPr>
      <w:rFonts w:ascii="Optima" w:eastAsia="Times New Roman" w:hAnsi="Optima"/>
      <w:sz w:val="22"/>
      <w:szCs w:val="22"/>
      <w:lang w:val="en-GB" w:eastAsia="pl-PL"/>
    </w:rPr>
  </w:style>
  <w:style w:type="character" w:customStyle="1" w:styleId="Teksttreci2">
    <w:name w:val="Tekst treści (2)_"/>
    <w:link w:val="Teksttreci20"/>
    <w:locked/>
    <w:rsid w:val="00B0738B"/>
    <w:rPr>
      <w:rFonts w:ascii="Trebuchet MS" w:eastAsia="Trebuchet MS" w:hAnsi="Trebuchet MS" w:cs="Trebuchet MS"/>
      <w:shd w:val="clear" w:color="auto" w:fill="FFFFFF"/>
    </w:rPr>
  </w:style>
  <w:style w:type="paragraph" w:customStyle="1" w:styleId="Teksttreci20">
    <w:name w:val="Tekst treści (2)"/>
    <w:basedOn w:val="Normalny"/>
    <w:link w:val="Teksttreci2"/>
    <w:rsid w:val="00B0738B"/>
    <w:pPr>
      <w:widowControl w:val="0"/>
      <w:shd w:val="clear" w:color="auto" w:fill="FFFFFF"/>
      <w:spacing w:after="120"/>
      <w:jc w:val="both"/>
    </w:pPr>
    <w:rPr>
      <w:rFonts w:ascii="Trebuchet MS" w:eastAsia="Trebuchet MS" w:hAnsi="Trebuchet MS" w:cs="Trebuchet MS"/>
      <w:sz w:val="22"/>
      <w:szCs w:val="22"/>
    </w:rPr>
  </w:style>
  <w:style w:type="paragraph" w:customStyle="1" w:styleId="CM12">
    <w:name w:val="CM12"/>
    <w:basedOn w:val="Normalny"/>
    <w:next w:val="Normalny"/>
    <w:rsid w:val="00B0738B"/>
    <w:pPr>
      <w:widowControl w:val="0"/>
      <w:autoSpaceDE w:val="0"/>
      <w:autoSpaceDN w:val="0"/>
      <w:adjustRightInd w:val="0"/>
    </w:pPr>
    <w:rPr>
      <w:rFonts w:ascii="Times New Roman" w:eastAsia="Times New Roman" w:hAnsi="Times New Roman"/>
      <w:lang w:eastAsia="pl-PL"/>
    </w:rPr>
  </w:style>
  <w:style w:type="paragraph" w:customStyle="1" w:styleId="CM49">
    <w:name w:val="CM49"/>
    <w:basedOn w:val="Normalny"/>
    <w:next w:val="Normalny"/>
    <w:rsid w:val="00B0738B"/>
    <w:pPr>
      <w:widowControl w:val="0"/>
      <w:autoSpaceDE w:val="0"/>
      <w:autoSpaceDN w:val="0"/>
      <w:adjustRightInd w:val="0"/>
      <w:spacing w:after="1578"/>
    </w:pPr>
    <w:rPr>
      <w:rFonts w:ascii="Times New Roman" w:eastAsia="Times New Roman" w:hAnsi="Times New Roman"/>
      <w:lang w:eastAsia="pl-PL"/>
    </w:rPr>
  </w:style>
  <w:style w:type="table" w:customStyle="1" w:styleId="Tabela-Siatka1">
    <w:name w:val="Tabela - Siatka1"/>
    <w:basedOn w:val="Standardowy"/>
    <w:next w:val="Tabela-Siatka"/>
    <w:uiPriority w:val="39"/>
    <w:rsid w:val="003F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F358E0"/>
    <w:pPr>
      <w:spacing w:before="100" w:beforeAutospacing="1" w:after="100" w:afterAutospacing="1"/>
    </w:pPr>
    <w:rPr>
      <w:rFonts w:ascii="Times New Roman" w:eastAsia="Times New Roman" w:hAnsi="Times New Roman"/>
      <w:lang w:eastAsia="pl-PL"/>
    </w:rPr>
  </w:style>
  <w:style w:type="paragraph" w:customStyle="1" w:styleId="font5">
    <w:name w:val="font5"/>
    <w:basedOn w:val="Normalny"/>
    <w:rsid w:val="00F358E0"/>
    <w:pPr>
      <w:spacing w:before="100" w:beforeAutospacing="1" w:after="100" w:afterAutospacing="1"/>
    </w:pPr>
    <w:rPr>
      <w:rFonts w:eastAsia="Times New Roman" w:cs="Calibri"/>
      <w:color w:val="000000"/>
      <w:sz w:val="22"/>
      <w:szCs w:val="22"/>
      <w:lang w:eastAsia="pl-PL"/>
    </w:rPr>
  </w:style>
  <w:style w:type="paragraph" w:customStyle="1" w:styleId="xl71">
    <w:name w:val="xl7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72">
    <w:name w:val="xl7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2"/>
      <w:szCs w:val="22"/>
      <w:lang w:eastAsia="pl-PL"/>
    </w:rPr>
  </w:style>
  <w:style w:type="paragraph" w:customStyle="1" w:styleId="xl73">
    <w:name w:val="xl73"/>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74">
    <w:name w:val="xl74"/>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2"/>
      <w:szCs w:val="22"/>
      <w:lang w:eastAsia="pl-PL"/>
    </w:rPr>
  </w:style>
  <w:style w:type="paragraph" w:customStyle="1" w:styleId="xl75">
    <w:name w:val="xl75"/>
    <w:basedOn w:val="Normalny"/>
    <w:rsid w:val="00F358E0"/>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rFonts w:eastAsia="Times New Roman" w:cs="Calibri"/>
      <w:b/>
      <w:bCs/>
      <w:color w:val="000000"/>
      <w:sz w:val="22"/>
      <w:szCs w:val="22"/>
      <w:lang w:eastAsia="pl-PL"/>
    </w:rPr>
  </w:style>
  <w:style w:type="paragraph" w:customStyle="1" w:styleId="xl76">
    <w:name w:val="xl76"/>
    <w:basedOn w:val="Normalny"/>
    <w:rsid w:val="00F358E0"/>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77">
    <w:name w:val="xl77"/>
    <w:basedOn w:val="Normalny"/>
    <w:rsid w:val="00F358E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78">
    <w:name w:val="xl78"/>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79">
    <w:name w:val="xl79"/>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0">
    <w:name w:val="xl80"/>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1">
    <w:name w:val="xl8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22"/>
      <w:szCs w:val="22"/>
      <w:lang w:eastAsia="pl-PL"/>
    </w:rPr>
  </w:style>
  <w:style w:type="paragraph" w:customStyle="1" w:styleId="xl82">
    <w:name w:val="xl8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3">
    <w:name w:val="xl83"/>
    <w:basedOn w:val="Normalny"/>
    <w:rsid w:val="00F358E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s="Calibri"/>
      <w:sz w:val="22"/>
      <w:szCs w:val="22"/>
      <w:lang w:eastAsia="pl-PL"/>
    </w:rPr>
  </w:style>
  <w:style w:type="paragraph" w:customStyle="1" w:styleId="xl84">
    <w:name w:val="xl84"/>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5">
    <w:name w:val="xl85"/>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86">
    <w:name w:val="xl86"/>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87">
    <w:name w:val="xl87"/>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2"/>
      <w:szCs w:val="22"/>
      <w:lang w:eastAsia="pl-PL"/>
    </w:rPr>
  </w:style>
  <w:style w:type="paragraph" w:customStyle="1" w:styleId="xl88">
    <w:name w:val="xl88"/>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111111"/>
      <w:sz w:val="22"/>
      <w:szCs w:val="22"/>
      <w:lang w:eastAsia="pl-PL"/>
    </w:rPr>
  </w:style>
  <w:style w:type="paragraph" w:customStyle="1" w:styleId="xl89">
    <w:name w:val="xl89"/>
    <w:basedOn w:val="Normalny"/>
    <w:rsid w:val="00F358E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eastAsia="Times New Roman" w:cs="Calibri"/>
      <w:b/>
      <w:bCs/>
      <w:color w:val="000000"/>
      <w:sz w:val="22"/>
      <w:szCs w:val="22"/>
      <w:lang w:eastAsia="pl-PL"/>
    </w:rPr>
  </w:style>
  <w:style w:type="paragraph" w:customStyle="1" w:styleId="xl90">
    <w:name w:val="xl90"/>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1">
    <w:name w:val="xl91"/>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2">
    <w:name w:val="xl92"/>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000000"/>
      <w:sz w:val="22"/>
      <w:szCs w:val="22"/>
      <w:lang w:eastAsia="pl-PL"/>
    </w:rPr>
  </w:style>
  <w:style w:type="paragraph" w:customStyle="1" w:styleId="xl93">
    <w:name w:val="xl93"/>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333333"/>
      <w:sz w:val="22"/>
      <w:szCs w:val="22"/>
      <w:lang w:eastAsia="pl-PL"/>
    </w:rPr>
  </w:style>
  <w:style w:type="paragraph" w:customStyle="1" w:styleId="xl94">
    <w:name w:val="xl94"/>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color w:val="222222"/>
      <w:sz w:val="22"/>
      <w:szCs w:val="22"/>
      <w:lang w:eastAsia="pl-PL"/>
    </w:rPr>
  </w:style>
  <w:style w:type="paragraph" w:customStyle="1" w:styleId="xl95">
    <w:name w:val="xl95"/>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Calibri"/>
      <w:sz w:val="22"/>
      <w:szCs w:val="22"/>
      <w:lang w:eastAsia="pl-PL"/>
    </w:rPr>
  </w:style>
  <w:style w:type="paragraph" w:customStyle="1" w:styleId="xl96">
    <w:name w:val="xl96"/>
    <w:basedOn w:val="Normalny"/>
    <w:rsid w:val="00F358E0"/>
    <w:pPr>
      <w:spacing w:before="100" w:beforeAutospacing="1" w:after="100" w:afterAutospacing="1"/>
      <w:textAlignment w:val="center"/>
    </w:pPr>
    <w:rPr>
      <w:rFonts w:eastAsia="Times New Roman" w:cs="Calibri"/>
      <w:sz w:val="22"/>
      <w:szCs w:val="22"/>
      <w:lang w:eastAsia="pl-PL"/>
    </w:rPr>
  </w:style>
  <w:style w:type="paragraph" w:customStyle="1" w:styleId="xl97">
    <w:name w:val="xl97"/>
    <w:basedOn w:val="Normalny"/>
    <w:rsid w:val="00F358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2D2A2A"/>
      <w:sz w:val="22"/>
      <w:szCs w:val="22"/>
      <w:lang w:eastAsia="pl-PL"/>
    </w:rPr>
  </w:style>
  <w:style w:type="paragraph" w:customStyle="1" w:styleId="xl98">
    <w:name w:val="xl98"/>
    <w:basedOn w:val="Normalny"/>
    <w:rsid w:val="00F358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000000"/>
      <w:sz w:val="22"/>
      <w:szCs w:val="22"/>
      <w:lang w:eastAsia="pl-PL"/>
    </w:rPr>
  </w:style>
  <w:style w:type="paragraph" w:customStyle="1" w:styleId="xl99">
    <w:name w:val="xl99"/>
    <w:basedOn w:val="Normalny"/>
    <w:rsid w:val="00F358E0"/>
    <w:pPr>
      <w:spacing w:before="100" w:beforeAutospacing="1" w:after="100" w:afterAutospacing="1"/>
      <w:jc w:val="center"/>
      <w:textAlignment w:val="center"/>
    </w:pPr>
    <w:rPr>
      <w:rFonts w:eastAsia="Times New Roman" w:cs="Calibri"/>
      <w:sz w:val="22"/>
      <w:szCs w:val="22"/>
      <w:lang w:eastAsia="pl-PL"/>
    </w:rPr>
  </w:style>
  <w:style w:type="paragraph" w:customStyle="1" w:styleId="xl100">
    <w:name w:val="xl100"/>
    <w:basedOn w:val="Normalny"/>
    <w:rsid w:val="00F358E0"/>
    <w:pPr>
      <w:spacing w:before="100" w:beforeAutospacing="1" w:after="100" w:afterAutospacing="1"/>
      <w:jc w:val="center"/>
      <w:textAlignment w:val="center"/>
    </w:pPr>
    <w:rPr>
      <w:rFonts w:eastAsia="Times New Roman" w:cs="Calibri"/>
      <w:sz w:val="22"/>
      <w:szCs w:val="22"/>
      <w:lang w:eastAsia="pl-PL"/>
    </w:rPr>
  </w:style>
  <w:style w:type="paragraph" w:customStyle="1" w:styleId="xl101">
    <w:name w:val="xl101"/>
    <w:basedOn w:val="Normalny"/>
    <w:rsid w:val="00F358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000000"/>
      <w:sz w:val="32"/>
      <w:szCs w:val="32"/>
      <w:lang w:eastAsia="pl-PL"/>
    </w:rPr>
  </w:style>
  <w:style w:type="paragraph" w:customStyle="1" w:styleId="xl102">
    <w:name w:val="xl102"/>
    <w:basedOn w:val="Normalny"/>
    <w:rsid w:val="00F358E0"/>
    <w:pPr>
      <w:pBdr>
        <w:top w:val="single" w:sz="4" w:space="0" w:color="auto"/>
        <w:bottom w:val="single" w:sz="4" w:space="0" w:color="auto"/>
      </w:pBdr>
      <w:spacing w:before="100" w:beforeAutospacing="1" w:after="100" w:afterAutospacing="1"/>
      <w:jc w:val="center"/>
      <w:textAlignment w:val="center"/>
    </w:pPr>
    <w:rPr>
      <w:rFonts w:eastAsia="Times New Roman" w:cs="Calibri"/>
      <w:b/>
      <w:bCs/>
      <w:color w:val="000000"/>
      <w:sz w:val="32"/>
      <w:szCs w:val="32"/>
      <w:lang w:eastAsia="pl-PL"/>
    </w:rPr>
  </w:style>
  <w:style w:type="table" w:customStyle="1" w:styleId="Tabela-Siatka2">
    <w:name w:val="Tabela - Siatka2"/>
    <w:basedOn w:val="Standardowy"/>
    <w:next w:val="Tabela-Siatka"/>
    <w:uiPriority w:val="59"/>
    <w:rsid w:val="00FE2F18"/>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F3A99"/>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F3A99"/>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6">
    <w:name w:val="Tekst treści (6)_"/>
    <w:basedOn w:val="Domylnaczcionkaakapitu"/>
    <w:link w:val="Teksttreci60"/>
    <w:rsid w:val="001A5FA6"/>
    <w:rPr>
      <w:rFonts w:ascii="Arial" w:eastAsia="Arial" w:hAnsi="Arial" w:cs="Arial"/>
      <w:i/>
      <w:iCs/>
      <w:sz w:val="18"/>
      <w:szCs w:val="18"/>
      <w:shd w:val="clear" w:color="auto" w:fill="FFFFFF"/>
    </w:rPr>
  </w:style>
  <w:style w:type="character" w:customStyle="1" w:styleId="Teksttreci64ptBezkursywy">
    <w:name w:val="Tekst treści (6) + 4 pt;Bez kursywy"/>
    <w:basedOn w:val="Teksttreci6"/>
    <w:rsid w:val="001A5FA6"/>
    <w:rPr>
      <w:rFonts w:ascii="Arial" w:eastAsia="Arial" w:hAnsi="Arial" w:cs="Arial"/>
      <w:i/>
      <w:iCs/>
      <w:color w:val="000000"/>
      <w:spacing w:val="0"/>
      <w:w w:val="100"/>
      <w:position w:val="0"/>
      <w:sz w:val="8"/>
      <w:szCs w:val="8"/>
      <w:shd w:val="clear" w:color="auto" w:fill="FFFFFF"/>
      <w:lang w:val="pl-PL" w:eastAsia="pl-PL" w:bidi="pl-PL"/>
    </w:rPr>
  </w:style>
  <w:style w:type="character" w:customStyle="1" w:styleId="Teksttreci6Pogrubienie">
    <w:name w:val="Tekst treści (6) + Pogrubienie"/>
    <w:basedOn w:val="Teksttreci6"/>
    <w:rsid w:val="001A5FA6"/>
    <w:rPr>
      <w:rFonts w:ascii="Arial" w:eastAsia="Arial" w:hAnsi="Arial" w:cs="Arial"/>
      <w:b/>
      <w:bCs/>
      <w:i/>
      <w:iCs/>
      <w:color w:val="000000"/>
      <w:spacing w:val="0"/>
      <w:w w:val="100"/>
      <w:position w:val="0"/>
      <w:sz w:val="18"/>
      <w:szCs w:val="18"/>
      <w:shd w:val="clear" w:color="auto" w:fill="FFFFFF"/>
      <w:lang w:val="pl-PL" w:eastAsia="pl-PL" w:bidi="pl-PL"/>
    </w:rPr>
  </w:style>
  <w:style w:type="paragraph" w:customStyle="1" w:styleId="Teksttreci60">
    <w:name w:val="Tekst treści (6)"/>
    <w:basedOn w:val="Normalny"/>
    <w:link w:val="Teksttreci6"/>
    <w:rsid w:val="001A5FA6"/>
    <w:pPr>
      <w:widowControl w:val="0"/>
      <w:shd w:val="clear" w:color="auto" w:fill="FFFFFF"/>
      <w:spacing w:before="300" w:line="307" w:lineRule="exact"/>
      <w:jc w:val="both"/>
    </w:pPr>
    <w:rPr>
      <w:rFonts w:ascii="Arial" w:eastAsia="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0272">
      <w:bodyDiv w:val="1"/>
      <w:marLeft w:val="0"/>
      <w:marRight w:val="0"/>
      <w:marTop w:val="0"/>
      <w:marBottom w:val="0"/>
      <w:divBdr>
        <w:top w:val="none" w:sz="0" w:space="0" w:color="auto"/>
        <w:left w:val="none" w:sz="0" w:space="0" w:color="auto"/>
        <w:bottom w:val="none" w:sz="0" w:space="0" w:color="auto"/>
        <w:right w:val="none" w:sz="0" w:space="0" w:color="auto"/>
      </w:divBdr>
      <w:divsChild>
        <w:div w:id="1134105414">
          <w:marLeft w:val="0"/>
          <w:marRight w:val="0"/>
          <w:marTop w:val="0"/>
          <w:marBottom w:val="0"/>
          <w:divBdr>
            <w:top w:val="none" w:sz="0" w:space="0" w:color="auto"/>
            <w:left w:val="none" w:sz="0" w:space="0" w:color="auto"/>
            <w:bottom w:val="none" w:sz="0" w:space="0" w:color="auto"/>
            <w:right w:val="none" w:sz="0" w:space="0" w:color="auto"/>
          </w:divBdr>
        </w:div>
        <w:div w:id="2063553752">
          <w:marLeft w:val="0"/>
          <w:marRight w:val="0"/>
          <w:marTop w:val="0"/>
          <w:marBottom w:val="0"/>
          <w:divBdr>
            <w:top w:val="none" w:sz="0" w:space="0" w:color="auto"/>
            <w:left w:val="none" w:sz="0" w:space="0" w:color="auto"/>
            <w:bottom w:val="none" w:sz="0" w:space="0" w:color="auto"/>
            <w:right w:val="none" w:sz="0" w:space="0" w:color="auto"/>
          </w:divBdr>
        </w:div>
      </w:divsChild>
    </w:div>
    <w:div w:id="34237039">
      <w:bodyDiv w:val="1"/>
      <w:marLeft w:val="0"/>
      <w:marRight w:val="0"/>
      <w:marTop w:val="0"/>
      <w:marBottom w:val="0"/>
      <w:divBdr>
        <w:top w:val="none" w:sz="0" w:space="0" w:color="auto"/>
        <w:left w:val="none" w:sz="0" w:space="0" w:color="auto"/>
        <w:bottom w:val="none" w:sz="0" w:space="0" w:color="auto"/>
        <w:right w:val="none" w:sz="0" w:space="0" w:color="auto"/>
      </w:divBdr>
    </w:div>
    <w:div w:id="156924238">
      <w:bodyDiv w:val="1"/>
      <w:marLeft w:val="0"/>
      <w:marRight w:val="0"/>
      <w:marTop w:val="0"/>
      <w:marBottom w:val="0"/>
      <w:divBdr>
        <w:top w:val="none" w:sz="0" w:space="0" w:color="auto"/>
        <w:left w:val="none" w:sz="0" w:space="0" w:color="auto"/>
        <w:bottom w:val="none" w:sz="0" w:space="0" w:color="auto"/>
        <w:right w:val="none" w:sz="0" w:space="0" w:color="auto"/>
      </w:divBdr>
    </w:div>
    <w:div w:id="572786672">
      <w:bodyDiv w:val="1"/>
      <w:marLeft w:val="0"/>
      <w:marRight w:val="0"/>
      <w:marTop w:val="0"/>
      <w:marBottom w:val="0"/>
      <w:divBdr>
        <w:top w:val="none" w:sz="0" w:space="0" w:color="auto"/>
        <w:left w:val="none" w:sz="0" w:space="0" w:color="auto"/>
        <w:bottom w:val="none" w:sz="0" w:space="0" w:color="auto"/>
        <w:right w:val="none" w:sz="0" w:space="0" w:color="auto"/>
      </w:divBdr>
    </w:div>
    <w:div w:id="604650924">
      <w:bodyDiv w:val="1"/>
      <w:marLeft w:val="0"/>
      <w:marRight w:val="0"/>
      <w:marTop w:val="0"/>
      <w:marBottom w:val="0"/>
      <w:divBdr>
        <w:top w:val="none" w:sz="0" w:space="0" w:color="auto"/>
        <w:left w:val="none" w:sz="0" w:space="0" w:color="auto"/>
        <w:bottom w:val="none" w:sz="0" w:space="0" w:color="auto"/>
        <w:right w:val="none" w:sz="0" w:space="0" w:color="auto"/>
      </w:divBdr>
    </w:div>
    <w:div w:id="691878636">
      <w:bodyDiv w:val="1"/>
      <w:marLeft w:val="0"/>
      <w:marRight w:val="0"/>
      <w:marTop w:val="0"/>
      <w:marBottom w:val="0"/>
      <w:divBdr>
        <w:top w:val="none" w:sz="0" w:space="0" w:color="auto"/>
        <w:left w:val="none" w:sz="0" w:space="0" w:color="auto"/>
        <w:bottom w:val="none" w:sz="0" w:space="0" w:color="auto"/>
        <w:right w:val="none" w:sz="0" w:space="0" w:color="auto"/>
      </w:divBdr>
    </w:div>
    <w:div w:id="759372497">
      <w:bodyDiv w:val="1"/>
      <w:marLeft w:val="0"/>
      <w:marRight w:val="0"/>
      <w:marTop w:val="0"/>
      <w:marBottom w:val="0"/>
      <w:divBdr>
        <w:top w:val="none" w:sz="0" w:space="0" w:color="auto"/>
        <w:left w:val="none" w:sz="0" w:space="0" w:color="auto"/>
        <w:bottom w:val="none" w:sz="0" w:space="0" w:color="auto"/>
        <w:right w:val="none" w:sz="0" w:space="0" w:color="auto"/>
      </w:divBdr>
    </w:div>
    <w:div w:id="813566772">
      <w:bodyDiv w:val="1"/>
      <w:marLeft w:val="0"/>
      <w:marRight w:val="0"/>
      <w:marTop w:val="0"/>
      <w:marBottom w:val="0"/>
      <w:divBdr>
        <w:top w:val="none" w:sz="0" w:space="0" w:color="auto"/>
        <w:left w:val="none" w:sz="0" w:space="0" w:color="auto"/>
        <w:bottom w:val="none" w:sz="0" w:space="0" w:color="auto"/>
        <w:right w:val="none" w:sz="0" w:space="0" w:color="auto"/>
      </w:divBdr>
    </w:div>
    <w:div w:id="848368491">
      <w:bodyDiv w:val="1"/>
      <w:marLeft w:val="0"/>
      <w:marRight w:val="0"/>
      <w:marTop w:val="0"/>
      <w:marBottom w:val="0"/>
      <w:divBdr>
        <w:top w:val="none" w:sz="0" w:space="0" w:color="auto"/>
        <w:left w:val="none" w:sz="0" w:space="0" w:color="auto"/>
        <w:bottom w:val="none" w:sz="0" w:space="0" w:color="auto"/>
        <w:right w:val="none" w:sz="0" w:space="0" w:color="auto"/>
      </w:divBdr>
    </w:div>
    <w:div w:id="911428056">
      <w:bodyDiv w:val="1"/>
      <w:marLeft w:val="0"/>
      <w:marRight w:val="0"/>
      <w:marTop w:val="0"/>
      <w:marBottom w:val="0"/>
      <w:divBdr>
        <w:top w:val="none" w:sz="0" w:space="0" w:color="auto"/>
        <w:left w:val="none" w:sz="0" w:space="0" w:color="auto"/>
        <w:bottom w:val="none" w:sz="0" w:space="0" w:color="auto"/>
        <w:right w:val="none" w:sz="0" w:space="0" w:color="auto"/>
      </w:divBdr>
    </w:div>
    <w:div w:id="1017847534">
      <w:bodyDiv w:val="1"/>
      <w:marLeft w:val="0"/>
      <w:marRight w:val="0"/>
      <w:marTop w:val="0"/>
      <w:marBottom w:val="0"/>
      <w:divBdr>
        <w:top w:val="none" w:sz="0" w:space="0" w:color="auto"/>
        <w:left w:val="none" w:sz="0" w:space="0" w:color="auto"/>
        <w:bottom w:val="none" w:sz="0" w:space="0" w:color="auto"/>
        <w:right w:val="none" w:sz="0" w:space="0" w:color="auto"/>
      </w:divBdr>
      <w:divsChild>
        <w:div w:id="1122841972">
          <w:marLeft w:val="0"/>
          <w:marRight w:val="0"/>
          <w:marTop w:val="0"/>
          <w:marBottom w:val="0"/>
          <w:divBdr>
            <w:top w:val="none" w:sz="0" w:space="0" w:color="auto"/>
            <w:left w:val="none" w:sz="0" w:space="0" w:color="auto"/>
            <w:bottom w:val="none" w:sz="0" w:space="0" w:color="auto"/>
            <w:right w:val="none" w:sz="0" w:space="0" w:color="auto"/>
          </w:divBdr>
          <w:divsChild>
            <w:div w:id="310907380">
              <w:marLeft w:val="0"/>
              <w:marRight w:val="0"/>
              <w:marTop w:val="0"/>
              <w:marBottom w:val="0"/>
              <w:divBdr>
                <w:top w:val="none" w:sz="0" w:space="0" w:color="auto"/>
                <w:left w:val="none" w:sz="0" w:space="0" w:color="auto"/>
                <w:bottom w:val="none" w:sz="0" w:space="0" w:color="auto"/>
                <w:right w:val="none" w:sz="0" w:space="0" w:color="auto"/>
              </w:divBdr>
              <w:divsChild>
                <w:div w:id="1598368875">
                  <w:marLeft w:val="0"/>
                  <w:marRight w:val="0"/>
                  <w:marTop w:val="0"/>
                  <w:marBottom w:val="0"/>
                  <w:divBdr>
                    <w:top w:val="none" w:sz="0" w:space="0" w:color="auto"/>
                    <w:left w:val="none" w:sz="0" w:space="0" w:color="auto"/>
                    <w:bottom w:val="none" w:sz="0" w:space="0" w:color="auto"/>
                    <w:right w:val="none" w:sz="0" w:space="0" w:color="auto"/>
                  </w:divBdr>
                  <w:divsChild>
                    <w:div w:id="674186474">
                      <w:marLeft w:val="0"/>
                      <w:marRight w:val="0"/>
                      <w:marTop w:val="0"/>
                      <w:marBottom w:val="0"/>
                      <w:divBdr>
                        <w:top w:val="none" w:sz="0" w:space="0" w:color="auto"/>
                        <w:left w:val="none" w:sz="0" w:space="0" w:color="auto"/>
                        <w:bottom w:val="none" w:sz="0" w:space="0" w:color="auto"/>
                        <w:right w:val="none" w:sz="0" w:space="0" w:color="auto"/>
                      </w:divBdr>
                      <w:divsChild>
                        <w:div w:id="6174124">
                          <w:marLeft w:val="0"/>
                          <w:marRight w:val="0"/>
                          <w:marTop w:val="0"/>
                          <w:marBottom w:val="0"/>
                          <w:divBdr>
                            <w:top w:val="none" w:sz="0" w:space="0" w:color="auto"/>
                            <w:left w:val="none" w:sz="0" w:space="0" w:color="auto"/>
                            <w:bottom w:val="none" w:sz="0" w:space="0" w:color="auto"/>
                            <w:right w:val="none" w:sz="0" w:space="0" w:color="auto"/>
                          </w:divBdr>
                          <w:divsChild>
                            <w:div w:id="345668002">
                              <w:marLeft w:val="0"/>
                              <w:marRight w:val="0"/>
                              <w:marTop w:val="15"/>
                              <w:marBottom w:val="0"/>
                              <w:divBdr>
                                <w:top w:val="single" w:sz="48" w:space="0" w:color="auto"/>
                                <w:left w:val="single" w:sz="48" w:space="0" w:color="auto"/>
                                <w:bottom w:val="single" w:sz="48" w:space="0" w:color="auto"/>
                                <w:right w:val="single" w:sz="48" w:space="0" w:color="auto"/>
                              </w:divBdr>
                              <w:divsChild>
                                <w:div w:id="1784616291">
                                  <w:marLeft w:val="0"/>
                                  <w:marRight w:val="0"/>
                                  <w:marTop w:val="0"/>
                                  <w:marBottom w:val="0"/>
                                  <w:divBdr>
                                    <w:top w:val="none" w:sz="0" w:space="0" w:color="auto"/>
                                    <w:left w:val="none" w:sz="0" w:space="0" w:color="auto"/>
                                    <w:bottom w:val="none" w:sz="0" w:space="0" w:color="auto"/>
                                    <w:right w:val="none" w:sz="0" w:space="0" w:color="auto"/>
                                  </w:divBdr>
                                </w:div>
                              </w:divsChild>
                            </w:div>
                            <w:div w:id="1530412737">
                              <w:marLeft w:val="0"/>
                              <w:marRight w:val="0"/>
                              <w:marTop w:val="15"/>
                              <w:marBottom w:val="0"/>
                              <w:divBdr>
                                <w:top w:val="single" w:sz="48" w:space="0" w:color="auto"/>
                                <w:left w:val="single" w:sz="48" w:space="0" w:color="auto"/>
                                <w:bottom w:val="single" w:sz="48" w:space="0" w:color="auto"/>
                                <w:right w:val="single" w:sz="48" w:space="0" w:color="auto"/>
                              </w:divBdr>
                              <w:divsChild>
                                <w:div w:id="175093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22346">
      <w:bodyDiv w:val="1"/>
      <w:marLeft w:val="0"/>
      <w:marRight w:val="0"/>
      <w:marTop w:val="0"/>
      <w:marBottom w:val="0"/>
      <w:divBdr>
        <w:top w:val="none" w:sz="0" w:space="0" w:color="auto"/>
        <w:left w:val="none" w:sz="0" w:space="0" w:color="auto"/>
        <w:bottom w:val="none" w:sz="0" w:space="0" w:color="auto"/>
        <w:right w:val="none" w:sz="0" w:space="0" w:color="auto"/>
      </w:divBdr>
    </w:div>
    <w:div w:id="1190604345">
      <w:bodyDiv w:val="1"/>
      <w:marLeft w:val="0"/>
      <w:marRight w:val="0"/>
      <w:marTop w:val="0"/>
      <w:marBottom w:val="0"/>
      <w:divBdr>
        <w:top w:val="none" w:sz="0" w:space="0" w:color="auto"/>
        <w:left w:val="none" w:sz="0" w:space="0" w:color="auto"/>
        <w:bottom w:val="none" w:sz="0" w:space="0" w:color="auto"/>
        <w:right w:val="none" w:sz="0" w:space="0" w:color="auto"/>
      </w:divBdr>
    </w:div>
    <w:div w:id="1249997805">
      <w:bodyDiv w:val="1"/>
      <w:marLeft w:val="0"/>
      <w:marRight w:val="0"/>
      <w:marTop w:val="0"/>
      <w:marBottom w:val="0"/>
      <w:divBdr>
        <w:top w:val="none" w:sz="0" w:space="0" w:color="auto"/>
        <w:left w:val="none" w:sz="0" w:space="0" w:color="auto"/>
        <w:bottom w:val="none" w:sz="0" w:space="0" w:color="auto"/>
        <w:right w:val="none" w:sz="0" w:space="0" w:color="auto"/>
      </w:divBdr>
    </w:div>
    <w:div w:id="1294023798">
      <w:bodyDiv w:val="1"/>
      <w:marLeft w:val="0"/>
      <w:marRight w:val="0"/>
      <w:marTop w:val="0"/>
      <w:marBottom w:val="0"/>
      <w:divBdr>
        <w:top w:val="none" w:sz="0" w:space="0" w:color="auto"/>
        <w:left w:val="none" w:sz="0" w:space="0" w:color="auto"/>
        <w:bottom w:val="none" w:sz="0" w:space="0" w:color="auto"/>
        <w:right w:val="none" w:sz="0" w:space="0" w:color="auto"/>
      </w:divBdr>
    </w:div>
    <w:div w:id="1497257331">
      <w:bodyDiv w:val="1"/>
      <w:marLeft w:val="0"/>
      <w:marRight w:val="0"/>
      <w:marTop w:val="0"/>
      <w:marBottom w:val="0"/>
      <w:divBdr>
        <w:top w:val="none" w:sz="0" w:space="0" w:color="auto"/>
        <w:left w:val="none" w:sz="0" w:space="0" w:color="auto"/>
        <w:bottom w:val="none" w:sz="0" w:space="0" w:color="auto"/>
        <w:right w:val="none" w:sz="0" w:space="0" w:color="auto"/>
      </w:divBdr>
    </w:div>
    <w:div w:id="1592004396">
      <w:bodyDiv w:val="1"/>
      <w:marLeft w:val="0"/>
      <w:marRight w:val="0"/>
      <w:marTop w:val="0"/>
      <w:marBottom w:val="0"/>
      <w:divBdr>
        <w:top w:val="none" w:sz="0" w:space="0" w:color="auto"/>
        <w:left w:val="none" w:sz="0" w:space="0" w:color="auto"/>
        <w:bottom w:val="none" w:sz="0" w:space="0" w:color="auto"/>
        <w:right w:val="none" w:sz="0" w:space="0" w:color="auto"/>
      </w:divBdr>
    </w:div>
    <w:div w:id="1709723352">
      <w:bodyDiv w:val="1"/>
      <w:marLeft w:val="0"/>
      <w:marRight w:val="0"/>
      <w:marTop w:val="0"/>
      <w:marBottom w:val="0"/>
      <w:divBdr>
        <w:top w:val="none" w:sz="0" w:space="0" w:color="auto"/>
        <w:left w:val="none" w:sz="0" w:space="0" w:color="auto"/>
        <w:bottom w:val="none" w:sz="0" w:space="0" w:color="auto"/>
        <w:right w:val="none" w:sz="0" w:space="0" w:color="auto"/>
      </w:divBdr>
    </w:div>
    <w:div w:id="1767576778">
      <w:bodyDiv w:val="1"/>
      <w:marLeft w:val="0"/>
      <w:marRight w:val="0"/>
      <w:marTop w:val="0"/>
      <w:marBottom w:val="0"/>
      <w:divBdr>
        <w:top w:val="none" w:sz="0" w:space="0" w:color="auto"/>
        <w:left w:val="none" w:sz="0" w:space="0" w:color="auto"/>
        <w:bottom w:val="none" w:sz="0" w:space="0" w:color="auto"/>
        <w:right w:val="none" w:sz="0" w:space="0" w:color="auto"/>
      </w:divBdr>
    </w:div>
    <w:div w:id="186247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kmpsp-olsztyn/zamowienia-publiczne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mailto:l.alancewicz@straz.olsztyn.pl" TargetMode="External"/><Relationship Id="rId2" Type="http://schemas.openxmlformats.org/officeDocument/2006/relationships/numbering" Target="numbering.xml"/><Relationship Id="rId16" Type="http://schemas.openxmlformats.org/officeDocument/2006/relationships/hyperlink" Target="mailto:r.krupa@straz.olsztyn.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siewski@straz.olsztyn.pl" TargetMode="External"/><Relationship Id="rId5" Type="http://schemas.openxmlformats.org/officeDocument/2006/relationships/webSettings" Target="webSettings.xml"/><Relationship Id="rId15" Type="http://schemas.openxmlformats.org/officeDocument/2006/relationships/hyperlink" Target="mailto:w.prusinowski@straz.olsztyn.pl" TargetMode="External"/><Relationship Id="rId10" Type="http://schemas.openxmlformats.org/officeDocument/2006/relationships/hyperlink" Target="https://www.gov.pl/web/kmpsp-olszty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targikm@straz.olsztyn.pl" TargetMode="External"/><Relationship Id="rId14" Type="http://schemas.openxmlformats.org/officeDocument/2006/relationships/hyperlink" Target="https://miniportal.uzp.gov.p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pl/web/kmpsp-olszty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tkanski\Desktop\Szablony%20do%20dokument&#243;w\szablon%20dokumentu%20pionowy%20OSZdRP%20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80A1-AF27-4FF5-80BA-868902BB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dokumentu pionowy OSZdRP 2</Template>
  <TotalTime>4158</TotalTime>
  <Pages>27</Pages>
  <Words>11762</Words>
  <Characters>70572</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knatkanski</dc:creator>
  <cp:lastModifiedBy>1401-MT-01-D</cp:lastModifiedBy>
  <cp:revision>656</cp:revision>
  <cp:lastPrinted>2022-07-11T12:10:00Z</cp:lastPrinted>
  <dcterms:created xsi:type="dcterms:W3CDTF">2021-02-16T09:39:00Z</dcterms:created>
  <dcterms:modified xsi:type="dcterms:W3CDTF">2022-07-11T12:12:00Z</dcterms:modified>
</cp:coreProperties>
</file>