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700CE2A4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W MIELCU</w:t>
      </w:r>
    </w:p>
    <w:p w14:paraId="456CA156" w14:textId="222618B9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742D96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77777777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     39-300 Mielec</w:t>
      </w:r>
    </w:p>
    <w:p w14:paraId="18D5D25B" w14:textId="108C43AC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031EE9">
        <w:rPr>
          <w:iCs/>
          <w:noProof/>
        </w:rPr>
        <w:t>5</w:t>
      </w:r>
      <w:r w:rsidRPr="004C67DD">
        <w:rPr>
          <w:iCs/>
          <w:noProof/>
        </w:rPr>
        <w:t>-0</w:t>
      </w:r>
      <w:r w:rsidR="00031EE9">
        <w:rPr>
          <w:iCs/>
          <w:noProof/>
        </w:rPr>
        <w:t>3</w:t>
      </w:r>
      <w:r w:rsidRPr="004C67DD">
        <w:rPr>
          <w:iCs/>
          <w:noProof/>
        </w:rPr>
        <w:t>-</w:t>
      </w:r>
      <w:r w:rsidR="003C2A84">
        <w:rPr>
          <w:iCs/>
          <w:noProof/>
        </w:rPr>
        <w:t>24</w:t>
      </w:r>
    </w:p>
    <w:p w14:paraId="1280173B" w14:textId="05844599" w:rsidR="00AA3625" w:rsidRPr="00AA3625" w:rsidRDefault="00AA3625" w:rsidP="00AA3625">
      <w:pPr>
        <w:jc w:val="both"/>
        <w:outlineLvl w:val="0"/>
      </w:pPr>
      <w:r w:rsidRPr="00AA3625">
        <w:t>PS</w:t>
      </w:r>
      <w:r w:rsidR="008617DC">
        <w:t>H</w:t>
      </w:r>
      <w:r w:rsidRPr="00AA3625">
        <w:t>K</w:t>
      </w:r>
      <w:r w:rsidR="0043635B">
        <w:t>.9010</w:t>
      </w:r>
      <w:r w:rsidR="0043635B" w:rsidRPr="00FF2A2F">
        <w:t>.</w:t>
      </w:r>
      <w:r w:rsidR="009A2A22" w:rsidRPr="00FF2A2F">
        <w:t>2</w:t>
      </w:r>
      <w:r w:rsidR="003A0ED0" w:rsidRPr="00FF2A2F">
        <w:t>.</w:t>
      </w:r>
      <w:r w:rsidR="00FF2A2F" w:rsidRPr="00FF2A2F">
        <w:t>13</w:t>
      </w:r>
      <w:r w:rsidR="003A0ED0" w:rsidRPr="00FF2A2F">
        <w:t>.</w:t>
      </w:r>
      <w:r w:rsidR="007E043B" w:rsidRPr="00FF2A2F">
        <w:t>20</w:t>
      </w:r>
      <w:r w:rsidR="00C02851" w:rsidRPr="00FF2A2F">
        <w:t>2</w:t>
      </w:r>
      <w:r w:rsidR="00031EE9" w:rsidRPr="00FF2A2F">
        <w:t>5</w:t>
      </w:r>
    </w:p>
    <w:p w14:paraId="640EF8B2" w14:textId="77777777" w:rsidR="00FE0C8C" w:rsidRDefault="00FE0C8C" w:rsidP="00E3371C">
      <w:pPr>
        <w:rPr>
          <w:b/>
          <w:bCs/>
          <w:sz w:val="28"/>
          <w:szCs w:val="28"/>
        </w:rPr>
      </w:pPr>
    </w:p>
    <w:p w14:paraId="2D67AF70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7DC22F4E" w14:textId="77777777" w:rsidR="00EC426F" w:rsidRPr="004C67DD" w:rsidRDefault="00004A4C" w:rsidP="00E95598">
      <w:pPr>
        <w:ind w:left="4820"/>
        <w:jc w:val="center"/>
        <w:rPr>
          <w:b/>
          <w:bCs/>
          <w:sz w:val="28"/>
          <w:szCs w:val="28"/>
        </w:rPr>
      </w:pPr>
      <w:r w:rsidRPr="004C67DD">
        <w:rPr>
          <w:b/>
          <w:bCs/>
          <w:sz w:val="28"/>
          <w:szCs w:val="28"/>
        </w:rPr>
        <w:t xml:space="preserve">Wójt Gminy </w:t>
      </w:r>
      <w:r w:rsidR="00A9420D" w:rsidRPr="004C67DD">
        <w:rPr>
          <w:b/>
          <w:bCs/>
          <w:sz w:val="28"/>
          <w:szCs w:val="28"/>
        </w:rPr>
        <w:t>Borowa</w:t>
      </w:r>
    </w:p>
    <w:p w14:paraId="1D9DB874" w14:textId="77777777" w:rsidR="00AA3625" w:rsidRPr="004C67DD" w:rsidRDefault="00B504DE" w:rsidP="00E95598">
      <w:pPr>
        <w:ind w:left="4820"/>
        <w:jc w:val="center"/>
        <w:rPr>
          <w:rStyle w:val="Pogrubienie"/>
          <w:sz w:val="28"/>
          <w:szCs w:val="28"/>
          <w:shd w:val="clear" w:color="auto" w:fill="FFFFFF"/>
        </w:rPr>
      </w:pPr>
      <w:r w:rsidRPr="004C67DD">
        <w:rPr>
          <w:rStyle w:val="Pogrubienie"/>
          <w:sz w:val="28"/>
          <w:szCs w:val="28"/>
          <w:shd w:val="clear" w:color="auto" w:fill="FFFFFF"/>
        </w:rPr>
        <w:t>39-3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05</w:t>
      </w:r>
      <w:r w:rsidRPr="004C67DD">
        <w:rPr>
          <w:rStyle w:val="Pogrubienie"/>
          <w:sz w:val="28"/>
          <w:szCs w:val="28"/>
          <w:shd w:val="clear" w:color="auto" w:fill="FFFFFF"/>
        </w:rPr>
        <w:t xml:space="preserve"> 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Borowa</w:t>
      </w:r>
      <w:r w:rsidR="003125EF" w:rsidRPr="004C67DD">
        <w:rPr>
          <w:rStyle w:val="Pogrubienie"/>
          <w:sz w:val="28"/>
          <w:szCs w:val="28"/>
          <w:shd w:val="clear" w:color="auto" w:fill="FFFFFF"/>
        </w:rPr>
        <w:t xml:space="preserve"> 223</w:t>
      </w:r>
    </w:p>
    <w:p w14:paraId="46B9EA05" w14:textId="77777777" w:rsidR="00FE0C8C" w:rsidRDefault="00FE0C8C" w:rsidP="00E95598">
      <w:pPr>
        <w:ind w:left="4820"/>
        <w:jc w:val="center"/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</w:pPr>
    </w:p>
    <w:p w14:paraId="65539E47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41517CFA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6E346CC4" w14:textId="1D356DCB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A9420D">
        <w:rPr>
          <w:b/>
          <w:bCs/>
          <w:sz w:val="28"/>
          <w:szCs w:val="28"/>
        </w:rPr>
        <w:t>Borowa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376559">
        <w:rPr>
          <w:b/>
          <w:bCs/>
          <w:sz w:val="28"/>
          <w:szCs w:val="28"/>
        </w:rPr>
        <w:t>2</w:t>
      </w:r>
      <w:r w:rsidR="00031EE9">
        <w:rPr>
          <w:b/>
          <w:bCs/>
          <w:sz w:val="28"/>
          <w:szCs w:val="28"/>
        </w:rPr>
        <w:t>4</w:t>
      </w:r>
    </w:p>
    <w:p w14:paraId="6C3D9542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75FC4E70" w14:textId="6728366A" w:rsidR="00FE0C8C" w:rsidRPr="001D685F" w:rsidRDefault="00B504DE" w:rsidP="00FE0C8C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286696">
        <w:rPr>
          <w:bCs/>
        </w:rPr>
        <w:t>D</w:t>
      </w:r>
      <w:r w:rsidR="00286696" w:rsidRPr="00074716">
        <w:rPr>
          <w:bCs/>
        </w:rPr>
        <w:t xml:space="preserve">ziałając na podstawie </w:t>
      </w:r>
      <w:r w:rsidR="00286696">
        <w:rPr>
          <w:bCs/>
        </w:rPr>
        <w:t xml:space="preserve">art. 4 </w:t>
      </w:r>
      <w:r w:rsidR="00C41564">
        <w:rPr>
          <w:bCs/>
        </w:rPr>
        <w:t xml:space="preserve">ust. 1 </w:t>
      </w:r>
      <w:r w:rsidR="00286696">
        <w:rPr>
          <w:bCs/>
        </w:rPr>
        <w:t>pkt 1 ustawy z dnia 14 marca 1985 r. o Państwowej Inspekcji Sanitarnej (</w:t>
      </w:r>
      <w:r w:rsidR="003A0ED0" w:rsidRPr="003A0ED0">
        <w:rPr>
          <w:bCs/>
        </w:rPr>
        <w:t>t.j.Dz.U.202</w:t>
      </w:r>
      <w:r w:rsidR="00031EE9">
        <w:rPr>
          <w:bCs/>
        </w:rPr>
        <w:t>4</w:t>
      </w:r>
      <w:r w:rsidR="003A0ED0">
        <w:rPr>
          <w:bCs/>
        </w:rPr>
        <w:t>.</w:t>
      </w:r>
      <w:r w:rsidR="00031EE9">
        <w:rPr>
          <w:bCs/>
        </w:rPr>
        <w:t>416</w:t>
      </w:r>
      <w:r w:rsidR="003A0ED0" w:rsidRPr="003A0ED0">
        <w:rPr>
          <w:bCs/>
        </w:rPr>
        <w:t>)</w:t>
      </w:r>
      <w:r w:rsidR="00286696">
        <w:rPr>
          <w:bCs/>
        </w:rPr>
        <w:t>, art. 12 ustawy o</w:t>
      </w:r>
      <w:r w:rsidR="001B6FD6">
        <w:rPr>
          <w:bCs/>
        </w:rPr>
        <w:t xml:space="preserve"> zbiorowym zaopatrzeniu w</w:t>
      </w:r>
      <w:r w:rsidR="00C41564">
        <w:rPr>
          <w:bCs/>
        </w:rPr>
        <w:t> </w:t>
      </w:r>
      <w:r w:rsidR="001B6FD6">
        <w:rPr>
          <w:bCs/>
        </w:rPr>
        <w:t xml:space="preserve">wodę </w:t>
      </w:r>
      <w:r>
        <w:rPr>
          <w:bCs/>
        </w:rPr>
        <w:t>i </w:t>
      </w:r>
      <w:r w:rsidR="00286696">
        <w:rPr>
          <w:bCs/>
        </w:rPr>
        <w:t xml:space="preserve">zbiorowym odprowadzaniu ścieków z dnia 7 czerwca 2001 r. </w:t>
      </w:r>
      <w:r w:rsidR="008617DC" w:rsidRPr="008617DC">
        <w:t>(t.j.Dz.U.202</w:t>
      </w:r>
      <w:r w:rsidR="00031EE9">
        <w:t>4</w:t>
      </w:r>
      <w:r w:rsidR="008617DC">
        <w:t>.</w:t>
      </w:r>
      <w:r w:rsidR="00031EE9">
        <w:t>757</w:t>
      </w:r>
      <w:r w:rsidR="008617DC" w:rsidRPr="008617DC">
        <w:t>)</w:t>
      </w:r>
      <w:r w:rsidR="003C415B">
        <w:t xml:space="preserve"> </w:t>
      </w:r>
      <w:r w:rsidR="00286696">
        <w:rPr>
          <w:bCs/>
        </w:rPr>
        <w:t>oraz §</w:t>
      </w:r>
      <w:r w:rsidR="003C415B">
        <w:rPr>
          <w:bCs/>
        </w:rPr>
        <w:t> </w:t>
      </w:r>
      <w:r w:rsidR="00286696">
        <w:rPr>
          <w:bCs/>
        </w:rPr>
        <w:t>2</w:t>
      </w:r>
      <w:r w:rsidR="00EA6679">
        <w:rPr>
          <w:bCs/>
        </w:rPr>
        <w:t>3</w:t>
      </w:r>
      <w:r w:rsidR="00286696">
        <w:rPr>
          <w:bCs/>
        </w:rPr>
        <w:t xml:space="preserve"> ust. 1, 2, 3 pkt 1</w:t>
      </w:r>
      <w:r w:rsidR="003C415B">
        <w:rPr>
          <w:bCs/>
        </w:rPr>
        <w:t xml:space="preserve"> i </w:t>
      </w:r>
      <w:r w:rsidR="00B71745">
        <w:rPr>
          <w:bCs/>
        </w:rPr>
        <w:t>2</w:t>
      </w:r>
      <w:r w:rsidR="003C415B">
        <w:rPr>
          <w:bCs/>
        </w:rPr>
        <w:t>,</w:t>
      </w:r>
      <w:r w:rsidR="00B71745">
        <w:rPr>
          <w:bCs/>
        </w:rPr>
        <w:t xml:space="preserve"> </w:t>
      </w:r>
      <w:r w:rsidR="00286696">
        <w:rPr>
          <w:bCs/>
        </w:rPr>
        <w:t xml:space="preserve">ust. 4 pkt 1 i ust. 5 </w:t>
      </w:r>
      <w:bookmarkStart w:id="0" w:name="_Hlk95209370"/>
      <w:r w:rsidR="00286696">
        <w:rPr>
          <w:rStyle w:val="Uwydatnienie"/>
          <w:bCs/>
          <w:i w:val="0"/>
          <w:color w:val="000000"/>
        </w:rPr>
        <w:t>r</w:t>
      </w:r>
      <w:r w:rsidR="00286696" w:rsidRPr="00074716">
        <w:rPr>
          <w:rStyle w:val="Uwydatnienie"/>
          <w:bCs/>
          <w:i w:val="0"/>
          <w:color w:val="000000"/>
        </w:rPr>
        <w:t>ozporządzenia Ministra Zdrowia z</w:t>
      </w:r>
      <w:r w:rsidR="00D8312A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 xml:space="preserve">dnia </w:t>
      </w:r>
      <w:r w:rsidR="00D8638F">
        <w:rPr>
          <w:rStyle w:val="Uwydatnienie"/>
          <w:bCs/>
          <w:i w:val="0"/>
          <w:color w:val="000000"/>
        </w:rPr>
        <w:t>7</w:t>
      </w:r>
      <w:r w:rsidR="00CA122A">
        <w:rPr>
          <w:rStyle w:val="Uwydatnienie"/>
          <w:bCs/>
          <w:i w:val="0"/>
          <w:color w:val="000000"/>
        </w:rPr>
        <w:t> </w:t>
      </w:r>
      <w:r w:rsidR="00D8638F">
        <w:rPr>
          <w:rStyle w:val="Uwydatnienie"/>
          <w:bCs/>
          <w:i w:val="0"/>
          <w:color w:val="000000"/>
        </w:rPr>
        <w:t>grudnia 2017</w:t>
      </w:r>
      <w:r w:rsidR="00286696">
        <w:rPr>
          <w:rStyle w:val="Uwydatnienie"/>
          <w:bCs/>
          <w:i w:val="0"/>
          <w:color w:val="000000"/>
        </w:rPr>
        <w:t xml:space="preserve"> </w:t>
      </w:r>
      <w:r w:rsidR="00286696" w:rsidRPr="00074716">
        <w:rPr>
          <w:rStyle w:val="Uwydatnienie"/>
          <w:bCs/>
          <w:i w:val="0"/>
          <w:color w:val="000000"/>
        </w:rPr>
        <w:t>r. w</w:t>
      </w:r>
      <w:r w:rsidR="0043635B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>sprawie jakości wody przeznaczonej</w:t>
      </w:r>
      <w:r w:rsidR="00286696">
        <w:rPr>
          <w:rStyle w:val="Uwydatnienie"/>
          <w:bCs/>
          <w:i w:val="0"/>
          <w:color w:val="000000"/>
        </w:rPr>
        <w:t xml:space="preserve"> do spożycia przez ludzi </w:t>
      </w:r>
      <w:bookmarkEnd w:id="0"/>
      <w:r w:rsidR="00286696">
        <w:rPr>
          <w:rStyle w:val="Uwydatnienie"/>
          <w:bCs/>
          <w:i w:val="0"/>
          <w:color w:val="000000"/>
        </w:rPr>
        <w:t>(</w:t>
      </w:r>
      <w:r w:rsidR="00D8638F" w:rsidRPr="00D8638F">
        <w:rPr>
          <w:bCs/>
          <w:iCs/>
          <w:color w:val="000000"/>
        </w:rPr>
        <w:t>Dz.U.2017.2294</w:t>
      </w:r>
      <w:r w:rsidR="00286696">
        <w:rPr>
          <w:rStyle w:val="Uwydatnienie"/>
          <w:bCs/>
          <w:i w:val="0"/>
          <w:color w:val="000000"/>
        </w:rPr>
        <w:t xml:space="preserve">), </w:t>
      </w:r>
      <w:r w:rsidR="00286696" w:rsidRPr="00074716">
        <w:rPr>
          <w:bCs/>
        </w:rPr>
        <w:t xml:space="preserve">Państwowy Powiatowy Inspektor Sanitarny w </w:t>
      </w:r>
      <w:r w:rsidR="00286696">
        <w:rPr>
          <w:bCs/>
        </w:rPr>
        <w:t>Mielcu dokonał obszarowej oceny jakości wody przeznaczonej do spożycia przez ludzi za 20</w:t>
      </w:r>
      <w:r w:rsidR="00376559">
        <w:rPr>
          <w:bCs/>
        </w:rPr>
        <w:t>2</w:t>
      </w:r>
      <w:r w:rsidR="00031EE9">
        <w:rPr>
          <w:bCs/>
        </w:rPr>
        <w:t>4</w:t>
      </w:r>
      <w:r w:rsidR="00803349">
        <w:rPr>
          <w:bCs/>
        </w:rPr>
        <w:t xml:space="preserve"> </w:t>
      </w:r>
      <w:r w:rsidR="00286696">
        <w:rPr>
          <w:bCs/>
        </w:rPr>
        <w:t>r.</w:t>
      </w:r>
      <w:r w:rsidR="00286696" w:rsidRPr="00107C6D">
        <w:rPr>
          <w:bCs/>
        </w:rPr>
        <w:t xml:space="preserve"> </w:t>
      </w:r>
      <w:r w:rsidR="00286696">
        <w:rPr>
          <w:bCs/>
        </w:rPr>
        <w:t xml:space="preserve">na terenie gminy </w:t>
      </w:r>
      <w:r w:rsidR="00A9420D">
        <w:rPr>
          <w:bCs/>
        </w:rPr>
        <w:t>Borowa</w:t>
      </w:r>
      <w:r w:rsidR="00286696">
        <w:rPr>
          <w:bCs/>
        </w:rPr>
        <w:t>.</w:t>
      </w:r>
    </w:p>
    <w:p w14:paraId="79A20F79" w14:textId="6BEB218F" w:rsidR="00F25ED0" w:rsidRDefault="00286696" w:rsidP="00F25ED0">
      <w:pPr>
        <w:ind w:firstLine="709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A9420D">
        <w:rPr>
          <w:bCs/>
        </w:rPr>
        <w:t>Borowa</w:t>
      </w:r>
      <w:r w:rsidR="003041BF">
        <w:rPr>
          <w:bCs/>
        </w:rPr>
        <w:t xml:space="preserve"> </w:t>
      </w:r>
      <w:r w:rsidRPr="00B504DE">
        <w:rPr>
          <w:bCs/>
        </w:rPr>
        <w:t xml:space="preserve">jest </w:t>
      </w:r>
      <w:r w:rsidR="00C21CF5">
        <w:rPr>
          <w:rStyle w:val="apple-converted-space"/>
          <w:bCs/>
          <w:shd w:val="clear" w:color="auto" w:fill="FFFFFF"/>
        </w:rPr>
        <w:t xml:space="preserve">Gminny </w:t>
      </w:r>
      <w:r w:rsidR="00B504DE" w:rsidRPr="00B504DE">
        <w:rPr>
          <w:rStyle w:val="Pogrubienie"/>
          <w:b w:val="0"/>
          <w:shd w:val="clear" w:color="auto" w:fill="FFFFFF"/>
        </w:rPr>
        <w:t xml:space="preserve">Zakład </w:t>
      </w:r>
      <w:r w:rsidR="00FA484A">
        <w:t xml:space="preserve">Gospodarki Komunalnej w </w:t>
      </w:r>
      <w:r w:rsidR="00A9420D">
        <w:t>Borowej</w:t>
      </w:r>
      <w:r w:rsidR="00FA484A">
        <w:t xml:space="preserve">, </w:t>
      </w:r>
      <w:r w:rsidR="00A9420D">
        <w:t>39-305 Borowa 223,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B504DE">
        <w:rPr>
          <w:bCs/>
        </w:rPr>
        <w:t xml:space="preserve">y </w:t>
      </w:r>
      <w:r>
        <w:rPr>
          <w:bCs/>
        </w:rPr>
        <w:t>jest jednocześnie odpowiedzialn</w:t>
      </w:r>
      <w:r w:rsidR="00B504DE">
        <w:rPr>
          <w:bCs/>
        </w:rPr>
        <w:t>y</w:t>
      </w:r>
      <w:r>
        <w:rPr>
          <w:bCs/>
        </w:rPr>
        <w:t xml:space="preserve"> za jakość wody produkowanej przez </w:t>
      </w:r>
      <w:r w:rsidR="00AF1495">
        <w:rPr>
          <w:bCs/>
        </w:rPr>
        <w:t xml:space="preserve">wyżej </w:t>
      </w:r>
      <w:r>
        <w:rPr>
          <w:bCs/>
        </w:rPr>
        <w:t>wymienion</w:t>
      </w:r>
      <w:r w:rsidR="00B504DE">
        <w:rPr>
          <w:bCs/>
        </w:rPr>
        <w:t>y</w:t>
      </w:r>
      <w:r>
        <w:rPr>
          <w:bCs/>
        </w:rPr>
        <w:t xml:space="preserve"> wodociąg. </w:t>
      </w:r>
      <w:r w:rsidR="005E4E01">
        <w:rPr>
          <w:bCs/>
        </w:rPr>
        <w:t xml:space="preserve">Oprócz </w:t>
      </w:r>
      <w:r w:rsidR="00AA63D5">
        <w:rPr>
          <w:bCs/>
        </w:rPr>
        <w:t xml:space="preserve">miejscowości </w:t>
      </w:r>
      <w:r w:rsidR="00C27610">
        <w:rPr>
          <w:bCs/>
        </w:rPr>
        <w:t xml:space="preserve">w </w:t>
      </w:r>
      <w:r w:rsidR="005E4E01">
        <w:rPr>
          <w:bCs/>
        </w:rPr>
        <w:t>gmin</w:t>
      </w:r>
      <w:r w:rsidR="00C27610">
        <w:rPr>
          <w:bCs/>
        </w:rPr>
        <w:t>ie</w:t>
      </w:r>
      <w:r w:rsidR="005E4E01">
        <w:rPr>
          <w:bCs/>
        </w:rPr>
        <w:t xml:space="preserve"> Borowa wodociąg zaopatrywał w wodę miejscowości Ostrówek i </w:t>
      </w:r>
      <w:r w:rsidR="00B82926">
        <w:rPr>
          <w:bCs/>
        </w:rPr>
        <w:t xml:space="preserve">częściowo </w:t>
      </w:r>
      <w:r w:rsidR="005E4E01">
        <w:rPr>
          <w:bCs/>
        </w:rPr>
        <w:t>Gawłuszowic</w:t>
      </w:r>
      <w:r w:rsidR="00D8638F">
        <w:rPr>
          <w:bCs/>
        </w:rPr>
        <w:t>e</w:t>
      </w:r>
      <w:r w:rsidR="00CA122A">
        <w:rPr>
          <w:bCs/>
        </w:rPr>
        <w:t xml:space="preserve"> w</w:t>
      </w:r>
      <w:r w:rsidR="00B82926">
        <w:rPr>
          <w:bCs/>
        </w:rPr>
        <w:t xml:space="preserve"> </w:t>
      </w:r>
      <w:r w:rsidR="00D8638F">
        <w:rPr>
          <w:bCs/>
        </w:rPr>
        <w:t>gmin</w:t>
      </w:r>
      <w:r w:rsidR="00006E2E">
        <w:rPr>
          <w:bCs/>
        </w:rPr>
        <w:t>i</w:t>
      </w:r>
      <w:r w:rsidR="00CA122A">
        <w:rPr>
          <w:bCs/>
        </w:rPr>
        <w:t>e</w:t>
      </w:r>
      <w:r w:rsidR="005E4E01">
        <w:rPr>
          <w:bCs/>
        </w:rPr>
        <w:t xml:space="preserve"> Gawłuszowice.</w:t>
      </w:r>
      <w:r w:rsidR="00F25ED0" w:rsidRPr="00F25ED0">
        <w:rPr>
          <w:bCs/>
        </w:rPr>
        <w:t xml:space="preserve"> </w:t>
      </w:r>
    </w:p>
    <w:p w14:paraId="7B34C470" w14:textId="48BFE8FF" w:rsidR="00A9420D" w:rsidRDefault="00286696" w:rsidP="001D0129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A9420D">
        <w:rPr>
          <w:bCs/>
        </w:rPr>
        <w:t>Borowej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EB3182">
        <w:rPr>
          <w:bCs/>
        </w:rPr>
        <w:t xml:space="preserve"> (</w:t>
      </w:r>
      <w:r w:rsidR="008B39F4">
        <w:rPr>
          <w:bCs/>
        </w:rPr>
        <w:t>3</w:t>
      </w:r>
      <w:r w:rsidR="00B504DE">
        <w:rPr>
          <w:bCs/>
        </w:rPr>
        <w:t> </w:t>
      </w:r>
      <w:r w:rsidR="00EB3182">
        <w:rPr>
          <w:bCs/>
        </w:rPr>
        <w:t>studn</w:t>
      </w:r>
      <w:r w:rsidR="00F830D9">
        <w:rPr>
          <w:bCs/>
        </w:rPr>
        <w:t>ie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F830D9">
        <w:rPr>
          <w:bCs/>
        </w:rPr>
        <w:t>e</w:t>
      </w:r>
      <w:r w:rsidR="00EB3182">
        <w:rPr>
          <w:bCs/>
        </w:rPr>
        <w:t>).</w:t>
      </w:r>
    </w:p>
    <w:p w14:paraId="040BBE59" w14:textId="48718019" w:rsidR="00242DF3" w:rsidRDefault="00E5773C" w:rsidP="00043993">
      <w:pPr>
        <w:ind w:firstLine="708"/>
        <w:jc w:val="both"/>
        <w:rPr>
          <w:bCs/>
        </w:rPr>
      </w:pPr>
      <w:r w:rsidRPr="00E5773C">
        <w:rPr>
          <w:bCs/>
        </w:rPr>
        <w:t xml:space="preserve">PPIS w Mielcu w dniu </w:t>
      </w:r>
      <w:r>
        <w:rPr>
          <w:bCs/>
        </w:rPr>
        <w:t>22</w:t>
      </w:r>
      <w:r w:rsidR="008A4BAD">
        <w:rPr>
          <w:bCs/>
        </w:rPr>
        <w:t xml:space="preserve"> września</w:t>
      </w:r>
      <w:r w:rsidR="008A4BAD" w:rsidRPr="00E5773C">
        <w:rPr>
          <w:bCs/>
        </w:rPr>
        <w:t xml:space="preserve"> </w:t>
      </w:r>
      <w:r w:rsidRPr="00E5773C">
        <w:rPr>
          <w:bCs/>
        </w:rPr>
        <w:t>202</w:t>
      </w:r>
      <w:r>
        <w:rPr>
          <w:bCs/>
        </w:rPr>
        <w:t>1</w:t>
      </w:r>
      <w:r w:rsidRPr="00E5773C">
        <w:rPr>
          <w:bCs/>
        </w:rPr>
        <w:t xml:space="preserve"> r. wydał decyzję dotyczącą złego stanu technicznego </w:t>
      </w:r>
      <w:r w:rsidR="00144C91" w:rsidRPr="00144C91">
        <w:rPr>
          <w:bCs/>
        </w:rPr>
        <w:t>sufit</w:t>
      </w:r>
      <w:r>
        <w:rPr>
          <w:bCs/>
        </w:rPr>
        <w:t>ów</w:t>
      </w:r>
      <w:r w:rsidR="00144C91" w:rsidRPr="00144C91">
        <w:rPr>
          <w:bCs/>
        </w:rPr>
        <w:t xml:space="preserve"> i ścian na </w:t>
      </w:r>
      <w:bookmarkStart w:id="1" w:name="_Hlk82608274"/>
      <w:r w:rsidR="00144C91" w:rsidRPr="00144C91">
        <w:rPr>
          <w:bCs/>
        </w:rPr>
        <w:t>hali filtrów, w pomieszczeniu chlorowni i rozdzielni elektrycznej, toalecie oraz dyżurce</w:t>
      </w:r>
      <w:r w:rsidR="00867B32">
        <w:rPr>
          <w:bCs/>
        </w:rPr>
        <w:t xml:space="preserve"> na stacji uzdatniania wody w Borowej</w:t>
      </w:r>
      <w:r w:rsidR="00FE6DF5">
        <w:rPr>
          <w:bCs/>
        </w:rPr>
        <w:t xml:space="preserve">. </w:t>
      </w:r>
      <w:bookmarkEnd w:id="1"/>
      <w:r w:rsidR="00A53462">
        <w:rPr>
          <w:bCs/>
        </w:rPr>
        <w:t>W dniu 30 sierpnia 2022 r</w:t>
      </w:r>
      <w:r w:rsidR="004F386A">
        <w:rPr>
          <w:bCs/>
        </w:rPr>
        <w:t xml:space="preserve">. </w:t>
      </w:r>
      <w:r w:rsidR="005E22DF">
        <w:rPr>
          <w:bCs/>
        </w:rPr>
        <w:t xml:space="preserve">na umotywowaną prośbę kierownika GZGK w Borowej </w:t>
      </w:r>
      <w:r w:rsidR="004F386A">
        <w:rPr>
          <w:bCs/>
        </w:rPr>
        <w:t xml:space="preserve">została wydana </w:t>
      </w:r>
      <w:r w:rsidR="00A53462">
        <w:rPr>
          <w:bCs/>
        </w:rPr>
        <w:t xml:space="preserve">decyzja </w:t>
      </w:r>
      <w:r w:rsidR="004F386A">
        <w:rPr>
          <w:bCs/>
        </w:rPr>
        <w:t>zmieniająca termin</w:t>
      </w:r>
      <w:r w:rsidR="005E22DF">
        <w:rPr>
          <w:bCs/>
        </w:rPr>
        <w:t xml:space="preserve"> wykonania </w:t>
      </w:r>
      <w:r w:rsidR="007E2AF9">
        <w:rPr>
          <w:bCs/>
        </w:rPr>
        <w:t xml:space="preserve">w/w </w:t>
      </w:r>
      <w:r w:rsidR="005E22DF">
        <w:rPr>
          <w:bCs/>
        </w:rPr>
        <w:t>obowiązk</w:t>
      </w:r>
      <w:r w:rsidR="00307AAF">
        <w:rPr>
          <w:bCs/>
        </w:rPr>
        <w:t xml:space="preserve">ów </w:t>
      </w:r>
      <w:r w:rsidR="004F386A">
        <w:rPr>
          <w:bCs/>
        </w:rPr>
        <w:t>na</w:t>
      </w:r>
      <w:r w:rsidR="005E22DF" w:rsidRPr="005E22DF">
        <w:t xml:space="preserve"> dzień 31 grudnia 2023 r.</w:t>
      </w:r>
      <w:r w:rsidR="008A4BAD">
        <w:t xml:space="preserve"> Ponownie w</w:t>
      </w:r>
      <w:r w:rsidR="008617DC">
        <w:t xml:space="preserve"> dniu 29 grudnia 2023 r. na kolejną prośbę kierownika GZGK Borowa </w:t>
      </w:r>
      <w:r w:rsidR="008617DC" w:rsidRPr="008617DC">
        <w:rPr>
          <w:bCs/>
        </w:rPr>
        <w:t>została wydana decyzja zmieniająca termin wykonania w/w obowiązków na</w:t>
      </w:r>
      <w:r w:rsidR="008617DC" w:rsidRPr="008617DC">
        <w:t xml:space="preserve"> dzień 31</w:t>
      </w:r>
      <w:r w:rsidR="003A38AE">
        <w:t xml:space="preserve"> </w:t>
      </w:r>
      <w:r w:rsidR="008617DC" w:rsidRPr="008617DC">
        <w:t>grudnia 202</w:t>
      </w:r>
      <w:r w:rsidR="00526D3E">
        <w:t>4</w:t>
      </w:r>
      <w:r w:rsidR="008617DC" w:rsidRPr="008617DC">
        <w:t xml:space="preserve"> r</w:t>
      </w:r>
      <w:r w:rsidR="007E2AF9">
        <w:t>.</w:t>
      </w:r>
      <w:r w:rsidR="00043993" w:rsidRPr="00043993">
        <w:rPr>
          <w:bCs/>
        </w:rPr>
        <w:t xml:space="preserve"> i kolejn</w:t>
      </w:r>
      <w:r w:rsidR="00316801">
        <w:rPr>
          <w:bCs/>
        </w:rPr>
        <w:t>a</w:t>
      </w:r>
      <w:r w:rsidR="00043993" w:rsidRPr="00043993">
        <w:rPr>
          <w:bCs/>
        </w:rPr>
        <w:t xml:space="preserve"> w dniu 9.12.2024 r. zmieniającą termin realizacji z dnia 31.12.2024 r. na dzień 30.06.2025 r.</w:t>
      </w:r>
      <w:r w:rsidR="00307AAF">
        <w:t xml:space="preserve"> </w:t>
      </w:r>
      <w:r w:rsidR="00242DF3">
        <w:rPr>
          <w:bCs/>
        </w:rPr>
        <w:t>P</w:t>
      </w:r>
      <w:r w:rsidR="00242DF3" w:rsidRPr="00242DF3">
        <w:rPr>
          <w:bCs/>
        </w:rPr>
        <w:t xml:space="preserve">rzeprowadzono </w:t>
      </w:r>
      <w:r w:rsidR="002D4A1A">
        <w:rPr>
          <w:bCs/>
        </w:rPr>
        <w:t>1</w:t>
      </w:r>
      <w:r w:rsidR="00242DF3" w:rsidRPr="00242DF3">
        <w:rPr>
          <w:bCs/>
        </w:rPr>
        <w:t xml:space="preserve"> kontrol</w:t>
      </w:r>
      <w:r w:rsidR="002D4A1A">
        <w:rPr>
          <w:bCs/>
        </w:rPr>
        <w:t>ę</w:t>
      </w:r>
      <w:r w:rsidR="00242DF3" w:rsidRPr="00242DF3">
        <w:rPr>
          <w:bCs/>
        </w:rPr>
        <w:t xml:space="preserve"> urządze</w:t>
      </w:r>
      <w:r w:rsidR="000237C9">
        <w:rPr>
          <w:bCs/>
        </w:rPr>
        <w:t xml:space="preserve">nia </w:t>
      </w:r>
      <w:r w:rsidR="00242DF3" w:rsidRPr="00242DF3">
        <w:rPr>
          <w:bCs/>
        </w:rPr>
        <w:t xml:space="preserve"> wodociągow</w:t>
      </w:r>
      <w:r w:rsidR="000237C9">
        <w:rPr>
          <w:bCs/>
        </w:rPr>
        <w:t>ego</w:t>
      </w:r>
      <w:r w:rsidR="00242DF3" w:rsidRPr="00242DF3">
        <w:rPr>
          <w:bCs/>
        </w:rPr>
        <w:t xml:space="preserve">. </w:t>
      </w:r>
    </w:p>
    <w:p w14:paraId="4B256AF8" w14:textId="77777777" w:rsidR="00F94A50" w:rsidRPr="00043993" w:rsidRDefault="00F94A50" w:rsidP="00043993">
      <w:pPr>
        <w:ind w:firstLine="708"/>
        <w:jc w:val="both"/>
      </w:pPr>
    </w:p>
    <w:p w14:paraId="40B1EE11" w14:textId="634909D9" w:rsidR="00286696" w:rsidRDefault="00286696" w:rsidP="00242DF3">
      <w:pPr>
        <w:ind w:firstLine="708"/>
        <w:jc w:val="both"/>
        <w:rPr>
          <w:bCs/>
        </w:rPr>
      </w:pPr>
      <w:r>
        <w:rPr>
          <w:bCs/>
        </w:rPr>
        <w:t xml:space="preserve">W tabeli poniżej przedstawiono </w:t>
      </w:r>
      <w:r w:rsidR="00DC3309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6F5EE1">
        <w:rPr>
          <w:bCs/>
        </w:rPr>
        <w:t xml:space="preserve">ego </w:t>
      </w:r>
      <w:r>
        <w:rPr>
          <w:bCs/>
        </w:rPr>
        <w:t>wodociąg</w:t>
      </w:r>
      <w:r w:rsidR="006F5EE1">
        <w:rPr>
          <w:bCs/>
        </w:rPr>
        <w:t>u</w:t>
      </w:r>
      <w:r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090"/>
        <w:gridCol w:w="1951"/>
        <w:gridCol w:w="1230"/>
        <w:gridCol w:w="1582"/>
        <w:gridCol w:w="1545"/>
        <w:gridCol w:w="1086"/>
      </w:tblGrid>
      <w:tr w:rsidR="00975707" w:rsidRPr="006F5EE1" w14:paraId="0807DB7F" w14:textId="77777777" w:rsidTr="00EC426F">
        <w:tc>
          <w:tcPr>
            <w:tcW w:w="706" w:type="pct"/>
            <w:shd w:val="clear" w:color="auto" w:fill="auto"/>
          </w:tcPr>
          <w:p w14:paraId="0506CC95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Wodociągi sieciowe/</w:t>
            </w:r>
          </w:p>
          <w:p w14:paraId="70E331C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563" w:type="pct"/>
            <w:shd w:val="clear" w:color="auto" w:fill="auto"/>
          </w:tcPr>
          <w:p w14:paraId="56F90A89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Wielkość produkcji (m</w:t>
            </w:r>
            <w:r w:rsidRPr="006F5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6F5EE1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000" w:type="pct"/>
            <w:shd w:val="clear" w:color="auto" w:fill="auto"/>
          </w:tcPr>
          <w:p w14:paraId="2B161DFC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563" w:type="pct"/>
            <w:shd w:val="clear" w:color="auto" w:fill="auto"/>
          </w:tcPr>
          <w:p w14:paraId="0A891BD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813" w:type="pct"/>
            <w:shd w:val="clear" w:color="auto" w:fill="auto"/>
          </w:tcPr>
          <w:p w14:paraId="48FD27DF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794" w:type="pct"/>
            <w:shd w:val="clear" w:color="auto" w:fill="auto"/>
          </w:tcPr>
          <w:p w14:paraId="32EF7506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562" w:type="pct"/>
          </w:tcPr>
          <w:p w14:paraId="276926F2" w14:textId="18DB0D51" w:rsidR="00975707" w:rsidRPr="006F5EE1" w:rsidRDefault="00975707" w:rsidP="006F5EE1">
            <w:pPr>
              <w:ind w:right="-108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Ocena jakości wody na koniec 20</w:t>
            </w:r>
            <w:r w:rsidR="00376559">
              <w:rPr>
                <w:b/>
                <w:bCs/>
                <w:sz w:val="16"/>
                <w:szCs w:val="16"/>
              </w:rPr>
              <w:t>2</w:t>
            </w:r>
            <w:r w:rsidR="00043993">
              <w:rPr>
                <w:b/>
                <w:bCs/>
                <w:sz w:val="16"/>
                <w:szCs w:val="16"/>
              </w:rPr>
              <w:t>4</w:t>
            </w:r>
            <w:r w:rsidRPr="006F5EE1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A9420D" w:rsidRPr="006F5EE1" w14:paraId="51ED4D53" w14:textId="77777777" w:rsidTr="00F33A2A">
        <w:trPr>
          <w:trHeight w:val="53"/>
        </w:trPr>
        <w:tc>
          <w:tcPr>
            <w:tcW w:w="706" w:type="pct"/>
            <w:shd w:val="clear" w:color="auto" w:fill="auto"/>
          </w:tcPr>
          <w:p w14:paraId="307C58DA" w14:textId="0239C4B0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Borowa/</w:t>
            </w:r>
            <w:r w:rsidRPr="006F5EE1">
              <w:rPr>
                <w:sz w:val="16"/>
                <w:szCs w:val="16"/>
              </w:rPr>
              <w:t xml:space="preserve"> Gminny Zakład Gospodarki Komunalnej w</w:t>
            </w:r>
            <w:r w:rsidR="00C27610">
              <w:rPr>
                <w:sz w:val="16"/>
                <w:szCs w:val="16"/>
              </w:rPr>
              <w:t> </w:t>
            </w:r>
            <w:r w:rsidRPr="006F5EE1">
              <w:rPr>
                <w:sz w:val="16"/>
                <w:szCs w:val="16"/>
              </w:rPr>
              <w:t xml:space="preserve">Borowej, </w:t>
            </w:r>
            <w:r w:rsidRPr="006F5EE1">
              <w:rPr>
                <w:sz w:val="16"/>
                <w:szCs w:val="16"/>
              </w:rPr>
              <w:lastRenderedPageBreak/>
              <w:t>Borowa 223</w:t>
            </w:r>
          </w:p>
        </w:tc>
        <w:tc>
          <w:tcPr>
            <w:tcW w:w="563" w:type="pct"/>
            <w:shd w:val="clear" w:color="auto" w:fill="auto"/>
          </w:tcPr>
          <w:p w14:paraId="2D696223" w14:textId="7F12DFD5" w:rsidR="006F5EE1" w:rsidRPr="006F5EE1" w:rsidRDefault="00316801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536,7 </w:t>
            </w:r>
          </w:p>
          <w:p w14:paraId="3EE6A25F" w14:textId="77777777" w:rsidR="00EA6679" w:rsidRPr="006F5EE1" w:rsidRDefault="00EA6679" w:rsidP="00A9420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30EFDF32" w14:textId="77777777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Borowa, Gliny Małe, Gliny Wielkie, Górki, Łysakówek, Orłów, Pławo, Sadkowa Góra, Surowa, Wola Pławska</w:t>
            </w:r>
          </w:p>
          <w:p w14:paraId="7D523BFB" w14:textId="77777777" w:rsidR="00A9420D" w:rsidRPr="006F5EE1" w:rsidRDefault="00A9420D" w:rsidP="00F33A2A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lastRenderedPageBreak/>
              <w:t>GMINA BOROWA</w:t>
            </w:r>
          </w:p>
        </w:tc>
        <w:tc>
          <w:tcPr>
            <w:tcW w:w="563" w:type="pct"/>
            <w:shd w:val="clear" w:color="auto" w:fill="auto"/>
          </w:tcPr>
          <w:p w14:paraId="56D3FC93" w14:textId="2E5D2458" w:rsidR="006F5EE1" w:rsidRPr="0016542A" w:rsidRDefault="00F24D12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5770</w:t>
            </w:r>
          </w:p>
          <w:p w14:paraId="1D8D7EED" w14:textId="77777777" w:rsidR="00EA6679" w:rsidRPr="006F5EE1" w:rsidRDefault="00EA6679" w:rsidP="00EA6679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14:paraId="584B16AC" w14:textId="57521954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 xml:space="preserve">Napowietrzanie, Filtracja/ Dezynfekcja chemiczna podchlorynem sodu- </w:t>
            </w:r>
            <w:r w:rsidR="00C27610">
              <w:rPr>
                <w:bCs/>
                <w:sz w:val="16"/>
                <w:szCs w:val="16"/>
              </w:rPr>
              <w:t>okresowo</w:t>
            </w:r>
            <w:r w:rsidRPr="006F5EE1">
              <w:rPr>
                <w:bCs/>
                <w:sz w:val="16"/>
                <w:szCs w:val="16"/>
              </w:rPr>
              <w:t xml:space="preserve">, Dezynfekcja fizyczna </w:t>
            </w:r>
            <w:r w:rsidRPr="006F5EE1">
              <w:rPr>
                <w:bCs/>
                <w:sz w:val="16"/>
                <w:szCs w:val="16"/>
              </w:rPr>
              <w:lastRenderedPageBreak/>
              <w:t>promieniowaniem ultrafioletowym (UV)- stała</w:t>
            </w:r>
          </w:p>
        </w:tc>
        <w:tc>
          <w:tcPr>
            <w:tcW w:w="794" w:type="pct"/>
            <w:shd w:val="clear" w:color="auto" w:fill="auto"/>
          </w:tcPr>
          <w:p w14:paraId="3D16A247" w14:textId="29E9BE5B" w:rsidR="00DA3DB3" w:rsidRDefault="00F24D12" w:rsidP="006F4DD3">
            <w:pPr>
              <w:rPr>
                <w:sz w:val="16"/>
                <w:szCs w:val="16"/>
              </w:rPr>
            </w:pPr>
            <w:r w:rsidRPr="00F24D12">
              <w:rPr>
                <w:sz w:val="16"/>
                <w:szCs w:val="16"/>
              </w:rPr>
              <w:lastRenderedPageBreak/>
              <w:t>mętność</w:t>
            </w:r>
            <w:r w:rsidR="00DA3DB3">
              <w:rPr>
                <w:sz w:val="16"/>
                <w:szCs w:val="16"/>
              </w:rPr>
              <w:t xml:space="preserve"> – 2,6 NTU</w:t>
            </w:r>
          </w:p>
          <w:p w14:paraId="63BCBDA9" w14:textId="39852C7F" w:rsidR="00A9420D" w:rsidRPr="00F24D12" w:rsidRDefault="00F24D12" w:rsidP="006F4DD3">
            <w:pPr>
              <w:rPr>
                <w:sz w:val="16"/>
                <w:szCs w:val="16"/>
              </w:rPr>
            </w:pPr>
            <w:r w:rsidRPr="00F24D12">
              <w:rPr>
                <w:sz w:val="16"/>
                <w:szCs w:val="16"/>
              </w:rPr>
              <w:t>utlenialność</w:t>
            </w:r>
            <w:r w:rsidR="00DA3DB3">
              <w:rPr>
                <w:sz w:val="16"/>
                <w:szCs w:val="16"/>
              </w:rPr>
              <w:t xml:space="preserve"> – 7,9 mg/l</w:t>
            </w:r>
          </w:p>
        </w:tc>
        <w:tc>
          <w:tcPr>
            <w:tcW w:w="562" w:type="pct"/>
          </w:tcPr>
          <w:p w14:paraId="5AC4FB66" w14:textId="77777777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17BC37C1" w14:textId="77777777" w:rsidR="00286696" w:rsidRPr="00106EA5" w:rsidRDefault="00286696" w:rsidP="00286696">
      <w:pPr>
        <w:jc w:val="both"/>
        <w:rPr>
          <w:bCs/>
        </w:rPr>
      </w:pPr>
    </w:p>
    <w:p w14:paraId="56C13C00" w14:textId="531EE630" w:rsidR="009956A4" w:rsidRPr="000237C9" w:rsidRDefault="00286696" w:rsidP="00302F43">
      <w:pPr>
        <w:ind w:firstLine="708"/>
        <w:jc w:val="both"/>
        <w:rPr>
          <w:bCs/>
          <w:iCs/>
        </w:rPr>
      </w:pPr>
      <w:r w:rsidRPr="00106EA5">
        <w:rPr>
          <w:bCs/>
        </w:rPr>
        <w:t>Na obszarze</w:t>
      </w:r>
      <w:r w:rsidR="009514DB">
        <w:rPr>
          <w:bCs/>
        </w:rPr>
        <w:t xml:space="preserve"> gminy Borowa</w:t>
      </w:r>
      <w:r w:rsidRPr="00106EA5">
        <w:rPr>
          <w:bCs/>
        </w:rPr>
        <w:t xml:space="preserve">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F830D9" w:rsidRPr="00465524">
        <w:rPr>
          <w:bCs/>
        </w:rPr>
        <w:t>6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AA11A9">
        <w:rPr>
          <w:bCs/>
        </w:rPr>
        <w:t xml:space="preserve">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</w:t>
      </w:r>
      <w:r w:rsidR="00AA11A9" w:rsidRPr="000E6097">
        <w:t>w</w:t>
      </w:r>
      <w:r w:rsidR="00054D34" w:rsidRPr="000E6097">
        <w:t xml:space="preserve"> </w:t>
      </w:r>
      <w:r w:rsidRPr="000E6097">
        <w:t>20</w:t>
      </w:r>
      <w:r w:rsidR="009514DB" w:rsidRPr="000E6097">
        <w:t>2</w:t>
      </w:r>
      <w:r w:rsidR="001006D1">
        <w:t>4</w:t>
      </w:r>
      <w:r w:rsidR="00054D34" w:rsidRPr="000E6097">
        <w:t xml:space="preserve"> r. pobrano z </w:t>
      </w:r>
      <w:r w:rsidRPr="000E6097">
        <w:t>ob</w:t>
      </w:r>
      <w:r w:rsidR="000E54B9" w:rsidRPr="000E6097">
        <w:t xml:space="preserve">szaru </w:t>
      </w:r>
      <w:r w:rsidR="001C4F7B" w:rsidRPr="000E6097">
        <w:t xml:space="preserve">gminy </w:t>
      </w:r>
      <w:r w:rsidR="003125EF" w:rsidRPr="000E6097">
        <w:t>Borowa</w:t>
      </w:r>
      <w:r w:rsidR="00686B7C" w:rsidRPr="000E6097">
        <w:t xml:space="preserve"> </w:t>
      </w:r>
      <w:r w:rsidR="001006D1">
        <w:t>1</w:t>
      </w:r>
      <w:r w:rsidR="00054D34" w:rsidRPr="000E6097">
        <w:rPr>
          <w:color w:val="C00000"/>
        </w:rPr>
        <w:t xml:space="preserve"> </w:t>
      </w:r>
      <w:r w:rsidR="000E54B9" w:rsidRPr="000E6097">
        <w:t>prób</w:t>
      </w:r>
      <w:r w:rsidR="00665A31">
        <w:t>k</w:t>
      </w:r>
      <w:r w:rsidR="00F94A50">
        <w:t>ę</w:t>
      </w:r>
      <w:r w:rsidR="00AA11A9" w:rsidRPr="000E6097">
        <w:t xml:space="preserve"> </w:t>
      </w:r>
      <w:r w:rsidR="000E54B9" w:rsidRPr="000E6097">
        <w:t>wody do badań</w:t>
      </w:r>
      <w:r w:rsidR="000E6097">
        <w:t xml:space="preserve"> </w:t>
      </w:r>
      <w:r w:rsidR="000E54B9" w:rsidRPr="000E6097">
        <w:t>w</w:t>
      </w:r>
      <w:r w:rsidR="000E6097">
        <w:t xml:space="preserve"> </w:t>
      </w:r>
      <w:r w:rsidRPr="000E6097">
        <w:t>zakresie</w:t>
      </w:r>
      <w:r w:rsidR="000E6097">
        <w:t xml:space="preserve"> </w:t>
      </w:r>
      <w:r w:rsidR="00144C91">
        <w:t xml:space="preserve">parametrów </w:t>
      </w:r>
      <w:r w:rsidR="00EA1FC3" w:rsidRPr="00EA1FC3">
        <w:t xml:space="preserve">objętych monitoringiem zgodnie z częścią A </w:t>
      </w:r>
      <w:r w:rsidRPr="000E6097">
        <w:t>oraz</w:t>
      </w:r>
      <w:r w:rsidR="00686B7C" w:rsidRPr="000E6097">
        <w:t xml:space="preserve"> </w:t>
      </w:r>
      <w:r w:rsidR="00665A31">
        <w:t>1</w:t>
      </w:r>
      <w:r w:rsidR="00700B6C" w:rsidRPr="000E6097">
        <w:t> </w:t>
      </w:r>
      <w:r w:rsidRPr="000E6097">
        <w:t>próbk</w:t>
      </w:r>
      <w:r w:rsidR="00665A31">
        <w:t>ę</w:t>
      </w:r>
      <w:r w:rsidRPr="000E6097">
        <w:t xml:space="preserve"> w zakresie </w:t>
      </w:r>
      <w:r w:rsidR="007E2AF9">
        <w:t>wybranych</w:t>
      </w:r>
      <w:r w:rsidR="000E54B9" w:rsidRPr="000E6097">
        <w:t xml:space="preserve"> </w:t>
      </w:r>
      <w:r w:rsidR="00EA1FC3" w:rsidRPr="00EA1FC3">
        <w:t>parametrów objętych monitoringiem zgodnie z częścią B</w:t>
      </w:r>
      <w:r w:rsidR="007F1A07" w:rsidRPr="007F1A07">
        <w:rPr>
          <w:bCs/>
        </w:rPr>
        <w:t xml:space="preserve"> załącznika nr 2 do </w:t>
      </w:r>
      <w:r w:rsidR="007F1A07" w:rsidRPr="007F1A07">
        <w:rPr>
          <w:bCs/>
          <w:iCs/>
        </w:rPr>
        <w:t>rozporządzenia Ministra Zdrowia z dnia 7 grudnia 2017 r. w sprawie jakości wody przeznaczonej do spożycia przez ludzi</w:t>
      </w:r>
      <w:r w:rsidR="00C46077">
        <w:rPr>
          <w:bCs/>
          <w:iCs/>
        </w:rPr>
        <w:t xml:space="preserve"> oraz 2 dodatkowe próbki wody w ramach zgłoszonej interwencji</w:t>
      </w:r>
      <w:r w:rsidR="007F1A07" w:rsidRPr="007F1A07">
        <w:rPr>
          <w:bCs/>
          <w:iCs/>
        </w:rPr>
        <w:t>.</w:t>
      </w:r>
      <w:r w:rsidR="003D07C7">
        <w:t xml:space="preserve"> </w:t>
      </w:r>
      <w:r w:rsidR="00333E83">
        <w:t xml:space="preserve">W ramach nadzoru sanitarnego nie pobrano 1 </w:t>
      </w:r>
      <w:r w:rsidR="00333E83" w:rsidRPr="00333E83">
        <w:t xml:space="preserve">próbki wody </w:t>
      </w:r>
      <w:r w:rsidR="00333E83">
        <w:t xml:space="preserve">zaplanowanej do poboru na 2024 r. z uwagi na likwidację punktu poboru próbek wody tj. Sklepu spożywczo-przemysłowego w Ostrówku 34. </w:t>
      </w:r>
      <w:r w:rsidR="00665A31">
        <w:rPr>
          <w:bCs/>
        </w:rPr>
        <w:t>W ramach</w:t>
      </w:r>
      <w:r w:rsidR="00665A31" w:rsidRPr="00665A31">
        <w:rPr>
          <w:bCs/>
        </w:rPr>
        <w:t xml:space="preserve"> wewnętrznej kontroli jakości wody prowadzonej przez Gminny Zakład Gospodarki Komunalnej w Borowej</w:t>
      </w:r>
      <w:r w:rsidR="003A38AE">
        <w:rPr>
          <w:bCs/>
        </w:rPr>
        <w:t>-</w:t>
      </w:r>
      <w:r w:rsidR="00665A31" w:rsidRPr="00665A31">
        <w:rPr>
          <w:bCs/>
        </w:rPr>
        <w:t xml:space="preserve"> </w:t>
      </w:r>
      <w:r w:rsidR="00665A31">
        <w:rPr>
          <w:bCs/>
        </w:rPr>
        <w:t>pobrano 4</w:t>
      </w:r>
      <w:r w:rsidR="00665A31" w:rsidRPr="00665A31">
        <w:rPr>
          <w:bCs/>
        </w:rPr>
        <w:t xml:space="preserve"> prób</w:t>
      </w:r>
      <w:r w:rsidR="00665A31">
        <w:rPr>
          <w:bCs/>
        </w:rPr>
        <w:t>ki</w:t>
      </w:r>
      <w:r w:rsidR="00665A31" w:rsidRPr="00665A31">
        <w:rPr>
          <w:bCs/>
        </w:rPr>
        <w:t xml:space="preserve"> wody do badań w zakresie parametrów objętych monitoringiem zgodnie z częścią A</w:t>
      </w:r>
      <w:r w:rsidR="003A38AE">
        <w:rPr>
          <w:bCs/>
        </w:rPr>
        <w:t xml:space="preserve"> </w:t>
      </w:r>
      <w:r w:rsidR="00665A31" w:rsidRPr="00665A31">
        <w:rPr>
          <w:bCs/>
        </w:rPr>
        <w:t>oraz</w:t>
      </w:r>
      <w:r w:rsidR="003A38AE">
        <w:rPr>
          <w:bCs/>
        </w:rPr>
        <w:t xml:space="preserve"> </w:t>
      </w:r>
      <w:r w:rsidR="00665A31" w:rsidRPr="00665A31">
        <w:rPr>
          <w:bCs/>
        </w:rPr>
        <w:t>1</w:t>
      </w:r>
      <w:r w:rsidR="003A38AE">
        <w:rPr>
          <w:bCs/>
        </w:rPr>
        <w:t xml:space="preserve"> </w:t>
      </w:r>
      <w:r w:rsidR="00665A31" w:rsidRPr="00665A31">
        <w:rPr>
          <w:bCs/>
        </w:rPr>
        <w:t>próbk</w:t>
      </w:r>
      <w:r w:rsidR="00665A31">
        <w:rPr>
          <w:bCs/>
        </w:rPr>
        <w:t>ę</w:t>
      </w:r>
      <w:r w:rsidR="00665A31" w:rsidRPr="00665A31">
        <w:rPr>
          <w:bCs/>
        </w:rPr>
        <w:t xml:space="preserve"> w</w:t>
      </w:r>
      <w:r w:rsidR="003F503A">
        <w:rPr>
          <w:bCs/>
        </w:rPr>
        <w:t> </w:t>
      </w:r>
      <w:r w:rsidR="00665A31" w:rsidRPr="00665A31">
        <w:rPr>
          <w:bCs/>
        </w:rPr>
        <w:t>zakresie wybranych parametrów objętych monitoringiem zgodnie z częścią B</w:t>
      </w:r>
      <w:r w:rsidR="00665A31">
        <w:rPr>
          <w:bCs/>
        </w:rPr>
        <w:t xml:space="preserve"> </w:t>
      </w:r>
      <w:r w:rsidR="00EA1FC3" w:rsidRPr="00EA1FC3">
        <w:t>załącznika</w:t>
      </w:r>
      <w:r w:rsidR="00D10A5C">
        <w:t xml:space="preserve"> </w:t>
      </w:r>
      <w:r w:rsidR="00EA1FC3" w:rsidRPr="00EA1FC3">
        <w:t>nr</w:t>
      </w:r>
      <w:r w:rsidR="00D10A5C">
        <w:t xml:space="preserve"> </w:t>
      </w:r>
      <w:r w:rsidR="00EA1FC3" w:rsidRPr="00EA1FC3">
        <w:t>2</w:t>
      </w:r>
      <w:r w:rsidR="004F0888">
        <w:t xml:space="preserve"> do </w:t>
      </w:r>
      <w:r w:rsidR="007F1A07">
        <w:t xml:space="preserve">w/w </w:t>
      </w:r>
      <w:r w:rsidR="004F0888" w:rsidRPr="004F0888">
        <w:rPr>
          <w:bCs/>
          <w:iCs/>
        </w:rPr>
        <w:t>rozporządzenia</w:t>
      </w:r>
      <w:r w:rsidR="00DA3DB3">
        <w:rPr>
          <w:bCs/>
          <w:iCs/>
        </w:rPr>
        <w:t xml:space="preserve">. Dodatkowo GZGK w Borowej pobrał </w:t>
      </w:r>
      <w:r w:rsidR="00DA3DB3" w:rsidRPr="00F24D12">
        <w:rPr>
          <w:bCs/>
          <w:iCs/>
        </w:rPr>
        <w:t xml:space="preserve">kontrolnie </w:t>
      </w:r>
      <w:r w:rsidR="00DA3DB3">
        <w:rPr>
          <w:bCs/>
          <w:iCs/>
        </w:rPr>
        <w:t>5</w:t>
      </w:r>
      <w:r w:rsidR="00DA3DB3" w:rsidRPr="00F24D12">
        <w:rPr>
          <w:bCs/>
          <w:iCs/>
        </w:rPr>
        <w:t xml:space="preserve"> prób</w:t>
      </w:r>
      <w:r w:rsidR="00DA3DB3">
        <w:rPr>
          <w:bCs/>
          <w:iCs/>
        </w:rPr>
        <w:t>ek</w:t>
      </w:r>
      <w:r w:rsidR="00DA3DB3" w:rsidRPr="00F24D12">
        <w:rPr>
          <w:bCs/>
          <w:iCs/>
        </w:rPr>
        <w:t xml:space="preserve"> wody w zakresie parametrów </w:t>
      </w:r>
      <w:r w:rsidR="00DA3DB3">
        <w:rPr>
          <w:bCs/>
          <w:iCs/>
        </w:rPr>
        <w:t>mikrobiologicznych i</w:t>
      </w:r>
      <w:r w:rsidR="00302F43">
        <w:rPr>
          <w:bCs/>
          <w:iCs/>
        </w:rPr>
        <w:t> </w:t>
      </w:r>
      <w:r w:rsidR="00DA3DB3">
        <w:rPr>
          <w:bCs/>
          <w:iCs/>
        </w:rPr>
        <w:t>fizykochemicznyc</w:t>
      </w:r>
      <w:r w:rsidR="00DA3DB3" w:rsidRPr="00F24D12">
        <w:rPr>
          <w:bCs/>
          <w:iCs/>
        </w:rPr>
        <w:t>h</w:t>
      </w:r>
      <w:r w:rsidR="00DA3DB3">
        <w:rPr>
          <w:bCs/>
          <w:iCs/>
        </w:rPr>
        <w:t xml:space="preserve"> </w:t>
      </w:r>
      <w:r w:rsidR="00DA3DB3" w:rsidRPr="00F24D12">
        <w:rPr>
          <w:bCs/>
          <w:iCs/>
        </w:rPr>
        <w:t>w związku ze stwierdzonym</w:t>
      </w:r>
      <w:r w:rsidR="00DA3DB3">
        <w:rPr>
          <w:bCs/>
          <w:iCs/>
        </w:rPr>
        <w:t>i</w:t>
      </w:r>
      <w:r w:rsidR="00DA3DB3" w:rsidRPr="00F24D12">
        <w:rPr>
          <w:bCs/>
          <w:iCs/>
        </w:rPr>
        <w:t xml:space="preserve"> przekroczeni</w:t>
      </w:r>
      <w:r w:rsidR="00DA3DB3">
        <w:rPr>
          <w:bCs/>
          <w:iCs/>
        </w:rPr>
        <w:t>ami</w:t>
      </w:r>
      <w:r w:rsidR="00DA3DB3" w:rsidRPr="00F24D12">
        <w:rPr>
          <w:bCs/>
          <w:iCs/>
        </w:rPr>
        <w:t xml:space="preserve"> parametr</w:t>
      </w:r>
      <w:r w:rsidR="00F94A50">
        <w:rPr>
          <w:bCs/>
          <w:iCs/>
        </w:rPr>
        <w:t>ów</w:t>
      </w:r>
      <w:r w:rsidR="00DA3DB3" w:rsidRPr="00F24D12">
        <w:rPr>
          <w:bCs/>
          <w:iCs/>
        </w:rPr>
        <w:t xml:space="preserve"> fizykochemiczn</w:t>
      </w:r>
      <w:r w:rsidR="00F94A50">
        <w:rPr>
          <w:bCs/>
          <w:iCs/>
        </w:rPr>
        <w:t>ych tj.</w:t>
      </w:r>
      <w:r w:rsidR="00DA3DB3" w:rsidRPr="00F24D12">
        <w:rPr>
          <w:bCs/>
          <w:iCs/>
        </w:rPr>
        <w:t xml:space="preserve"> </w:t>
      </w:r>
      <w:r w:rsidR="00DA3DB3">
        <w:rPr>
          <w:bCs/>
          <w:iCs/>
        </w:rPr>
        <w:t>mętność i utlenialność</w:t>
      </w:r>
      <w:r w:rsidR="00F94A50">
        <w:rPr>
          <w:bCs/>
          <w:iCs/>
        </w:rPr>
        <w:t>.</w:t>
      </w:r>
      <w:r w:rsidR="00DA3DB3" w:rsidRPr="00F24D12">
        <w:rPr>
          <w:bCs/>
          <w:iCs/>
        </w:rPr>
        <w:t xml:space="preserve"> </w:t>
      </w:r>
      <w:r w:rsidR="00F94A50">
        <w:rPr>
          <w:bCs/>
          <w:iCs/>
        </w:rPr>
        <w:t xml:space="preserve">Ponadto dodatkowo zostały pobrane </w:t>
      </w:r>
      <w:r w:rsidR="00DA3DB3">
        <w:rPr>
          <w:bCs/>
          <w:iCs/>
        </w:rPr>
        <w:t xml:space="preserve">3 próbki </w:t>
      </w:r>
      <w:r w:rsidR="00F94A50">
        <w:rPr>
          <w:bCs/>
          <w:iCs/>
        </w:rPr>
        <w:t xml:space="preserve">wody </w:t>
      </w:r>
      <w:r w:rsidR="00DA3DB3">
        <w:rPr>
          <w:bCs/>
          <w:iCs/>
        </w:rPr>
        <w:t xml:space="preserve"> po przerwie w dostawie wody</w:t>
      </w:r>
      <w:r w:rsidR="00302F43">
        <w:rPr>
          <w:bCs/>
          <w:iCs/>
        </w:rPr>
        <w:t>.</w:t>
      </w:r>
    </w:p>
    <w:p w14:paraId="4A5AA0B4" w14:textId="3DF0FAE9" w:rsidR="005C57C2" w:rsidRDefault="00286696" w:rsidP="005C57C2">
      <w:pPr>
        <w:ind w:firstLine="708"/>
        <w:jc w:val="both"/>
        <w:rPr>
          <w:bCs/>
        </w:rPr>
      </w:pPr>
      <w:r>
        <w:rPr>
          <w:bCs/>
        </w:rPr>
        <w:t>Kontrola wewnętrzna jakości wody dostarczanej konsumentom z wodociąg</w:t>
      </w:r>
      <w:r w:rsidR="002E3CAE">
        <w:rPr>
          <w:bCs/>
        </w:rPr>
        <w:t>u</w:t>
      </w:r>
      <w:r>
        <w:rPr>
          <w:bCs/>
        </w:rPr>
        <w:t xml:space="preserve"> sieciow</w:t>
      </w:r>
      <w:r w:rsidR="002E3CAE">
        <w:rPr>
          <w:bCs/>
        </w:rPr>
        <w:t>ego</w:t>
      </w:r>
      <w:r>
        <w:rPr>
          <w:bCs/>
        </w:rPr>
        <w:br/>
      </w:r>
      <w:r w:rsidR="00F830D9">
        <w:rPr>
          <w:bCs/>
        </w:rPr>
        <w:t>Borowa</w:t>
      </w:r>
      <w:r>
        <w:rPr>
          <w:bCs/>
        </w:rPr>
        <w:t>,</w:t>
      </w:r>
      <w:r w:rsidR="00686B7C">
        <w:rPr>
          <w:bCs/>
        </w:rPr>
        <w:t xml:space="preserve"> </w:t>
      </w:r>
      <w:r>
        <w:rPr>
          <w:bCs/>
        </w:rPr>
        <w:t xml:space="preserve">prowadzona przez producenta wody, wykonywana była </w:t>
      </w:r>
      <w:r w:rsidR="00123F66">
        <w:rPr>
          <w:bCs/>
        </w:rPr>
        <w:t xml:space="preserve">zgodnie </w:t>
      </w:r>
      <w:r>
        <w:rPr>
          <w:bCs/>
        </w:rPr>
        <w:t xml:space="preserve">z harmonogramem pobierania próbek wody zatwierdzonym przez Państwowego </w:t>
      </w:r>
      <w:r w:rsidR="00BC08B9">
        <w:rPr>
          <w:bCs/>
        </w:rPr>
        <w:t>P</w:t>
      </w:r>
      <w:r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5F4F82B1" w14:textId="30500CB7" w:rsidR="00242D12" w:rsidRDefault="00C72C59" w:rsidP="000237C9">
      <w:pPr>
        <w:ind w:firstLine="708"/>
        <w:jc w:val="both"/>
        <w:rPr>
          <w:bCs/>
          <w:iCs/>
        </w:rPr>
      </w:pPr>
      <w:r w:rsidRPr="001006D1">
        <w:rPr>
          <w:bCs/>
        </w:rPr>
        <w:t xml:space="preserve">Biorąc pod uwagę wszystkie wyniki badań wody przeznaczonej do spożycia, wykonane w 2024 r., dostarczanej mieszkańcom gminy </w:t>
      </w:r>
      <w:r>
        <w:rPr>
          <w:bCs/>
        </w:rPr>
        <w:t>Borowa</w:t>
      </w:r>
      <w:r w:rsidRPr="001006D1">
        <w:rPr>
          <w:bCs/>
        </w:rPr>
        <w:t xml:space="preserve">, stwierdzono </w:t>
      </w:r>
      <w:r>
        <w:rPr>
          <w:bCs/>
        </w:rPr>
        <w:t>jednokrotnie</w:t>
      </w:r>
      <w:r w:rsidRPr="001006D1">
        <w:rPr>
          <w:bCs/>
        </w:rPr>
        <w:t xml:space="preserve"> przekroczenie </w:t>
      </w:r>
      <w:r>
        <w:rPr>
          <w:bCs/>
        </w:rPr>
        <w:t>mętności</w:t>
      </w:r>
      <w:r w:rsidR="00C46077">
        <w:rPr>
          <w:bCs/>
        </w:rPr>
        <w:t xml:space="preserve"> </w:t>
      </w:r>
      <w:r>
        <w:rPr>
          <w:bCs/>
        </w:rPr>
        <w:t>i</w:t>
      </w:r>
      <w:r w:rsidRPr="001006D1">
        <w:rPr>
          <w:bCs/>
        </w:rPr>
        <w:t xml:space="preserve"> </w:t>
      </w:r>
      <w:r>
        <w:rPr>
          <w:bCs/>
        </w:rPr>
        <w:t>utlenialności</w:t>
      </w:r>
      <w:r w:rsidRPr="001006D1">
        <w:rPr>
          <w:bCs/>
        </w:rPr>
        <w:t xml:space="preserve"> w prób</w:t>
      </w:r>
      <w:r>
        <w:rPr>
          <w:bCs/>
        </w:rPr>
        <w:t>kach</w:t>
      </w:r>
      <w:r w:rsidRPr="001006D1">
        <w:rPr>
          <w:bCs/>
        </w:rPr>
        <w:t xml:space="preserve"> wody pobran</w:t>
      </w:r>
      <w:r>
        <w:rPr>
          <w:bCs/>
        </w:rPr>
        <w:t>ych</w:t>
      </w:r>
      <w:r w:rsidRPr="001006D1">
        <w:rPr>
          <w:bCs/>
        </w:rPr>
        <w:t xml:space="preserve"> u odbiorcy. Po przeprowadzonych działaniach naprawczych i ponownych badaniach wody odpowiadała ona warunkom rozporządzenia. Decyzj</w:t>
      </w:r>
      <w:r w:rsidR="00F94A50">
        <w:rPr>
          <w:bCs/>
        </w:rPr>
        <w:t>ą</w:t>
      </w:r>
      <w:r w:rsidRPr="001006D1">
        <w:rPr>
          <w:bCs/>
        </w:rPr>
        <w:t xml:space="preserve"> z</w:t>
      </w:r>
      <w:r w:rsidR="00F94A50">
        <w:rPr>
          <w:bCs/>
        </w:rPr>
        <w:t> </w:t>
      </w:r>
      <w:r w:rsidRPr="001006D1">
        <w:rPr>
          <w:bCs/>
        </w:rPr>
        <w:t>dnia 20.</w:t>
      </w:r>
      <w:r>
        <w:rPr>
          <w:bCs/>
        </w:rPr>
        <w:t>12</w:t>
      </w:r>
      <w:r w:rsidRPr="001006D1">
        <w:rPr>
          <w:bCs/>
        </w:rPr>
        <w:t>.2024 r. PPIS w Mielcu stwierdził przydatność wody do spożycia</w:t>
      </w:r>
      <w:r>
        <w:rPr>
          <w:bCs/>
        </w:rPr>
        <w:t xml:space="preserve">. </w:t>
      </w:r>
      <w:r w:rsidR="00242D12" w:rsidRPr="00242D12">
        <w:rPr>
          <w:bCs/>
        </w:rPr>
        <w:t>W</w:t>
      </w:r>
      <w:r w:rsidR="00333E83">
        <w:rPr>
          <w:bCs/>
        </w:rPr>
        <w:t> </w:t>
      </w:r>
      <w:r w:rsidR="00242D12" w:rsidRPr="00242D12">
        <w:rPr>
          <w:bCs/>
        </w:rPr>
        <w:t>zakresie wymagań mikrobiologicznych wykonane były oznaczenia wymienione w załącznikach nr 1A tab. 1 i 1C tab. 1, w zakresie wskaźników fizyko-chemicznych i organoleptycznych oznaczenia wynikające z</w:t>
      </w:r>
      <w:r w:rsidR="00F94A50">
        <w:rPr>
          <w:bCs/>
        </w:rPr>
        <w:t> </w:t>
      </w:r>
      <w:r w:rsidR="00242D12" w:rsidRPr="00242D12">
        <w:rPr>
          <w:bCs/>
        </w:rPr>
        <w:t xml:space="preserve">załączników nr 1B, 1C tab. 2 i 1D. </w:t>
      </w:r>
      <w:r w:rsidR="000237C9" w:rsidRPr="000237C9">
        <w:rPr>
          <w:bCs/>
          <w:iCs/>
        </w:rPr>
        <w:t>Z wody pochodzącej z</w:t>
      </w:r>
      <w:r w:rsidR="00333E83">
        <w:rPr>
          <w:bCs/>
          <w:iCs/>
        </w:rPr>
        <w:t> </w:t>
      </w:r>
      <w:r w:rsidR="000237C9" w:rsidRPr="000237C9">
        <w:rPr>
          <w:bCs/>
          <w:iCs/>
        </w:rPr>
        <w:t>przedmiotowego wodociągu korzystało ok. 5</w:t>
      </w:r>
      <w:r>
        <w:rPr>
          <w:bCs/>
          <w:iCs/>
        </w:rPr>
        <w:t>770</w:t>
      </w:r>
      <w:r w:rsidR="000237C9" w:rsidRPr="000237C9">
        <w:rPr>
          <w:bCs/>
          <w:iCs/>
        </w:rPr>
        <w:t xml:space="preserve"> konsumentów w gminie Borowa.</w:t>
      </w:r>
    </w:p>
    <w:p w14:paraId="6089BDE4" w14:textId="77777777" w:rsidR="006C6D33" w:rsidRPr="006C6D33" w:rsidRDefault="006C6D33" w:rsidP="006C6D33">
      <w:pPr>
        <w:ind w:firstLine="708"/>
        <w:jc w:val="both"/>
        <w:rPr>
          <w:b/>
          <w:bCs/>
          <w:iCs/>
        </w:rPr>
      </w:pPr>
      <w:r w:rsidRPr="006C6D33">
        <w:rPr>
          <w:b/>
          <w:bCs/>
          <w:iCs/>
        </w:rPr>
        <w:t xml:space="preserve">Wpływ przekroczonych parametrów na zdrowie konsumentów </w:t>
      </w:r>
      <w:r w:rsidRPr="006C6D33">
        <w:rPr>
          <w:bCs/>
          <w:iCs/>
        </w:rPr>
        <w:t>w oparciu o „Wytyczne dotyczące jakości wody do picia” wydane przez Światową Organizację Zdrowia:</w:t>
      </w:r>
    </w:p>
    <w:p w14:paraId="7A4CB391" w14:textId="4B7C6279" w:rsidR="006C6D33" w:rsidRPr="006C6D33" w:rsidRDefault="006C6D33" w:rsidP="006C6D33">
      <w:pPr>
        <w:ind w:firstLine="708"/>
        <w:jc w:val="both"/>
        <w:rPr>
          <w:bCs/>
          <w:iCs/>
        </w:rPr>
      </w:pPr>
      <w:r>
        <w:rPr>
          <w:b/>
          <w:bCs/>
          <w:iCs/>
        </w:rPr>
        <w:t>1</w:t>
      </w:r>
      <w:r w:rsidRPr="006C6D33">
        <w:rPr>
          <w:b/>
          <w:bCs/>
          <w:iCs/>
        </w:rPr>
        <w:t xml:space="preserve">. Mętność </w:t>
      </w:r>
      <w:r w:rsidRPr="006C6D33">
        <w:rPr>
          <w:bCs/>
          <w:iCs/>
        </w:rPr>
        <w:t>wody jest wywołana zawieszonymi w niej cząsteczkami stałymi lub koloidami utrudniającymi przenikanie światła.</w:t>
      </w:r>
      <w:r w:rsidRPr="006C6D33">
        <w:rPr>
          <w:b/>
          <w:bCs/>
          <w:iCs/>
        </w:rPr>
        <w:t xml:space="preserve"> </w:t>
      </w:r>
      <w:r w:rsidRPr="006C6D33">
        <w:rPr>
          <w:bCs/>
          <w:iCs/>
        </w:rPr>
        <w:t>Może być spowodowana obecnością zarówno substancji organicznych jak i nieorganicznych. Zawiesiny te mogą w sposób istotny ograniczać skuteczność dezynfekcji, zapewniając ochronę mikroorganizmom. Widoczne zmętnienie wody może mieć także negatywny wpływ na jej akceptowalność przez konsumentów. Istnieją doniesienia wskazujące na wzrastające ryzyko infekcji żołądkowo-jelitowych, mających związek z wysoką mętnością wody do picia lub jej pojawieniem się podczas dystrybucji. Jest to możliwe ponieważ mętność jest jednym ze składników potencjalnego zanieczyszczenia mikrobiologicznego wody. Zgodnie z obecnie obowiązującymi przepisami wskaźnik mętności w wodzie nie powinien przekraczać 1 NTU.</w:t>
      </w:r>
    </w:p>
    <w:p w14:paraId="4F16E55B" w14:textId="6832AACB" w:rsidR="006C6D33" w:rsidRPr="000237C9" w:rsidRDefault="006C6D33" w:rsidP="006C6D33">
      <w:pPr>
        <w:ind w:firstLine="708"/>
        <w:jc w:val="both"/>
        <w:rPr>
          <w:bCs/>
          <w:iCs/>
        </w:rPr>
      </w:pPr>
      <w:r>
        <w:rPr>
          <w:b/>
          <w:bCs/>
          <w:iCs/>
        </w:rPr>
        <w:t xml:space="preserve">2. </w:t>
      </w:r>
      <w:r w:rsidRPr="006C6D33">
        <w:rPr>
          <w:b/>
          <w:bCs/>
          <w:iCs/>
        </w:rPr>
        <w:t xml:space="preserve">Utlenialność- </w:t>
      </w:r>
      <w:r w:rsidRPr="006C6D33">
        <w:rPr>
          <w:bCs/>
          <w:iCs/>
        </w:rPr>
        <w:t>Jedna z form wyrażania chemicznego zapotrzebowania tlenu. Jest wskaźnikiem zawartości w wodzie substancji organicznych, utleniających się w umownych warunkach pod wpływem KMnO</w:t>
      </w:r>
      <w:r w:rsidRPr="006C6D33">
        <w:rPr>
          <w:bCs/>
          <w:iCs/>
          <w:vertAlign w:val="subscript"/>
        </w:rPr>
        <w:t>4</w:t>
      </w:r>
      <w:r w:rsidRPr="006C6D33">
        <w:rPr>
          <w:bCs/>
          <w:iCs/>
        </w:rPr>
        <w:t xml:space="preserve">. Utlenialność jest oznaczana zwykle w wodach podziemnych, nie zanieczyszczonych. Wysoką utlenialność wód może spowodować obecność w nich związków organicznych pochodzenia roślinnego lub zwierzęcego. </w:t>
      </w:r>
    </w:p>
    <w:p w14:paraId="53B54124" w14:textId="697C023C" w:rsidR="00E35FF8" w:rsidRPr="00E35FF8" w:rsidRDefault="00123F66" w:rsidP="00E35FF8">
      <w:pPr>
        <w:ind w:firstLine="708"/>
        <w:jc w:val="both"/>
        <w:rPr>
          <w:bCs/>
        </w:rPr>
      </w:pPr>
      <w:r w:rsidRPr="00123F66">
        <w:rPr>
          <w:bCs/>
        </w:rPr>
        <w:t>Analizując wszystkie wyniki badań wody przeznaczonej do spożycia, dostar</w:t>
      </w:r>
      <w:r>
        <w:rPr>
          <w:bCs/>
        </w:rPr>
        <w:t>czanej przez wodociąg sieciowy Borowa</w:t>
      </w:r>
      <w:r w:rsidRPr="00123F66">
        <w:rPr>
          <w:bCs/>
        </w:rPr>
        <w:t>, Państwowy Powiatowy Inspektor Sanitarny w Mielcu stwierdza, że</w:t>
      </w:r>
      <w:r w:rsidRPr="00123F66">
        <w:rPr>
          <w:b/>
          <w:bCs/>
        </w:rPr>
        <w:t xml:space="preserve"> mieszkańcy gminy Borowa korzystający z wody dostarczanej z wodociągu sieciowego Borowa</w:t>
      </w:r>
      <w:r w:rsidR="00302F43">
        <w:rPr>
          <w:b/>
          <w:bCs/>
        </w:rPr>
        <w:t xml:space="preserve"> na koniec 2024 r.</w:t>
      </w:r>
      <w:r w:rsidRPr="00123F66">
        <w:rPr>
          <w:bCs/>
        </w:rPr>
        <w:t xml:space="preserve">, spożywali wodę dobrej jakości, </w:t>
      </w:r>
      <w:r w:rsidRPr="00123F66">
        <w:rPr>
          <w:bCs/>
          <w:u w:val="single"/>
        </w:rPr>
        <w:t>ocenioną jako przydatną do spożycia przez ludzi</w:t>
      </w:r>
      <w:r w:rsidR="00867B32">
        <w:rPr>
          <w:bCs/>
          <w:u w:val="single"/>
        </w:rPr>
        <w:t xml:space="preserve">. </w:t>
      </w:r>
      <w:r w:rsidR="00E35FF8" w:rsidRPr="00E35FF8">
        <w:rPr>
          <w:bCs/>
        </w:rPr>
        <w:t>Woda zdatna do użycia, czyli wolna od mikroorganizmów chorobotwórczych i pasożytów w</w:t>
      </w:r>
      <w:r w:rsidR="00302F43">
        <w:rPr>
          <w:bCs/>
        </w:rPr>
        <w:t> </w:t>
      </w:r>
      <w:r w:rsidR="00E35FF8" w:rsidRPr="00E35FF8">
        <w:rPr>
          <w:bCs/>
        </w:rPr>
        <w:t xml:space="preserve">liczbie stanowiącej potencjalne zagrożenie dla zdrowia ludzkiego, wszelkich substancji </w:t>
      </w:r>
      <w:r w:rsidR="00E35FF8" w:rsidRPr="00E35FF8">
        <w:rPr>
          <w:bCs/>
        </w:rPr>
        <w:lastRenderedPageBreak/>
        <w:t>w</w:t>
      </w:r>
      <w:r w:rsidR="00302F43">
        <w:rPr>
          <w:bCs/>
        </w:rPr>
        <w:t> </w:t>
      </w:r>
      <w:r w:rsidR="00E35FF8" w:rsidRPr="00E35FF8">
        <w:rPr>
          <w:bCs/>
        </w:rPr>
        <w:t>stężeniach stanowiących potencjalne zagrożenie dla zdrowia ludzkiego oraz nie wykazując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agresywnych właściwości korozyjnych i</w:t>
      </w:r>
      <w:r w:rsidR="00D10A5C">
        <w:rPr>
          <w:bCs/>
        </w:rPr>
        <w:t xml:space="preserve"> </w:t>
      </w:r>
      <w:r w:rsidR="00E35FF8" w:rsidRPr="00E35FF8">
        <w:rPr>
          <w:bCs/>
        </w:rPr>
        <w:t>spełniając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wymagania mikrobiologiczne określone w</w:t>
      </w:r>
      <w:r w:rsidR="00302F43">
        <w:rPr>
          <w:bCs/>
        </w:rPr>
        <w:t> </w:t>
      </w:r>
      <w:r w:rsidR="00E35FF8" w:rsidRPr="00E35FF8">
        <w:rPr>
          <w:bCs/>
        </w:rPr>
        <w:t>części A załącznika nr 1 do rozporządzenia i chemiczne określone w części B załącznika nr 1 do rozporządzenia.</w:t>
      </w:r>
    </w:p>
    <w:p w14:paraId="16DEBBC7" w14:textId="2AE8E7B8" w:rsidR="00286696" w:rsidRPr="00BB07E2" w:rsidRDefault="00123F66" w:rsidP="00054D34">
      <w:pPr>
        <w:ind w:firstLine="708"/>
        <w:jc w:val="both"/>
        <w:rPr>
          <w:bCs/>
        </w:rPr>
      </w:pPr>
      <w:r>
        <w:rPr>
          <w:bCs/>
        </w:rPr>
        <w:t>N</w:t>
      </w:r>
      <w:r w:rsidR="00286696">
        <w:rPr>
          <w:bCs/>
        </w:rPr>
        <w:t>iniejszą obszarową ocenę o jakości wody</w:t>
      </w:r>
      <w:r w:rsidR="00D10A5C">
        <w:rPr>
          <w:bCs/>
        </w:rPr>
        <w:t xml:space="preserve"> </w:t>
      </w:r>
      <w:r w:rsidR="00286696">
        <w:rPr>
          <w:bCs/>
        </w:rPr>
        <w:t xml:space="preserve">przeznaczonej do spożycia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>wydał celem poinformowania konsumentów.</w:t>
      </w:r>
    </w:p>
    <w:p w14:paraId="79D6907D" w14:textId="77777777" w:rsidR="00286696" w:rsidRDefault="00286696" w:rsidP="00286696">
      <w:pPr>
        <w:jc w:val="both"/>
        <w:rPr>
          <w:bCs/>
        </w:rPr>
      </w:pPr>
    </w:p>
    <w:p w14:paraId="68BE3555" w14:textId="77777777" w:rsidR="0043635B" w:rsidRDefault="0043635B" w:rsidP="00286696">
      <w:pPr>
        <w:jc w:val="both"/>
        <w:rPr>
          <w:bCs/>
        </w:rPr>
      </w:pPr>
    </w:p>
    <w:p w14:paraId="24CB95B0" w14:textId="77777777" w:rsidR="00AE3DC7" w:rsidRDefault="00AE3DC7" w:rsidP="00286696">
      <w:pPr>
        <w:jc w:val="both"/>
        <w:rPr>
          <w:bCs/>
        </w:rPr>
      </w:pPr>
    </w:p>
    <w:p w14:paraId="28A802E7" w14:textId="77777777" w:rsidR="00302F43" w:rsidRDefault="00302F43" w:rsidP="00286696">
      <w:pPr>
        <w:jc w:val="both"/>
        <w:rPr>
          <w:bCs/>
        </w:rPr>
      </w:pPr>
    </w:p>
    <w:p w14:paraId="7656C09C" w14:textId="77777777" w:rsidR="00302F43" w:rsidRDefault="00302F43" w:rsidP="00286696">
      <w:pPr>
        <w:jc w:val="both"/>
        <w:rPr>
          <w:bCs/>
        </w:rPr>
      </w:pPr>
    </w:p>
    <w:p w14:paraId="0142567A" w14:textId="77777777" w:rsidR="009C0524" w:rsidRDefault="009C0524" w:rsidP="009C0524">
      <w:pPr>
        <w:jc w:val="both"/>
      </w:pPr>
    </w:p>
    <w:p w14:paraId="68FC2D0E" w14:textId="77777777" w:rsidR="009C0524" w:rsidRDefault="009C0524" w:rsidP="009C0524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2D596EC5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5AFB4418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5A504BC3" w14:textId="52061764" w:rsidR="00AE3DC7" w:rsidRPr="00302F43" w:rsidRDefault="009C0524" w:rsidP="00B4201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5CECF8BC" w14:textId="0A0F384A" w:rsidR="00AE3DC7" w:rsidRDefault="00AE3DC7" w:rsidP="00B4201C">
      <w:pPr>
        <w:jc w:val="both"/>
        <w:rPr>
          <w:sz w:val="12"/>
          <w:szCs w:val="12"/>
        </w:rPr>
      </w:pPr>
    </w:p>
    <w:p w14:paraId="04EF2942" w14:textId="660E6932" w:rsidR="00AE3DC7" w:rsidRPr="00DC041E" w:rsidRDefault="00AE3DC7" w:rsidP="00B4201C">
      <w:pPr>
        <w:jc w:val="both"/>
        <w:rPr>
          <w:sz w:val="12"/>
          <w:szCs w:val="12"/>
        </w:rPr>
      </w:pPr>
    </w:p>
    <w:p w14:paraId="1D3E4718" w14:textId="79E4C0C1" w:rsidR="00B50B53" w:rsidRPr="00DC041E" w:rsidRDefault="00B50B53" w:rsidP="00B50B53">
      <w:pPr>
        <w:jc w:val="both"/>
        <w:rPr>
          <w:sz w:val="12"/>
          <w:szCs w:val="12"/>
        </w:rPr>
      </w:pPr>
      <w:r w:rsidRPr="00DC041E">
        <w:rPr>
          <w:bCs/>
          <w:sz w:val="12"/>
          <w:szCs w:val="12"/>
        </w:rPr>
        <w:t xml:space="preserve">Sporządził: </w:t>
      </w:r>
      <w:r w:rsidRPr="00DC041E">
        <w:rPr>
          <w:sz w:val="12"/>
          <w:szCs w:val="12"/>
        </w:rPr>
        <w:t>R.S.</w:t>
      </w:r>
      <w:r w:rsidR="00DC041E" w:rsidRPr="00DC041E">
        <w:rPr>
          <w:sz w:val="12"/>
          <w:szCs w:val="12"/>
        </w:rPr>
        <w:t>K.H</w:t>
      </w:r>
      <w:r w:rsidR="003A38AE" w:rsidRPr="00DC041E">
        <w:rPr>
          <w:sz w:val="12"/>
          <w:szCs w:val="12"/>
        </w:rPr>
        <w:t xml:space="preserve">, </w:t>
      </w:r>
      <w:r w:rsidRPr="00DC041E">
        <w:rPr>
          <w:sz w:val="12"/>
          <w:szCs w:val="12"/>
        </w:rPr>
        <w:t>e-mail: psse.mielec@</w:t>
      </w:r>
      <w:r w:rsidR="00242D12" w:rsidRPr="00DC041E">
        <w:rPr>
          <w:sz w:val="12"/>
          <w:szCs w:val="12"/>
        </w:rPr>
        <w:t>sanepid</w:t>
      </w:r>
      <w:r w:rsidRPr="00DC041E">
        <w:rPr>
          <w:sz w:val="12"/>
          <w:szCs w:val="12"/>
        </w:rPr>
        <w:t>.gov.pl</w:t>
      </w:r>
    </w:p>
    <w:p w14:paraId="51E6810C" w14:textId="12F19A0E" w:rsidR="00AE3DC7" w:rsidRDefault="00AE3DC7" w:rsidP="00B4201C">
      <w:pPr>
        <w:jc w:val="both"/>
        <w:rPr>
          <w:sz w:val="12"/>
          <w:szCs w:val="12"/>
        </w:rPr>
      </w:pPr>
    </w:p>
    <w:p w14:paraId="59AFC5C1" w14:textId="77777777" w:rsidR="00AE3DC7" w:rsidRPr="00B4201C" w:rsidRDefault="00AE3DC7" w:rsidP="00B4201C">
      <w:pPr>
        <w:jc w:val="both"/>
        <w:rPr>
          <w:sz w:val="12"/>
          <w:szCs w:val="12"/>
        </w:rPr>
      </w:pPr>
    </w:p>
    <w:p w14:paraId="79AA1C20" w14:textId="329B8311" w:rsidR="00B4201C" w:rsidRPr="00B4201C" w:rsidRDefault="00B4201C" w:rsidP="00B4201C">
      <w:pPr>
        <w:tabs>
          <w:tab w:val="center" w:pos="4536"/>
          <w:tab w:val="right" w:pos="9072"/>
        </w:tabs>
      </w:pPr>
    </w:p>
    <w:p w14:paraId="51DBA6D1" w14:textId="77777777" w:rsidR="00286696" w:rsidRPr="00E217B7" w:rsidRDefault="00286696" w:rsidP="00B4201C">
      <w:pPr>
        <w:jc w:val="both"/>
        <w:rPr>
          <w:bCs/>
          <w:sz w:val="12"/>
          <w:szCs w:val="12"/>
        </w:rPr>
      </w:pPr>
    </w:p>
    <w:sectPr w:rsidR="00286696" w:rsidRPr="00E217B7" w:rsidSect="00F94A50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1"/>
  </w:num>
  <w:num w:numId="2" w16cid:durableId="207495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2"/>
  </w:num>
  <w:num w:numId="4" w16cid:durableId="56722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237C9"/>
    <w:rsid w:val="00031EE9"/>
    <w:rsid w:val="00043993"/>
    <w:rsid w:val="00054D34"/>
    <w:rsid w:val="00060C03"/>
    <w:rsid w:val="00077D25"/>
    <w:rsid w:val="000A2A9E"/>
    <w:rsid w:val="000D488A"/>
    <w:rsid w:val="000E4FF6"/>
    <w:rsid w:val="000E54B9"/>
    <w:rsid w:val="000E6097"/>
    <w:rsid w:val="000F2E91"/>
    <w:rsid w:val="001006D1"/>
    <w:rsid w:val="00121034"/>
    <w:rsid w:val="00123F66"/>
    <w:rsid w:val="00144C91"/>
    <w:rsid w:val="00156FFF"/>
    <w:rsid w:val="0016542A"/>
    <w:rsid w:val="001825AC"/>
    <w:rsid w:val="001B6FD6"/>
    <w:rsid w:val="001C2450"/>
    <w:rsid w:val="001C4F7B"/>
    <w:rsid w:val="001D0129"/>
    <w:rsid w:val="001D685F"/>
    <w:rsid w:val="001D6C6F"/>
    <w:rsid w:val="001E0DF6"/>
    <w:rsid w:val="001F4015"/>
    <w:rsid w:val="001F633A"/>
    <w:rsid w:val="00204401"/>
    <w:rsid w:val="00206CEA"/>
    <w:rsid w:val="00216BEA"/>
    <w:rsid w:val="00232264"/>
    <w:rsid w:val="00242D12"/>
    <w:rsid w:val="00242DF3"/>
    <w:rsid w:val="002572C3"/>
    <w:rsid w:val="00280AB4"/>
    <w:rsid w:val="00282832"/>
    <w:rsid w:val="00286696"/>
    <w:rsid w:val="002C16CC"/>
    <w:rsid w:val="002D4A1A"/>
    <w:rsid w:val="002E3CAE"/>
    <w:rsid w:val="0030175F"/>
    <w:rsid w:val="00302F43"/>
    <w:rsid w:val="003041BF"/>
    <w:rsid w:val="0030757F"/>
    <w:rsid w:val="00307AAF"/>
    <w:rsid w:val="003125EF"/>
    <w:rsid w:val="00316801"/>
    <w:rsid w:val="00333E83"/>
    <w:rsid w:val="00335A4F"/>
    <w:rsid w:val="00355F1D"/>
    <w:rsid w:val="00376559"/>
    <w:rsid w:val="00383C21"/>
    <w:rsid w:val="00385E51"/>
    <w:rsid w:val="003A0ED0"/>
    <w:rsid w:val="003A38AE"/>
    <w:rsid w:val="003C2A84"/>
    <w:rsid w:val="003C415B"/>
    <w:rsid w:val="003D07C7"/>
    <w:rsid w:val="003F503A"/>
    <w:rsid w:val="004169CF"/>
    <w:rsid w:val="0043635B"/>
    <w:rsid w:val="00465524"/>
    <w:rsid w:val="00471A98"/>
    <w:rsid w:val="00492889"/>
    <w:rsid w:val="004C67DD"/>
    <w:rsid w:val="004E4D9E"/>
    <w:rsid w:val="004F0888"/>
    <w:rsid w:val="004F386A"/>
    <w:rsid w:val="00526D3E"/>
    <w:rsid w:val="00531D0E"/>
    <w:rsid w:val="0056516A"/>
    <w:rsid w:val="00567D4B"/>
    <w:rsid w:val="00585359"/>
    <w:rsid w:val="005C57C2"/>
    <w:rsid w:val="005E06A9"/>
    <w:rsid w:val="005E22DF"/>
    <w:rsid w:val="005E4299"/>
    <w:rsid w:val="005E4E01"/>
    <w:rsid w:val="0061120B"/>
    <w:rsid w:val="00665A31"/>
    <w:rsid w:val="006745B0"/>
    <w:rsid w:val="00686B7C"/>
    <w:rsid w:val="006B586B"/>
    <w:rsid w:val="006C6D33"/>
    <w:rsid w:val="006F4DD3"/>
    <w:rsid w:val="006F5EE1"/>
    <w:rsid w:val="006F6FB5"/>
    <w:rsid w:val="00700B6C"/>
    <w:rsid w:val="00713D55"/>
    <w:rsid w:val="007253C4"/>
    <w:rsid w:val="00742D96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617DC"/>
    <w:rsid w:val="00867B32"/>
    <w:rsid w:val="008A4BAD"/>
    <w:rsid w:val="008B39F4"/>
    <w:rsid w:val="008D223E"/>
    <w:rsid w:val="00907D8E"/>
    <w:rsid w:val="009339D2"/>
    <w:rsid w:val="00941BBC"/>
    <w:rsid w:val="009514DB"/>
    <w:rsid w:val="00952FE7"/>
    <w:rsid w:val="00966A7E"/>
    <w:rsid w:val="0097420A"/>
    <w:rsid w:val="00975707"/>
    <w:rsid w:val="009879B0"/>
    <w:rsid w:val="009956A4"/>
    <w:rsid w:val="009A0966"/>
    <w:rsid w:val="009A2A22"/>
    <w:rsid w:val="009B12B9"/>
    <w:rsid w:val="009C0524"/>
    <w:rsid w:val="009C3080"/>
    <w:rsid w:val="009D3265"/>
    <w:rsid w:val="009F6A35"/>
    <w:rsid w:val="00A2393B"/>
    <w:rsid w:val="00A53462"/>
    <w:rsid w:val="00A9420D"/>
    <w:rsid w:val="00AA11A9"/>
    <w:rsid w:val="00AA1D22"/>
    <w:rsid w:val="00AA3625"/>
    <w:rsid w:val="00AA63D5"/>
    <w:rsid w:val="00AB2C0C"/>
    <w:rsid w:val="00AE3DC7"/>
    <w:rsid w:val="00AF1495"/>
    <w:rsid w:val="00B05CDA"/>
    <w:rsid w:val="00B4201C"/>
    <w:rsid w:val="00B504DE"/>
    <w:rsid w:val="00B50B53"/>
    <w:rsid w:val="00B71745"/>
    <w:rsid w:val="00B82926"/>
    <w:rsid w:val="00BC08B9"/>
    <w:rsid w:val="00BF5632"/>
    <w:rsid w:val="00BF70A6"/>
    <w:rsid w:val="00C02851"/>
    <w:rsid w:val="00C21CF5"/>
    <w:rsid w:val="00C27610"/>
    <w:rsid w:val="00C41564"/>
    <w:rsid w:val="00C46077"/>
    <w:rsid w:val="00C72C59"/>
    <w:rsid w:val="00CA122A"/>
    <w:rsid w:val="00D10A5C"/>
    <w:rsid w:val="00D8312A"/>
    <w:rsid w:val="00D84ED5"/>
    <w:rsid w:val="00D8638F"/>
    <w:rsid w:val="00DA3DB3"/>
    <w:rsid w:val="00DB0D8C"/>
    <w:rsid w:val="00DC041E"/>
    <w:rsid w:val="00DC3309"/>
    <w:rsid w:val="00DE2C18"/>
    <w:rsid w:val="00E210F6"/>
    <w:rsid w:val="00E217B7"/>
    <w:rsid w:val="00E3371C"/>
    <w:rsid w:val="00E35C21"/>
    <w:rsid w:val="00E35FF8"/>
    <w:rsid w:val="00E53343"/>
    <w:rsid w:val="00E5773C"/>
    <w:rsid w:val="00E70A4F"/>
    <w:rsid w:val="00E95598"/>
    <w:rsid w:val="00EA1FC3"/>
    <w:rsid w:val="00EA6679"/>
    <w:rsid w:val="00EB3182"/>
    <w:rsid w:val="00EC1E73"/>
    <w:rsid w:val="00EC2BA8"/>
    <w:rsid w:val="00EC426F"/>
    <w:rsid w:val="00EC5D56"/>
    <w:rsid w:val="00EF06BE"/>
    <w:rsid w:val="00F24D12"/>
    <w:rsid w:val="00F25ED0"/>
    <w:rsid w:val="00F33A2A"/>
    <w:rsid w:val="00F40784"/>
    <w:rsid w:val="00F513C0"/>
    <w:rsid w:val="00F6531D"/>
    <w:rsid w:val="00F830D9"/>
    <w:rsid w:val="00F857F9"/>
    <w:rsid w:val="00F94A50"/>
    <w:rsid w:val="00FA12F5"/>
    <w:rsid w:val="00FA484A"/>
    <w:rsid w:val="00FA57DC"/>
    <w:rsid w:val="00FA6216"/>
    <w:rsid w:val="00FD30A3"/>
    <w:rsid w:val="00FE0C8C"/>
    <w:rsid w:val="00FE6DF5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3</Pages>
  <Words>1155</Words>
  <Characters>6936</Characters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2024-02-14T10:13:00Z</cp:lastPrinted>
  <dcterms:created xsi:type="dcterms:W3CDTF">2017-02-03T10:42:00Z</dcterms:created>
  <dcterms:modified xsi:type="dcterms:W3CDTF">2025-03-24T12:29:00Z</dcterms:modified>
</cp:coreProperties>
</file>