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17" w:rsidRPr="00193A06" w:rsidRDefault="0066384D" w:rsidP="00D12B17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93A06">
        <w:rPr>
          <w:rFonts w:ascii="Calibri" w:hAnsi="Calibri" w:cs="Calibri"/>
          <w:sz w:val="28"/>
          <w:szCs w:val="28"/>
        </w:rPr>
        <w:t xml:space="preserve">Komenda </w:t>
      </w:r>
      <w:r w:rsidR="00E33ADA">
        <w:rPr>
          <w:rFonts w:ascii="Calibri" w:hAnsi="Calibri" w:cs="Calibri"/>
          <w:sz w:val="28"/>
          <w:szCs w:val="28"/>
        </w:rPr>
        <w:t>Powiatowa</w:t>
      </w:r>
      <w:r w:rsidR="00AD36D4" w:rsidRPr="00193A06">
        <w:rPr>
          <w:rFonts w:ascii="Calibri" w:hAnsi="Calibri" w:cs="Calibri"/>
          <w:sz w:val="28"/>
          <w:szCs w:val="28"/>
        </w:rPr>
        <w:t xml:space="preserve"> Państwowej Straży Pożarnej</w:t>
      </w:r>
      <w:r w:rsidRPr="00193A06">
        <w:rPr>
          <w:rFonts w:ascii="Calibri" w:hAnsi="Calibri" w:cs="Calibri"/>
          <w:sz w:val="28"/>
          <w:szCs w:val="28"/>
        </w:rPr>
        <w:t xml:space="preserve"> w</w:t>
      </w:r>
      <w:r w:rsidR="00C92639">
        <w:rPr>
          <w:rFonts w:ascii="Calibri" w:hAnsi="Calibri" w:cs="Calibri"/>
          <w:sz w:val="28"/>
          <w:szCs w:val="28"/>
        </w:rPr>
        <w:t xml:space="preserve"> Wągrowcu</w:t>
      </w:r>
    </w:p>
    <w:p w:rsidR="00AD36D4" w:rsidRPr="00193A06" w:rsidRDefault="0066384D" w:rsidP="00D12B17">
      <w:pPr>
        <w:spacing w:line="360" w:lineRule="auto"/>
        <w:rPr>
          <w:rFonts w:cs="Calibri"/>
          <w:sz w:val="28"/>
          <w:szCs w:val="28"/>
          <w:lang w:eastAsia="pl-PL"/>
        </w:rPr>
      </w:pPr>
      <w:r w:rsidRPr="00193A06">
        <w:rPr>
          <w:rFonts w:cs="Calibri"/>
          <w:sz w:val="28"/>
          <w:szCs w:val="28"/>
          <w:lang w:eastAsia="pl-PL"/>
        </w:rPr>
        <w:t xml:space="preserve">Komenda </w:t>
      </w:r>
      <w:r w:rsidR="00C92639">
        <w:rPr>
          <w:rFonts w:cs="Calibri"/>
          <w:sz w:val="28"/>
          <w:szCs w:val="28"/>
          <w:lang w:eastAsia="pl-PL"/>
        </w:rPr>
        <w:t>Powiatowa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 </w:t>
      </w:r>
      <w:r w:rsidRPr="00193A06">
        <w:rPr>
          <w:rFonts w:cs="Calibri"/>
          <w:sz w:val="28"/>
          <w:szCs w:val="28"/>
          <w:lang w:eastAsia="pl-PL"/>
        </w:rPr>
        <w:t xml:space="preserve">w </w:t>
      </w:r>
      <w:r w:rsidR="00C92639">
        <w:rPr>
          <w:rFonts w:cs="Calibri"/>
          <w:sz w:val="28"/>
          <w:szCs w:val="28"/>
          <w:lang w:eastAsia="pl-PL"/>
        </w:rPr>
        <w:t>Wągrowcu</w:t>
      </w:r>
      <w:r w:rsidR="00A06DC2" w:rsidRPr="00193A06">
        <w:rPr>
          <w:rFonts w:cs="Calibri"/>
          <w:sz w:val="28"/>
          <w:szCs w:val="28"/>
          <w:lang w:eastAsia="pl-PL"/>
        </w:rPr>
        <w:t xml:space="preserve"> </w:t>
      </w:r>
      <w:r w:rsidR="00AD36D4" w:rsidRPr="00193A06">
        <w:rPr>
          <w:rFonts w:cs="Calibri"/>
          <w:sz w:val="28"/>
          <w:szCs w:val="28"/>
          <w:lang w:eastAsia="pl-PL"/>
        </w:rPr>
        <w:t>jako jednostka organizacyjna Państwowej Straży Pożarnej jest urzędem zapewniaj</w:t>
      </w:r>
      <w:r w:rsidRPr="00193A06">
        <w:rPr>
          <w:rFonts w:cs="Calibri"/>
          <w:sz w:val="28"/>
          <w:szCs w:val="28"/>
          <w:lang w:eastAsia="pl-PL"/>
        </w:rPr>
        <w:t xml:space="preserve">ącym obsługę </w:t>
      </w:r>
      <w:r w:rsidR="00C92639">
        <w:rPr>
          <w:rFonts w:cs="Calibri"/>
          <w:sz w:val="28"/>
          <w:szCs w:val="28"/>
          <w:lang w:eastAsia="pl-PL"/>
        </w:rPr>
        <w:t>Powiatowego</w:t>
      </w:r>
      <w:r w:rsidRPr="00193A06">
        <w:rPr>
          <w:rFonts w:cs="Calibri"/>
          <w:sz w:val="28"/>
          <w:szCs w:val="28"/>
          <w:lang w:eastAsia="pl-PL"/>
        </w:rPr>
        <w:t xml:space="preserve"> Komendanta </w:t>
      </w:r>
      <w:r w:rsidR="00AD36D4" w:rsidRPr="00193A06">
        <w:rPr>
          <w:rFonts w:cs="Calibri"/>
          <w:sz w:val="28"/>
          <w:szCs w:val="28"/>
          <w:lang w:eastAsia="pl-PL"/>
        </w:rPr>
        <w:t>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:rsidR="00020F57" w:rsidRPr="00A25091" w:rsidRDefault="00C92639" w:rsidP="00A25091">
      <w:pPr>
        <w:pStyle w:val="Nagwek1"/>
      </w:pPr>
      <w:r>
        <w:t>Zgodnie z artykułem 13</w:t>
      </w:r>
      <w:r w:rsidR="00AD36D4" w:rsidRPr="00A25091">
        <w:t xml:space="preserve"> </w:t>
      </w:r>
      <w:r w:rsidR="00020F57" w:rsidRPr="00A25091">
        <w:t>ustawy</w:t>
      </w:r>
      <w:r w:rsidR="00AD36D4" w:rsidRPr="00A25091">
        <w:t xml:space="preserve"> z dnia 24 sierpnia 1991 r. o Państwowej Straży Pożarn</w:t>
      </w:r>
      <w:r w:rsidR="0066384D" w:rsidRPr="00A25091">
        <w:t xml:space="preserve">ej, do zadań </w:t>
      </w:r>
      <w:r>
        <w:t>powiatowego (miejskiego)</w:t>
      </w:r>
      <w:r w:rsidR="0066384D" w:rsidRPr="00A25091">
        <w:t xml:space="preserve"> Komendanta </w:t>
      </w:r>
      <w:r w:rsidR="00AD36D4" w:rsidRPr="00A25091">
        <w:t>Państwowej Straży Pożarnej należy:</w:t>
      </w:r>
    </w:p>
    <w:p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kierowanie komendą </w:t>
      </w:r>
      <w:r w:rsidR="00C92639">
        <w:rPr>
          <w:rFonts w:cs="Calibri"/>
          <w:sz w:val="28"/>
          <w:szCs w:val="28"/>
        </w:rPr>
        <w:t>powiatową</w:t>
      </w:r>
      <w:r w:rsidRPr="00193A06">
        <w:rPr>
          <w:rFonts w:cs="Calibri"/>
          <w:sz w:val="28"/>
          <w:szCs w:val="28"/>
        </w:rPr>
        <w:t xml:space="preserve"> </w:t>
      </w:r>
      <w:r w:rsidR="00C92639">
        <w:rPr>
          <w:rFonts w:cs="Calibri"/>
          <w:sz w:val="28"/>
          <w:szCs w:val="28"/>
        </w:rPr>
        <w:t xml:space="preserve">( miejską) </w:t>
      </w:r>
      <w:r w:rsidRPr="00193A06">
        <w:rPr>
          <w:rFonts w:cs="Calibri"/>
          <w:sz w:val="28"/>
          <w:szCs w:val="28"/>
        </w:rPr>
        <w:t xml:space="preserve">Państwowej Straży Pożarnej; </w:t>
      </w:r>
      <w:bookmarkStart w:id="0" w:name="_GoBack"/>
      <w:bookmarkEnd w:id="0"/>
    </w:p>
    <w:p w:rsidR="00CD3FD1" w:rsidRPr="00193A06" w:rsidRDefault="00C92639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C92639">
        <w:rPr>
          <w:sz w:val="28"/>
          <w:szCs w:val="28"/>
        </w:rPr>
        <w:t>organizowanie jednostek ratowniczo-gaśniczych;</w:t>
      </w:r>
    </w:p>
    <w:p w:rsidR="00CD3FD1" w:rsidRPr="00C92639" w:rsidRDefault="00C92639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C92639">
        <w:rPr>
          <w:sz w:val="28"/>
          <w:szCs w:val="28"/>
        </w:rPr>
        <w:t>organizowanie na obszarze powiatu krajowego systemu ratowniczo-gaśniczego;</w:t>
      </w:r>
      <w:r w:rsidR="00054DC8" w:rsidRPr="00C92639">
        <w:rPr>
          <w:rFonts w:cs="Calibri"/>
          <w:sz w:val="28"/>
          <w:szCs w:val="28"/>
        </w:rPr>
        <w:t xml:space="preserve"> </w:t>
      </w:r>
    </w:p>
    <w:p w:rsidR="00CD3FD1" w:rsidRPr="00C92639" w:rsidRDefault="00C92639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C92639">
        <w:rPr>
          <w:sz w:val="28"/>
          <w:szCs w:val="28"/>
        </w:rPr>
        <w:t>dysponowanie oraz kierowanie siłami i środkami krajowego systemu ratowniczo-gaśniczego na obszarze powiatu poprzez swoje stanowisko kierowania;</w:t>
      </w:r>
      <w:r w:rsidR="00054DC8" w:rsidRPr="00C92639">
        <w:rPr>
          <w:rFonts w:cs="Calibri"/>
          <w:sz w:val="28"/>
          <w:szCs w:val="28"/>
        </w:rPr>
        <w:t xml:space="preserve"> </w:t>
      </w:r>
    </w:p>
    <w:p w:rsidR="00CD3FD1" w:rsidRPr="00987E94" w:rsidRDefault="00C92639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kierowanie jednostek organizacyjnych Państwowej Straży Pożarnej z obszaru powiatu do akcji ratowniczych i humanitarnych poza granicę państwa, na podstawie wiążących Rzeczpospolitą Polską umó</w:t>
      </w:r>
      <w:r w:rsidR="00987E94" w:rsidRPr="00987E94">
        <w:rPr>
          <w:sz w:val="28"/>
          <w:szCs w:val="28"/>
        </w:rPr>
        <w:t>w i porozumień międzynarodowych</w:t>
      </w:r>
      <w:r w:rsidR="00054DC8" w:rsidRPr="00987E94">
        <w:rPr>
          <w:rFonts w:cs="Calibri"/>
          <w:sz w:val="28"/>
          <w:szCs w:val="28"/>
        </w:rPr>
        <w:t xml:space="preserve">; </w:t>
      </w:r>
    </w:p>
    <w:p w:rsidR="006A284C" w:rsidRPr="00987E94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analizowanie działań ratowniczych prowadzonych na obszarze powiatu przez podmioty krajowego systemu ratowniczo-gaśniczego</w:t>
      </w:r>
      <w:r w:rsidR="00054DC8" w:rsidRPr="00987E94">
        <w:rPr>
          <w:rFonts w:cs="Calibri"/>
          <w:sz w:val="28"/>
          <w:szCs w:val="28"/>
        </w:rPr>
        <w:t xml:space="preserve">; </w:t>
      </w:r>
    </w:p>
    <w:p w:rsidR="00CD3FD1" w:rsidRPr="00987E94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organizowanie i prowadzenie akcji ratowniczej</w:t>
      </w:r>
      <w:r w:rsidR="00054DC8" w:rsidRPr="00987E94">
        <w:rPr>
          <w:rFonts w:cs="Calibri"/>
          <w:sz w:val="28"/>
          <w:szCs w:val="28"/>
        </w:rPr>
        <w:t xml:space="preserve">; </w:t>
      </w:r>
    </w:p>
    <w:p w:rsidR="00CD3FD1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współdziałanie z komendantem gminnym ochrony przeciwpożarowej, jeżeli komendant taki został zatrudniony w gminie</w:t>
      </w:r>
      <w:r w:rsidR="00054DC8" w:rsidRPr="00987E94">
        <w:rPr>
          <w:rFonts w:cs="Calibri"/>
          <w:sz w:val="28"/>
          <w:szCs w:val="28"/>
        </w:rPr>
        <w:t xml:space="preserve">; </w:t>
      </w:r>
    </w:p>
    <w:p w:rsidR="00987E94" w:rsidRPr="00987E94" w:rsidRDefault="00987E94" w:rsidP="00987E94">
      <w:pPr>
        <w:spacing w:line="360" w:lineRule="auto"/>
        <w:ind w:left="60"/>
        <w:rPr>
          <w:rFonts w:cs="Calibri"/>
          <w:sz w:val="28"/>
          <w:szCs w:val="28"/>
        </w:rPr>
      </w:pPr>
      <w:r w:rsidRPr="00987E94">
        <w:rPr>
          <w:rFonts w:cs="Calibri"/>
          <w:sz w:val="28"/>
          <w:szCs w:val="28"/>
        </w:rPr>
        <w:t>8a)</w:t>
      </w:r>
      <w:r>
        <w:rPr>
          <w:rFonts w:cs="Calibri"/>
          <w:sz w:val="28"/>
          <w:szCs w:val="28"/>
        </w:rPr>
        <w:t xml:space="preserve"> </w:t>
      </w:r>
      <w:r w:rsidRPr="00987E94">
        <w:rPr>
          <w:sz w:val="28"/>
          <w:szCs w:val="28"/>
        </w:rPr>
        <w:t>współdziałanie z komendantem gminnym związku ochotniczych straży pożarnych;</w:t>
      </w:r>
    </w:p>
    <w:p w:rsidR="00CD3FD1" w:rsidRPr="00193A06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rozpoznawanie zagrożeń pożarowych i innych miejscowych zagrożeń</w:t>
      </w:r>
      <w:r w:rsidR="00054DC8" w:rsidRPr="00193A06">
        <w:rPr>
          <w:rFonts w:cs="Calibri"/>
          <w:sz w:val="28"/>
          <w:szCs w:val="28"/>
        </w:rPr>
        <w:t>;</w:t>
      </w:r>
    </w:p>
    <w:p w:rsidR="00CD3FD1" w:rsidRPr="00987E94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opracowywanie planów ratowniczych na obszarze powiatu;</w:t>
      </w:r>
    </w:p>
    <w:p w:rsidR="00CD3FD1" w:rsidRPr="00193A06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nadzorowanie przestrzegania przepisów przeciwpożarowych</w:t>
      </w:r>
      <w:r w:rsidR="00054DC8" w:rsidRPr="00193A06">
        <w:rPr>
          <w:rFonts w:cs="Calibri"/>
          <w:sz w:val="28"/>
          <w:szCs w:val="28"/>
        </w:rPr>
        <w:t xml:space="preserve">; </w:t>
      </w:r>
    </w:p>
    <w:p w:rsidR="00CD3FD1" w:rsidRPr="00987E94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wykonywanie zadań z zakresu ratownictwa;</w:t>
      </w:r>
    </w:p>
    <w:p w:rsidR="00CD3FD1" w:rsidRPr="00193A06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lastRenderedPageBreak/>
        <w:t>wstępne ustalanie przyczyn oraz okoliczności powstania i rozprzestrzeniania się pożaru oraz miejscowego zagrożenia</w:t>
      </w:r>
      <w:r w:rsidR="00054DC8" w:rsidRPr="00193A06">
        <w:rPr>
          <w:rFonts w:cs="Calibri"/>
          <w:sz w:val="28"/>
          <w:szCs w:val="28"/>
        </w:rPr>
        <w:t xml:space="preserve">; </w:t>
      </w:r>
    </w:p>
    <w:p w:rsidR="00CD3FD1" w:rsidRPr="00193A06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organizowanie szkolenia i doskonalenia pożarniczego</w:t>
      </w:r>
      <w:r w:rsidR="00054DC8" w:rsidRPr="00193A06">
        <w:rPr>
          <w:rFonts w:cs="Calibri"/>
          <w:sz w:val="28"/>
          <w:szCs w:val="28"/>
        </w:rPr>
        <w:t xml:space="preserve">; </w:t>
      </w:r>
    </w:p>
    <w:p w:rsidR="00CD3FD1" w:rsidRPr="00987E94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szkolenie członków ochotniczych straży pożarnych</w:t>
      </w:r>
      <w:r w:rsidR="00054DC8" w:rsidRPr="00987E94">
        <w:rPr>
          <w:rFonts w:cs="Calibri"/>
          <w:sz w:val="28"/>
          <w:szCs w:val="28"/>
        </w:rPr>
        <w:t xml:space="preserve">; </w:t>
      </w:r>
    </w:p>
    <w:p w:rsidR="00CD3FD1" w:rsidRPr="00987E94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inicjowanie przedsięwzięć w zakresie kultury fizycznej i sportu z udziałem podmiotów krajowego systemu ratowniczo-gaśniczego na obszarze powiatu</w:t>
      </w:r>
      <w:r w:rsidR="00054DC8" w:rsidRPr="00987E94">
        <w:rPr>
          <w:rFonts w:cs="Calibri"/>
          <w:sz w:val="28"/>
          <w:szCs w:val="28"/>
        </w:rPr>
        <w:t xml:space="preserve">; </w:t>
      </w:r>
    </w:p>
    <w:p w:rsidR="00911DF8" w:rsidRPr="00193A06" w:rsidRDefault="00987E94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987E94">
        <w:rPr>
          <w:sz w:val="28"/>
          <w:szCs w:val="28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</w:t>
      </w:r>
      <w:r w:rsidR="00054DC8" w:rsidRPr="00193A06">
        <w:rPr>
          <w:rFonts w:cs="Calibri"/>
          <w:sz w:val="28"/>
          <w:szCs w:val="28"/>
        </w:rPr>
        <w:t xml:space="preserve">. </w:t>
      </w:r>
    </w:p>
    <w:p w:rsidR="006A284C" w:rsidRPr="00821E73" w:rsidRDefault="006A284C" w:rsidP="00A25091">
      <w:pPr>
        <w:pStyle w:val="Nagwek1"/>
      </w:pPr>
      <w:r w:rsidRPr="00821E73">
        <w:t xml:space="preserve">Do zadań komendanta </w:t>
      </w:r>
      <w:r w:rsidR="00F51AC0">
        <w:t>powiatowego (miejskiego)</w:t>
      </w:r>
      <w:r w:rsidRPr="00821E73">
        <w:t xml:space="preserve"> Państwowej Straży Pożarnej ponadto należy:</w:t>
      </w:r>
    </w:p>
    <w:p w:rsidR="006A284C" w:rsidRPr="00193A06" w:rsidRDefault="00F51AC0" w:rsidP="00D12B17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 w:rsidRPr="00F51AC0">
        <w:rPr>
          <w:sz w:val="28"/>
          <w:szCs w:val="28"/>
        </w:rPr>
        <w:t>współdziałanie z zarządem oddziału powiatowego związku ochotniczych straży pożarnych</w:t>
      </w:r>
      <w:r w:rsidR="006A284C" w:rsidRPr="00193A06">
        <w:rPr>
          <w:rFonts w:cs="Calibri"/>
          <w:sz w:val="28"/>
          <w:szCs w:val="28"/>
        </w:rPr>
        <w:t xml:space="preserve">; </w:t>
      </w:r>
    </w:p>
    <w:p w:rsidR="006A284C" w:rsidRDefault="00F51AC0" w:rsidP="00D12B17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 w:rsidRPr="00F51AC0">
        <w:rPr>
          <w:sz w:val="28"/>
          <w:szCs w:val="28"/>
        </w:rPr>
        <w:t>przeprowadzanie inspekcji gotowości operacyjnej ochotniczych straży pożarnych na obszarze powiatu, pod względem przygotowania do działań ratowniczych</w:t>
      </w:r>
      <w:r w:rsidR="006A284C" w:rsidRPr="00F51AC0">
        <w:rPr>
          <w:rFonts w:cs="Calibri"/>
          <w:sz w:val="28"/>
          <w:szCs w:val="28"/>
        </w:rPr>
        <w:t>.</w:t>
      </w:r>
    </w:p>
    <w:p w:rsidR="00F51AC0" w:rsidRPr="00F51AC0" w:rsidRDefault="00F51AC0" w:rsidP="00D12B17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 w:rsidRPr="00F51AC0">
        <w:rPr>
          <w:sz w:val="28"/>
          <w:szCs w:val="28"/>
        </w:rPr>
        <w:t>realizowanie zadań wynikających z innych ustaw</w:t>
      </w:r>
    </w:p>
    <w:p w:rsidR="00CD3FD1" w:rsidRPr="00821E73" w:rsidRDefault="00020F57" w:rsidP="003D57B0">
      <w:pPr>
        <w:pStyle w:val="Nagwek1"/>
      </w:pPr>
      <w:r w:rsidRPr="00821E73">
        <w:t>Kontakt:</w:t>
      </w:r>
    </w:p>
    <w:p w:rsidR="00020F57" w:rsidRPr="00193A06" w:rsidRDefault="00020F57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Informacja dla osób niesłyszących lub słabosłyszących:</w:t>
      </w:r>
    </w:p>
    <w:p w:rsidR="00020F57" w:rsidRPr="00821E73" w:rsidRDefault="00020F57" w:rsidP="00A25091">
      <w:pPr>
        <w:pStyle w:val="Nagwek1"/>
      </w:pPr>
      <w:r w:rsidRPr="00821E73">
        <w:t xml:space="preserve">Aby skutecznie </w:t>
      </w:r>
      <w:r w:rsidR="005353E2">
        <w:t>komunikować się z Komendą P</w:t>
      </w:r>
      <w:r w:rsidR="00F51AC0">
        <w:t>owiatową</w:t>
      </w:r>
      <w:r w:rsidRPr="00821E73">
        <w:t xml:space="preserve"> Państwowej Straży Pożarnej </w:t>
      </w:r>
      <w:r w:rsidR="00054DC8" w:rsidRPr="00821E73">
        <w:t xml:space="preserve">w </w:t>
      </w:r>
      <w:r w:rsidR="00F51AC0">
        <w:t>Wągrowcu</w:t>
      </w:r>
      <w:r w:rsidR="00A06DC2" w:rsidRPr="00821E73">
        <w:t xml:space="preserve"> </w:t>
      </w:r>
      <w:r w:rsidRPr="00821E73">
        <w:t>osoby niesłyszące lub słabo słyszące mogą:</w:t>
      </w:r>
    </w:p>
    <w:p w:rsidR="00020F57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złożyć </w:t>
      </w:r>
      <w:r w:rsidR="00911DF8" w:rsidRPr="00193A06">
        <w:rPr>
          <w:rFonts w:cs="Calibri"/>
          <w:sz w:val="28"/>
          <w:szCs w:val="28"/>
        </w:rPr>
        <w:t xml:space="preserve">wniosek/wysłać </w:t>
      </w:r>
      <w:r w:rsidR="00054DC8" w:rsidRPr="00193A06">
        <w:rPr>
          <w:rFonts w:cs="Calibri"/>
          <w:sz w:val="28"/>
          <w:szCs w:val="28"/>
        </w:rPr>
        <w:t xml:space="preserve">pismo na adres: Komenda </w:t>
      </w:r>
      <w:r w:rsidR="00F51AC0">
        <w:rPr>
          <w:rFonts w:cs="Calibri"/>
          <w:sz w:val="28"/>
          <w:szCs w:val="28"/>
        </w:rPr>
        <w:t>Powiatowa</w:t>
      </w:r>
      <w:r w:rsidR="00911DF8" w:rsidRPr="00193A06">
        <w:rPr>
          <w:rFonts w:cs="Calibri"/>
          <w:sz w:val="28"/>
          <w:szCs w:val="28"/>
        </w:rPr>
        <w:t xml:space="preserve"> PSP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F51AC0">
        <w:rPr>
          <w:rFonts w:cs="Calibri"/>
          <w:sz w:val="28"/>
          <w:szCs w:val="28"/>
        </w:rPr>
        <w:t>Wągrowcu</w:t>
      </w:r>
      <w:r w:rsidR="00054DC8" w:rsidRPr="00193A06">
        <w:rPr>
          <w:rFonts w:cs="Calibri"/>
          <w:sz w:val="28"/>
          <w:szCs w:val="28"/>
        </w:rPr>
        <w:t>, u</w:t>
      </w:r>
      <w:r w:rsidR="00F42BAC" w:rsidRPr="00193A06">
        <w:rPr>
          <w:rFonts w:cs="Calibri"/>
          <w:sz w:val="28"/>
          <w:szCs w:val="28"/>
        </w:rPr>
        <w:t xml:space="preserve">l. </w:t>
      </w:r>
      <w:r w:rsidR="00F51AC0">
        <w:rPr>
          <w:rFonts w:cs="Calibri"/>
          <w:sz w:val="28"/>
          <w:szCs w:val="28"/>
        </w:rPr>
        <w:t>Przemysłowa  44, 62-100 Wągrowiec</w:t>
      </w:r>
    </w:p>
    <w:p w:rsidR="00F42BAC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załatwić sprawę przy pomocy osoby przybranej,</w:t>
      </w:r>
      <w:r w:rsidRPr="00193A06">
        <w:rPr>
          <w:rFonts w:cs="Calibri"/>
          <w:sz w:val="28"/>
          <w:szCs w:val="28"/>
        </w:rPr>
        <w:br/>
        <w:t>3. wysłać e-mail na adres: </w:t>
      </w:r>
      <w:r w:rsidR="00F51AC0">
        <w:rPr>
          <w:rFonts w:eastAsia="Times New Roman" w:cs="Calibri"/>
          <w:sz w:val="28"/>
          <w:szCs w:val="28"/>
        </w:rPr>
        <w:t>kppspwagrowiec</w:t>
      </w:r>
      <w:r w:rsidR="00A06DC2" w:rsidRPr="00193A06">
        <w:rPr>
          <w:rFonts w:eastAsia="Times New Roman" w:cs="Calibri"/>
          <w:sz w:val="28"/>
          <w:szCs w:val="28"/>
        </w:rPr>
        <w:t>@psp.wlkp.pl</w:t>
      </w:r>
      <w:r w:rsidRPr="00193A06">
        <w:rPr>
          <w:rFonts w:cs="Calibri"/>
          <w:sz w:val="28"/>
          <w:szCs w:val="28"/>
        </w:rPr>
        <w:t>,</w:t>
      </w:r>
      <w:r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t>4</w:t>
      </w:r>
      <w:r w:rsidRPr="00193A06">
        <w:rPr>
          <w:rFonts w:cs="Calibri"/>
          <w:sz w:val="28"/>
          <w:szCs w:val="28"/>
        </w:rPr>
        <w:t>.</w:t>
      </w:r>
      <w:r w:rsidR="00054DC8" w:rsidRPr="00193A06">
        <w:rPr>
          <w:rFonts w:cs="Calibri"/>
          <w:sz w:val="28"/>
          <w:szCs w:val="28"/>
        </w:rPr>
        <w:t xml:space="preserve"> wysłać pismo faksem na nr </w:t>
      </w:r>
      <w:r w:rsidR="00F92845">
        <w:rPr>
          <w:rFonts w:ascii="Open Sans" w:hAnsi="Open Sans" w:cs="Open Sans"/>
          <w:color w:val="1B1B1B"/>
          <w:sz w:val="23"/>
          <w:szCs w:val="23"/>
          <w:shd w:val="clear" w:color="auto" w:fill="FFFFFF"/>
        </w:rPr>
        <w:t>67 222 33 38</w:t>
      </w:r>
      <w:r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t>5</w:t>
      </w:r>
      <w:r w:rsidRPr="00193A06">
        <w:rPr>
          <w:rFonts w:cs="Calibri"/>
          <w:sz w:val="28"/>
          <w:szCs w:val="28"/>
        </w:rPr>
        <w:t>. skontaktować się telefonicznie przy pomocy osoby trzeciej</w:t>
      </w:r>
      <w:r w:rsidR="00054DC8" w:rsidRPr="00193A06">
        <w:rPr>
          <w:rFonts w:cs="Calibri"/>
          <w:sz w:val="28"/>
          <w:szCs w:val="28"/>
        </w:rPr>
        <w:t xml:space="preserve"> na numer telefonu: </w:t>
      </w:r>
      <w:r w:rsidR="00F42BAC" w:rsidRPr="00193A06">
        <w:rPr>
          <w:rFonts w:cs="Calibri"/>
          <w:sz w:val="28"/>
          <w:szCs w:val="28"/>
        </w:rPr>
        <w:t xml:space="preserve"> </w:t>
      </w:r>
      <w:r w:rsidR="00F51AC0">
        <w:rPr>
          <w:rFonts w:cs="Calibri"/>
          <w:sz w:val="28"/>
          <w:szCs w:val="28"/>
        </w:rPr>
        <w:t xml:space="preserve">47 77 19 </w:t>
      </w:r>
      <w:r w:rsidR="00960178">
        <w:rPr>
          <w:rFonts w:cs="Calibri"/>
          <w:sz w:val="28"/>
          <w:szCs w:val="28"/>
        </w:rPr>
        <w:t>600 lub 47 77 19 613</w:t>
      </w:r>
    </w:p>
    <w:p w:rsidR="00020F57" w:rsidRPr="00821E73" w:rsidRDefault="00020F57" w:rsidP="00A25091">
      <w:pPr>
        <w:pStyle w:val="Nagwek1"/>
      </w:pPr>
      <w:r w:rsidRPr="00821E73">
        <w:lastRenderedPageBreak/>
        <w:t xml:space="preserve">Wybierając formę komunikacji wymienioną w punkcie </w:t>
      </w:r>
      <w:r w:rsidR="00911DF8" w:rsidRPr="00821E73">
        <w:t>1-4</w:t>
      </w:r>
      <w:r w:rsidRPr="00821E73">
        <w:t> należy podać następujące informacje: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adres korespondencyjny wraz z kodem pocztowym,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F51AC0">
        <w:rPr>
          <w:rFonts w:cs="Calibri"/>
          <w:sz w:val="28"/>
          <w:szCs w:val="28"/>
        </w:rPr>
        <w:t>miot rozmowy w Komendzie Powiatowej</w:t>
      </w:r>
      <w:r w:rsidRPr="00193A06">
        <w:rPr>
          <w:rFonts w:cs="Calibri"/>
          <w:sz w:val="28"/>
          <w:szCs w:val="28"/>
        </w:rPr>
        <w:t xml:space="preserve"> Państwowej Straży Pożarnej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F51AC0">
        <w:rPr>
          <w:rFonts w:cs="Calibri"/>
          <w:sz w:val="28"/>
          <w:szCs w:val="28"/>
        </w:rPr>
        <w:t>Wągrowcu</w:t>
      </w:r>
      <w:r w:rsidRPr="00193A06">
        <w:rPr>
          <w:rFonts w:cs="Calibri"/>
          <w:sz w:val="28"/>
          <w:szCs w:val="28"/>
        </w:rPr>
        <w:t>,</w:t>
      </w:r>
    </w:p>
    <w:p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:rsidR="00911DF8" w:rsidRDefault="00911DF8" w:rsidP="00A25091">
      <w:pPr>
        <w:pStyle w:val="Nagwek1"/>
        <w:rPr>
          <w:lang w:eastAsia="pl-PL"/>
        </w:rPr>
      </w:pPr>
      <w:r w:rsidRPr="00821E73">
        <w:rPr>
          <w:lang w:eastAsia="pl-PL"/>
        </w:rPr>
        <w:t>Informacje dla osób z niepełnosprawnościami niezbędne</w:t>
      </w:r>
      <w:r w:rsidR="005266A1" w:rsidRPr="00821E73">
        <w:rPr>
          <w:lang w:eastAsia="pl-PL"/>
        </w:rPr>
        <w:t xml:space="preserve"> do wejścia i wjazdu na teren KW</w:t>
      </w:r>
      <w:r w:rsidRPr="00821E73">
        <w:rPr>
          <w:lang w:eastAsia="pl-PL"/>
        </w:rPr>
        <w:t xml:space="preserve"> PSP </w:t>
      </w:r>
      <w:r w:rsidR="005266A1" w:rsidRPr="00821E73">
        <w:rPr>
          <w:lang w:eastAsia="pl-PL"/>
        </w:rPr>
        <w:t xml:space="preserve">w </w:t>
      </w:r>
      <w:r w:rsidR="00F51AC0">
        <w:rPr>
          <w:lang w:eastAsia="pl-PL"/>
        </w:rPr>
        <w:t>Wągrowcu ul. Przemysłowa 44</w:t>
      </w:r>
      <w:r w:rsidRPr="00821E73">
        <w:rPr>
          <w:lang w:eastAsia="pl-PL"/>
        </w:rPr>
        <w:t>:</w:t>
      </w:r>
    </w:p>
    <w:p w:rsidR="00F51AC0" w:rsidRPr="00F51AC0" w:rsidRDefault="00F51AC0" w:rsidP="00F51AC0">
      <w:pPr>
        <w:rPr>
          <w:lang w:eastAsia="pl-PL"/>
        </w:rPr>
      </w:pPr>
    </w:p>
    <w:p w:rsidR="00960178" w:rsidRDefault="005C547D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</w:pPr>
      <w:r w:rsidRPr="00960178">
        <w:rPr>
          <w:rFonts w:asciiTheme="minorHAnsi" w:hAnsiTheme="minorHAnsi" w:cs="Calibri"/>
          <w:sz w:val="28"/>
          <w:szCs w:val="28"/>
        </w:rPr>
        <w:t xml:space="preserve">Do </w:t>
      </w:r>
      <w:r w:rsidR="00747DE8"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t>budynku prowadzi wejście</w:t>
      </w:r>
      <w:r w:rsidR="00960178" w:rsidRPr="00960178"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t xml:space="preserve"> od ul. Przemysłowej z przeszkodami dla osób niepełnosprawnych.</w:t>
      </w:r>
    </w:p>
    <w:p w:rsidR="00960178" w:rsidRPr="00960178" w:rsidRDefault="00960178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</w:rPr>
      </w:pPr>
    </w:p>
    <w:p w:rsidR="00960178" w:rsidRDefault="00960178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</w:pPr>
      <w:r w:rsidRPr="00960178"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t>Przed budynkiem, przy szlabanie, znajduje się domofon, przez który należy skontaktować się z dyżurnym Stanowiska Kierowania Komendanta Powiatowego PSP w Wągrowcu, który jest odpowiedzialny, za organizację wejścia do budynku osób postronnych.</w:t>
      </w:r>
    </w:p>
    <w:p w:rsidR="00960178" w:rsidRPr="00960178" w:rsidRDefault="00960178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</w:rPr>
      </w:pPr>
    </w:p>
    <w:p w:rsidR="00960178" w:rsidRDefault="00960178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</w:pPr>
      <w:r w:rsidRPr="00960178"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t xml:space="preserve">Osoby na wózkach mają utrudniony dostęp do domofonu ze względu na schodek przed Komendą. Zalecany sposób kontaktu z dyżurnym to skorzystanie z pomocy drugiej osoby lub telefonicznie na nr tel. </w:t>
      </w:r>
      <w:r>
        <w:rPr>
          <w:rFonts w:cs="Calibri"/>
          <w:sz w:val="28"/>
          <w:szCs w:val="28"/>
        </w:rPr>
        <w:t>47 77 19 6</w:t>
      </w:r>
      <w:r w:rsidRPr="00960178"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t>10 lub 11. Ze względu na brak windy dyżurny SK KP poprosi pracownika właściwego do załatwianej danej sprawy, o wyjście przed budynek Komendy.</w:t>
      </w:r>
    </w:p>
    <w:p w:rsidR="00960178" w:rsidRPr="00960178" w:rsidRDefault="00960178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</w:rPr>
      </w:pPr>
    </w:p>
    <w:p w:rsidR="00960178" w:rsidRDefault="001371FB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</w:pPr>
      <w:r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t>Brak toalety</w:t>
      </w:r>
      <w:r w:rsidR="00960178" w:rsidRPr="00960178"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t xml:space="preserve"> dla osób niepełnosprawnych.</w:t>
      </w:r>
    </w:p>
    <w:p w:rsidR="001371FB" w:rsidRPr="00960178" w:rsidRDefault="001371FB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</w:rPr>
      </w:pPr>
    </w:p>
    <w:p w:rsidR="00960178" w:rsidRDefault="00960178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</w:pPr>
      <w:r w:rsidRPr="00960178"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t>Nie wyznaczono miejsc parkingowych dla osób niepełnosprawnych. Zalecane miejsce parkowania wyznacza się na placu KP PSP w Wągrowcu w miejscach wyznaczonych jako parking.</w:t>
      </w:r>
    </w:p>
    <w:p w:rsidR="00960178" w:rsidRPr="00960178" w:rsidRDefault="00960178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</w:rPr>
      </w:pPr>
    </w:p>
    <w:p w:rsidR="00960178" w:rsidRDefault="00960178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</w:pPr>
      <w:r w:rsidRPr="00960178"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t>Do budynku i wszystkich jego pomieszczeń można wejść z psem asystującym i psem przewodnikiem.</w:t>
      </w:r>
    </w:p>
    <w:p w:rsidR="00960178" w:rsidRPr="00960178" w:rsidRDefault="00960178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</w:rPr>
      </w:pPr>
    </w:p>
    <w:p w:rsidR="00960178" w:rsidRDefault="00960178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</w:pPr>
      <w:r w:rsidRPr="00960178"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t>W budynku Komendy nie ma pętli indukcyjnych.</w:t>
      </w:r>
    </w:p>
    <w:p w:rsidR="001371FB" w:rsidRPr="00960178" w:rsidRDefault="001371FB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</w:rPr>
      </w:pPr>
    </w:p>
    <w:p w:rsidR="00960178" w:rsidRPr="00960178" w:rsidRDefault="00960178" w:rsidP="0096017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  <w:sz w:val="28"/>
          <w:szCs w:val="28"/>
        </w:rPr>
      </w:pPr>
      <w:r w:rsidRPr="00960178"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lastRenderedPageBreak/>
        <w:t>W budynku nie ma oznaczeń w alfabecie brajla ani oznaczeń kontrastowych lub w druku powiększonym dla osób niewidomych i słabowidzących</w:t>
      </w:r>
      <w:r>
        <w:rPr>
          <w:rFonts w:asciiTheme="minorHAnsi" w:hAnsiTheme="minorHAnsi" w:cs="Open Sans"/>
          <w:color w:val="1B1B1B"/>
          <w:sz w:val="28"/>
          <w:szCs w:val="28"/>
          <w:shd w:val="clear" w:color="auto" w:fill="FFFFFF"/>
        </w:rPr>
        <w:t>.</w:t>
      </w:r>
    </w:p>
    <w:p w:rsidR="000473C9" w:rsidRPr="00193A06" w:rsidRDefault="000473C9" w:rsidP="00960178">
      <w:pPr>
        <w:spacing w:line="360" w:lineRule="auto"/>
        <w:rPr>
          <w:rFonts w:cs="Calibri"/>
          <w:sz w:val="28"/>
          <w:szCs w:val="28"/>
        </w:rPr>
      </w:pPr>
    </w:p>
    <w:sectPr w:rsidR="000473C9" w:rsidRPr="00193A06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compat/>
  <w:rsids>
    <w:rsidRoot w:val="00AD36D4"/>
    <w:rsid w:val="00020F57"/>
    <w:rsid w:val="000473C9"/>
    <w:rsid w:val="00054DC8"/>
    <w:rsid w:val="001371FB"/>
    <w:rsid w:val="00193A06"/>
    <w:rsid w:val="00201195"/>
    <w:rsid w:val="00232D08"/>
    <w:rsid w:val="002D7699"/>
    <w:rsid w:val="00371664"/>
    <w:rsid w:val="003D57B0"/>
    <w:rsid w:val="004751BF"/>
    <w:rsid w:val="00513942"/>
    <w:rsid w:val="005266A1"/>
    <w:rsid w:val="005353E2"/>
    <w:rsid w:val="00585E10"/>
    <w:rsid w:val="005B4482"/>
    <w:rsid w:val="005C547D"/>
    <w:rsid w:val="0066384D"/>
    <w:rsid w:val="00681BB4"/>
    <w:rsid w:val="006A284C"/>
    <w:rsid w:val="006A47BC"/>
    <w:rsid w:val="00747DE8"/>
    <w:rsid w:val="007B6ABF"/>
    <w:rsid w:val="00821E73"/>
    <w:rsid w:val="0087174D"/>
    <w:rsid w:val="00911DF8"/>
    <w:rsid w:val="00960178"/>
    <w:rsid w:val="00987E94"/>
    <w:rsid w:val="009B6044"/>
    <w:rsid w:val="00A06DC2"/>
    <w:rsid w:val="00A23F3D"/>
    <w:rsid w:val="00A25091"/>
    <w:rsid w:val="00A56D97"/>
    <w:rsid w:val="00A67741"/>
    <w:rsid w:val="00A96B19"/>
    <w:rsid w:val="00AD36D4"/>
    <w:rsid w:val="00AE28AF"/>
    <w:rsid w:val="00B418E9"/>
    <w:rsid w:val="00B90242"/>
    <w:rsid w:val="00BB7A83"/>
    <w:rsid w:val="00C707EF"/>
    <w:rsid w:val="00C92639"/>
    <w:rsid w:val="00CD3FD1"/>
    <w:rsid w:val="00CE4DDE"/>
    <w:rsid w:val="00D12B17"/>
    <w:rsid w:val="00D22506"/>
    <w:rsid w:val="00D81435"/>
    <w:rsid w:val="00E029F7"/>
    <w:rsid w:val="00E33ADA"/>
    <w:rsid w:val="00E97ADE"/>
    <w:rsid w:val="00F336B9"/>
    <w:rsid w:val="00F42BAC"/>
    <w:rsid w:val="00F51AC0"/>
    <w:rsid w:val="00F57996"/>
    <w:rsid w:val="00F9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Wągrowiec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JRG11</cp:lastModifiedBy>
  <cp:revision>3</cp:revision>
  <cp:lastPrinted>2021-09-22T07:36:00Z</cp:lastPrinted>
  <dcterms:created xsi:type="dcterms:W3CDTF">2021-09-29T12:24:00Z</dcterms:created>
  <dcterms:modified xsi:type="dcterms:W3CDTF">2021-09-30T06:32:00Z</dcterms:modified>
</cp:coreProperties>
</file>