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21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693"/>
      </w:tblGrid>
      <w:tr w:rsidR="00531F56" w:rsidRPr="00531F56" w14:paraId="2576E879" w14:textId="77777777" w:rsidTr="008C6D26">
        <w:tc>
          <w:tcPr>
            <w:tcW w:w="1418" w:type="dxa"/>
          </w:tcPr>
          <w:p w14:paraId="7AE416F5" w14:textId="77777777" w:rsidR="00531F56" w:rsidRPr="00531F56" w:rsidRDefault="00531F56" w:rsidP="008C6D26">
            <w:pPr>
              <w:tabs>
                <w:tab w:val="left" w:pos="426"/>
                <w:tab w:val="left" w:pos="555"/>
              </w:tabs>
              <w:spacing w:before="60" w:after="60"/>
              <w:ind w:right="-15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1F56">
              <w:rPr>
                <w:rFonts w:asciiTheme="minorHAnsi" w:hAnsiTheme="minorHAnsi" w:cstheme="minorHAnsi"/>
                <w:sz w:val="22"/>
                <w:szCs w:val="22"/>
              </w:rPr>
              <w:t>Znak sprawy:</w:t>
            </w:r>
          </w:p>
        </w:tc>
        <w:tc>
          <w:tcPr>
            <w:tcW w:w="2693" w:type="dxa"/>
            <w:vAlign w:val="center"/>
          </w:tcPr>
          <w:p w14:paraId="1B51A014" w14:textId="4CC699CB" w:rsidR="00531F56" w:rsidRPr="00531F56" w:rsidRDefault="00531F56" w:rsidP="008C6D26">
            <w:pPr>
              <w:spacing w:before="60" w:after="60"/>
              <w:ind w:left="251"/>
              <w:rPr>
                <w:rFonts w:asciiTheme="minorHAnsi" w:hAnsiTheme="minorHAnsi" w:cstheme="minorHAnsi"/>
                <w:sz w:val="22"/>
                <w:szCs w:val="22"/>
              </w:rPr>
            </w:pPr>
            <w:r w:rsidRPr="00531F56">
              <w:rPr>
                <w:rFonts w:asciiTheme="minorHAnsi" w:hAnsiTheme="minorHAnsi" w:cstheme="minorHAnsi"/>
                <w:sz w:val="22"/>
                <w:szCs w:val="22"/>
              </w:rPr>
              <w:t>2601-ILZ.261.1.2026</w:t>
            </w:r>
          </w:p>
        </w:tc>
      </w:tr>
    </w:tbl>
    <w:p w14:paraId="16035DFE" w14:textId="77777777" w:rsidR="005D6AF4" w:rsidRPr="00531F56" w:rsidRDefault="005D6AF4" w:rsidP="0072693C">
      <w:pPr>
        <w:tabs>
          <w:tab w:val="left" w:pos="1500"/>
          <w:tab w:val="left" w:pos="5670"/>
          <w:tab w:val="right" w:pos="9072"/>
        </w:tabs>
        <w:rPr>
          <w:rFonts w:asciiTheme="minorHAnsi" w:hAnsiTheme="minorHAnsi" w:cstheme="minorHAnsi"/>
          <w:sz w:val="22"/>
          <w:szCs w:val="22"/>
        </w:rPr>
      </w:pPr>
    </w:p>
    <w:p w14:paraId="7AF9D6D4" w14:textId="77777777" w:rsidR="00531F56" w:rsidRDefault="00531F56" w:rsidP="0072693C">
      <w:pPr>
        <w:tabs>
          <w:tab w:val="left" w:pos="1500"/>
          <w:tab w:val="left" w:pos="5670"/>
          <w:tab w:val="right" w:pos="9072"/>
        </w:tabs>
        <w:rPr>
          <w:rFonts w:asciiTheme="minorHAnsi" w:hAnsiTheme="minorHAnsi" w:cstheme="minorHAnsi"/>
        </w:rPr>
      </w:pPr>
    </w:p>
    <w:p w14:paraId="4A30F381" w14:textId="77777777" w:rsidR="00531F56" w:rsidRDefault="00531F56" w:rsidP="0072693C">
      <w:pPr>
        <w:tabs>
          <w:tab w:val="left" w:pos="1500"/>
          <w:tab w:val="left" w:pos="5670"/>
          <w:tab w:val="right" w:pos="9072"/>
        </w:tabs>
        <w:rPr>
          <w:rFonts w:asciiTheme="minorHAnsi" w:hAnsiTheme="minorHAnsi" w:cstheme="minorHAnsi"/>
        </w:rPr>
      </w:pPr>
    </w:p>
    <w:p w14:paraId="6B4C058A" w14:textId="77777777" w:rsidR="00531F56" w:rsidRDefault="00531F56" w:rsidP="0072693C">
      <w:pPr>
        <w:tabs>
          <w:tab w:val="left" w:pos="1500"/>
          <w:tab w:val="left" w:pos="5670"/>
          <w:tab w:val="right" w:pos="9072"/>
        </w:tabs>
        <w:rPr>
          <w:rFonts w:asciiTheme="minorHAnsi" w:hAnsiTheme="minorHAnsi" w:cstheme="minorHAnsi"/>
        </w:rPr>
      </w:pPr>
    </w:p>
    <w:p w14:paraId="782AE9F1" w14:textId="77777777" w:rsidR="00531F56" w:rsidRPr="003430E1" w:rsidRDefault="00531F56" w:rsidP="00531F56">
      <w:pPr>
        <w:jc w:val="both"/>
        <w:rPr>
          <w:rFonts w:asciiTheme="minorHAnsi" w:hAnsiTheme="minorHAnsi" w:cstheme="minorHAnsi"/>
        </w:rPr>
      </w:pPr>
    </w:p>
    <w:p w14:paraId="215DA828" w14:textId="77777777" w:rsidR="00531F56" w:rsidRPr="003430E1" w:rsidRDefault="00531F56" w:rsidP="00531F56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430E1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14:paraId="2108C5B3" w14:textId="77777777" w:rsidR="00531F56" w:rsidRPr="003430E1" w:rsidRDefault="00531F56" w:rsidP="00531F56">
      <w:pPr>
        <w:spacing w:line="276" w:lineRule="auto"/>
        <w:jc w:val="both"/>
        <w:rPr>
          <w:rFonts w:asciiTheme="minorHAnsi" w:hAnsiTheme="minorHAnsi" w:cstheme="minorHAnsi"/>
        </w:rPr>
      </w:pPr>
    </w:p>
    <w:p w14:paraId="68951C39" w14:textId="30886121" w:rsidR="00531F56" w:rsidRPr="00531F56" w:rsidRDefault="00531F56" w:rsidP="00531F56">
      <w:pPr>
        <w:spacing w:line="276" w:lineRule="auto"/>
        <w:ind w:right="-8"/>
        <w:jc w:val="both"/>
        <w:rPr>
          <w:rFonts w:asciiTheme="minorHAnsi" w:hAnsiTheme="minorHAnsi" w:cstheme="minorHAnsi"/>
          <w:sz w:val="22"/>
          <w:szCs w:val="22"/>
        </w:rPr>
      </w:pPr>
      <w:r w:rsidRPr="00531F56">
        <w:rPr>
          <w:rFonts w:asciiTheme="minorHAnsi" w:hAnsiTheme="minorHAnsi" w:cstheme="minorHAnsi"/>
          <w:sz w:val="22"/>
          <w:szCs w:val="22"/>
        </w:rPr>
        <w:t>w postępowaniu dotyczącym udzielenia zamówienia, którego wartość nie przekracza równowartości kwoty określonej w art. 2 ust.1 pkt 1 ustawy z dnia 11 września 2019 r. Prawo zamówień publicznych (</w:t>
      </w:r>
      <w:proofErr w:type="spellStart"/>
      <w:r w:rsidRPr="00531F5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531F56">
        <w:rPr>
          <w:rFonts w:asciiTheme="minorHAnsi" w:hAnsiTheme="minorHAnsi" w:cstheme="minorHAnsi"/>
          <w:sz w:val="22"/>
          <w:szCs w:val="22"/>
        </w:rPr>
        <w:t>. Dz. U. z 2024</w:t>
      </w:r>
      <w:r w:rsidR="004F1F86">
        <w:rPr>
          <w:rFonts w:asciiTheme="minorHAnsi" w:hAnsiTheme="minorHAnsi" w:cstheme="minorHAnsi"/>
          <w:sz w:val="22"/>
          <w:szCs w:val="22"/>
        </w:rPr>
        <w:t> </w:t>
      </w:r>
      <w:r w:rsidRPr="00531F56">
        <w:rPr>
          <w:rFonts w:asciiTheme="minorHAnsi" w:hAnsiTheme="minorHAnsi" w:cstheme="minorHAnsi"/>
          <w:sz w:val="22"/>
          <w:szCs w:val="22"/>
        </w:rPr>
        <w:t xml:space="preserve">r. poz. 1320 z </w:t>
      </w:r>
      <w:proofErr w:type="spellStart"/>
      <w:r w:rsidRPr="00531F5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531F56">
        <w:rPr>
          <w:rFonts w:asciiTheme="minorHAnsi" w:hAnsiTheme="minorHAnsi" w:cstheme="minorHAnsi"/>
          <w:sz w:val="22"/>
          <w:szCs w:val="22"/>
        </w:rPr>
        <w:t xml:space="preserve">. zm.) na: </w:t>
      </w:r>
    </w:p>
    <w:p w14:paraId="3B689963" w14:textId="11A76979" w:rsidR="00531F56" w:rsidRPr="00531F56" w:rsidRDefault="00531F56" w:rsidP="00531F56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31F56">
        <w:rPr>
          <w:rFonts w:asciiTheme="minorHAnsi" w:hAnsiTheme="minorHAnsi" w:cstheme="minorHAnsi"/>
          <w:b/>
          <w:sz w:val="22"/>
          <w:szCs w:val="22"/>
        </w:rPr>
        <w:t>„</w:t>
      </w:r>
      <w:r w:rsidRPr="0070181A">
        <w:rPr>
          <w:rFonts w:asciiTheme="minorHAnsi" w:hAnsiTheme="minorHAnsi" w:cstheme="minorHAnsi"/>
          <w:b/>
          <w:sz w:val="22"/>
          <w:szCs w:val="24"/>
        </w:rPr>
        <w:t>Świadczenie kompleksowych usług serwisowych i napraw samochodów służbowych będących własnością Izby Administracji Skarbowej w Kielcach</w:t>
      </w:r>
      <w:r w:rsidRPr="00531F56">
        <w:rPr>
          <w:rFonts w:asciiTheme="minorHAnsi" w:hAnsiTheme="minorHAnsi" w:cstheme="minorHAnsi"/>
          <w:b/>
          <w:sz w:val="22"/>
          <w:szCs w:val="22"/>
        </w:rPr>
        <w:t>”</w:t>
      </w:r>
    </w:p>
    <w:p w14:paraId="36D14D46" w14:textId="77777777" w:rsidR="00531F56" w:rsidRPr="00531F56" w:rsidRDefault="00531F56" w:rsidP="00531F5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8E35E6" w14:textId="77777777" w:rsidR="00531F56" w:rsidRPr="00531F56" w:rsidRDefault="00531F56" w:rsidP="00531F5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379"/>
      </w:tblGrid>
      <w:tr w:rsidR="00531F56" w:rsidRPr="00531F56" w14:paraId="387DEA89" w14:textId="77777777" w:rsidTr="008C6D26">
        <w:trPr>
          <w:trHeight w:val="722"/>
        </w:trPr>
        <w:tc>
          <w:tcPr>
            <w:tcW w:w="92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B66642" w14:textId="77777777" w:rsidR="00531F56" w:rsidRPr="00531F56" w:rsidRDefault="00531F56" w:rsidP="008C6D26">
            <w:pPr>
              <w:tabs>
                <w:tab w:val="left" w:pos="1022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1F56">
              <w:rPr>
                <w:rFonts w:asciiTheme="minorHAnsi" w:hAnsiTheme="minorHAnsi" w:cstheme="minorHAnsi"/>
                <w:b/>
                <w:sz w:val="22"/>
                <w:szCs w:val="22"/>
              </w:rPr>
              <w:t>Dane Wykonawcy</w:t>
            </w:r>
          </w:p>
        </w:tc>
      </w:tr>
      <w:tr w:rsidR="00531F56" w:rsidRPr="00531F56" w14:paraId="4958F1D1" w14:textId="77777777" w:rsidTr="008C6D26">
        <w:trPr>
          <w:trHeight w:val="832"/>
        </w:trPr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9B6D93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1F56">
              <w:rPr>
                <w:rFonts w:asciiTheme="minorHAnsi" w:hAnsiTheme="minorHAnsi" w:cs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637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2C77824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31F56" w:rsidRPr="00531F56" w14:paraId="74867EFB" w14:textId="77777777" w:rsidTr="008C6D26">
        <w:trPr>
          <w:trHeight w:val="427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441B89D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1F56">
              <w:rPr>
                <w:rFonts w:asciiTheme="minorHAnsi" w:hAnsiTheme="minorHAnsi" w:cstheme="minorHAnsi"/>
                <w:b/>
                <w:sz w:val="22"/>
                <w:szCs w:val="22"/>
              </w:rPr>
              <w:t>Adres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8544923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31F56" w:rsidRPr="00531F56" w14:paraId="0A552C64" w14:textId="77777777" w:rsidTr="008C6D26">
        <w:trPr>
          <w:trHeight w:val="515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6C25705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1F56">
              <w:rPr>
                <w:rFonts w:asciiTheme="minorHAnsi" w:hAnsiTheme="minorHAnsi" w:cstheme="minorHAnsi"/>
                <w:b/>
                <w:sz w:val="22"/>
                <w:szCs w:val="22"/>
              </w:rPr>
              <w:t>Adres do korespondencji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8915420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31F56" w:rsidRPr="00531F56" w14:paraId="53F13AD5" w14:textId="77777777" w:rsidTr="008C6D26">
        <w:trPr>
          <w:trHeight w:val="393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094A6DD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1F56">
              <w:rPr>
                <w:rFonts w:asciiTheme="minorHAnsi" w:hAnsiTheme="minorHAnsi" w:cstheme="minorHAnsi"/>
                <w:b/>
                <w:sz w:val="22"/>
                <w:szCs w:val="22"/>
              </w:rPr>
              <w:t>NIP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1D2180B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31F56" w:rsidRPr="00531F56" w14:paraId="66E65429" w14:textId="77777777" w:rsidTr="00531F56">
        <w:trPr>
          <w:trHeight w:val="442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86AE4B4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1F56">
              <w:rPr>
                <w:rFonts w:asciiTheme="minorHAnsi" w:hAnsiTheme="minorHAnsi" w:cstheme="minorHAnsi"/>
                <w:b/>
                <w:sz w:val="22"/>
                <w:szCs w:val="22"/>
              </w:rPr>
              <w:t>REGON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7D4B9BC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31F56" w:rsidRPr="00531F56" w14:paraId="27CEA885" w14:textId="77777777" w:rsidTr="008C6D26">
        <w:trPr>
          <w:trHeight w:val="702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D379431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1F56">
              <w:rPr>
                <w:rFonts w:asciiTheme="minorHAnsi" w:hAnsiTheme="minorHAnsi" w:cstheme="minorHAnsi"/>
                <w:b/>
                <w:sz w:val="22"/>
                <w:szCs w:val="22"/>
              </w:rPr>
              <w:t>Osoba upoważniona</w:t>
            </w:r>
          </w:p>
          <w:p w14:paraId="483CF9D6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1F56">
              <w:rPr>
                <w:rFonts w:asciiTheme="minorHAnsi" w:hAnsiTheme="minorHAnsi" w:cstheme="minorHAnsi"/>
                <w:b/>
                <w:sz w:val="22"/>
                <w:szCs w:val="22"/>
              </w:rPr>
              <w:t>do kontaktów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6495F01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31F56" w:rsidRPr="00531F56" w14:paraId="72067097" w14:textId="77777777" w:rsidTr="008C6D26">
        <w:trPr>
          <w:trHeight w:val="415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E23B329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1F56">
              <w:rPr>
                <w:rFonts w:asciiTheme="minorHAnsi" w:hAnsiTheme="minorHAnsi" w:cstheme="minorHAnsi"/>
                <w:b/>
                <w:sz w:val="22"/>
                <w:szCs w:val="22"/>
              </w:rPr>
              <w:t>Nr telefonu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A9CF240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31F56" w:rsidRPr="00531F56" w14:paraId="3E8998F8" w14:textId="77777777" w:rsidTr="008C6D26">
        <w:trPr>
          <w:trHeight w:val="421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C1A4E0F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1F56">
              <w:rPr>
                <w:rFonts w:asciiTheme="minorHAnsi" w:hAnsiTheme="minorHAnsi" w:cstheme="minorHAnsi"/>
                <w:b/>
                <w:sz w:val="22"/>
                <w:szCs w:val="22"/>
              </w:rPr>
              <w:t>Nr faksu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831835F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31F56" w:rsidRPr="00531F56" w14:paraId="3664B735" w14:textId="77777777" w:rsidTr="008C6D26">
        <w:trPr>
          <w:trHeight w:val="413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FBE4A8B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1F56">
              <w:rPr>
                <w:rFonts w:asciiTheme="minorHAnsi" w:hAnsiTheme="minorHAnsi" w:cstheme="minorHAnsi"/>
                <w:b/>
                <w:sz w:val="22"/>
                <w:szCs w:val="22"/>
              </w:rPr>
              <w:t>Adres e-mail: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23E9848" w14:textId="77777777" w:rsidR="00531F56" w:rsidRPr="00531F56" w:rsidRDefault="00531F56" w:rsidP="008C6D26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D536CF" w14:textId="77777777" w:rsidR="00531F56" w:rsidRPr="00531F56" w:rsidRDefault="00531F56" w:rsidP="00531F56">
      <w:pPr>
        <w:ind w:right="-8"/>
        <w:rPr>
          <w:rFonts w:asciiTheme="minorHAnsi" w:hAnsiTheme="minorHAnsi" w:cstheme="minorHAnsi"/>
          <w:sz w:val="22"/>
          <w:szCs w:val="22"/>
        </w:rPr>
      </w:pPr>
    </w:p>
    <w:p w14:paraId="1EA489C7" w14:textId="77777777" w:rsidR="00531F56" w:rsidRPr="00531F56" w:rsidRDefault="00531F56" w:rsidP="00531F5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466452" w14:textId="097D26AC" w:rsidR="00531F56" w:rsidRPr="00531F56" w:rsidRDefault="00531F56" w:rsidP="0006042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31F56">
        <w:rPr>
          <w:rFonts w:asciiTheme="minorHAnsi" w:hAnsiTheme="minorHAnsi" w:cstheme="minorHAnsi"/>
          <w:sz w:val="22"/>
          <w:szCs w:val="22"/>
        </w:rPr>
        <w:t xml:space="preserve">Przystępując do udziału w postępowaniu o udzielenie zamówienia publicznego na </w:t>
      </w:r>
      <w:r w:rsidRPr="00531F56">
        <w:rPr>
          <w:rFonts w:asciiTheme="minorHAnsi" w:hAnsiTheme="minorHAnsi" w:cstheme="minorHAnsi"/>
          <w:b/>
          <w:sz w:val="22"/>
          <w:szCs w:val="22"/>
        </w:rPr>
        <w:t>„</w:t>
      </w:r>
      <w:r w:rsidRPr="0070181A">
        <w:rPr>
          <w:rFonts w:asciiTheme="minorHAnsi" w:hAnsiTheme="minorHAnsi" w:cstheme="minorHAnsi"/>
          <w:b/>
          <w:sz w:val="22"/>
          <w:szCs w:val="24"/>
        </w:rPr>
        <w:t>Świadczenie kompleksowych usług serwisowych i napraw samochodów służbowych będących własnością Izby Administracji Skarbowej w</w:t>
      </w:r>
      <w:r>
        <w:rPr>
          <w:rFonts w:asciiTheme="minorHAnsi" w:hAnsiTheme="minorHAnsi" w:cstheme="minorHAnsi"/>
          <w:b/>
          <w:sz w:val="22"/>
          <w:szCs w:val="24"/>
        </w:rPr>
        <w:t> </w:t>
      </w:r>
      <w:r w:rsidRPr="0070181A">
        <w:rPr>
          <w:rFonts w:asciiTheme="minorHAnsi" w:hAnsiTheme="minorHAnsi" w:cstheme="minorHAnsi"/>
          <w:b/>
          <w:sz w:val="22"/>
          <w:szCs w:val="24"/>
        </w:rPr>
        <w:t>Kielcach</w:t>
      </w:r>
      <w:r w:rsidRPr="00531F56">
        <w:rPr>
          <w:rFonts w:asciiTheme="minorHAnsi" w:hAnsiTheme="minorHAnsi" w:cstheme="minorHAnsi"/>
          <w:b/>
          <w:sz w:val="22"/>
          <w:szCs w:val="22"/>
        </w:rPr>
        <w:t>”</w:t>
      </w:r>
      <w:r w:rsidRPr="00531F56">
        <w:rPr>
          <w:rFonts w:asciiTheme="minorHAnsi" w:hAnsiTheme="minorHAnsi" w:cstheme="minorHAnsi"/>
          <w:iCs/>
          <w:sz w:val="22"/>
          <w:szCs w:val="22"/>
        </w:rPr>
        <w:t xml:space="preserve">, </w:t>
      </w:r>
      <w:r w:rsidRPr="00531F56">
        <w:rPr>
          <w:rFonts w:asciiTheme="minorHAnsi" w:hAnsiTheme="minorHAnsi" w:cstheme="minorHAnsi"/>
          <w:sz w:val="22"/>
          <w:szCs w:val="22"/>
        </w:rPr>
        <w:t>zgodnie z wymaganiami określonymi w Zapytaniu Ofertowym, działając w imieniu i na rzecz Wykonawcy, składam przedmiotową ofertę:</w:t>
      </w:r>
    </w:p>
    <w:p w14:paraId="0C836D24" w14:textId="77777777" w:rsidR="00531F56" w:rsidRPr="00531F56" w:rsidRDefault="00531F56" w:rsidP="00531F5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22F2D62" w14:textId="77777777" w:rsidR="00531F56" w:rsidRPr="00531F56" w:rsidRDefault="00531F56" w:rsidP="004733C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BAE61A" w14:textId="77777777" w:rsidR="00531F56" w:rsidRPr="00531F56" w:rsidRDefault="00531F56" w:rsidP="004733C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A31DC9" w14:textId="77777777" w:rsidR="00531F56" w:rsidRDefault="00531F56" w:rsidP="004733CB">
      <w:pPr>
        <w:spacing w:line="276" w:lineRule="auto"/>
        <w:jc w:val="both"/>
        <w:rPr>
          <w:rFonts w:asciiTheme="minorHAnsi" w:hAnsiTheme="minorHAnsi" w:cstheme="minorHAnsi"/>
          <w:sz w:val="22"/>
          <w:szCs w:val="24"/>
        </w:rPr>
      </w:pPr>
    </w:p>
    <w:p w14:paraId="187A9E26" w14:textId="77777777" w:rsidR="00531F56" w:rsidRDefault="00531F56" w:rsidP="004733CB">
      <w:pPr>
        <w:spacing w:line="276" w:lineRule="auto"/>
        <w:jc w:val="both"/>
        <w:rPr>
          <w:rFonts w:asciiTheme="minorHAnsi" w:hAnsiTheme="minorHAnsi" w:cstheme="minorHAnsi"/>
          <w:sz w:val="22"/>
          <w:szCs w:val="24"/>
        </w:rPr>
      </w:pPr>
    </w:p>
    <w:p w14:paraId="50C98BA0" w14:textId="77777777" w:rsidR="00531F56" w:rsidRDefault="00531F56" w:rsidP="004733CB">
      <w:pPr>
        <w:spacing w:line="276" w:lineRule="auto"/>
        <w:jc w:val="both"/>
        <w:rPr>
          <w:rFonts w:asciiTheme="minorHAnsi" w:hAnsiTheme="minorHAnsi" w:cstheme="minorHAnsi"/>
          <w:sz w:val="22"/>
          <w:szCs w:val="24"/>
        </w:rPr>
      </w:pPr>
    </w:p>
    <w:p w14:paraId="5C7CCE04" w14:textId="77777777" w:rsidR="00531F56" w:rsidRDefault="00531F56" w:rsidP="004733CB">
      <w:pPr>
        <w:spacing w:line="276" w:lineRule="auto"/>
        <w:jc w:val="both"/>
        <w:rPr>
          <w:rFonts w:asciiTheme="minorHAnsi" w:hAnsiTheme="minorHAnsi" w:cstheme="minorHAnsi"/>
          <w:sz w:val="22"/>
          <w:szCs w:val="24"/>
        </w:rPr>
      </w:pPr>
    </w:p>
    <w:p w14:paraId="155C181D" w14:textId="77777777" w:rsidR="00531F56" w:rsidRPr="00531F56" w:rsidRDefault="00531F56" w:rsidP="00531F56">
      <w:pPr>
        <w:numPr>
          <w:ilvl w:val="0"/>
          <w:numId w:val="26"/>
        </w:numPr>
        <w:shd w:val="clear" w:color="auto" w:fill="D9D9D9"/>
        <w:tabs>
          <w:tab w:val="left" w:pos="284"/>
        </w:tabs>
        <w:spacing w:before="120"/>
        <w:ind w:left="284" w:hanging="284"/>
        <w:contextualSpacing/>
        <w:jc w:val="both"/>
        <w:rPr>
          <w:rFonts w:asciiTheme="minorHAnsi" w:eastAsia="Lucida Sans Unicode" w:hAnsiTheme="minorHAnsi" w:cstheme="minorHAnsi"/>
          <w:b/>
          <w:color w:val="000000"/>
          <w:kern w:val="3"/>
          <w:sz w:val="22"/>
          <w:szCs w:val="22"/>
        </w:rPr>
      </w:pPr>
      <w:r w:rsidRPr="00531F56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lastRenderedPageBreak/>
        <w:t>Cena ofertowa</w:t>
      </w:r>
    </w:p>
    <w:p w14:paraId="0915C045" w14:textId="77777777" w:rsidR="00531F56" w:rsidRPr="00531F56" w:rsidRDefault="00531F56" w:rsidP="00531F56">
      <w:pPr>
        <w:pStyle w:val="pgraf"/>
        <w:tabs>
          <w:tab w:val="left" w:pos="284"/>
        </w:tabs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7DBF3B" w14:textId="642446BC" w:rsidR="00531F56" w:rsidRDefault="00531F56" w:rsidP="00531F5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1F56">
        <w:rPr>
          <w:rFonts w:asciiTheme="minorHAnsi" w:hAnsiTheme="minorHAnsi" w:cstheme="minorHAnsi"/>
          <w:sz w:val="22"/>
          <w:szCs w:val="22"/>
        </w:rPr>
        <w:t xml:space="preserve">Oferuję </w:t>
      </w:r>
      <w:r w:rsidR="006D1202">
        <w:rPr>
          <w:rFonts w:asciiTheme="minorHAnsi" w:hAnsiTheme="minorHAnsi" w:cstheme="minorHAnsi"/>
          <w:sz w:val="22"/>
          <w:szCs w:val="22"/>
        </w:rPr>
        <w:t>realizację</w:t>
      </w:r>
      <w:r w:rsidRPr="00531F56">
        <w:rPr>
          <w:rFonts w:asciiTheme="minorHAnsi" w:hAnsiTheme="minorHAnsi" w:cstheme="minorHAnsi"/>
          <w:sz w:val="22"/>
          <w:szCs w:val="22"/>
        </w:rPr>
        <w:t xml:space="preserve"> </w:t>
      </w:r>
      <w:r w:rsidR="009646CD">
        <w:rPr>
          <w:rFonts w:asciiTheme="minorHAnsi" w:hAnsiTheme="minorHAnsi" w:cstheme="minorHAnsi"/>
          <w:sz w:val="22"/>
          <w:szCs w:val="22"/>
        </w:rPr>
        <w:t xml:space="preserve">przedmiotu </w:t>
      </w:r>
      <w:r w:rsidRPr="00531F56">
        <w:rPr>
          <w:rFonts w:asciiTheme="minorHAnsi" w:hAnsiTheme="minorHAnsi" w:cstheme="minorHAnsi"/>
          <w:sz w:val="22"/>
          <w:szCs w:val="22"/>
        </w:rPr>
        <w:t>zamówienia zgodnie z wymogami określonymi w Zapytaniu ofertowym, oraz we</w:t>
      </w:r>
      <w:r w:rsidR="004F1F86">
        <w:rPr>
          <w:rFonts w:asciiTheme="minorHAnsi" w:hAnsiTheme="minorHAnsi" w:cstheme="minorHAnsi"/>
          <w:sz w:val="22"/>
          <w:szCs w:val="22"/>
        </w:rPr>
        <w:t> </w:t>
      </w:r>
      <w:r w:rsidRPr="00531F56">
        <w:rPr>
          <w:rFonts w:asciiTheme="minorHAnsi" w:hAnsiTheme="minorHAnsi" w:cstheme="minorHAnsi"/>
          <w:sz w:val="22"/>
          <w:szCs w:val="22"/>
        </w:rPr>
        <w:t xml:space="preserve">wzorze umowy </w:t>
      </w:r>
      <w:r w:rsidRPr="000E0325">
        <w:rPr>
          <w:rFonts w:asciiTheme="minorHAnsi" w:hAnsiTheme="minorHAnsi" w:cstheme="minorHAnsi"/>
          <w:sz w:val="22"/>
          <w:szCs w:val="22"/>
        </w:rPr>
        <w:t>stanowiącym Załącznik nr 3 do Zapytania</w:t>
      </w:r>
      <w:r w:rsidRPr="00531F56">
        <w:rPr>
          <w:rFonts w:asciiTheme="minorHAnsi" w:hAnsiTheme="minorHAnsi" w:cstheme="minorHAnsi"/>
          <w:sz w:val="22"/>
          <w:szCs w:val="22"/>
        </w:rPr>
        <w:t xml:space="preserve"> ofertowego, </w:t>
      </w:r>
      <w:r w:rsidRPr="00531F56">
        <w:rPr>
          <w:rFonts w:asciiTheme="minorHAnsi" w:hAnsiTheme="minorHAnsi" w:cstheme="minorHAnsi"/>
          <w:b/>
          <w:sz w:val="22"/>
          <w:szCs w:val="22"/>
        </w:rPr>
        <w:t>za cenę</w:t>
      </w:r>
      <w:r w:rsidR="00E00AEA">
        <w:rPr>
          <w:rFonts w:asciiTheme="minorHAnsi" w:hAnsiTheme="minorHAnsi" w:cstheme="minorHAnsi"/>
          <w:b/>
          <w:sz w:val="22"/>
          <w:szCs w:val="22"/>
        </w:rPr>
        <w:t xml:space="preserve"> za jedną roboczogodzinę</w:t>
      </w:r>
      <w:r w:rsidR="00E749B0">
        <w:rPr>
          <w:rFonts w:asciiTheme="minorHAnsi" w:hAnsiTheme="minorHAnsi" w:cstheme="minorHAnsi"/>
          <w:b/>
          <w:sz w:val="22"/>
          <w:szCs w:val="22"/>
        </w:rPr>
        <w:t xml:space="preserve"> wykonywania usługi</w:t>
      </w:r>
      <w:r w:rsidRPr="00531F56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531F56">
        <w:rPr>
          <w:rFonts w:asciiTheme="minorHAnsi" w:hAnsiTheme="minorHAnsi" w:cstheme="minorHAnsi"/>
          <w:sz w:val="22"/>
          <w:szCs w:val="22"/>
        </w:rPr>
        <w:t>która wynosi:</w:t>
      </w:r>
    </w:p>
    <w:p w14:paraId="384A88F5" w14:textId="77777777" w:rsidR="00531F56" w:rsidRPr="00531F56" w:rsidRDefault="00531F56" w:rsidP="00531F5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1DFBB2" w14:textId="59B6B11F" w:rsidR="00531F56" w:rsidRPr="00531F56" w:rsidRDefault="00E749B0" w:rsidP="00531F56">
      <w:pPr>
        <w:spacing w:line="276" w:lineRule="auto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531F56">
        <w:rPr>
          <w:rFonts w:asciiTheme="minorHAnsi" w:eastAsia="Calibri" w:hAnsiTheme="minorHAnsi" w:cstheme="minorHAnsi"/>
          <w:b/>
          <w:sz w:val="22"/>
          <w:szCs w:val="22"/>
        </w:rPr>
        <w:t>B</w:t>
      </w:r>
      <w:r w:rsidR="00531F56" w:rsidRPr="00531F56">
        <w:rPr>
          <w:rFonts w:asciiTheme="minorHAnsi" w:eastAsia="Calibri" w:hAnsiTheme="minorHAnsi" w:cstheme="minorHAnsi"/>
          <w:b/>
          <w:sz w:val="22"/>
          <w:szCs w:val="22"/>
        </w:rPr>
        <w:t>rutto</w:t>
      </w:r>
      <w:r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="00531F56" w:rsidRPr="00531F56">
        <w:rPr>
          <w:rFonts w:asciiTheme="minorHAnsi" w:hAnsiTheme="minorHAnsi" w:cstheme="minorHAnsi"/>
          <w:i/>
          <w:sz w:val="22"/>
          <w:szCs w:val="22"/>
        </w:rPr>
        <w:t>……………</w:t>
      </w:r>
      <w:r w:rsidR="00531F56" w:rsidRPr="00531F56">
        <w:rPr>
          <w:rFonts w:asciiTheme="minorHAnsi" w:eastAsia="Calibri" w:hAnsiTheme="minorHAnsi" w:cstheme="minorHAnsi"/>
          <w:sz w:val="22"/>
          <w:szCs w:val="22"/>
        </w:rPr>
        <w:t>………</w:t>
      </w:r>
      <w:r w:rsidR="00531F56" w:rsidRPr="00531F56">
        <w:rPr>
          <w:rFonts w:asciiTheme="minorHAnsi" w:eastAsia="Calibri" w:hAnsiTheme="minorHAnsi" w:cstheme="minorHAnsi"/>
          <w:b/>
          <w:sz w:val="22"/>
          <w:szCs w:val="22"/>
        </w:rPr>
        <w:t xml:space="preserve"> zł </w:t>
      </w:r>
      <w:r>
        <w:rPr>
          <w:rFonts w:asciiTheme="minorHAnsi" w:eastAsia="Calibri" w:hAnsiTheme="minorHAnsi" w:cstheme="minorHAnsi"/>
          <w:b/>
          <w:sz w:val="22"/>
          <w:szCs w:val="22"/>
        </w:rPr>
        <w:t>*</w:t>
      </w:r>
    </w:p>
    <w:p w14:paraId="124DBD86" w14:textId="133CEAD9" w:rsidR="00531F56" w:rsidRPr="00531F56" w:rsidRDefault="00531F56" w:rsidP="00531F5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1F56">
        <w:rPr>
          <w:rFonts w:asciiTheme="minorHAnsi" w:eastAsia="Calibri" w:hAnsiTheme="minorHAnsi" w:cstheme="minorHAnsi"/>
          <w:b/>
          <w:sz w:val="22"/>
          <w:szCs w:val="22"/>
        </w:rPr>
        <w:t xml:space="preserve">(słownie brutto: </w:t>
      </w:r>
      <w:r w:rsidRPr="00531F56">
        <w:rPr>
          <w:rFonts w:asciiTheme="minorHAnsi" w:eastAsia="Calibri" w:hAnsiTheme="minorHAnsi" w:cstheme="minorHAnsi"/>
          <w:sz w:val="22"/>
          <w:szCs w:val="22"/>
        </w:rPr>
        <w:t>……………………………………..…………………</w:t>
      </w:r>
      <w:r w:rsidRPr="00531F56">
        <w:rPr>
          <w:rFonts w:asciiTheme="minorHAnsi" w:eastAsia="Calibri" w:hAnsiTheme="minorHAnsi" w:cstheme="minorHAnsi"/>
          <w:b/>
          <w:sz w:val="22"/>
          <w:szCs w:val="22"/>
        </w:rPr>
        <w:t>)</w:t>
      </w:r>
    </w:p>
    <w:p w14:paraId="62DB6B83" w14:textId="77777777" w:rsidR="00531F56" w:rsidRDefault="00531F56" w:rsidP="004733C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2EF405" w14:textId="53A0B075" w:rsidR="00531F56" w:rsidRDefault="00E749B0" w:rsidP="000E032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0325">
        <w:rPr>
          <w:rFonts w:asciiTheme="minorHAnsi" w:hAnsiTheme="minorHAnsi" w:cstheme="minorHAnsi"/>
          <w:sz w:val="22"/>
          <w:szCs w:val="22"/>
        </w:rPr>
        <w:t>*cena za</w:t>
      </w:r>
      <w:r w:rsidR="000E0325" w:rsidRPr="000E0325">
        <w:rPr>
          <w:rFonts w:asciiTheme="minorHAnsi" w:hAnsiTheme="minorHAnsi" w:cstheme="minorHAnsi"/>
          <w:sz w:val="22"/>
          <w:szCs w:val="22"/>
        </w:rPr>
        <w:t xml:space="preserve"> 1 </w:t>
      </w:r>
      <w:r w:rsidRPr="000E0325">
        <w:rPr>
          <w:rFonts w:asciiTheme="minorHAnsi" w:hAnsiTheme="minorHAnsi" w:cstheme="minorHAnsi"/>
          <w:sz w:val="22"/>
          <w:szCs w:val="22"/>
        </w:rPr>
        <w:t>robo</w:t>
      </w:r>
      <w:r w:rsidR="000E0325" w:rsidRPr="000E0325">
        <w:rPr>
          <w:rFonts w:asciiTheme="minorHAnsi" w:hAnsiTheme="minorHAnsi" w:cstheme="minorHAnsi"/>
          <w:sz w:val="22"/>
          <w:szCs w:val="22"/>
        </w:rPr>
        <w:t>c</w:t>
      </w:r>
      <w:r w:rsidRPr="000E0325">
        <w:rPr>
          <w:rFonts w:asciiTheme="minorHAnsi" w:hAnsiTheme="minorHAnsi" w:cstheme="minorHAnsi"/>
          <w:sz w:val="22"/>
          <w:szCs w:val="22"/>
        </w:rPr>
        <w:t>zogodzin</w:t>
      </w:r>
      <w:r w:rsidR="000E0325" w:rsidRPr="000E0325">
        <w:rPr>
          <w:rFonts w:asciiTheme="minorHAnsi" w:hAnsiTheme="minorHAnsi" w:cstheme="minorHAnsi"/>
          <w:sz w:val="22"/>
          <w:szCs w:val="22"/>
        </w:rPr>
        <w:t>ę usługi nie obejmuje ceny za części i materiały. Szczegółowy sposób rozliczania usług objętych zamówieniem jest zawarty we wzorze umowy, stanowiącym załącznik nr 3 do Zapytania Ofertowego.</w:t>
      </w:r>
    </w:p>
    <w:p w14:paraId="6D30BA2F" w14:textId="5B4DA243" w:rsidR="000E0325" w:rsidRDefault="000E0325" w:rsidP="000E0325">
      <w:pPr>
        <w:spacing w:line="276" w:lineRule="auto"/>
        <w:jc w:val="both"/>
        <w:rPr>
          <w:rFonts w:asciiTheme="minorHAnsi" w:hAnsiTheme="minorHAnsi" w:cstheme="minorHAnsi"/>
        </w:rPr>
      </w:pPr>
    </w:p>
    <w:p w14:paraId="42878601" w14:textId="1B8EC554" w:rsidR="0070181A" w:rsidRPr="00907660" w:rsidRDefault="0070181A" w:rsidP="00531F56">
      <w:pPr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907660">
        <w:rPr>
          <w:rFonts w:asciiTheme="minorHAnsi" w:hAnsiTheme="minorHAnsi" w:cstheme="minorHAnsi"/>
          <w:sz w:val="22"/>
        </w:rPr>
        <w:t>Warsztat</w:t>
      </w:r>
      <w:r w:rsidR="00E52E53" w:rsidRPr="00907660">
        <w:rPr>
          <w:rFonts w:asciiTheme="minorHAnsi" w:hAnsiTheme="minorHAnsi" w:cstheme="minorHAnsi"/>
          <w:sz w:val="22"/>
        </w:rPr>
        <w:t>/y</w:t>
      </w:r>
      <w:r w:rsidRPr="00907660">
        <w:rPr>
          <w:rFonts w:asciiTheme="minorHAnsi" w:hAnsiTheme="minorHAnsi" w:cstheme="minorHAnsi"/>
          <w:sz w:val="22"/>
        </w:rPr>
        <w:t>, w którym realizowane będą usługi</w:t>
      </w:r>
      <w:r w:rsidR="00531F56">
        <w:rPr>
          <w:rFonts w:asciiTheme="minorHAnsi" w:hAnsiTheme="minorHAnsi" w:cstheme="minorHAnsi"/>
          <w:sz w:val="22"/>
        </w:rPr>
        <w:t xml:space="preserve"> (proszę podać adres /adresy)</w:t>
      </w:r>
      <w:r w:rsidRPr="00907660">
        <w:rPr>
          <w:rFonts w:asciiTheme="minorHAnsi" w:hAnsiTheme="minorHAnsi" w:cstheme="minorHAnsi"/>
          <w:sz w:val="22"/>
        </w:rPr>
        <w:t>:</w:t>
      </w:r>
    </w:p>
    <w:p w14:paraId="642CACA0" w14:textId="6E275F5A" w:rsidR="0070181A" w:rsidRPr="00907660" w:rsidRDefault="0070181A" w:rsidP="0070181A">
      <w:pPr>
        <w:spacing w:line="36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07660">
        <w:rPr>
          <w:rFonts w:asciiTheme="minorHAnsi" w:hAnsiTheme="minorHAnsi" w:cstheme="minorHAnsi"/>
          <w:sz w:val="22"/>
        </w:rPr>
        <w:t>- …</w:t>
      </w:r>
      <w:r w:rsidR="00081D60" w:rsidRPr="00907660">
        <w:rPr>
          <w:rFonts w:asciiTheme="minorHAnsi" w:hAnsiTheme="minorHAnsi" w:cstheme="minorHAnsi"/>
          <w:sz w:val="22"/>
        </w:rPr>
        <w:t>……………..</w:t>
      </w:r>
    </w:p>
    <w:p w14:paraId="20E77548" w14:textId="77777777" w:rsidR="0070181A" w:rsidRPr="00907660" w:rsidRDefault="0070181A" w:rsidP="0070181A">
      <w:pPr>
        <w:spacing w:line="36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07660">
        <w:rPr>
          <w:rFonts w:asciiTheme="minorHAnsi" w:hAnsiTheme="minorHAnsi" w:cstheme="minorHAnsi"/>
          <w:sz w:val="22"/>
        </w:rPr>
        <w:t xml:space="preserve">- </w:t>
      </w:r>
      <w:r w:rsidR="00081D60" w:rsidRPr="00907660">
        <w:rPr>
          <w:rFonts w:asciiTheme="minorHAnsi" w:hAnsiTheme="minorHAnsi" w:cstheme="minorHAnsi"/>
          <w:sz w:val="22"/>
        </w:rPr>
        <w:t>………………</w:t>
      </w:r>
      <w:r w:rsidRPr="00907660">
        <w:rPr>
          <w:rFonts w:asciiTheme="minorHAnsi" w:hAnsiTheme="minorHAnsi" w:cstheme="minorHAnsi"/>
          <w:sz w:val="22"/>
        </w:rPr>
        <w:t>…</w:t>
      </w:r>
    </w:p>
    <w:p w14:paraId="6A8B07FF" w14:textId="77777777" w:rsidR="00E52E53" w:rsidRDefault="00E52E53" w:rsidP="0070181A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31F56">
        <w:rPr>
          <w:rFonts w:asciiTheme="minorHAnsi" w:hAnsiTheme="minorHAnsi" w:cstheme="minorHAnsi"/>
          <w:sz w:val="22"/>
          <w:szCs w:val="22"/>
        </w:rPr>
        <w:t>…</w:t>
      </w:r>
    </w:p>
    <w:p w14:paraId="62850E8C" w14:textId="77777777" w:rsidR="00531F56" w:rsidRDefault="00531F56" w:rsidP="0070181A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E99932C" w14:textId="77777777" w:rsidR="00E00AEA" w:rsidRDefault="00E00AEA" w:rsidP="0070181A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2BEAE5B" w14:textId="77777777" w:rsidR="0070181A" w:rsidRPr="00531F56" w:rsidRDefault="0070181A" w:rsidP="00AD0DDD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42381A29" w14:textId="77777777" w:rsidR="00531F56" w:rsidRPr="00531F56" w:rsidRDefault="00531F56" w:rsidP="00531F56">
      <w:pPr>
        <w:pStyle w:val="Akapitzlist"/>
        <w:widowControl w:val="0"/>
        <w:numPr>
          <w:ilvl w:val="0"/>
          <w:numId w:val="26"/>
        </w:numPr>
        <w:shd w:val="clear" w:color="auto" w:fill="D9D9D9"/>
        <w:tabs>
          <w:tab w:val="left" w:pos="426"/>
        </w:tabs>
        <w:suppressAutoHyphens/>
        <w:autoSpaceDN w:val="0"/>
        <w:ind w:left="142"/>
        <w:contextualSpacing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531F56">
        <w:rPr>
          <w:rFonts w:asciiTheme="minorHAnsi" w:hAnsiTheme="minorHAnsi" w:cstheme="minorHAnsi"/>
          <w:b/>
          <w:sz w:val="22"/>
          <w:szCs w:val="22"/>
        </w:rPr>
        <w:t>Jednocześnie składając ofertę oświadczam, że:</w:t>
      </w:r>
    </w:p>
    <w:p w14:paraId="7D507A79" w14:textId="77777777" w:rsidR="00531F56" w:rsidRPr="00531F56" w:rsidRDefault="00531F56" w:rsidP="00531F56">
      <w:pPr>
        <w:widowControl w:val="0"/>
        <w:tabs>
          <w:tab w:val="left" w:pos="426"/>
        </w:tabs>
        <w:suppressAutoHyphens/>
        <w:autoSpaceDN w:val="0"/>
        <w:ind w:left="-7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53DA244" w14:textId="77777777" w:rsidR="00531F56" w:rsidRPr="000E0325" w:rsidRDefault="00531F56" w:rsidP="0006042E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autoSpaceDN w:val="0"/>
        <w:spacing w:line="276" w:lineRule="auto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E0325">
        <w:rPr>
          <w:rFonts w:asciiTheme="minorHAnsi" w:hAnsiTheme="minorHAnsi" w:cstheme="minorHAnsi"/>
          <w:sz w:val="22"/>
          <w:szCs w:val="22"/>
        </w:rPr>
        <w:t>zapoznałem się z Zapytaniem ofertowym i nie wnoszę do niego zastrzeżeń, oraz zdobyłem konieczne informacje potrzebne do właściwego przygotowania oferty i wykonania zamówienia;</w:t>
      </w:r>
    </w:p>
    <w:p w14:paraId="088709A3" w14:textId="77777777" w:rsidR="00531F56" w:rsidRPr="0006042E" w:rsidRDefault="00531F56" w:rsidP="0006042E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autoSpaceDN w:val="0"/>
        <w:spacing w:line="276" w:lineRule="auto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E0325">
        <w:rPr>
          <w:rFonts w:asciiTheme="minorHAnsi" w:hAnsiTheme="minorHAnsi" w:cstheme="minorHAnsi"/>
          <w:sz w:val="22"/>
          <w:szCs w:val="22"/>
        </w:rPr>
        <w:t>akceptuję wzór umowy stanowiący Załącznik nr 3 do Zapytania</w:t>
      </w:r>
      <w:r w:rsidRPr="00531F56">
        <w:rPr>
          <w:rFonts w:asciiTheme="minorHAnsi" w:hAnsiTheme="minorHAnsi" w:cstheme="minorHAnsi"/>
          <w:sz w:val="22"/>
          <w:szCs w:val="22"/>
        </w:rPr>
        <w:t xml:space="preserve"> ofertowego i w przypadku wyboru mojej oferty </w:t>
      </w:r>
      <w:r w:rsidRPr="0006042E">
        <w:rPr>
          <w:rFonts w:asciiTheme="minorHAnsi" w:hAnsiTheme="minorHAnsi" w:cstheme="minorHAnsi"/>
          <w:sz w:val="22"/>
          <w:szCs w:val="22"/>
        </w:rPr>
        <w:t>zobowiązuję się do zawarcia umowy na warunkach w nim określonych w miejscu i terminie określonym przez Zamawiającego;</w:t>
      </w:r>
    </w:p>
    <w:p w14:paraId="623EB550" w14:textId="2AD3093A" w:rsidR="0006042E" w:rsidRPr="0006042E" w:rsidRDefault="00E749B0" w:rsidP="0006042E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autoSpaceDN w:val="0"/>
        <w:spacing w:line="276" w:lineRule="auto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6042E">
        <w:rPr>
          <w:rFonts w:asciiTheme="minorHAnsi" w:hAnsiTheme="minorHAnsi" w:cstheme="minorHAnsi"/>
          <w:sz w:val="22"/>
          <w:szCs w:val="22"/>
        </w:rPr>
        <w:t xml:space="preserve">oświadczam że </w:t>
      </w:r>
      <w:r w:rsidR="0006042E" w:rsidRPr="0006042E">
        <w:rPr>
          <w:rFonts w:asciiTheme="minorHAnsi" w:hAnsiTheme="minorHAnsi" w:cstheme="minorHAnsi"/>
          <w:sz w:val="22"/>
          <w:szCs w:val="22"/>
        </w:rPr>
        <w:t>spełniam warunki udziału w postępowaniu określone w Rozdziale V ust. 2 Zapytania ofertowego;</w:t>
      </w:r>
    </w:p>
    <w:p w14:paraId="1FBBE93A" w14:textId="58FE6C9F" w:rsidR="0006042E" w:rsidRPr="0006042E" w:rsidRDefault="0006042E" w:rsidP="0006042E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autoSpaceDN w:val="0"/>
        <w:spacing w:line="276" w:lineRule="auto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6042E">
        <w:rPr>
          <w:rFonts w:asciiTheme="minorHAnsi" w:hAnsiTheme="minorHAnsi" w:cstheme="minorHAnsi"/>
          <w:sz w:val="22"/>
          <w:szCs w:val="22"/>
        </w:rPr>
        <w:t>oświadczam że nie podlegam Wykluczeniu z postępowania na podstawie zapisów Rozdziału V ust. 3 Zapytania ofertowego;</w:t>
      </w:r>
    </w:p>
    <w:p w14:paraId="3F895A27" w14:textId="36A7E666" w:rsidR="00531F56" w:rsidRPr="0006042E" w:rsidRDefault="00531F56" w:rsidP="0006042E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autoSpaceDN w:val="0"/>
        <w:spacing w:line="276" w:lineRule="auto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6042E">
        <w:rPr>
          <w:rFonts w:asciiTheme="minorHAnsi" w:hAnsiTheme="minorHAnsi" w:cstheme="minorHAnsi"/>
          <w:sz w:val="22"/>
          <w:szCs w:val="22"/>
        </w:rPr>
        <w:t xml:space="preserve">wypełniłem obowiązki informacyjne przewidziane w art. 13 lub art. 14 Rozporządzenia Parlamentu Europejskiego i Rady (UE) 2016/679 z dnia 27 kwietnia 2016 r. w sprawie ochrony osób fizycznych w 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Pr="0006042E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06042E">
        <w:rPr>
          <w:rFonts w:asciiTheme="minorHAnsi" w:hAnsiTheme="minorHAnsi" w:cstheme="minorHAnsi"/>
          <w:sz w:val="22"/>
          <w:szCs w:val="22"/>
        </w:rPr>
        <w:t>. zm., str. 1) - wobec osób fizycznych, od których dane osobowe bezpośrednio lub pośrednio pozyskałem w celu ubiegania się o udzielenie zamówienia publicznego w niniejszym postępowaniu.</w:t>
      </w:r>
    </w:p>
    <w:p w14:paraId="13545CE4" w14:textId="77777777" w:rsidR="00531F56" w:rsidRPr="00531F56" w:rsidRDefault="00531F56" w:rsidP="0006042E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7C5EB0" w14:textId="77777777" w:rsidR="00531F56" w:rsidRPr="00531F56" w:rsidRDefault="00531F56" w:rsidP="00531F56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806D647" w14:textId="77777777" w:rsidR="00531F56" w:rsidRPr="00531F56" w:rsidRDefault="00531F56" w:rsidP="00531F56">
      <w:pPr>
        <w:widowControl w:val="0"/>
        <w:numPr>
          <w:ilvl w:val="0"/>
          <w:numId w:val="26"/>
        </w:numPr>
        <w:shd w:val="clear" w:color="auto" w:fill="D9D9D9"/>
        <w:tabs>
          <w:tab w:val="left" w:pos="284"/>
        </w:tabs>
        <w:suppressAutoHyphens/>
        <w:autoSpaceDN w:val="0"/>
        <w:ind w:left="142" w:hanging="142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531F56">
        <w:rPr>
          <w:rFonts w:asciiTheme="minorHAnsi" w:hAnsiTheme="minorHAnsi" w:cstheme="minorHAnsi"/>
          <w:b/>
          <w:sz w:val="22"/>
          <w:szCs w:val="22"/>
        </w:rPr>
        <w:t xml:space="preserve">Informacje o podwykonawcach </w:t>
      </w:r>
    </w:p>
    <w:p w14:paraId="59572EBE" w14:textId="77777777" w:rsidR="00531F56" w:rsidRPr="00531F56" w:rsidRDefault="00531F56" w:rsidP="00531F5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0A91DC6" w14:textId="77777777" w:rsidR="00531F56" w:rsidRPr="00531F56" w:rsidRDefault="00531F56" w:rsidP="00531F56">
      <w:pPr>
        <w:jc w:val="both"/>
        <w:rPr>
          <w:rFonts w:asciiTheme="minorHAnsi" w:hAnsiTheme="minorHAnsi" w:cstheme="minorHAnsi"/>
          <w:sz w:val="22"/>
          <w:szCs w:val="22"/>
        </w:rPr>
      </w:pPr>
      <w:r w:rsidRPr="00531F56">
        <w:rPr>
          <w:rFonts w:asciiTheme="minorHAnsi" w:hAnsiTheme="minorHAnsi" w:cstheme="minorHAnsi"/>
          <w:sz w:val="22"/>
          <w:szCs w:val="22"/>
        </w:rPr>
        <w:t xml:space="preserve">Oświadczamy, że zamówienie wykonamy </w:t>
      </w:r>
      <w:r w:rsidRPr="00531F56">
        <w:rPr>
          <w:rFonts w:asciiTheme="minorHAnsi" w:hAnsiTheme="minorHAnsi" w:cstheme="minorHAnsi"/>
          <w:i/>
          <w:iCs/>
          <w:sz w:val="22"/>
          <w:szCs w:val="22"/>
        </w:rPr>
        <w:t>(zaznaczyć właściwe)</w:t>
      </w:r>
      <w:r w:rsidRPr="00531F56">
        <w:rPr>
          <w:rFonts w:asciiTheme="minorHAnsi" w:hAnsiTheme="minorHAnsi" w:cstheme="minorHAnsi"/>
          <w:sz w:val="22"/>
          <w:szCs w:val="22"/>
        </w:rPr>
        <w:t>:</w:t>
      </w:r>
    </w:p>
    <w:p w14:paraId="72E7D3DF" w14:textId="77777777" w:rsidR="00531F56" w:rsidRPr="00531F56" w:rsidRDefault="00531F56" w:rsidP="00531F56">
      <w:pPr>
        <w:numPr>
          <w:ilvl w:val="0"/>
          <w:numId w:val="27"/>
        </w:num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1F56">
        <w:rPr>
          <w:rFonts w:asciiTheme="minorHAnsi" w:hAnsiTheme="minorHAnsi" w:cstheme="minorHAnsi"/>
          <w:sz w:val="22"/>
          <w:szCs w:val="22"/>
        </w:rPr>
        <w:t xml:space="preserve"> w całości siłami własnymi,</w:t>
      </w:r>
    </w:p>
    <w:p w14:paraId="42B812E4" w14:textId="77777777" w:rsidR="00531F56" w:rsidRPr="00531F56" w:rsidRDefault="00531F56" w:rsidP="00531F56">
      <w:pPr>
        <w:numPr>
          <w:ilvl w:val="0"/>
          <w:numId w:val="27"/>
        </w:numPr>
        <w:spacing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1F56">
        <w:rPr>
          <w:rFonts w:asciiTheme="minorHAnsi" w:hAnsiTheme="minorHAnsi" w:cstheme="minorHAnsi"/>
          <w:sz w:val="22"/>
          <w:szCs w:val="22"/>
        </w:rPr>
        <w:t xml:space="preserve"> przy udziale podwykonawców.</w:t>
      </w:r>
    </w:p>
    <w:p w14:paraId="2AB98407" w14:textId="77777777" w:rsidR="00531F56" w:rsidRPr="00531F56" w:rsidRDefault="00531F56" w:rsidP="00531F56">
      <w:pPr>
        <w:autoSpaceDE w:val="0"/>
        <w:ind w:left="360" w:right="-2"/>
        <w:jc w:val="both"/>
        <w:rPr>
          <w:rFonts w:asciiTheme="minorHAnsi" w:hAnsiTheme="minorHAnsi" w:cstheme="minorHAnsi"/>
          <w:b/>
          <w:i/>
          <w:iCs/>
          <w:color w:val="000000"/>
          <w:sz w:val="22"/>
          <w:szCs w:val="22"/>
        </w:rPr>
      </w:pPr>
    </w:p>
    <w:p w14:paraId="2A0ADA29" w14:textId="77777777" w:rsidR="00531F56" w:rsidRDefault="00531F56" w:rsidP="00531F56">
      <w:pPr>
        <w:autoSpaceDE w:val="0"/>
        <w:ind w:left="360" w:right="-2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531F56">
        <w:rPr>
          <w:rFonts w:asciiTheme="minorHAnsi" w:hAnsiTheme="minorHAnsi" w:cstheme="minorHAnsi"/>
          <w:b/>
          <w:i/>
          <w:iCs/>
          <w:color w:val="000000"/>
          <w:sz w:val="22"/>
          <w:szCs w:val="22"/>
        </w:rPr>
        <w:t xml:space="preserve">Uwaga: </w:t>
      </w:r>
      <w:r w:rsidRPr="00531F56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w przypadku</w:t>
      </w:r>
      <w:r w:rsidRPr="00531F5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braku informacji w ww. zakresie, Zamawiający uzna, że Wykonawca planuje wykonać całość zamówienia</w:t>
      </w:r>
    </w:p>
    <w:p w14:paraId="2F91A52C" w14:textId="77777777" w:rsidR="009646CD" w:rsidRPr="00531F56" w:rsidRDefault="009646CD" w:rsidP="00531F56">
      <w:pPr>
        <w:autoSpaceDE w:val="0"/>
        <w:ind w:left="360" w:right="-2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7D6013A8" w14:textId="77777777" w:rsidR="00531F56" w:rsidRPr="00531F56" w:rsidRDefault="00531F56" w:rsidP="00531F56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sz w:val="22"/>
          <w:szCs w:val="22"/>
        </w:rPr>
      </w:pPr>
    </w:p>
    <w:p w14:paraId="69DF2025" w14:textId="77777777" w:rsidR="00531F56" w:rsidRPr="00531F56" w:rsidRDefault="00531F56" w:rsidP="00531F56">
      <w:pPr>
        <w:widowControl w:val="0"/>
        <w:numPr>
          <w:ilvl w:val="0"/>
          <w:numId w:val="26"/>
        </w:numPr>
        <w:shd w:val="clear" w:color="auto" w:fill="D9D9D9"/>
        <w:tabs>
          <w:tab w:val="left" w:pos="426"/>
        </w:tabs>
        <w:suppressAutoHyphens/>
        <w:autoSpaceDN w:val="0"/>
        <w:ind w:left="142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</w:rPr>
      </w:pPr>
      <w:r w:rsidRPr="00531F56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Obowiązek podatkowy</w:t>
      </w:r>
    </w:p>
    <w:p w14:paraId="2FE11F0F" w14:textId="784746E4" w:rsidR="00531F56" w:rsidRPr="00531F56" w:rsidRDefault="00531F56" w:rsidP="0006042E">
      <w:pPr>
        <w:widowControl w:val="0"/>
        <w:suppressAutoHyphens/>
        <w:autoSpaceDE w:val="0"/>
        <w:spacing w:before="240" w:line="276" w:lineRule="auto"/>
        <w:ind w:left="318" w:hanging="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31F56">
        <w:rPr>
          <w:rFonts w:asciiTheme="minorHAnsi" w:hAnsiTheme="minorHAnsi" w:cstheme="minorHAnsi"/>
          <w:color w:val="000000"/>
          <w:sz w:val="22"/>
          <w:szCs w:val="22"/>
        </w:rPr>
        <w:t xml:space="preserve">Stosownie do treści art. 225 ust. 2 ustawy </w:t>
      </w:r>
      <w:proofErr w:type="spellStart"/>
      <w:r w:rsidRPr="00531F56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Pr="00531F56">
        <w:rPr>
          <w:rFonts w:asciiTheme="minorHAnsi" w:hAnsiTheme="minorHAnsi" w:cstheme="minorHAnsi"/>
          <w:color w:val="000000"/>
          <w:sz w:val="22"/>
          <w:szCs w:val="22"/>
        </w:rPr>
        <w:t xml:space="preserve"> oświadczamy, że zgodnie z ustawą z dnia 11 marca 2004 r. o</w:t>
      </w:r>
      <w:r w:rsidR="004F1F86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531F56">
        <w:rPr>
          <w:rFonts w:asciiTheme="minorHAnsi" w:hAnsiTheme="minorHAnsi" w:cstheme="minorHAnsi"/>
          <w:color w:val="000000"/>
          <w:sz w:val="22"/>
          <w:szCs w:val="22"/>
        </w:rPr>
        <w:t>podatku od towarów i usług (</w:t>
      </w:r>
      <w:proofErr w:type="spellStart"/>
      <w:r w:rsidRPr="00531F56">
        <w:rPr>
          <w:rFonts w:asciiTheme="minorHAnsi" w:hAnsiTheme="minorHAnsi" w:cstheme="minorHAnsi"/>
          <w:color w:val="000000"/>
          <w:sz w:val="22"/>
          <w:szCs w:val="22"/>
        </w:rPr>
        <w:t>t.j</w:t>
      </w:r>
      <w:proofErr w:type="spellEnd"/>
      <w:r w:rsidRPr="00531F56">
        <w:rPr>
          <w:rFonts w:asciiTheme="minorHAnsi" w:hAnsiTheme="minorHAnsi" w:cstheme="minorHAnsi"/>
          <w:color w:val="000000"/>
          <w:sz w:val="22"/>
          <w:szCs w:val="22"/>
        </w:rPr>
        <w:t xml:space="preserve">. Dz. U. z 2025 r. poz. 775 z </w:t>
      </w:r>
      <w:proofErr w:type="spellStart"/>
      <w:r w:rsidRPr="00531F56">
        <w:rPr>
          <w:rFonts w:asciiTheme="minorHAnsi" w:hAnsiTheme="minorHAnsi" w:cstheme="minorHAnsi"/>
          <w:color w:val="000000"/>
          <w:sz w:val="22"/>
          <w:szCs w:val="22"/>
        </w:rPr>
        <w:t>późn</w:t>
      </w:r>
      <w:proofErr w:type="spellEnd"/>
      <w:r w:rsidRPr="00531F56">
        <w:rPr>
          <w:rFonts w:asciiTheme="minorHAnsi" w:hAnsiTheme="minorHAnsi" w:cstheme="minorHAnsi"/>
          <w:color w:val="000000"/>
          <w:sz w:val="22"/>
          <w:szCs w:val="22"/>
        </w:rPr>
        <w:t xml:space="preserve">. zm.) wybór naszej oferty </w:t>
      </w:r>
      <w:r w:rsidRPr="00531F56">
        <w:rPr>
          <w:rFonts w:asciiTheme="minorHAnsi" w:hAnsiTheme="minorHAnsi" w:cstheme="minorHAnsi"/>
          <w:i/>
          <w:color w:val="000000"/>
          <w:sz w:val="22"/>
          <w:szCs w:val="22"/>
        </w:rPr>
        <w:t>(zaznaczyć właściwą odpowiedź):</w:t>
      </w:r>
    </w:p>
    <w:p w14:paraId="6A714056" w14:textId="77777777" w:rsidR="00531F56" w:rsidRPr="00531F56" w:rsidRDefault="00531F56" w:rsidP="0006042E">
      <w:pPr>
        <w:widowControl w:val="0"/>
        <w:suppressAutoHyphens/>
        <w:autoSpaceDE w:val="0"/>
        <w:spacing w:before="120" w:line="276" w:lineRule="auto"/>
        <w:ind w:left="318" w:hanging="34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531F56">
        <w:rPr>
          <w:rFonts w:asciiTheme="minorHAnsi" w:hAnsiTheme="minorHAnsi" w:cstheme="minorHAnsi"/>
          <w:sz w:val="22"/>
          <w:szCs w:val="22"/>
          <w:lang w:eastAsia="zh-CN"/>
        </w:rPr>
        <w:sym w:font="Wingdings 2" w:char="F0A3"/>
      </w:r>
      <w:r w:rsidRPr="00531F56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Pr="00531F56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nie będzie prowadzić do powstania u Zamawiającego obowiązku podatkowego</w:t>
      </w:r>
    </w:p>
    <w:p w14:paraId="15BE24CC" w14:textId="77777777" w:rsidR="00531F56" w:rsidRPr="00531F56" w:rsidRDefault="00531F56" w:rsidP="0006042E">
      <w:pPr>
        <w:autoSpaceDE w:val="0"/>
        <w:adjustRightInd w:val="0"/>
        <w:spacing w:line="276" w:lineRule="auto"/>
        <w:ind w:left="709" w:right="-2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31F56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531F56">
        <w:rPr>
          <w:rFonts w:asciiTheme="minorHAnsi" w:hAnsiTheme="minorHAnsi" w:cstheme="minorHAnsi"/>
          <w:sz w:val="22"/>
          <w:szCs w:val="22"/>
        </w:rPr>
        <w:t xml:space="preserve"> </w:t>
      </w:r>
      <w:r w:rsidRPr="00531F56">
        <w:rPr>
          <w:rFonts w:asciiTheme="minorHAnsi" w:hAnsiTheme="minorHAnsi" w:cstheme="minorHAnsi"/>
          <w:color w:val="000000"/>
          <w:sz w:val="22"/>
          <w:szCs w:val="22"/>
        </w:rPr>
        <w:t>będzie prowadzić do powstania u Zamawiającego obowiązku podatkowego w poniżej wskazanym zakresie:</w:t>
      </w:r>
    </w:p>
    <w:p w14:paraId="3A965BC2" w14:textId="77777777" w:rsidR="00531F56" w:rsidRPr="00531F56" w:rsidRDefault="00531F56" w:rsidP="0006042E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val="x-none" w:eastAsia="x-none"/>
        </w:rPr>
      </w:pPr>
      <w:r w:rsidRPr="00531F56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val="x-none" w:eastAsia="x-none"/>
        </w:rPr>
        <w:t xml:space="preserve">nazwa (rodzaj) towaru lub usługi, których dostawa lub świadczenie będzie prowadzić do powstania obowiązku podatkowego zgodnie </w:t>
      </w:r>
      <w:r w:rsidRPr="00531F56">
        <w:rPr>
          <w:rFonts w:asciiTheme="minorHAnsi" w:eastAsia="SimSun" w:hAnsiTheme="minorHAnsi" w:cstheme="minorHAnsi"/>
          <w:iCs/>
          <w:kern w:val="3"/>
          <w:sz w:val="22"/>
          <w:szCs w:val="22"/>
          <w:lang w:val="x-none" w:eastAsia="zh-CN"/>
        </w:rPr>
        <w:t>z ustawą z dnia 11 marca 2004 r. o podatku od towarów i usług (</w:t>
      </w:r>
      <w:proofErr w:type="spellStart"/>
      <w:r w:rsidRPr="00531F56">
        <w:rPr>
          <w:rFonts w:asciiTheme="minorHAnsi" w:eastAsia="SimSun" w:hAnsiTheme="minorHAnsi" w:cstheme="minorHAnsi"/>
          <w:iCs/>
          <w:kern w:val="3"/>
          <w:sz w:val="22"/>
          <w:szCs w:val="22"/>
          <w:lang w:eastAsia="zh-CN"/>
        </w:rPr>
        <w:t>t.j</w:t>
      </w:r>
      <w:proofErr w:type="spellEnd"/>
      <w:r w:rsidRPr="00531F56">
        <w:rPr>
          <w:rFonts w:asciiTheme="minorHAnsi" w:eastAsia="SimSun" w:hAnsiTheme="minorHAnsi" w:cstheme="minorHAnsi"/>
          <w:iCs/>
          <w:kern w:val="3"/>
          <w:sz w:val="22"/>
          <w:szCs w:val="22"/>
          <w:lang w:eastAsia="zh-CN"/>
        </w:rPr>
        <w:t xml:space="preserve">. Dz. U. z 2025 r. poz. 775 z </w:t>
      </w:r>
      <w:proofErr w:type="spellStart"/>
      <w:r w:rsidRPr="00531F56">
        <w:rPr>
          <w:rFonts w:asciiTheme="minorHAnsi" w:eastAsia="SimSun" w:hAnsiTheme="minorHAnsi" w:cstheme="minorHAnsi"/>
          <w:iCs/>
          <w:kern w:val="3"/>
          <w:sz w:val="22"/>
          <w:szCs w:val="22"/>
          <w:lang w:eastAsia="zh-CN"/>
        </w:rPr>
        <w:t>późn</w:t>
      </w:r>
      <w:proofErr w:type="spellEnd"/>
      <w:r w:rsidRPr="00531F56">
        <w:rPr>
          <w:rFonts w:asciiTheme="minorHAnsi" w:eastAsia="SimSun" w:hAnsiTheme="minorHAnsi" w:cstheme="minorHAnsi"/>
          <w:iCs/>
          <w:kern w:val="3"/>
          <w:sz w:val="22"/>
          <w:szCs w:val="22"/>
          <w:lang w:eastAsia="zh-CN"/>
        </w:rPr>
        <w:t>. zm.</w:t>
      </w:r>
      <w:r w:rsidRPr="00531F56">
        <w:rPr>
          <w:rFonts w:asciiTheme="minorHAnsi" w:eastAsia="SimSun" w:hAnsiTheme="minorHAnsi" w:cstheme="minorHAnsi"/>
          <w:iCs/>
          <w:kern w:val="3"/>
          <w:sz w:val="22"/>
          <w:szCs w:val="22"/>
          <w:lang w:val="x-none" w:eastAsia="zh-CN"/>
        </w:rPr>
        <w:t>)</w:t>
      </w:r>
      <w:r w:rsidRPr="00531F56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val="x-none" w:eastAsia="x-none"/>
        </w:rPr>
        <w:t>:</w:t>
      </w:r>
      <w:r w:rsidRPr="00531F56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eastAsia="x-none"/>
        </w:rPr>
        <w:t>…………………</w:t>
      </w:r>
      <w:r w:rsidRPr="00531F56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val="x-none" w:eastAsia="x-none"/>
        </w:rPr>
        <w:t>………………</w:t>
      </w:r>
    </w:p>
    <w:p w14:paraId="354AFD6A" w14:textId="77777777" w:rsidR="00531F56" w:rsidRPr="00531F56" w:rsidRDefault="00531F56" w:rsidP="0006042E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val="x-none" w:eastAsia="x-none"/>
        </w:rPr>
      </w:pPr>
      <w:r w:rsidRPr="00531F56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val="x-none" w:eastAsia="x-none"/>
        </w:rPr>
        <w:t>ich wartości (netto) bez kwoty podatku:……………………………………………...</w:t>
      </w:r>
    </w:p>
    <w:p w14:paraId="18E8A07B" w14:textId="77777777" w:rsidR="00531F56" w:rsidRPr="00531F56" w:rsidRDefault="00531F56" w:rsidP="0006042E">
      <w:pPr>
        <w:widowControl w:val="0"/>
        <w:numPr>
          <w:ilvl w:val="0"/>
          <w:numId w:val="29"/>
        </w:numPr>
        <w:tabs>
          <w:tab w:val="left" w:pos="360"/>
        </w:tabs>
        <w:suppressAutoHyphens/>
        <w:overflowPunct w:val="0"/>
        <w:autoSpaceDE w:val="0"/>
        <w:autoSpaceDN w:val="0"/>
        <w:spacing w:after="120" w:line="276" w:lineRule="auto"/>
        <w:ind w:right="-2"/>
        <w:jc w:val="both"/>
        <w:textAlignment w:val="baseline"/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val="x-none" w:eastAsia="x-none"/>
        </w:rPr>
      </w:pPr>
      <w:r w:rsidRPr="00531F56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val="x-none" w:eastAsia="x-none"/>
        </w:rPr>
        <w:t xml:space="preserve">stawka podatku …….% </w:t>
      </w:r>
    </w:p>
    <w:p w14:paraId="2F614169" w14:textId="77777777" w:rsidR="00531F56" w:rsidRPr="00531F56" w:rsidRDefault="00531F56" w:rsidP="0006042E">
      <w:pPr>
        <w:autoSpaceDE w:val="0"/>
        <w:spacing w:line="276" w:lineRule="auto"/>
        <w:ind w:left="360" w:right="-2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531F56">
        <w:rPr>
          <w:rFonts w:asciiTheme="minorHAnsi" w:hAnsiTheme="minorHAnsi" w:cstheme="minorHAnsi"/>
          <w:b/>
          <w:i/>
          <w:iCs/>
          <w:color w:val="000000"/>
          <w:sz w:val="22"/>
          <w:szCs w:val="22"/>
        </w:rPr>
        <w:t>Uwaga:</w:t>
      </w:r>
      <w:r w:rsidRPr="00531F5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brak informacji w ww. zakresie oznacza, że złożona oferta nie będzie prowadziła do powstania u Zamawiającego obowiązku podatkowego.</w:t>
      </w:r>
    </w:p>
    <w:p w14:paraId="411731DC" w14:textId="77777777" w:rsidR="00531F56" w:rsidRPr="00531F56" w:rsidRDefault="00531F56" w:rsidP="00531F56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sz w:val="22"/>
          <w:szCs w:val="22"/>
        </w:rPr>
      </w:pPr>
    </w:p>
    <w:p w14:paraId="31E0A129" w14:textId="77777777" w:rsidR="00531F56" w:rsidRPr="00531F56" w:rsidRDefault="00531F56" w:rsidP="00531F56">
      <w:pPr>
        <w:widowControl w:val="0"/>
        <w:numPr>
          <w:ilvl w:val="0"/>
          <w:numId w:val="26"/>
        </w:numPr>
        <w:shd w:val="clear" w:color="auto" w:fill="D9D9D9"/>
        <w:tabs>
          <w:tab w:val="left" w:pos="284"/>
        </w:tabs>
        <w:suppressAutoHyphens/>
        <w:autoSpaceDN w:val="0"/>
        <w:ind w:left="142" w:hanging="142"/>
        <w:jc w:val="both"/>
        <w:textAlignment w:val="baseline"/>
        <w:rPr>
          <w:rFonts w:asciiTheme="minorHAnsi" w:eastAsia="Lucida Sans Unicode" w:hAnsiTheme="minorHAnsi" w:cstheme="minorHAnsi"/>
          <w:b/>
          <w:kern w:val="3"/>
          <w:sz w:val="22"/>
          <w:szCs w:val="22"/>
          <w:lang w:val="x-none" w:eastAsia="x-none"/>
        </w:rPr>
      </w:pPr>
      <w:r w:rsidRPr="00531F56">
        <w:rPr>
          <w:rFonts w:asciiTheme="minorHAnsi" w:eastAsia="Lucida Sans Unicode" w:hAnsiTheme="minorHAnsi" w:cstheme="minorHAnsi"/>
          <w:b/>
          <w:kern w:val="3"/>
          <w:sz w:val="22"/>
          <w:szCs w:val="22"/>
          <w:lang w:val="x-none" w:eastAsia="x-none"/>
        </w:rPr>
        <w:t>Tajemnica przedsiębiorstwa</w:t>
      </w:r>
    </w:p>
    <w:p w14:paraId="11936C60" w14:textId="77777777" w:rsidR="00531F56" w:rsidRPr="00531F56" w:rsidRDefault="00531F56" w:rsidP="00531F56">
      <w:pPr>
        <w:widowControl w:val="0"/>
        <w:tabs>
          <w:tab w:val="left" w:pos="360"/>
          <w:tab w:val="left" w:pos="720"/>
        </w:tabs>
        <w:suppressAutoHyphens/>
        <w:autoSpaceDN w:val="0"/>
        <w:ind w:left="2629"/>
        <w:jc w:val="both"/>
        <w:textAlignment w:val="baseline"/>
        <w:rPr>
          <w:rFonts w:asciiTheme="minorHAnsi" w:eastAsia="Lucida Sans Unicode" w:hAnsiTheme="minorHAnsi" w:cstheme="minorHAnsi"/>
          <w:b/>
          <w:kern w:val="3"/>
          <w:sz w:val="22"/>
          <w:szCs w:val="22"/>
          <w:lang w:val="x-none" w:eastAsia="x-none"/>
        </w:rPr>
      </w:pPr>
    </w:p>
    <w:p w14:paraId="5FB1677B" w14:textId="77777777" w:rsidR="00531F56" w:rsidRPr="00531F56" w:rsidRDefault="00531F56" w:rsidP="00531F56">
      <w:pPr>
        <w:widowControl w:val="0"/>
        <w:suppressAutoHyphens/>
        <w:spacing w:after="200" w:line="276" w:lineRule="auto"/>
        <w:ind w:left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31F56">
        <w:rPr>
          <w:rFonts w:asciiTheme="minorHAnsi" w:eastAsia="Calibri" w:hAnsiTheme="minorHAnsi" w:cstheme="minorHAnsi"/>
          <w:sz w:val="22"/>
          <w:szCs w:val="22"/>
        </w:rPr>
        <w:t>Niniejsza oferta</w:t>
      </w:r>
      <w:r w:rsidRPr="00531F56">
        <w:rPr>
          <w:rFonts w:asciiTheme="minorHAnsi" w:hAnsiTheme="minorHAnsi" w:cstheme="minorHAnsi"/>
          <w:i/>
          <w:sz w:val="22"/>
          <w:szCs w:val="22"/>
        </w:rPr>
        <w:t xml:space="preserve"> (należy zaznaczyć właściwą odpowiedź)</w:t>
      </w:r>
      <w:r w:rsidRPr="00531F56">
        <w:rPr>
          <w:rFonts w:asciiTheme="minorHAnsi" w:hAnsiTheme="minorHAnsi" w:cstheme="minorHAnsi"/>
          <w:sz w:val="22"/>
          <w:szCs w:val="22"/>
        </w:rPr>
        <w:t>:</w:t>
      </w:r>
    </w:p>
    <w:p w14:paraId="33DBB3E6" w14:textId="77777777" w:rsidR="00531F56" w:rsidRPr="00531F56" w:rsidRDefault="00531F56" w:rsidP="00531F56">
      <w:pPr>
        <w:widowControl w:val="0"/>
        <w:tabs>
          <w:tab w:val="left" w:pos="709"/>
        </w:tabs>
        <w:suppressAutoHyphens/>
        <w:spacing w:line="276" w:lineRule="auto"/>
        <w:ind w:left="709" w:hanging="425"/>
        <w:jc w:val="both"/>
        <w:textAlignment w:val="baseline"/>
        <w:rPr>
          <w:rFonts w:asciiTheme="minorHAnsi" w:eastAsia="Calibri" w:hAnsiTheme="minorHAnsi" w:cstheme="minorHAnsi"/>
          <w:sz w:val="22"/>
          <w:szCs w:val="22"/>
        </w:rPr>
      </w:pPr>
      <w:r w:rsidRPr="00531F56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531F56">
        <w:rPr>
          <w:rFonts w:asciiTheme="minorHAnsi" w:hAnsiTheme="minorHAnsi" w:cstheme="minorHAnsi"/>
          <w:sz w:val="22"/>
          <w:szCs w:val="22"/>
        </w:rPr>
        <w:tab/>
      </w:r>
      <w:r w:rsidRPr="00531F56">
        <w:rPr>
          <w:rFonts w:asciiTheme="minorHAnsi" w:eastAsia="Calibri" w:hAnsiTheme="minorHAnsi" w:cstheme="minorHAnsi"/>
          <w:sz w:val="22"/>
          <w:szCs w:val="22"/>
        </w:rPr>
        <w:t>nie zawiera</w:t>
      </w:r>
    </w:p>
    <w:p w14:paraId="0E914CB5" w14:textId="77777777" w:rsidR="00531F56" w:rsidRPr="00531F56" w:rsidRDefault="00531F56" w:rsidP="00531F56">
      <w:pPr>
        <w:widowControl w:val="0"/>
        <w:tabs>
          <w:tab w:val="left" w:pos="709"/>
        </w:tabs>
        <w:suppressAutoHyphens/>
        <w:spacing w:after="200" w:line="360" w:lineRule="auto"/>
        <w:ind w:left="709" w:hanging="425"/>
        <w:jc w:val="both"/>
        <w:textAlignment w:val="baseline"/>
        <w:rPr>
          <w:rFonts w:asciiTheme="minorHAnsi" w:eastAsia="Calibri" w:hAnsiTheme="minorHAnsi" w:cstheme="minorHAnsi"/>
          <w:sz w:val="22"/>
          <w:szCs w:val="22"/>
        </w:rPr>
      </w:pPr>
      <w:r w:rsidRPr="00531F56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531F5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531F56">
        <w:rPr>
          <w:rFonts w:asciiTheme="minorHAnsi" w:eastAsia="Calibri" w:hAnsiTheme="minorHAnsi" w:cstheme="minorHAnsi"/>
          <w:sz w:val="22"/>
          <w:szCs w:val="22"/>
        </w:rPr>
        <w:tab/>
        <w:t>zawiera na stronach nr……………………</w:t>
      </w:r>
    </w:p>
    <w:p w14:paraId="77388089" w14:textId="77777777" w:rsidR="00531F56" w:rsidRPr="00531F56" w:rsidRDefault="00531F56" w:rsidP="0006042E">
      <w:pPr>
        <w:widowControl w:val="0"/>
        <w:suppressAutoHyphens/>
        <w:spacing w:line="276" w:lineRule="auto"/>
        <w:ind w:left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</w:rPr>
      </w:pPr>
      <w:r w:rsidRPr="00531F56">
        <w:rPr>
          <w:rFonts w:asciiTheme="minorHAnsi" w:hAnsiTheme="minorHAnsi" w:cstheme="minorHAnsi"/>
          <w:sz w:val="22"/>
          <w:szCs w:val="22"/>
        </w:rPr>
        <w:t>informacje</w:t>
      </w:r>
      <w:r w:rsidRPr="00531F56">
        <w:rPr>
          <w:rFonts w:asciiTheme="minorHAnsi" w:eastAsia="Calibri" w:hAnsiTheme="minorHAnsi" w:cstheme="minorHAnsi"/>
          <w:sz w:val="22"/>
          <w:szCs w:val="22"/>
        </w:rPr>
        <w:t xml:space="preserve"> stanowiące </w:t>
      </w:r>
      <w:r w:rsidRPr="00531F56">
        <w:rPr>
          <w:rFonts w:asciiTheme="minorHAnsi" w:eastAsia="Calibri" w:hAnsiTheme="minorHAnsi" w:cstheme="minorHAnsi"/>
          <w:b/>
          <w:sz w:val="22"/>
          <w:szCs w:val="22"/>
        </w:rPr>
        <w:t>tajemnicę przedsiębiorstwa</w:t>
      </w:r>
      <w:r w:rsidRPr="00531F56">
        <w:rPr>
          <w:rFonts w:asciiTheme="minorHAnsi" w:eastAsia="Calibri" w:hAnsiTheme="minorHAnsi" w:cstheme="minorHAnsi"/>
          <w:sz w:val="22"/>
          <w:szCs w:val="22"/>
        </w:rPr>
        <w:t xml:space="preserve"> w rozumieniu przepisów o zwalczaniu nieuczciwej konkurencji (dokumenty złożone w osobnym pliku, wraz z plikami stanowiącymi ofertę skompensowane do jednego pliku archiwum ZIP).</w:t>
      </w:r>
    </w:p>
    <w:p w14:paraId="4DA7FE3B" w14:textId="77777777" w:rsidR="00531F56" w:rsidRPr="00531F56" w:rsidRDefault="00531F56" w:rsidP="0006042E">
      <w:pPr>
        <w:widowControl w:val="0"/>
        <w:suppressAutoHyphens/>
        <w:spacing w:line="276" w:lineRule="auto"/>
        <w:ind w:left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</w:rPr>
      </w:pPr>
    </w:p>
    <w:p w14:paraId="40D0FE04" w14:textId="77777777" w:rsidR="00531F56" w:rsidRPr="00531F56" w:rsidRDefault="00531F56" w:rsidP="0006042E">
      <w:pPr>
        <w:autoSpaceDE w:val="0"/>
        <w:spacing w:line="276" w:lineRule="auto"/>
        <w:ind w:left="360" w:right="-2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531F56">
        <w:rPr>
          <w:rFonts w:asciiTheme="minorHAnsi" w:hAnsiTheme="minorHAnsi" w:cstheme="minorHAnsi"/>
          <w:b/>
          <w:i/>
          <w:iCs/>
          <w:color w:val="000000"/>
          <w:sz w:val="22"/>
          <w:szCs w:val="22"/>
        </w:rPr>
        <w:t xml:space="preserve">Uwaga: </w:t>
      </w:r>
      <w:r w:rsidRPr="00531F56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w przypadku</w:t>
      </w:r>
      <w:r w:rsidRPr="00531F5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braku informacji w ww. zakresie, Zamawiający uzna, że złożona oferta nie zawiera tajemnicy przedsiębiorstwa.</w:t>
      </w:r>
    </w:p>
    <w:p w14:paraId="2CADBE77" w14:textId="77777777" w:rsidR="00531F56" w:rsidRPr="00531F56" w:rsidRDefault="00531F56" w:rsidP="00531F56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sz w:val="22"/>
          <w:szCs w:val="22"/>
        </w:rPr>
      </w:pPr>
    </w:p>
    <w:p w14:paraId="20709AFF" w14:textId="77777777" w:rsidR="00531F56" w:rsidRDefault="00531F56" w:rsidP="00531F56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sz w:val="22"/>
          <w:szCs w:val="22"/>
        </w:rPr>
      </w:pPr>
    </w:p>
    <w:p w14:paraId="57F9AF7C" w14:textId="77777777" w:rsidR="0006042E" w:rsidRDefault="0006042E" w:rsidP="00531F56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sz w:val="22"/>
          <w:szCs w:val="22"/>
        </w:rPr>
      </w:pPr>
    </w:p>
    <w:p w14:paraId="1C0E1D6A" w14:textId="77777777" w:rsidR="0006042E" w:rsidRDefault="0006042E" w:rsidP="00531F56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sz w:val="22"/>
          <w:szCs w:val="22"/>
        </w:rPr>
      </w:pPr>
    </w:p>
    <w:p w14:paraId="757D0005" w14:textId="77777777" w:rsidR="00531F56" w:rsidRDefault="00531F56" w:rsidP="00531F56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sz w:val="22"/>
          <w:szCs w:val="22"/>
        </w:rPr>
      </w:pPr>
    </w:p>
    <w:p w14:paraId="004721DD" w14:textId="77777777" w:rsidR="00531F56" w:rsidRDefault="00531F56" w:rsidP="00531F56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sz w:val="22"/>
          <w:szCs w:val="22"/>
        </w:rPr>
      </w:pPr>
    </w:p>
    <w:p w14:paraId="2058D40B" w14:textId="77777777" w:rsidR="00531F56" w:rsidRPr="00531F56" w:rsidRDefault="00531F56" w:rsidP="00531F56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sz w:val="22"/>
          <w:szCs w:val="22"/>
        </w:rPr>
      </w:pPr>
    </w:p>
    <w:p w14:paraId="1AF6F238" w14:textId="77777777" w:rsidR="00531F56" w:rsidRPr="00531F56" w:rsidRDefault="00531F56" w:rsidP="00531F56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sz w:val="22"/>
          <w:szCs w:val="22"/>
        </w:rPr>
      </w:pPr>
    </w:p>
    <w:p w14:paraId="0EB7100F" w14:textId="77777777" w:rsidR="00531F56" w:rsidRPr="00531F56" w:rsidRDefault="00531F56" w:rsidP="00531F56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sz w:val="22"/>
          <w:szCs w:val="22"/>
        </w:rPr>
      </w:pPr>
      <w:r w:rsidRPr="00531F56">
        <w:rPr>
          <w:rFonts w:asciiTheme="minorHAnsi" w:hAnsiTheme="minorHAnsi" w:cstheme="minorHAnsi"/>
          <w:sz w:val="22"/>
          <w:szCs w:val="22"/>
        </w:rPr>
        <w:t>……………………………………..</w:t>
      </w:r>
      <w:r w:rsidRPr="00531F56">
        <w:rPr>
          <w:rFonts w:asciiTheme="minorHAnsi" w:hAnsiTheme="minorHAnsi" w:cstheme="minorHAnsi"/>
          <w:sz w:val="22"/>
          <w:szCs w:val="22"/>
        </w:rPr>
        <w:tab/>
      </w:r>
      <w:r w:rsidRPr="00531F56">
        <w:rPr>
          <w:rFonts w:asciiTheme="minorHAnsi" w:hAnsiTheme="minorHAnsi" w:cstheme="minorHAnsi"/>
          <w:sz w:val="22"/>
          <w:szCs w:val="22"/>
        </w:rPr>
        <w:tab/>
      </w:r>
      <w:r w:rsidRPr="00531F56">
        <w:rPr>
          <w:rFonts w:asciiTheme="minorHAnsi" w:hAnsiTheme="minorHAnsi" w:cstheme="minorHAnsi"/>
          <w:sz w:val="22"/>
          <w:szCs w:val="22"/>
        </w:rPr>
        <w:tab/>
        <w:t xml:space="preserve">    …………………………….……..….…………………………</w:t>
      </w:r>
    </w:p>
    <w:p w14:paraId="1FEFCE64" w14:textId="77777777" w:rsidR="00531F56" w:rsidRPr="00531F56" w:rsidRDefault="00531F56" w:rsidP="00531F56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sz w:val="22"/>
          <w:szCs w:val="22"/>
        </w:rPr>
      </w:pPr>
      <w:r w:rsidRPr="00531F56">
        <w:rPr>
          <w:rFonts w:asciiTheme="minorHAnsi" w:hAnsiTheme="minorHAnsi" w:cstheme="minorHAnsi"/>
          <w:sz w:val="22"/>
          <w:szCs w:val="22"/>
        </w:rPr>
        <w:t>(miejscowość, data)</w:t>
      </w:r>
      <w:r w:rsidRPr="00531F56">
        <w:rPr>
          <w:rFonts w:asciiTheme="minorHAnsi" w:hAnsiTheme="minorHAnsi" w:cstheme="minorHAnsi"/>
          <w:sz w:val="22"/>
          <w:szCs w:val="22"/>
        </w:rPr>
        <w:tab/>
      </w:r>
      <w:r w:rsidRPr="00531F56">
        <w:rPr>
          <w:rFonts w:asciiTheme="minorHAnsi" w:hAnsiTheme="minorHAnsi" w:cstheme="minorHAnsi"/>
          <w:sz w:val="22"/>
          <w:szCs w:val="22"/>
        </w:rPr>
        <w:tab/>
      </w:r>
      <w:r w:rsidRPr="00531F56">
        <w:rPr>
          <w:rFonts w:asciiTheme="minorHAnsi" w:hAnsiTheme="minorHAnsi" w:cstheme="minorHAnsi"/>
          <w:sz w:val="22"/>
          <w:szCs w:val="22"/>
        </w:rPr>
        <w:tab/>
      </w:r>
      <w:r w:rsidRPr="00531F56">
        <w:rPr>
          <w:rFonts w:asciiTheme="minorHAnsi" w:hAnsiTheme="minorHAnsi" w:cstheme="minorHAnsi"/>
          <w:sz w:val="22"/>
          <w:szCs w:val="22"/>
        </w:rPr>
        <w:tab/>
      </w:r>
      <w:r w:rsidRPr="00531F56">
        <w:rPr>
          <w:rFonts w:asciiTheme="minorHAnsi" w:hAnsiTheme="minorHAnsi" w:cstheme="minorHAnsi"/>
          <w:sz w:val="22"/>
          <w:szCs w:val="22"/>
        </w:rPr>
        <w:tab/>
        <w:t>podpis osoby/osób uprawnionej/</w:t>
      </w:r>
      <w:proofErr w:type="spellStart"/>
      <w:r w:rsidRPr="00531F56">
        <w:rPr>
          <w:rFonts w:asciiTheme="minorHAnsi" w:hAnsiTheme="minorHAnsi" w:cstheme="minorHAnsi"/>
          <w:sz w:val="22"/>
          <w:szCs w:val="22"/>
        </w:rPr>
        <w:t>ych</w:t>
      </w:r>
      <w:proofErr w:type="spellEnd"/>
    </w:p>
    <w:p w14:paraId="4DCD9BFB" w14:textId="5A07F32F" w:rsidR="00531F56" w:rsidRPr="00531F56" w:rsidRDefault="00531F56" w:rsidP="00531F56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sz w:val="22"/>
          <w:szCs w:val="22"/>
        </w:rPr>
      </w:pPr>
      <w:r w:rsidRPr="00531F56">
        <w:rPr>
          <w:rFonts w:asciiTheme="minorHAnsi" w:hAnsiTheme="minorHAnsi" w:cstheme="minorHAnsi"/>
          <w:sz w:val="22"/>
          <w:szCs w:val="22"/>
        </w:rPr>
        <w:tab/>
      </w:r>
      <w:r w:rsidRPr="00531F56">
        <w:rPr>
          <w:rFonts w:asciiTheme="minorHAnsi" w:hAnsiTheme="minorHAnsi" w:cstheme="minorHAnsi"/>
          <w:sz w:val="22"/>
          <w:szCs w:val="22"/>
        </w:rPr>
        <w:tab/>
      </w:r>
      <w:r w:rsidRPr="00531F56">
        <w:rPr>
          <w:rFonts w:asciiTheme="minorHAnsi" w:hAnsiTheme="minorHAnsi" w:cstheme="minorHAnsi"/>
          <w:sz w:val="22"/>
          <w:szCs w:val="22"/>
        </w:rPr>
        <w:tab/>
      </w:r>
      <w:r w:rsidRPr="00531F56">
        <w:rPr>
          <w:rFonts w:asciiTheme="minorHAnsi" w:hAnsiTheme="minorHAnsi" w:cstheme="minorHAnsi"/>
          <w:sz w:val="22"/>
          <w:szCs w:val="22"/>
        </w:rPr>
        <w:tab/>
      </w:r>
      <w:r w:rsidRPr="00531F56">
        <w:rPr>
          <w:rFonts w:asciiTheme="minorHAnsi" w:hAnsiTheme="minorHAnsi" w:cstheme="minorHAnsi"/>
          <w:sz w:val="22"/>
          <w:szCs w:val="22"/>
        </w:rPr>
        <w:tab/>
      </w:r>
      <w:r w:rsidRPr="00531F56">
        <w:rPr>
          <w:rFonts w:asciiTheme="minorHAnsi" w:hAnsiTheme="minorHAnsi" w:cstheme="minorHAnsi"/>
          <w:sz w:val="22"/>
          <w:szCs w:val="22"/>
        </w:rPr>
        <w:tab/>
      </w:r>
      <w:r w:rsidRPr="00531F5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d</w:t>
      </w:r>
      <w:r w:rsidRPr="00531F56">
        <w:rPr>
          <w:rFonts w:asciiTheme="minorHAnsi" w:hAnsiTheme="minorHAnsi" w:cstheme="minorHAnsi"/>
          <w:sz w:val="22"/>
          <w:szCs w:val="22"/>
        </w:rPr>
        <w:t>o  reprezentowania Wykonawcy</w:t>
      </w:r>
    </w:p>
    <w:p w14:paraId="63E5DB3A" w14:textId="77777777" w:rsidR="00531F56" w:rsidRPr="00531F56" w:rsidRDefault="00531F56" w:rsidP="00531F56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sz w:val="22"/>
          <w:szCs w:val="22"/>
        </w:rPr>
      </w:pPr>
    </w:p>
    <w:p w14:paraId="1CCD5788" w14:textId="77777777" w:rsidR="003044CF" w:rsidRPr="00EB6B4F" w:rsidRDefault="003044CF" w:rsidP="006A53F7">
      <w:pPr>
        <w:spacing w:line="276" w:lineRule="auto"/>
        <w:rPr>
          <w:rFonts w:asciiTheme="minorHAnsi" w:hAnsiTheme="minorHAnsi" w:cstheme="minorHAnsi"/>
          <w:color w:val="FF0000"/>
          <w:sz w:val="24"/>
          <w:szCs w:val="24"/>
        </w:rPr>
      </w:pPr>
    </w:p>
    <w:p w14:paraId="0CA3AB17" w14:textId="77777777" w:rsidR="003044CF" w:rsidRPr="00EB6B4F" w:rsidRDefault="003044CF" w:rsidP="006A53F7">
      <w:pPr>
        <w:spacing w:line="276" w:lineRule="auto"/>
        <w:rPr>
          <w:rFonts w:asciiTheme="minorHAnsi" w:hAnsiTheme="minorHAnsi" w:cstheme="minorHAnsi"/>
          <w:color w:val="FF0000"/>
          <w:sz w:val="24"/>
          <w:szCs w:val="24"/>
        </w:rPr>
      </w:pPr>
    </w:p>
    <w:p w14:paraId="7DE74B0C" w14:textId="77777777" w:rsidR="003044CF" w:rsidRPr="00C25301" w:rsidRDefault="00C25301" w:rsidP="00C25301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C25301">
        <w:rPr>
          <w:rFonts w:asciiTheme="minorHAnsi" w:hAnsiTheme="minorHAnsi" w:cstheme="minorHAnsi"/>
          <w:sz w:val="24"/>
          <w:szCs w:val="24"/>
        </w:rPr>
        <w:t>*</w:t>
      </w:r>
      <w:r w:rsidRPr="00C25301">
        <w:rPr>
          <w:rFonts w:asciiTheme="minorHAnsi" w:hAnsiTheme="minorHAnsi" w:cstheme="minorHAnsi"/>
        </w:rPr>
        <w:t xml:space="preserve"> niepotrzebne skreślić</w:t>
      </w:r>
    </w:p>
    <w:p w14:paraId="2D370651" w14:textId="77777777" w:rsidR="006A53F7" w:rsidRPr="00EB6B4F" w:rsidRDefault="006A53F7" w:rsidP="006A53F7">
      <w:pPr>
        <w:spacing w:line="276" w:lineRule="auto"/>
        <w:rPr>
          <w:rFonts w:asciiTheme="minorHAnsi" w:hAnsiTheme="minorHAnsi" w:cstheme="minorHAnsi"/>
          <w:color w:val="FF0000"/>
          <w:sz w:val="24"/>
          <w:szCs w:val="24"/>
        </w:rPr>
      </w:pPr>
    </w:p>
    <w:sectPr w:rsidR="006A53F7" w:rsidRPr="00EB6B4F" w:rsidSect="00B10855">
      <w:headerReference w:type="first" r:id="rId8"/>
      <w:pgSz w:w="11906" w:h="16838"/>
      <w:pgMar w:top="720" w:right="849" w:bottom="1276" w:left="1134" w:header="708" w:footer="708" w:gutter="0"/>
      <w:pgNumType w:fmt="numberInDash"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EE7A5" w14:textId="77777777" w:rsidR="005613FA" w:rsidRDefault="005613FA">
      <w:r>
        <w:separator/>
      </w:r>
    </w:p>
  </w:endnote>
  <w:endnote w:type="continuationSeparator" w:id="0">
    <w:p w14:paraId="47772EF6" w14:textId="77777777" w:rsidR="005613FA" w:rsidRDefault="0056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23713" w14:textId="77777777" w:rsidR="005613FA" w:rsidRDefault="005613FA">
      <w:r>
        <w:separator/>
      </w:r>
    </w:p>
  </w:footnote>
  <w:footnote w:type="continuationSeparator" w:id="0">
    <w:p w14:paraId="298FBADD" w14:textId="77777777" w:rsidR="005613FA" w:rsidRDefault="00561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2B670" w14:textId="77777777" w:rsidR="00531F56" w:rsidRPr="00F23FA1" w:rsidRDefault="00531F56" w:rsidP="00531F56">
    <w:pPr>
      <w:tabs>
        <w:tab w:val="left" w:pos="1022"/>
      </w:tabs>
      <w:ind w:left="6521"/>
      <w:jc w:val="right"/>
      <w:rPr>
        <w:b/>
        <w:sz w:val="22"/>
        <w:szCs w:val="22"/>
      </w:rPr>
    </w:pPr>
    <w:r w:rsidRPr="00F23FA1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7604B804" wp14:editId="2E147494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5" name="Obraz 5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BDB417" w14:textId="77777777" w:rsidR="00531F56" w:rsidRPr="00F23FA1" w:rsidRDefault="00531F56" w:rsidP="00531F56">
    <w:pPr>
      <w:ind w:left="1560"/>
      <w:rPr>
        <w:b/>
        <w:bCs/>
      </w:rPr>
    </w:pPr>
    <w:r>
      <w:rPr>
        <w:b/>
        <w:bCs/>
        <w:sz w:val="22"/>
        <w:szCs w:val="22"/>
      </w:rPr>
      <w:t xml:space="preserve"> </w:t>
    </w:r>
    <w:r w:rsidRPr="00F23FA1">
      <w:rPr>
        <w:b/>
        <w:bCs/>
        <w:sz w:val="22"/>
        <w:szCs w:val="22"/>
      </w:rPr>
      <w:t>IZBA ADMINISTRACJI SKARBOWEJ</w:t>
    </w:r>
    <w:r w:rsidRPr="00F23FA1">
      <w:rPr>
        <w:b/>
        <w:bCs/>
        <w:sz w:val="22"/>
        <w:szCs w:val="22"/>
      </w:rPr>
      <w:br/>
      <w:t xml:space="preserve"> W KIELCACH</w:t>
    </w:r>
  </w:p>
  <w:p w14:paraId="0EB2A230" w14:textId="77777777" w:rsidR="00531F56" w:rsidRDefault="00531F56" w:rsidP="00531F56">
    <w:pPr>
      <w:ind w:left="1560"/>
      <w:jc w:val="right"/>
      <w:rPr>
        <w:b/>
        <w:sz w:val="22"/>
        <w:szCs w:val="22"/>
      </w:rPr>
    </w:pPr>
    <w:r w:rsidRPr="00F23FA1">
      <w:rPr>
        <w:b/>
        <w:sz w:val="22"/>
        <w:szCs w:val="22"/>
      </w:rPr>
      <w:t xml:space="preserve"> Załącznik nr </w:t>
    </w:r>
    <w:r>
      <w:rPr>
        <w:b/>
        <w:sz w:val="22"/>
        <w:szCs w:val="22"/>
      </w:rPr>
      <w:t>2</w:t>
    </w:r>
    <w:r w:rsidRPr="00F23FA1">
      <w:rPr>
        <w:b/>
        <w:sz w:val="22"/>
        <w:szCs w:val="22"/>
      </w:rPr>
      <w:t xml:space="preserve"> do </w:t>
    </w:r>
    <w:r>
      <w:rPr>
        <w:b/>
        <w:sz w:val="22"/>
        <w:szCs w:val="22"/>
      </w:rPr>
      <w:t>Zapytanie ofertowego</w:t>
    </w:r>
  </w:p>
  <w:p w14:paraId="5C0DB33E" w14:textId="77777777" w:rsidR="00531F56" w:rsidRDefault="00531F56" w:rsidP="00531F56">
    <w:pPr>
      <w:ind w:left="1560"/>
      <w:jc w:val="right"/>
      <w:rPr>
        <w:b/>
        <w:sz w:val="22"/>
        <w:szCs w:val="22"/>
      </w:rPr>
    </w:pPr>
    <w:r>
      <w:rPr>
        <w:b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A24058" wp14:editId="2F8B3C3F">
              <wp:simplePos x="0" y="0"/>
              <wp:positionH relativeFrom="column">
                <wp:posOffset>-168910</wp:posOffset>
              </wp:positionH>
              <wp:positionV relativeFrom="paragraph">
                <wp:posOffset>141218</wp:posOffset>
              </wp:positionV>
              <wp:extent cx="6337190" cy="0"/>
              <wp:effectExtent l="0" t="0" r="2603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719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9E69C5" id="Łącznik prosty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3pt,11.1pt" to="485.7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" strokecolor="black [3200]" strokeweight="1.5pt">
              <v:stroke joinstyle="miter"/>
            </v:line>
          </w:pict>
        </mc:Fallback>
      </mc:AlternateContent>
    </w:r>
  </w:p>
  <w:p w14:paraId="774C44B4" w14:textId="77777777" w:rsidR="00531F56" w:rsidRPr="009F5FBF" w:rsidRDefault="00531F56" w:rsidP="00531F56">
    <w:pPr>
      <w:ind w:left="1560"/>
      <w:jc w:val="right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511A9"/>
    <w:multiLevelType w:val="hybridMultilevel"/>
    <w:tmpl w:val="5920A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6433"/>
    <w:multiLevelType w:val="hybridMultilevel"/>
    <w:tmpl w:val="94BA33A6"/>
    <w:lvl w:ilvl="0" w:tplc="8FC05FC8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85B2FDE"/>
    <w:multiLevelType w:val="hybridMultilevel"/>
    <w:tmpl w:val="9EEAE1F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51777"/>
    <w:multiLevelType w:val="hybridMultilevel"/>
    <w:tmpl w:val="BC161034"/>
    <w:lvl w:ilvl="0" w:tplc="560C833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E0542"/>
    <w:multiLevelType w:val="hybridMultilevel"/>
    <w:tmpl w:val="6F3E0038"/>
    <w:lvl w:ilvl="0" w:tplc="22CEB60C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5036E"/>
    <w:multiLevelType w:val="hybridMultilevel"/>
    <w:tmpl w:val="1FCC1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F5C11"/>
    <w:multiLevelType w:val="hybridMultilevel"/>
    <w:tmpl w:val="8DFEC670"/>
    <w:lvl w:ilvl="0" w:tplc="51C8DA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A20366A"/>
    <w:multiLevelType w:val="hybridMultilevel"/>
    <w:tmpl w:val="9A2C1154"/>
    <w:lvl w:ilvl="0" w:tplc="0415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B2E1F"/>
    <w:multiLevelType w:val="hybridMultilevel"/>
    <w:tmpl w:val="183CFCC4"/>
    <w:lvl w:ilvl="0" w:tplc="8FC05FC8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73F3BFF"/>
    <w:multiLevelType w:val="hybridMultilevel"/>
    <w:tmpl w:val="9926D688"/>
    <w:lvl w:ilvl="0" w:tplc="DE4C8616">
      <w:start w:val="1"/>
      <w:numFmt w:val="bullet"/>
      <w:lvlText w:val=""/>
      <w:lvlJc w:val="left"/>
      <w:pPr>
        <w:ind w:left="90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387466E4"/>
    <w:multiLevelType w:val="hybridMultilevel"/>
    <w:tmpl w:val="F378DDF6"/>
    <w:lvl w:ilvl="0" w:tplc="E7D80F86">
      <w:start w:val="1"/>
      <w:numFmt w:val="decimal"/>
      <w:lvlText w:val="%1."/>
      <w:lvlJc w:val="left"/>
      <w:pPr>
        <w:ind w:left="277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E2545C8"/>
    <w:multiLevelType w:val="hybridMultilevel"/>
    <w:tmpl w:val="9ADA3FCC"/>
    <w:lvl w:ilvl="0" w:tplc="4EC8AB6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775BA"/>
    <w:multiLevelType w:val="hybridMultilevel"/>
    <w:tmpl w:val="3AAA0D4E"/>
    <w:lvl w:ilvl="0" w:tplc="04150001">
      <w:start w:val="260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1A172C"/>
    <w:multiLevelType w:val="hybridMultilevel"/>
    <w:tmpl w:val="6AC6B43C"/>
    <w:lvl w:ilvl="0" w:tplc="1ECE3762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C3010F1"/>
    <w:multiLevelType w:val="hybridMultilevel"/>
    <w:tmpl w:val="1FCC1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12B8B"/>
    <w:multiLevelType w:val="hybridMultilevel"/>
    <w:tmpl w:val="58260C6A"/>
    <w:lvl w:ilvl="0" w:tplc="102CB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056E4F"/>
    <w:multiLevelType w:val="hybridMultilevel"/>
    <w:tmpl w:val="51DA693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E7C149F"/>
    <w:multiLevelType w:val="hybridMultilevel"/>
    <w:tmpl w:val="DB2CC6D8"/>
    <w:lvl w:ilvl="0" w:tplc="0E9826E0">
      <w:start w:val="1"/>
      <w:numFmt w:val="decimal"/>
      <w:lvlText w:val="%1)"/>
      <w:lvlJc w:val="left"/>
      <w:pPr>
        <w:ind w:left="419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0B61A4"/>
    <w:multiLevelType w:val="hybridMultilevel"/>
    <w:tmpl w:val="A62ECD14"/>
    <w:lvl w:ilvl="0" w:tplc="76BEB406">
      <w:start w:val="1"/>
      <w:numFmt w:val="decimal"/>
      <w:lvlText w:val="%1.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A0645C">
      <w:start w:val="1"/>
      <w:numFmt w:val="decimal"/>
      <w:lvlText w:val="%2)"/>
      <w:lvlJc w:val="left"/>
      <w:pPr>
        <w:ind w:left="1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5ACB2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9A8AC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D664D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401BA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F2D5D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8BDE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09BC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F0156A7"/>
    <w:multiLevelType w:val="hybridMultilevel"/>
    <w:tmpl w:val="E794D630"/>
    <w:lvl w:ilvl="0" w:tplc="F004812C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70EF48D4"/>
    <w:multiLevelType w:val="hybridMultilevel"/>
    <w:tmpl w:val="C4462FC0"/>
    <w:lvl w:ilvl="0" w:tplc="DF88F1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3D7871"/>
    <w:multiLevelType w:val="hybridMultilevel"/>
    <w:tmpl w:val="024685BA"/>
    <w:lvl w:ilvl="0" w:tplc="09626C8E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54120D9"/>
    <w:multiLevelType w:val="hybridMultilevel"/>
    <w:tmpl w:val="8C38CAB2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24" w15:restartNumberingAfterBreak="0">
    <w:nsid w:val="758077FB"/>
    <w:multiLevelType w:val="hybridMultilevel"/>
    <w:tmpl w:val="9C2A7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6FD"/>
    <w:multiLevelType w:val="hybridMultilevel"/>
    <w:tmpl w:val="08867C1A"/>
    <w:lvl w:ilvl="0" w:tplc="788E4E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99464D5"/>
    <w:multiLevelType w:val="hybridMultilevel"/>
    <w:tmpl w:val="7A7AFB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E22FBB"/>
    <w:multiLevelType w:val="hybridMultilevel"/>
    <w:tmpl w:val="D33E77D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3742A"/>
    <w:multiLevelType w:val="hybridMultilevel"/>
    <w:tmpl w:val="44249C9C"/>
    <w:lvl w:ilvl="0" w:tplc="04150001">
      <w:start w:val="260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8988507">
    <w:abstractNumId w:val="3"/>
  </w:num>
  <w:num w:numId="2" w16cid:durableId="114955445">
    <w:abstractNumId w:val="9"/>
  </w:num>
  <w:num w:numId="3" w16cid:durableId="569072988">
    <w:abstractNumId w:val="20"/>
  </w:num>
  <w:num w:numId="4" w16cid:durableId="1507212796">
    <w:abstractNumId w:val="1"/>
  </w:num>
  <w:num w:numId="5" w16cid:durableId="787285686">
    <w:abstractNumId w:val="24"/>
  </w:num>
  <w:num w:numId="6" w16cid:durableId="1579365736">
    <w:abstractNumId w:val="23"/>
  </w:num>
  <w:num w:numId="7" w16cid:durableId="1643118616">
    <w:abstractNumId w:val="17"/>
  </w:num>
  <w:num w:numId="8" w16cid:durableId="419958122">
    <w:abstractNumId w:val="27"/>
  </w:num>
  <w:num w:numId="9" w16cid:durableId="934170821">
    <w:abstractNumId w:val="7"/>
  </w:num>
  <w:num w:numId="10" w16cid:durableId="1664553556">
    <w:abstractNumId w:val="21"/>
  </w:num>
  <w:num w:numId="11" w16cid:durableId="1138885680">
    <w:abstractNumId w:val="5"/>
  </w:num>
  <w:num w:numId="12" w16cid:durableId="2127189174">
    <w:abstractNumId w:val="15"/>
  </w:num>
  <w:num w:numId="13" w16cid:durableId="1717119590">
    <w:abstractNumId w:val="28"/>
  </w:num>
  <w:num w:numId="14" w16cid:durableId="823204843">
    <w:abstractNumId w:val="13"/>
  </w:num>
  <w:num w:numId="15" w16cid:durableId="1919709947">
    <w:abstractNumId w:val="19"/>
  </w:num>
  <w:num w:numId="16" w16cid:durableId="1857227634">
    <w:abstractNumId w:val="26"/>
  </w:num>
  <w:num w:numId="17" w16cid:durableId="5333746">
    <w:abstractNumId w:val="16"/>
  </w:num>
  <w:num w:numId="18" w16cid:durableId="1114515896">
    <w:abstractNumId w:val="25"/>
  </w:num>
  <w:num w:numId="19" w16cid:durableId="1961447321">
    <w:abstractNumId w:val="6"/>
  </w:num>
  <w:num w:numId="20" w16cid:durableId="1506553784">
    <w:abstractNumId w:val="14"/>
  </w:num>
  <w:num w:numId="21" w16cid:durableId="181207397">
    <w:abstractNumId w:val="22"/>
  </w:num>
  <w:num w:numId="22" w16cid:durableId="1857190764">
    <w:abstractNumId w:val="2"/>
  </w:num>
  <w:num w:numId="23" w16cid:durableId="252780445">
    <w:abstractNumId w:val="0"/>
  </w:num>
  <w:num w:numId="24" w16cid:durableId="55713990">
    <w:abstractNumId w:val="12"/>
  </w:num>
  <w:num w:numId="25" w16cid:durableId="704408668">
    <w:abstractNumId w:val="4"/>
  </w:num>
  <w:num w:numId="26" w16cid:durableId="1844125445">
    <w:abstractNumId w:val="11"/>
  </w:num>
  <w:num w:numId="27" w16cid:durableId="1198355413">
    <w:abstractNumId w:val="10"/>
  </w:num>
  <w:num w:numId="28" w16cid:durableId="697656053">
    <w:abstractNumId w:val="18"/>
  </w:num>
  <w:num w:numId="29" w16cid:durableId="12639966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EAF"/>
    <w:rsid w:val="00007255"/>
    <w:rsid w:val="000106FA"/>
    <w:rsid w:val="00010E78"/>
    <w:rsid w:val="00013DEC"/>
    <w:rsid w:val="000174B1"/>
    <w:rsid w:val="00021CB6"/>
    <w:rsid w:val="00022083"/>
    <w:rsid w:val="000473DB"/>
    <w:rsid w:val="0006042E"/>
    <w:rsid w:val="00061F3C"/>
    <w:rsid w:val="00063424"/>
    <w:rsid w:val="00065809"/>
    <w:rsid w:val="00067095"/>
    <w:rsid w:val="00080FC2"/>
    <w:rsid w:val="00081D60"/>
    <w:rsid w:val="00085D00"/>
    <w:rsid w:val="000877C6"/>
    <w:rsid w:val="00092079"/>
    <w:rsid w:val="00092C53"/>
    <w:rsid w:val="000975BD"/>
    <w:rsid w:val="000C1599"/>
    <w:rsid w:val="000C5819"/>
    <w:rsid w:val="000C7880"/>
    <w:rsid w:val="000D5C21"/>
    <w:rsid w:val="000E0325"/>
    <w:rsid w:val="000E210A"/>
    <w:rsid w:val="000E2B0C"/>
    <w:rsid w:val="000F1AD0"/>
    <w:rsid w:val="000F1E9A"/>
    <w:rsid w:val="0012738A"/>
    <w:rsid w:val="0013007B"/>
    <w:rsid w:val="00150CFD"/>
    <w:rsid w:val="00153D4D"/>
    <w:rsid w:val="00155F28"/>
    <w:rsid w:val="0016135B"/>
    <w:rsid w:val="00167961"/>
    <w:rsid w:val="00180BAA"/>
    <w:rsid w:val="0019658C"/>
    <w:rsid w:val="001967F7"/>
    <w:rsid w:val="001977ED"/>
    <w:rsid w:val="001A19E5"/>
    <w:rsid w:val="001A2C48"/>
    <w:rsid w:val="001B094B"/>
    <w:rsid w:val="001D072D"/>
    <w:rsid w:val="001D1100"/>
    <w:rsid w:val="001E074C"/>
    <w:rsid w:val="001E5104"/>
    <w:rsid w:val="001F69D0"/>
    <w:rsid w:val="002002A7"/>
    <w:rsid w:val="00212C33"/>
    <w:rsid w:val="00221896"/>
    <w:rsid w:val="00222DC2"/>
    <w:rsid w:val="00226EBB"/>
    <w:rsid w:val="002317DB"/>
    <w:rsid w:val="00254929"/>
    <w:rsid w:val="00262708"/>
    <w:rsid w:val="00276227"/>
    <w:rsid w:val="0028485A"/>
    <w:rsid w:val="00293973"/>
    <w:rsid w:val="002A0978"/>
    <w:rsid w:val="002A16D0"/>
    <w:rsid w:val="002A4149"/>
    <w:rsid w:val="002A6963"/>
    <w:rsid w:val="002B071F"/>
    <w:rsid w:val="002C06B2"/>
    <w:rsid w:val="002C075C"/>
    <w:rsid w:val="002C215B"/>
    <w:rsid w:val="002C3738"/>
    <w:rsid w:val="002C7127"/>
    <w:rsid w:val="002D6FE0"/>
    <w:rsid w:val="002E3C4E"/>
    <w:rsid w:val="002F2563"/>
    <w:rsid w:val="00302EF7"/>
    <w:rsid w:val="003044CF"/>
    <w:rsid w:val="00310997"/>
    <w:rsid w:val="003162C8"/>
    <w:rsid w:val="003303BC"/>
    <w:rsid w:val="00331B6A"/>
    <w:rsid w:val="00334271"/>
    <w:rsid w:val="00342A89"/>
    <w:rsid w:val="00343CD8"/>
    <w:rsid w:val="00344A38"/>
    <w:rsid w:val="00366E37"/>
    <w:rsid w:val="00367A17"/>
    <w:rsid w:val="00374582"/>
    <w:rsid w:val="00377835"/>
    <w:rsid w:val="00387F66"/>
    <w:rsid w:val="003A53A5"/>
    <w:rsid w:val="003B490B"/>
    <w:rsid w:val="003B6366"/>
    <w:rsid w:val="003B7CC0"/>
    <w:rsid w:val="003C3DFB"/>
    <w:rsid w:val="003E6E4A"/>
    <w:rsid w:val="004203C0"/>
    <w:rsid w:val="00422832"/>
    <w:rsid w:val="00446991"/>
    <w:rsid w:val="004505C1"/>
    <w:rsid w:val="00464DC3"/>
    <w:rsid w:val="0046562B"/>
    <w:rsid w:val="0046632C"/>
    <w:rsid w:val="004664CC"/>
    <w:rsid w:val="00466CE0"/>
    <w:rsid w:val="004733CB"/>
    <w:rsid w:val="0047409E"/>
    <w:rsid w:val="0048252A"/>
    <w:rsid w:val="00483F50"/>
    <w:rsid w:val="00492AC1"/>
    <w:rsid w:val="00496855"/>
    <w:rsid w:val="004A33B5"/>
    <w:rsid w:val="004A3EAF"/>
    <w:rsid w:val="004A4B8B"/>
    <w:rsid w:val="004B1A47"/>
    <w:rsid w:val="004B5478"/>
    <w:rsid w:val="004C1143"/>
    <w:rsid w:val="004C2C6A"/>
    <w:rsid w:val="004C39A7"/>
    <w:rsid w:val="004C63C4"/>
    <w:rsid w:val="004C7B21"/>
    <w:rsid w:val="004C7E18"/>
    <w:rsid w:val="004D40A1"/>
    <w:rsid w:val="004D4CC5"/>
    <w:rsid w:val="004F1F86"/>
    <w:rsid w:val="005002C9"/>
    <w:rsid w:val="00502316"/>
    <w:rsid w:val="00512887"/>
    <w:rsid w:val="00520EF3"/>
    <w:rsid w:val="00522F15"/>
    <w:rsid w:val="005239FB"/>
    <w:rsid w:val="00527699"/>
    <w:rsid w:val="005315EC"/>
    <w:rsid w:val="00531F56"/>
    <w:rsid w:val="00540988"/>
    <w:rsid w:val="005613FA"/>
    <w:rsid w:val="005675B3"/>
    <w:rsid w:val="00567EF8"/>
    <w:rsid w:val="00570835"/>
    <w:rsid w:val="00570D4B"/>
    <w:rsid w:val="00575CD9"/>
    <w:rsid w:val="00584C08"/>
    <w:rsid w:val="00590106"/>
    <w:rsid w:val="00592611"/>
    <w:rsid w:val="005975C7"/>
    <w:rsid w:val="005A0314"/>
    <w:rsid w:val="005A0479"/>
    <w:rsid w:val="005A5AC8"/>
    <w:rsid w:val="005B0899"/>
    <w:rsid w:val="005B43F1"/>
    <w:rsid w:val="005B48B1"/>
    <w:rsid w:val="005C53CC"/>
    <w:rsid w:val="005C5AEF"/>
    <w:rsid w:val="005D678C"/>
    <w:rsid w:val="005D6AF4"/>
    <w:rsid w:val="005E61CB"/>
    <w:rsid w:val="005F5EFE"/>
    <w:rsid w:val="006116E4"/>
    <w:rsid w:val="00611CCC"/>
    <w:rsid w:val="00614BD9"/>
    <w:rsid w:val="006238E2"/>
    <w:rsid w:val="006249F1"/>
    <w:rsid w:val="006349F9"/>
    <w:rsid w:val="006420D3"/>
    <w:rsid w:val="00642820"/>
    <w:rsid w:val="0065388C"/>
    <w:rsid w:val="00654F64"/>
    <w:rsid w:val="0066002B"/>
    <w:rsid w:val="006622FD"/>
    <w:rsid w:val="00664ADC"/>
    <w:rsid w:val="00667C5A"/>
    <w:rsid w:val="00680284"/>
    <w:rsid w:val="006842BC"/>
    <w:rsid w:val="0068694B"/>
    <w:rsid w:val="00696924"/>
    <w:rsid w:val="006A3626"/>
    <w:rsid w:val="006A53F7"/>
    <w:rsid w:val="006B2120"/>
    <w:rsid w:val="006D1202"/>
    <w:rsid w:val="006D1C67"/>
    <w:rsid w:val="006D2132"/>
    <w:rsid w:val="006D6F3E"/>
    <w:rsid w:val="006E0E8F"/>
    <w:rsid w:val="006E20A0"/>
    <w:rsid w:val="006E3656"/>
    <w:rsid w:val="006F2915"/>
    <w:rsid w:val="0070181A"/>
    <w:rsid w:val="00701833"/>
    <w:rsid w:val="007074EF"/>
    <w:rsid w:val="00711D72"/>
    <w:rsid w:val="007232AE"/>
    <w:rsid w:val="00724BF5"/>
    <w:rsid w:val="0072693C"/>
    <w:rsid w:val="00736119"/>
    <w:rsid w:val="00753716"/>
    <w:rsid w:val="00760C70"/>
    <w:rsid w:val="00767986"/>
    <w:rsid w:val="007715A2"/>
    <w:rsid w:val="00771A84"/>
    <w:rsid w:val="00777AE3"/>
    <w:rsid w:val="00777DC8"/>
    <w:rsid w:val="0078013A"/>
    <w:rsid w:val="00784450"/>
    <w:rsid w:val="00785583"/>
    <w:rsid w:val="00786803"/>
    <w:rsid w:val="00797327"/>
    <w:rsid w:val="007A25C5"/>
    <w:rsid w:val="007B2275"/>
    <w:rsid w:val="007B4973"/>
    <w:rsid w:val="007B4FAB"/>
    <w:rsid w:val="007C47CB"/>
    <w:rsid w:val="007D1CAE"/>
    <w:rsid w:val="007D3FBB"/>
    <w:rsid w:val="007E02DF"/>
    <w:rsid w:val="007E0712"/>
    <w:rsid w:val="007E2B3E"/>
    <w:rsid w:val="007F0BCC"/>
    <w:rsid w:val="007F4A6D"/>
    <w:rsid w:val="007F573F"/>
    <w:rsid w:val="00810F84"/>
    <w:rsid w:val="00812CF7"/>
    <w:rsid w:val="00815FD3"/>
    <w:rsid w:val="00816283"/>
    <w:rsid w:val="00822C74"/>
    <w:rsid w:val="0082615C"/>
    <w:rsid w:val="008269B3"/>
    <w:rsid w:val="008277A4"/>
    <w:rsid w:val="00831B6B"/>
    <w:rsid w:val="00833294"/>
    <w:rsid w:val="008366B6"/>
    <w:rsid w:val="00846511"/>
    <w:rsid w:val="00852933"/>
    <w:rsid w:val="00882036"/>
    <w:rsid w:val="008842CC"/>
    <w:rsid w:val="00886089"/>
    <w:rsid w:val="00886DFC"/>
    <w:rsid w:val="008907FB"/>
    <w:rsid w:val="008977B7"/>
    <w:rsid w:val="008A1485"/>
    <w:rsid w:val="008A5653"/>
    <w:rsid w:val="008A75B2"/>
    <w:rsid w:val="008B2A70"/>
    <w:rsid w:val="008B73E3"/>
    <w:rsid w:val="008C1D5F"/>
    <w:rsid w:val="008C3236"/>
    <w:rsid w:val="008E443F"/>
    <w:rsid w:val="008F0390"/>
    <w:rsid w:val="008F43DB"/>
    <w:rsid w:val="009008EC"/>
    <w:rsid w:val="00900F87"/>
    <w:rsid w:val="00901002"/>
    <w:rsid w:val="00902E61"/>
    <w:rsid w:val="00907660"/>
    <w:rsid w:val="009128C3"/>
    <w:rsid w:val="00913920"/>
    <w:rsid w:val="0092225B"/>
    <w:rsid w:val="00924A73"/>
    <w:rsid w:val="009303CF"/>
    <w:rsid w:val="00932F12"/>
    <w:rsid w:val="00954144"/>
    <w:rsid w:val="009547FD"/>
    <w:rsid w:val="00957AE8"/>
    <w:rsid w:val="009646CD"/>
    <w:rsid w:val="00980400"/>
    <w:rsid w:val="00981339"/>
    <w:rsid w:val="00986D25"/>
    <w:rsid w:val="009A06EC"/>
    <w:rsid w:val="009A470C"/>
    <w:rsid w:val="009C3207"/>
    <w:rsid w:val="009C6FC4"/>
    <w:rsid w:val="009D3A66"/>
    <w:rsid w:val="009D5BA9"/>
    <w:rsid w:val="009D66D8"/>
    <w:rsid w:val="00A000B0"/>
    <w:rsid w:val="00A019D8"/>
    <w:rsid w:val="00A16F5A"/>
    <w:rsid w:val="00A208CF"/>
    <w:rsid w:val="00A22331"/>
    <w:rsid w:val="00A23610"/>
    <w:rsid w:val="00A427E3"/>
    <w:rsid w:val="00A46D71"/>
    <w:rsid w:val="00A5041A"/>
    <w:rsid w:val="00A522EA"/>
    <w:rsid w:val="00A54432"/>
    <w:rsid w:val="00A5689A"/>
    <w:rsid w:val="00A63218"/>
    <w:rsid w:val="00A64A88"/>
    <w:rsid w:val="00A659C6"/>
    <w:rsid w:val="00A81564"/>
    <w:rsid w:val="00A92553"/>
    <w:rsid w:val="00A94C27"/>
    <w:rsid w:val="00AA34AB"/>
    <w:rsid w:val="00AB6579"/>
    <w:rsid w:val="00AB67F0"/>
    <w:rsid w:val="00AB6C67"/>
    <w:rsid w:val="00AB70AB"/>
    <w:rsid w:val="00AD0807"/>
    <w:rsid w:val="00AD0DDD"/>
    <w:rsid w:val="00AD5650"/>
    <w:rsid w:val="00AD707B"/>
    <w:rsid w:val="00AF6018"/>
    <w:rsid w:val="00B10855"/>
    <w:rsid w:val="00B4651D"/>
    <w:rsid w:val="00B552EE"/>
    <w:rsid w:val="00B60B08"/>
    <w:rsid w:val="00B656EE"/>
    <w:rsid w:val="00B7316D"/>
    <w:rsid w:val="00B75A77"/>
    <w:rsid w:val="00B83D7C"/>
    <w:rsid w:val="00B92B90"/>
    <w:rsid w:val="00BB4BD2"/>
    <w:rsid w:val="00BD0CFE"/>
    <w:rsid w:val="00BD37F3"/>
    <w:rsid w:val="00BD3CB9"/>
    <w:rsid w:val="00BD7672"/>
    <w:rsid w:val="00BE2233"/>
    <w:rsid w:val="00BE58F4"/>
    <w:rsid w:val="00BE6794"/>
    <w:rsid w:val="00BF70EE"/>
    <w:rsid w:val="00C076C9"/>
    <w:rsid w:val="00C102F1"/>
    <w:rsid w:val="00C1629A"/>
    <w:rsid w:val="00C17997"/>
    <w:rsid w:val="00C22EBD"/>
    <w:rsid w:val="00C25301"/>
    <w:rsid w:val="00C26234"/>
    <w:rsid w:val="00C30A95"/>
    <w:rsid w:val="00C33FC5"/>
    <w:rsid w:val="00C5736F"/>
    <w:rsid w:val="00C63DA9"/>
    <w:rsid w:val="00C7035E"/>
    <w:rsid w:val="00C72160"/>
    <w:rsid w:val="00C827D4"/>
    <w:rsid w:val="00C87015"/>
    <w:rsid w:val="00C9072F"/>
    <w:rsid w:val="00C974A9"/>
    <w:rsid w:val="00CA0F26"/>
    <w:rsid w:val="00CA47DB"/>
    <w:rsid w:val="00CA681E"/>
    <w:rsid w:val="00CB3BA6"/>
    <w:rsid w:val="00CC118F"/>
    <w:rsid w:val="00CC656B"/>
    <w:rsid w:val="00CD105D"/>
    <w:rsid w:val="00CD16D8"/>
    <w:rsid w:val="00CD502E"/>
    <w:rsid w:val="00CE6528"/>
    <w:rsid w:val="00CE705B"/>
    <w:rsid w:val="00CF523F"/>
    <w:rsid w:val="00D008E9"/>
    <w:rsid w:val="00D072D9"/>
    <w:rsid w:val="00D17DF6"/>
    <w:rsid w:val="00D21E3B"/>
    <w:rsid w:val="00D23972"/>
    <w:rsid w:val="00D44E9C"/>
    <w:rsid w:val="00D470F8"/>
    <w:rsid w:val="00D52F75"/>
    <w:rsid w:val="00D70106"/>
    <w:rsid w:val="00D70F8A"/>
    <w:rsid w:val="00D74BA6"/>
    <w:rsid w:val="00D91BCB"/>
    <w:rsid w:val="00D9318F"/>
    <w:rsid w:val="00D959F5"/>
    <w:rsid w:val="00D96F3C"/>
    <w:rsid w:val="00DA2427"/>
    <w:rsid w:val="00DA6F37"/>
    <w:rsid w:val="00DB3A39"/>
    <w:rsid w:val="00DC0DD5"/>
    <w:rsid w:val="00DC0E5B"/>
    <w:rsid w:val="00DC6700"/>
    <w:rsid w:val="00DC69EB"/>
    <w:rsid w:val="00DD2F53"/>
    <w:rsid w:val="00DD31C1"/>
    <w:rsid w:val="00DD68DE"/>
    <w:rsid w:val="00DE0583"/>
    <w:rsid w:val="00DE1181"/>
    <w:rsid w:val="00DE281C"/>
    <w:rsid w:val="00DE6D36"/>
    <w:rsid w:val="00DE7B90"/>
    <w:rsid w:val="00DF0693"/>
    <w:rsid w:val="00DF3DFF"/>
    <w:rsid w:val="00E007A0"/>
    <w:rsid w:val="00E00AEA"/>
    <w:rsid w:val="00E03637"/>
    <w:rsid w:val="00E102D3"/>
    <w:rsid w:val="00E13692"/>
    <w:rsid w:val="00E2336D"/>
    <w:rsid w:val="00E234EA"/>
    <w:rsid w:val="00E3214A"/>
    <w:rsid w:val="00E36E9F"/>
    <w:rsid w:val="00E37F01"/>
    <w:rsid w:val="00E41F29"/>
    <w:rsid w:val="00E46354"/>
    <w:rsid w:val="00E52E53"/>
    <w:rsid w:val="00E635A3"/>
    <w:rsid w:val="00E73A34"/>
    <w:rsid w:val="00E749B0"/>
    <w:rsid w:val="00E772E8"/>
    <w:rsid w:val="00E91467"/>
    <w:rsid w:val="00EA26E1"/>
    <w:rsid w:val="00EA60D7"/>
    <w:rsid w:val="00EB1276"/>
    <w:rsid w:val="00EB2CD1"/>
    <w:rsid w:val="00EB6B4F"/>
    <w:rsid w:val="00EB75E7"/>
    <w:rsid w:val="00EC0400"/>
    <w:rsid w:val="00ED2CC3"/>
    <w:rsid w:val="00ED51BD"/>
    <w:rsid w:val="00ED6295"/>
    <w:rsid w:val="00EE0C07"/>
    <w:rsid w:val="00EF30AA"/>
    <w:rsid w:val="00F003BB"/>
    <w:rsid w:val="00F047AB"/>
    <w:rsid w:val="00F07AA1"/>
    <w:rsid w:val="00F12EA9"/>
    <w:rsid w:val="00F14AC9"/>
    <w:rsid w:val="00F319D3"/>
    <w:rsid w:val="00F352AF"/>
    <w:rsid w:val="00F36A3F"/>
    <w:rsid w:val="00F42DD8"/>
    <w:rsid w:val="00F5325B"/>
    <w:rsid w:val="00F55A04"/>
    <w:rsid w:val="00F55DA2"/>
    <w:rsid w:val="00F67C87"/>
    <w:rsid w:val="00F70D75"/>
    <w:rsid w:val="00F83802"/>
    <w:rsid w:val="00F96469"/>
    <w:rsid w:val="00FB2DF0"/>
    <w:rsid w:val="00FC4747"/>
    <w:rsid w:val="00FD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0C6E68F"/>
  <w15:chartTrackingRefBased/>
  <w15:docId w15:val="{7A0E9ED9-D58C-4BB4-A9CC-9DCA47560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FC4"/>
  </w:style>
  <w:style w:type="paragraph" w:styleId="Nagwek9">
    <w:name w:val="heading 9"/>
    <w:basedOn w:val="Normalny"/>
    <w:next w:val="Normalny"/>
    <w:qFormat/>
    <w:rsid w:val="009C6FC4"/>
    <w:pPr>
      <w:keepNext/>
      <w:tabs>
        <w:tab w:val="left" w:pos="0"/>
      </w:tabs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owowa">
    <w:name w:val="Sowowa"/>
    <w:basedOn w:val="Normalny"/>
    <w:rsid w:val="009C6FC4"/>
    <w:pPr>
      <w:widowControl w:val="0"/>
      <w:spacing w:line="360" w:lineRule="auto"/>
    </w:pPr>
    <w:rPr>
      <w:sz w:val="24"/>
    </w:rPr>
  </w:style>
  <w:style w:type="paragraph" w:styleId="Nagwek">
    <w:name w:val="header"/>
    <w:basedOn w:val="Normalny"/>
    <w:link w:val="NagwekZnak"/>
    <w:uiPriority w:val="99"/>
    <w:rsid w:val="009C6F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C6FC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80400"/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7232AE"/>
    <w:pPr>
      <w:ind w:left="720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9F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59F5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D470F8"/>
  </w:style>
  <w:style w:type="table" w:styleId="Tabela-Siatka">
    <w:name w:val="Table Grid"/>
    <w:basedOn w:val="Standardowy"/>
    <w:uiPriority w:val="59"/>
    <w:rsid w:val="004733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C30A95"/>
    <w:rPr>
      <w:sz w:val="24"/>
      <w:szCs w:val="24"/>
    </w:rPr>
  </w:style>
  <w:style w:type="paragraph" w:styleId="Tekstpodstawowy">
    <w:name w:val="Body Text"/>
    <w:aliases w:val="EHPT,Body Text2,Bodytext,AvtalBrödtext,ändrad,AvtalBrodtext,andrad,(F2),body text,contents,Szövegtörzs"/>
    <w:basedOn w:val="Normalny"/>
    <w:link w:val="TekstpodstawowyZnak"/>
    <w:semiHidden/>
    <w:rsid w:val="00C30A95"/>
    <w:pPr>
      <w:widowControl w:val="0"/>
      <w:suppressAutoHyphens/>
      <w:adjustRightInd w:val="0"/>
      <w:spacing w:after="120" w:line="360" w:lineRule="atLeast"/>
      <w:textAlignment w:val="baseline"/>
    </w:pPr>
    <w:rPr>
      <w:rFonts w:eastAsia="Lucida Sans Unicode"/>
      <w:sz w:val="24"/>
      <w:lang w:eastAsia="en-US"/>
    </w:rPr>
  </w:style>
  <w:style w:type="character" w:customStyle="1" w:styleId="TekstpodstawowyZnak">
    <w:name w:val="Tekst podstawowy Znak"/>
    <w:aliases w:val="EHPT Znak,Body Text2 Znak,Bodytext Znak,AvtalBrödtext Znak,ändrad Znak,AvtalBrodtext Znak,andrad Znak,(F2) Znak,body text Znak,contents Znak,Szövegtörzs Znak"/>
    <w:link w:val="Tekstpodstawowy"/>
    <w:semiHidden/>
    <w:rsid w:val="00C30A95"/>
    <w:rPr>
      <w:rFonts w:eastAsia="Lucida Sans Unicode"/>
      <w:sz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D0DD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B65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65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657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5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579"/>
    <w:rPr>
      <w:b/>
      <w:bCs/>
    </w:rPr>
  </w:style>
  <w:style w:type="table" w:customStyle="1" w:styleId="Tabela-Siatka21">
    <w:name w:val="Tabela - Siatka21"/>
    <w:basedOn w:val="Standardowy"/>
    <w:next w:val="Tabela-Siatka"/>
    <w:uiPriority w:val="59"/>
    <w:rsid w:val="00531F56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">
    <w:name w:val="pgraf"/>
    <w:basedOn w:val="Normalny"/>
    <w:next w:val="Normalny"/>
    <w:rsid w:val="00531F56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4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B30CB6-E2EC-48B5-AB41-2F220DA21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644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Izba Skarbowa w Kielcach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Test XP Prof</dc:creator>
  <cp:keywords/>
  <cp:lastModifiedBy>Zdeb Renata</cp:lastModifiedBy>
  <cp:revision>13</cp:revision>
  <cp:lastPrinted>2026-02-20T12:38:00Z</cp:lastPrinted>
  <dcterms:created xsi:type="dcterms:W3CDTF">2026-01-28T06:53:00Z</dcterms:created>
  <dcterms:modified xsi:type="dcterms:W3CDTF">2026-02-20T12:41:00Z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2601-ILL.261.23.2024.1</vt:lpwstr>
  </property>
  <property fmtid="{D5CDD505-2E9C-101B-9397-08002B2CF9AE}" pid="3" name="UNPPisma">
    <vt:lpwstr>2601-24-003641</vt:lpwstr>
  </property>
  <property fmtid="{D5CDD505-2E9C-101B-9397-08002B2CF9AE}" pid="4" name="ZnakSprawy">
    <vt:lpwstr>2601-ILL.261.23.2024</vt:lpwstr>
  </property>
  <property fmtid="{D5CDD505-2E9C-101B-9397-08002B2CF9AE}" pid="5" name="ZnakSprawy2">
    <vt:lpwstr>Znak sprawy: 2601-ILL.261.23.2024</vt:lpwstr>
  </property>
  <property fmtid="{D5CDD505-2E9C-101B-9397-08002B2CF9AE}" pid="6" name="AktualnaDataSlownie">
    <vt:lpwstr>16 stycznia 2024</vt:lpwstr>
  </property>
  <property fmtid="{D5CDD505-2E9C-101B-9397-08002B2CF9AE}" pid="7" name="ZnakSprawyPrzedPrzeniesieniem">
    <vt:lpwstr/>
  </property>
  <property fmtid="{D5CDD505-2E9C-101B-9397-08002B2CF9AE}" pid="8" name="Autor">
    <vt:lpwstr>Wojdan Grzegorz</vt:lpwstr>
  </property>
  <property fmtid="{D5CDD505-2E9C-101B-9397-08002B2CF9AE}" pid="9" name="AutorInicjaly">
    <vt:lpwstr>GW142</vt:lpwstr>
  </property>
  <property fmtid="{D5CDD505-2E9C-101B-9397-08002B2CF9AE}" pid="10" name="AutorNrTelefonu">
    <vt:lpwstr>(41) 364-26-44</vt:lpwstr>
  </property>
  <property fmtid="{D5CDD505-2E9C-101B-9397-08002B2CF9AE}" pid="11" name="AutorEmail">
    <vt:lpwstr>grzegorz.wojdan@mf.gov.pl</vt:lpwstr>
  </property>
  <property fmtid="{D5CDD505-2E9C-101B-9397-08002B2CF9AE}" pid="12" name="Stanowisko">
    <vt:lpwstr>Specjalista</vt:lpwstr>
  </property>
  <property fmtid="{D5CDD505-2E9C-101B-9397-08002B2CF9AE}" pid="13" name="OpisPisma">
    <vt:lpwstr>Świadczenie kompleksowych usług serwisowych i napraw samochodów służbowych Izby Administracji Skarbowej w Kielcach - umowa z jednym wykonawcą</vt:lpwstr>
  </property>
  <property fmtid="{D5CDD505-2E9C-101B-9397-08002B2CF9AE}" pid="14" name="Komorka">
    <vt:lpwstr>Dyrektor Izby Administracji Skarbowej w Kielcach</vt:lpwstr>
  </property>
  <property fmtid="{D5CDD505-2E9C-101B-9397-08002B2CF9AE}" pid="15" name="KodKomorki">
    <vt:lpwstr>DIAS</vt:lpwstr>
  </property>
  <property fmtid="{D5CDD505-2E9C-101B-9397-08002B2CF9AE}" pid="16" name="AktualnaData">
    <vt:lpwstr>2024-01-16</vt:lpwstr>
  </property>
  <property fmtid="{D5CDD505-2E9C-101B-9397-08002B2CF9AE}" pid="17" name="Wydzial">
    <vt:lpwstr>Dział Logistyki</vt:lpwstr>
  </property>
  <property fmtid="{D5CDD505-2E9C-101B-9397-08002B2CF9AE}" pid="18" name="KodWydzialu">
    <vt:lpwstr>ILL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/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KIELCACH</vt:lpwstr>
  </property>
  <property fmtid="{D5CDD505-2E9C-101B-9397-08002B2CF9AE}" pid="38" name="PolaDodatkowe1">
    <vt:lpwstr>IZBA ADMINISTRACJI SKARBOWEJ W KIELCACH</vt:lpwstr>
  </property>
  <property fmtid="{D5CDD505-2E9C-101B-9397-08002B2CF9AE}" pid="39" name="DaneJednostki2">
    <vt:lpwstr>Kielce</vt:lpwstr>
  </property>
  <property fmtid="{D5CDD505-2E9C-101B-9397-08002B2CF9AE}" pid="40" name="PolaDodatkowe2">
    <vt:lpwstr>Kielce</vt:lpwstr>
  </property>
  <property fmtid="{D5CDD505-2E9C-101B-9397-08002B2CF9AE}" pid="41" name="DaneJednostki3">
    <vt:lpwstr>25-324</vt:lpwstr>
  </property>
  <property fmtid="{D5CDD505-2E9C-101B-9397-08002B2CF9AE}" pid="42" name="PolaDodatkowe3">
    <vt:lpwstr>25-324</vt:lpwstr>
  </property>
  <property fmtid="{D5CDD505-2E9C-101B-9397-08002B2CF9AE}" pid="43" name="DaneJednostki4">
    <vt:lpwstr>Sandomierska</vt:lpwstr>
  </property>
  <property fmtid="{D5CDD505-2E9C-101B-9397-08002B2CF9AE}" pid="44" name="PolaDodatkowe4">
    <vt:lpwstr>Sandomierska</vt:lpwstr>
  </property>
  <property fmtid="{D5CDD505-2E9C-101B-9397-08002B2CF9AE}" pid="45" name="DaneJednostki5">
    <vt:lpwstr>105</vt:lpwstr>
  </property>
  <property fmtid="{D5CDD505-2E9C-101B-9397-08002B2CF9AE}" pid="46" name="PolaDodatkowe5">
    <vt:lpwstr>105</vt:lpwstr>
  </property>
  <property fmtid="{D5CDD505-2E9C-101B-9397-08002B2CF9AE}" pid="47" name="DaneJednostki6">
    <vt:lpwstr>41 36-42-613</vt:lpwstr>
  </property>
  <property fmtid="{D5CDD505-2E9C-101B-9397-08002B2CF9AE}" pid="48" name="PolaDodatkowe6">
    <vt:lpwstr>41 36-42-613</vt:lpwstr>
  </property>
  <property fmtid="{D5CDD505-2E9C-101B-9397-08002B2CF9AE}" pid="49" name="DaneJednostki7">
    <vt:lpwstr>41 36-42-615</vt:lpwstr>
  </property>
  <property fmtid="{D5CDD505-2E9C-101B-9397-08002B2CF9AE}" pid="50" name="PolaDodatkowe7">
    <vt:lpwstr>41 36-42-615</vt:lpwstr>
  </property>
  <property fmtid="{D5CDD505-2E9C-101B-9397-08002B2CF9AE}" pid="51" name="DaneJednostki8">
    <vt:lpwstr>ias.kielce@mf.gov.pl</vt:lpwstr>
  </property>
  <property fmtid="{D5CDD505-2E9C-101B-9397-08002B2CF9AE}" pid="52" name="PolaDodatkowe8">
    <vt:lpwstr>ias.kielce@mf.gov.pl</vt:lpwstr>
  </property>
  <property fmtid="{D5CDD505-2E9C-101B-9397-08002B2CF9AE}" pid="53" name="DaneJednostki9">
    <vt:lpwstr>www.swietokrzyskie.kas.gov.pl</vt:lpwstr>
  </property>
  <property fmtid="{D5CDD505-2E9C-101B-9397-08002B2CF9AE}" pid="54" name="PolaDodatkowe9">
    <vt:lpwstr>www.swietokrzyskie.kas.gov.pl</vt:lpwstr>
  </property>
  <property fmtid="{D5CDD505-2E9C-101B-9397-08002B2CF9AE}" pid="55" name="DaneJednostki10">
    <vt:lpwstr>DYREKTOR IZBY ADMINISTRACJI SKARBOWEJ W KIELCACH</vt:lpwstr>
  </property>
  <property fmtid="{D5CDD505-2E9C-101B-9397-08002B2CF9AE}" pid="56" name="PolaDodatkowe10">
    <vt:lpwstr>DYREKTOR IZBY ADMINISTRACJI SKARBOWEJ W KIELCACH</vt:lpwstr>
  </property>
  <property fmtid="{D5CDD505-2E9C-101B-9397-08002B2CF9AE}" pid="57" name="DaneJednostki11">
    <vt:lpwstr>/v4x09vaj06/SkrytkaESP</vt:lpwstr>
  </property>
  <property fmtid="{D5CDD505-2E9C-101B-9397-08002B2CF9AE}" pid="58" name="PolaDodatkowe11">
    <vt:lpwstr>/v4x09vaj06/SkrytkaESP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 </vt:lpwstr>
  </property>
  <property fmtid="{D5CDD505-2E9C-101B-9397-08002B2CF9AE}" pid="62" name="PolaDodatkowe13">
    <vt:lpwstr>Izby Administracji Skarbowej </vt:lpwstr>
  </property>
  <property fmtid="{D5CDD505-2E9C-101B-9397-08002B2CF9AE}" pid="63" name="DaneJednostki14">
    <vt:lpwstr>w Kielcach</vt:lpwstr>
  </property>
  <property fmtid="{D5CDD505-2E9C-101B-9397-08002B2CF9AE}" pid="64" name="PolaDodatkowe14">
    <vt:lpwstr>w Kielcach</vt:lpwstr>
  </property>
  <property fmtid="{D5CDD505-2E9C-101B-9397-08002B2CF9AE}" pid="65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6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7" name="KodKreskowy">
    <vt:lpwstr/>
  </property>
  <property fmtid="{D5CDD505-2E9C-101B-9397-08002B2CF9AE}" pid="68" name="TrescPisma">
    <vt:lpwstr/>
  </property>
  <property fmtid="{D5CDD505-2E9C-101B-9397-08002B2CF9AE}" pid="69" name="MFCATEGORY">
    <vt:lpwstr>InformacjePrzeznaczoneWylacznieDoUzytkuWewnetrznego</vt:lpwstr>
  </property>
  <property fmtid="{D5CDD505-2E9C-101B-9397-08002B2CF9AE}" pid="70" name="MFClassifiedBy">
    <vt:lpwstr>UxC4dwLulzfINJ8nQH+xvX5LNGipWa4BRSZhPgxsCvnqtN0ULbI0+zQk6K+E1KaHU3/Bj7JoIrnSdAizRtlleQ==</vt:lpwstr>
  </property>
  <property fmtid="{D5CDD505-2E9C-101B-9397-08002B2CF9AE}" pid="71" name="MFClassificationDate">
    <vt:lpwstr>2022-01-18T12:29:38.1927181+01:00</vt:lpwstr>
  </property>
  <property fmtid="{D5CDD505-2E9C-101B-9397-08002B2CF9AE}" pid="72" name="MFClassifiedBySID">
    <vt:lpwstr>UxC4dwLulzfINJ8nQH+xvX5LNGipWa4BRSZhPgxsCvm42mrIC/DSDv0ggS+FjUN/2v1BBotkLlY5aAiEhoi6uSPc19vIbiArWa4GfDn9O4jAy1X1aMQjN4nyzlde2j0Z</vt:lpwstr>
  </property>
  <property fmtid="{D5CDD505-2E9C-101B-9397-08002B2CF9AE}" pid="73" name="MFGRNItemId">
    <vt:lpwstr>GRN-dad6b4da-5c12-4d86-9e82-d29a05a288d8</vt:lpwstr>
  </property>
  <property fmtid="{D5CDD505-2E9C-101B-9397-08002B2CF9AE}" pid="74" name="MFHash">
    <vt:lpwstr>FlhgeQ5yTj6tYlUIs1idIPg7PuMMArKjaesgyDKDgXU=</vt:lpwstr>
  </property>
  <property fmtid="{D5CDD505-2E9C-101B-9397-08002B2CF9AE}" pid="75" name="MFVisualMarkingsSettings">
    <vt:lpwstr>HeaderAlignment=1;FooterAlignment=1</vt:lpwstr>
  </property>
  <property fmtid="{D5CDD505-2E9C-101B-9397-08002B2CF9AE}" pid="76" name="DLPManualFileClassification">
    <vt:lpwstr>{5fdfc941-3fcf-4a5b-87be-4848800d39d0}</vt:lpwstr>
  </property>
  <property fmtid="{D5CDD505-2E9C-101B-9397-08002B2CF9AE}" pid="77" name="MFRefresh">
    <vt:lpwstr>False</vt:lpwstr>
  </property>
</Properties>
</file>