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EC6A5" w14:textId="40B118AF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nr </w:t>
      </w:r>
      <w:r w:rsidR="00335143">
        <w:rPr>
          <w:b/>
          <w:sz w:val="26"/>
          <w:szCs w:val="26"/>
        </w:rPr>
        <w:t>3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58E272AA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5DCB2409" w:rsidR="0030296A" w:rsidRDefault="00FF1DB7" w:rsidP="00FF1DB7">
      <w:pPr>
        <w:pStyle w:val="Bezodstpw"/>
      </w:pPr>
      <w:r>
        <w:t>/nazwa jednostki/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4664656E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49E5E9E2" w14:textId="77777777" w:rsidR="005D1DF9" w:rsidRDefault="005D1DF9" w:rsidP="005D1DF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FC0591">
        <w:rPr>
          <w:sz w:val="26"/>
          <w:szCs w:val="26"/>
        </w:rPr>
        <w:t>Administratorem, w rozumieniu art. 4 pkt 7 RODO, danych osobowych jest Prokuratura Okręgowa z siedzibą przy ul. Muzealnej 9 w Jeleniej Górze.</w:t>
      </w:r>
      <w:r w:rsidRPr="00FC0591">
        <w:rPr>
          <w:sz w:val="26"/>
          <w:szCs w:val="26"/>
        </w:rPr>
        <w:br/>
      </w:r>
      <w:r>
        <w:rPr>
          <w:sz w:val="26"/>
          <w:szCs w:val="26"/>
        </w:rPr>
        <w:t>tel. 75 64 28 400</w:t>
      </w:r>
      <w:r w:rsidRPr="00F12099">
        <w:rPr>
          <w:sz w:val="26"/>
          <w:szCs w:val="26"/>
        </w:rPr>
        <w:t xml:space="preserve">, e mail. </w:t>
      </w:r>
      <w:r>
        <w:rPr>
          <w:sz w:val="26"/>
          <w:szCs w:val="26"/>
        </w:rPr>
        <w:t>sekretariat@jgora.po.gov.pl</w:t>
      </w:r>
    </w:p>
    <w:p w14:paraId="144A4F88" w14:textId="307C9AB0" w:rsidR="005D1DF9" w:rsidRPr="00FC0591" w:rsidRDefault="004F4882" w:rsidP="005D1DF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Inspektor ochrony danych Prokuratury Okręgowej w Jeleniej Górze kontakt e-mail iod@jgora.po.gov.pl</w:t>
      </w:r>
      <w:bookmarkStart w:id="0" w:name="_GoBack"/>
      <w:bookmarkEnd w:id="0"/>
      <w:r w:rsidR="005D1DF9" w:rsidRPr="00FC0591">
        <w:rPr>
          <w:sz w:val="26"/>
          <w:szCs w:val="26"/>
        </w:rPr>
        <w:t>.</w:t>
      </w:r>
    </w:p>
    <w:p w14:paraId="1F10C730" w14:textId="5B1127C2"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>
        <w:rPr>
          <w:sz w:val="26"/>
          <w:szCs w:val="26"/>
        </w:rPr>
        <w:t>.</w:t>
      </w:r>
    </w:p>
    <w:p w14:paraId="72EF3EF3" w14:textId="6E26017F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4AD73459" w14:textId="6ECB3CA2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</w:t>
      </w:r>
      <w:r w:rsidR="00F52AA4">
        <w:rPr>
          <w:sz w:val="26"/>
          <w:szCs w:val="26"/>
        </w:rPr>
        <w:lastRenderedPageBreak/>
        <w:t>określającymi zasady przechowywania przez pracodawców dokumentacji w sprawach związanych ze stosunkiem pracy oraz sposób prowadzenia akt osobowych pracownika.</w:t>
      </w:r>
    </w:p>
    <w:p w14:paraId="3A172C7C" w14:textId="77777777" w:rsidR="003704D4" w:rsidRPr="000C31E4" w:rsidRDefault="003704D4" w:rsidP="003704D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26126797" w14:textId="77777777" w:rsidR="003704D4" w:rsidRDefault="003704D4" w:rsidP="003704D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B1CDDD4" w14:textId="77777777" w:rsidR="003704D4" w:rsidRPr="00FF39B4" w:rsidRDefault="003704D4" w:rsidP="003704D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danych, w przypadkach określonych w art. 18 RODO</w:t>
      </w:r>
      <w:r w:rsidRPr="00FF39B4">
        <w:rPr>
          <w:sz w:val="26"/>
          <w:szCs w:val="26"/>
        </w:rPr>
        <w:t>;</w:t>
      </w:r>
    </w:p>
    <w:p w14:paraId="0D76DCEB" w14:textId="77777777" w:rsidR="003704D4" w:rsidRDefault="003704D4" w:rsidP="003704D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2405E11D" w14:textId="77777777" w:rsidR="003704D4" w:rsidRDefault="003704D4" w:rsidP="003704D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1099E2CA" w14:textId="77777777" w:rsidR="003704D4" w:rsidRPr="003B05C0" w:rsidRDefault="003704D4" w:rsidP="003704D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A9E1D45" w14:textId="77777777" w:rsidR="003704D4" w:rsidRPr="00A27D4C" w:rsidRDefault="003704D4" w:rsidP="003704D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27D4C">
        <w:rPr>
          <w:sz w:val="26"/>
          <w:szCs w:val="26"/>
        </w:rPr>
        <w:t xml:space="preserve">W celu skorzystania z praw, o których mowa w pkt 6 </w:t>
      </w:r>
      <w:proofErr w:type="spellStart"/>
      <w:r w:rsidRPr="00A27D4C">
        <w:rPr>
          <w:sz w:val="26"/>
          <w:szCs w:val="26"/>
        </w:rPr>
        <w:t>ppkt</w:t>
      </w:r>
      <w:proofErr w:type="spellEnd"/>
      <w:r w:rsidRPr="00A27D4C">
        <w:rPr>
          <w:sz w:val="26"/>
          <w:szCs w:val="26"/>
        </w:rPr>
        <w:t xml:space="preserve"> 1 – 4 należy skontaktować się z administratorem lub inspektorem ochrony danych, korzystając ze wskazanych wyżej danych kontaktowych.</w:t>
      </w:r>
    </w:p>
    <w:p w14:paraId="1ED5E19F" w14:textId="77777777" w:rsidR="003704D4" w:rsidRDefault="003704D4" w:rsidP="003704D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0E3D467D" w14:textId="77777777" w:rsidR="003704D4" w:rsidRDefault="003704D4" w:rsidP="003704D4">
      <w:pPr>
        <w:spacing w:line="360" w:lineRule="auto"/>
        <w:jc w:val="both"/>
        <w:rPr>
          <w:sz w:val="26"/>
          <w:szCs w:val="26"/>
        </w:rPr>
      </w:pPr>
    </w:p>
    <w:p w14:paraId="5FC5E5F3" w14:textId="77777777" w:rsidR="003704D4" w:rsidRDefault="003704D4" w:rsidP="003704D4">
      <w:pPr>
        <w:spacing w:line="360" w:lineRule="auto"/>
        <w:jc w:val="both"/>
        <w:rPr>
          <w:sz w:val="26"/>
          <w:szCs w:val="26"/>
        </w:rPr>
      </w:pPr>
    </w:p>
    <w:p w14:paraId="4613927D" w14:textId="77777777" w:rsidR="003704D4" w:rsidRDefault="003704D4" w:rsidP="003704D4">
      <w:pPr>
        <w:spacing w:line="360" w:lineRule="auto"/>
        <w:jc w:val="right"/>
      </w:pPr>
      <w:r>
        <w:t>____________________________________</w:t>
      </w:r>
    </w:p>
    <w:p w14:paraId="77E79EDF" w14:textId="77777777" w:rsidR="003704D4" w:rsidRPr="00710BC5" w:rsidRDefault="003704D4" w:rsidP="003704D4">
      <w:pPr>
        <w:pStyle w:val="Bezodstpw"/>
        <w:spacing w:line="360" w:lineRule="auto"/>
        <w:jc w:val="right"/>
      </w:pPr>
      <w:r>
        <w:t>/podpis osoby ubiegającej się o zatrudnienie/</w:t>
      </w:r>
    </w:p>
    <w:p w14:paraId="53BB857C" w14:textId="2DE4B597" w:rsidR="00FF1DB7" w:rsidRPr="00710BC5" w:rsidRDefault="00FF1DB7" w:rsidP="003704D4">
      <w:pPr>
        <w:pStyle w:val="Akapitzlist"/>
        <w:spacing w:line="360" w:lineRule="auto"/>
        <w:ind w:left="360"/>
        <w:jc w:val="both"/>
      </w:pPr>
    </w:p>
    <w:sectPr w:rsidR="00FF1DB7" w:rsidRPr="00710BC5" w:rsidSect="00C13D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808A" w14:textId="77777777" w:rsidR="00DA6EA9" w:rsidRDefault="00DA6EA9" w:rsidP="006D395B">
      <w:r>
        <w:separator/>
      </w:r>
    </w:p>
  </w:endnote>
  <w:endnote w:type="continuationSeparator" w:id="0">
    <w:p w14:paraId="0AC086BD" w14:textId="77777777" w:rsidR="00DA6EA9" w:rsidRDefault="00DA6EA9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  <w:p w14:paraId="5FE2F259" w14:textId="52680CCD" w:rsidR="005B2FF7" w:rsidRPr="003B05C0" w:rsidRDefault="003B05C0">
    <w:pPr>
      <w:pStyle w:val="Stopka"/>
      <w:rPr>
        <w:sz w:val="26"/>
        <w:szCs w:val="26"/>
      </w:rPr>
    </w:pPr>
    <w:r w:rsidRPr="003B05C0">
      <w:rPr>
        <w:sz w:val="26"/>
        <w:szCs w:val="2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BFB98" w14:textId="77777777" w:rsidR="00DA6EA9" w:rsidRDefault="00DA6EA9" w:rsidP="006D395B">
      <w:r>
        <w:separator/>
      </w:r>
    </w:p>
  </w:footnote>
  <w:footnote w:type="continuationSeparator" w:id="0">
    <w:p w14:paraId="28AD207E" w14:textId="77777777" w:rsidR="00DA6EA9" w:rsidRDefault="00DA6EA9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DC9"/>
    <w:rsid w:val="000A0B80"/>
    <w:rsid w:val="000C31E4"/>
    <w:rsid w:val="00107EAF"/>
    <w:rsid w:val="00125B9A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16C0"/>
    <w:rsid w:val="00344F15"/>
    <w:rsid w:val="003704D4"/>
    <w:rsid w:val="00385F51"/>
    <w:rsid w:val="003914DD"/>
    <w:rsid w:val="003B05C0"/>
    <w:rsid w:val="003D5AA7"/>
    <w:rsid w:val="004009D1"/>
    <w:rsid w:val="00455218"/>
    <w:rsid w:val="004A6740"/>
    <w:rsid w:val="004F4882"/>
    <w:rsid w:val="0053138A"/>
    <w:rsid w:val="005A30EB"/>
    <w:rsid w:val="005B2FF7"/>
    <w:rsid w:val="005D1DF9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C1996"/>
    <w:rsid w:val="007E1211"/>
    <w:rsid w:val="00807365"/>
    <w:rsid w:val="00866DAA"/>
    <w:rsid w:val="008A6E4D"/>
    <w:rsid w:val="008B1B94"/>
    <w:rsid w:val="008B28FE"/>
    <w:rsid w:val="00984039"/>
    <w:rsid w:val="009C1D90"/>
    <w:rsid w:val="00A53D68"/>
    <w:rsid w:val="00A71537"/>
    <w:rsid w:val="00B05BE0"/>
    <w:rsid w:val="00B90777"/>
    <w:rsid w:val="00BA0774"/>
    <w:rsid w:val="00BB11BD"/>
    <w:rsid w:val="00BF6CF5"/>
    <w:rsid w:val="00C13DC9"/>
    <w:rsid w:val="00C76273"/>
    <w:rsid w:val="00DA54D5"/>
    <w:rsid w:val="00DA6EA9"/>
    <w:rsid w:val="00DD6DDB"/>
    <w:rsid w:val="00DD6E86"/>
    <w:rsid w:val="00E26886"/>
    <w:rsid w:val="00E915B5"/>
    <w:rsid w:val="00E91B05"/>
    <w:rsid w:val="00EB4798"/>
    <w:rsid w:val="00EF72CF"/>
    <w:rsid w:val="00F15D81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83C27-BA2D-495D-9D17-5E8DA1EE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Inspektor Ochrony Danych</cp:lastModifiedBy>
  <cp:revision>13</cp:revision>
  <cp:lastPrinted>2018-04-12T12:17:00Z</cp:lastPrinted>
  <dcterms:created xsi:type="dcterms:W3CDTF">2018-05-15T11:57:00Z</dcterms:created>
  <dcterms:modified xsi:type="dcterms:W3CDTF">2018-10-25T07:27:00Z</dcterms:modified>
</cp:coreProperties>
</file>